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6" w:type="dxa"/>
        <w:tblInd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6"/>
      </w:tblGrid>
      <w:tr w:rsidR="000D1F26" w:rsidRPr="00A11D40" w:rsidTr="00AE0533">
        <w:trPr>
          <w:trHeight w:val="441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1F26" w:rsidRPr="00A11D40" w:rsidRDefault="000D1F26" w:rsidP="00AE0533">
            <w:pPr>
              <w:jc w:val="both"/>
              <w:rPr>
                <w:b/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 xml:space="preserve">Приложение № 1                        </w:t>
            </w:r>
          </w:p>
          <w:p w:rsidR="000D1F26" w:rsidRPr="00A11D40" w:rsidRDefault="000D1F26" w:rsidP="00AE0533">
            <w:pPr>
              <w:jc w:val="both"/>
              <w:rPr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к муниципальной   программе  «Сохранение здоровья и формирование здорового образа жизни населения на 2015-2020 годы»</w:t>
            </w:r>
          </w:p>
        </w:tc>
      </w:tr>
    </w:tbl>
    <w:p w:rsidR="000D1F26" w:rsidRPr="00A11D40" w:rsidRDefault="000D1F26" w:rsidP="000D1F26">
      <w:pPr>
        <w:jc w:val="center"/>
        <w:rPr>
          <w:sz w:val="20"/>
          <w:szCs w:val="20"/>
        </w:rPr>
      </w:pPr>
    </w:p>
    <w:p w:rsidR="000D1F26" w:rsidRPr="00A11D40" w:rsidRDefault="000D1F26" w:rsidP="000D1F26">
      <w:pPr>
        <w:jc w:val="center"/>
        <w:rPr>
          <w:b/>
          <w:sz w:val="20"/>
          <w:szCs w:val="20"/>
        </w:rPr>
      </w:pPr>
      <w:r w:rsidRPr="00A11D40">
        <w:rPr>
          <w:b/>
          <w:sz w:val="20"/>
          <w:szCs w:val="20"/>
        </w:rPr>
        <w:t>Сведения о составе и значениях целевых показателей (индикаторов)</w:t>
      </w:r>
    </w:p>
    <w:p w:rsidR="000D1F26" w:rsidRPr="00A11D40" w:rsidRDefault="000D1F26" w:rsidP="000D1F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муниципальной </w:t>
      </w:r>
      <w:r w:rsidRPr="00A11D40">
        <w:rPr>
          <w:b/>
          <w:sz w:val="20"/>
          <w:szCs w:val="20"/>
        </w:rPr>
        <w:t>программы</w:t>
      </w:r>
    </w:p>
    <w:p w:rsidR="000D1F26" w:rsidRPr="00A11D40" w:rsidRDefault="000D1F26" w:rsidP="000D1F26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884"/>
        <w:gridCol w:w="559"/>
        <w:gridCol w:w="2951"/>
        <w:gridCol w:w="1487"/>
        <w:gridCol w:w="772"/>
        <w:gridCol w:w="923"/>
        <w:gridCol w:w="1026"/>
        <w:gridCol w:w="1026"/>
        <w:gridCol w:w="1026"/>
        <w:gridCol w:w="1026"/>
        <w:gridCol w:w="1026"/>
        <w:gridCol w:w="1094"/>
      </w:tblGrid>
      <w:tr w:rsidR="000D1F26" w:rsidRPr="00A11D40" w:rsidTr="00AE0533"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1D40">
              <w:rPr>
                <w:rFonts w:eastAsia="Calibri"/>
                <w:b/>
                <w:sz w:val="20"/>
                <w:szCs w:val="20"/>
              </w:rPr>
              <w:t>Код аналитической программной квалификации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1D40"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1D40"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11D40">
              <w:rPr>
                <w:rFonts w:eastAsia="Calibri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11D40"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1D40">
              <w:rPr>
                <w:rFonts w:eastAsia="Calibri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1D40">
              <w:rPr>
                <w:rFonts w:eastAsia="Calibri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6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A11D40">
              <w:rPr>
                <w:rFonts w:eastAsia="Calibri"/>
                <w:b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D1F26" w:rsidRPr="00A11D40" w:rsidTr="00AE0533">
        <w:trPr>
          <w:trHeight w:val="3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6" w:rsidRPr="00A11D40" w:rsidRDefault="000D1F26" w:rsidP="00AE053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ind w:right="-108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11D40">
              <w:rPr>
                <w:rFonts w:eastAsia="Calibri"/>
                <w:sz w:val="20"/>
                <w:szCs w:val="20"/>
              </w:rPr>
              <w:t>2013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2014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2015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2018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2020</w:t>
            </w:r>
          </w:p>
        </w:tc>
      </w:tr>
      <w:tr w:rsidR="000D1F26" w:rsidRPr="00A11D40" w:rsidTr="00AE0533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6" w:rsidRPr="00A11D40" w:rsidRDefault="000D1F26" w:rsidP="00AE053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6" w:rsidRPr="00A11D40" w:rsidRDefault="000D1F26" w:rsidP="00AE05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6" w:rsidRPr="00A11D40" w:rsidRDefault="000D1F26" w:rsidP="00AE05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6" w:rsidRPr="00A11D40" w:rsidRDefault="000D1F26" w:rsidP="00AE05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отчет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оценка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прогноз</w:t>
            </w:r>
          </w:p>
        </w:tc>
      </w:tr>
      <w:tr w:rsidR="000D1F26" w:rsidRPr="00A11D40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A11D40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A11D40"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D1F26" w:rsidRPr="00A11D40" w:rsidTr="00AE0533">
        <w:trPr>
          <w:trHeight w:val="9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311FCA" w:rsidRDefault="000D1F26" w:rsidP="00AE0533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311FCA">
              <w:rPr>
                <w:rFonts w:eastAsia="Calibri"/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311FCA" w:rsidRDefault="000D1F26" w:rsidP="00AE0533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311FCA" w:rsidRDefault="000D1F26" w:rsidP="00AE053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311FCA">
              <w:rPr>
                <w:rFonts w:eastAsia="Calibri"/>
                <w:b/>
                <w:sz w:val="20"/>
                <w:szCs w:val="20"/>
              </w:rPr>
              <w:t>Сохранение здоровья и формирование здорового образа жизни на 2015-2020 годы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0D1F26" w:rsidRPr="00A11D40" w:rsidTr="00AE0533">
        <w:trPr>
          <w:trHeight w:val="9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311FCA" w:rsidRDefault="000D1F26" w:rsidP="00AE0533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311FCA">
              <w:rPr>
                <w:rFonts w:eastAsia="Calibri"/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311FCA" w:rsidRDefault="000D1F26" w:rsidP="00AE0533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311FCA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311FCA" w:rsidRDefault="000D1F26" w:rsidP="00AE053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311FCA">
              <w:rPr>
                <w:rFonts w:eastAsia="Calibri"/>
                <w:b/>
                <w:sz w:val="20"/>
                <w:szCs w:val="20"/>
              </w:rPr>
              <w:t>Создание условий для развития физической культуры и спорта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0D1F26" w:rsidRPr="00A11D40" w:rsidTr="00AE0533">
        <w:trPr>
          <w:trHeight w:val="9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Доля граждан,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37,70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38,07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38,86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39,66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41,4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D1F26" w:rsidRPr="00A11D40" w:rsidTr="00AE0533">
        <w:trPr>
          <w:trHeight w:val="9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Доля лиц с ограниченными возможностями здоровья и инвалидов, систематически занимающихся </w:t>
            </w:r>
            <w:r>
              <w:rPr>
                <w:color w:val="000000"/>
              </w:rPr>
              <w:lastRenderedPageBreak/>
              <w:t>физической культурой и спортом, в общей численности данной категории населения, 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1,72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</w:tr>
      <w:tr w:rsidR="000D1F26" w:rsidRPr="00A11D40" w:rsidTr="00AE0533">
        <w:trPr>
          <w:trHeight w:val="9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Соревнования дошкольников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D1F26" w:rsidRPr="00A11D40" w:rsidTr="00AE0533">
        <w:trPr>
          <w:trHeight w:val="9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Соревнования учащихся СОШ и ДЮСШ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D1F26" w:rsidRPr="00A11D40" w:rsidTr="00AE0533">
        <w:trPr>
          <w:trHeight w:val="9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Соревнования среди взрослого (работающего) населения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D1F26" w:rsidRPr="00A11D40" w:rsidTr="00AE0533">
        <w:trPr>
          <w:trHeight w:val="9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Соревнования среди людей пенсионного возраста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D1F26" w:rsidRPr="00A11D40" w:rsidTr="00AE0533">
        <w:trPr>
          <w:trHeight w:val="9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Соревнования среди людей с ограниченными возможностями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D1F26" w:rsidRPr="00A11D40" w:rsidTr="00AE0533">
        <w:trPr>
          <w:trHeight w:val="9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Сдача нормативов Всероссийского физкультурно-спортивного комплекса «Готов к труду и обороне»</w:t>
            </w:r>
          </w:p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1-5 ступени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</w:tr>
      <w:tr w:rsidR="000D1F26" w:rsidRPr="00A11D40" w:rsidTr="00AE0533">
        <w:trPr>
          <w:trHeight w:val="9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Сдача нормативов Всероссийского физкультурно-спортивного комплекса </w:t>
            </w:r>
            <w:r>
              <w:rPr>
                <w:color w:val="000000"/>
              </w:rPr>
              <w:lastRenderedPageBreak/>
              <w:t>«Готов к труду и обороне»</w:t>
            </w:r>
          </w:p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1-11 ступени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C448D1" w:rsidRDefault="00C448D1"/>
    <w:p w:rsidR="000D1F26" w:rsidRDefault="000D1F26"/>
    <w:p w:rsidR="000D1F26" w:rsidRDefault="000D1F26" w:rsidP="000D1F26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884"/>
        <w:gridCol w:w="559"/>
        <w:gridCol w:w="2951"/>
        <w:gridCol w:w="1487"/>
        <w:gridCol w:w="772"/>
        <w:gridCol w:w="923"/>
        <w:gridCol w:w="1026"/>
        <w:gridCol w:w="1026"/>
        <w:gridCol w:w="1026"/>
        <w:gridCol w:w="1026"/>
        <w:gridCol w:w="1026"/>
        <w:gridCol w:w="1094"/>
      </w:tblGrid>
      <w:tr w:rsidR="000D1F26" w:rsidTr="00AE0533"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аналитической программной квалификации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6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D1F26" w:rsidTr="00AE0533">
        <w:trPr>
          <w:trHeight w:val="3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D1F26" w:rsidTr="00AE0533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0D1F26" w:rsidTr="00AE0533">
        <w:trPr>
          <w:trHeight w:val="9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0D1F26" w:rsidTr="00AE0533">
        <w:trPr>
          <w:trHeight w:val="9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Ожидаемая продолжительность жизни населения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0D1F26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от всех причин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умерших на 1000 чел. населения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0D1F26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Младенческая смертность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случаев на 1000 родившихся живыми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0D1F26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от болезней системы кровообращения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</w:t>
            </w:r>
          </w:p>
        </w:tc>
      </w:tr>
      <w:tr w:rsidR="000D1F26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от  новообразований (в том числе злокачественных)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 населения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D1F26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от туберкулеза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 населения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</w:tr>
      <w:tr w:rsidR="000D1F26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Распространенность потребления табака среди взрослого населения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0D1F26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диспансеризацией взрослого населения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</w:tr>
      <w:tr w:rsidR="000D1F26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Уровень информированности населения по вопросам профилактики </w:t>
            </w:r>
            <w:proofErr w:type="spellStart"/>
            <w:proofErr w:type="gramStart"/>
            <w:r>
              <w:rPr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заболеваний, онкологических заболеваний, туберкулеза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0D1F26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Уровень информированности населения по вопросам здорового образа жизни, рациональному питанию, двигательной активности, потреблению алкоголя и табака.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0D1F26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tabs>
                <w:tab w:val="left" w:pos="396"/>
              </w:tabs>
              <w:spacing w:before="60" w:after="6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граждан, </w:t>
            </w:r>
            <w:proofErr w:type="spellStart"/>
            <w:proofErr w:type="gramStart"/>
            <w:r>
              <w:rPr>
                <w:sz w:val="20"/>
                <w:szCs w:val="20"/>
              </w:rPr>
              <w:t>система-тически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занимающихся физической культурой и спортом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tabs>
                <w:tab w:val="left" w:pos="396"/>
              </w:tabs>
              <w:spacing w:before="60" w:after="6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0D1F26" w:rsidRDefault="000D1F26" w:rsidP="00AE0533">
            <w:pPr>
              <w:tabs>
                <w:tab w:val="left" w:pos="396"/>
              </w:tabs>
              <w:spacing w:before="60" w:after="60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>40,6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napToGrid w:val="0"/>
              <w:spacing w:before="40" w:after="40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0D1F26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населения профилактическими осмотрами на туберкулез от общей численности населения Удмуртской Республики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0D1F26" w:rsidTr="00AE0533">
        <w:trPr>
          <w:trHeight w:val="65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от самоубийств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</w:tr>
      <w:tr w:rsidR="000D1F26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медицинских работников, обучавшихся в рамках целевой подготовки, трудоустроившихся после завершения обучения в БУЗ УР </w:t>
            </w: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РБ МЗ УР»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D1F26" w:rsidTr="00AE0533">
        <w:trPr>
          <w:trHeight w:val="3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аккредитованных специалистов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hd w:val="clear" w:color="auto" w:fill="FFFFFF"/>
              <w:spacing w:before="12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</w:tbl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Pr="00A11D40" w:rsidRDefault="000D1F26" w:rsidP="000D1F26">
      <w:pPr>
        <w:rPr>
          <w:sz w:val="20"/>
          <w:szCs w:val="20"/>
        </w:rPr>
      </w:pPr>
    </w:p>
    <w:p w:rsidR="000D1F26" w:rsidRPr="00A11D40" w:rsidRDefault="000D1F26" w:rsidP="000D1F26">
      <w:pPr>
        <w:rPr>
          <w:sz w:val="20"/>
          <w:szCs w:val="20"/>
        </w:rPr>
      </w:pPr>
    </w:p>
    <w:tbl>
      <w:tblPr>
        <w:tblW w:w="0" w:type="auto"/>
        <w:tblInd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2"/>
      </w:tblGrid>
      <w:tr w:rsidR="000D1F26" w:rsidRPr="00A11D40" w:rsidTr="00AE0533">
        <w:trPr>
          <w:trHeight w:val="882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1F26" w:rsidRPr="00A11D40" w:rsidRDefault="000D1F26" w:rsidP="00AE05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№ 2</w:t>
            </w:r>
          </w:p>
          <w:p w:rsidR="000D1F26" w:rsidRPr="00A11D40" w:rsidRDefault="000D1F26" w:rsidP="00AE0533">
            <w:pPr>
              <w:jc w:val="both"/>
              <w:rPr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к муниципальной   программе  «Сохранение здоровья и формирование здорового образа жизни населения на 2015-2020 годы»</w:t>
            </w:r>
          </w:p>
        </w:tc>
      </w:tr>
    </w:tbl>
    <w:p w:rsidR="000D1F26" w:rsidRPr="00A11D40" w:rsidRDefault="000D1F26" w:rsidP="000D1F26">
      <w:pPr>
        <w:jc w:val="right"/>
        <w:rPr>
          <w:sz w:val="20"/>
          <w:szCs w:val="20"/>
        </w:rPr>
      </w:pPr>
    </w:p>
    <w:p w:rsidR="000D1F26" w:rsidRPr="00A11D40" w:rsidRDefault="000D1F26" w:rsidP="000D1F26">
      <w:pPr>
        <w:rPr>
          <w:b/>
          <w:sz w:val="20"/>
          <w:szCs w:val="20"/>
        </w:rPr>
      </w:pPr>
    </w:p>
    <w:p w:rsidR="000D1F26" w:rsidRPr="00A11D40" w:rsidRDefault="000D1F26" w:rsidP="000D1F26">
      <w:pPr>
        <w:jc w:val="center"/>
        <w:rPr>
          <w:b/>
          <w:sz w:val="20"/>
          <w:szCs w:val="20"/>
        </w:rPr>
      </w:pPr>
      <w:r w:rsidRPr="00A11D40">
        <w:rPr>
          <w:b/>
          <w:sz w:val="20"/>
          <w:szCs w:val="20"/>
        </w:rPr>
        <w:t>Перечень</w:t>
      </w:r>
    </w:p>
    <w:p w:rsidR="000D1F26" w:rsidRPr="00A11D40" w:rsidRDefault="000D1F26" w:rsidP="000D1F26">
      <w:pPr>
        <w:jc w:val="center"/>
        <w:rPr>
          <w:b/>
          <w:sz w:val="20"/>
          <w:szCs w:val="20"/>
        </w:rPr>
      </w:pPr>
      <w:r w:rsidRPr="00A11D40">
        <w:rPr>
          <w:b/>
          <w:sz w:val="20"/>
          <w:szCs w:val="20"/>
        </w:rPr>
        <w:t xml:space="preserve">основных мероприятий муниципальной </w:t>
      </w:r>
      <w:r>
        <w:rPr>
          <w:b/>
          <w:sz w:val="20"/>
          <w:szCs w:val="20"/>
        </w:rPr>
        <w:t>программы</w:t>
      </w:r>
    </w:p>
    <w:p w:rsidR="000D1F26" w:rsidRPr="00A11D40" w:rsidRDefault="000D1F26" w:rsidP="000D1F26">
      <w:pPr>
        <w:jc w:val="center"/>
        <w:rPr>
          <w:sz w:val="20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704"/>
        <w:gridCol w:w="7"/>
        <w:gridCol w:w="713"/>
        <w:gridCol w:w="557"/>
        <w:gridCol w:w="2742"/>
        <w:gridCol w:w="2441"/>
        <w:gridCol w:w="2426"/>
        <w:gridCol w:w="4495"/>
      </w:tblGrid>
      <w:tr w:rsidR="000D1F26" w:rsidRPr="00A11D40" w:rsidTr="00AE0533"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Код аналитической программной квалификации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Наименование программы основного мероприятия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jc w:val="both"/>
              <w:rPr>
                <w:sz w:val="20"/>
                <w:szCs w:val="20"/>
              </w:rPr>
            </w:pPr>
            <w:r w:rsidRPr="00A11D40">
              <w:rPr>
                <w:sz w:val="20"/>
                <w:szCs w:val="20"/>
              </w:rPr>
              <w:t>МП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jc w:val="both"/>
              <w:rPr>
                <w:sz w:val="20"/>
                <w:szCs w:val="20"/>
              </w:rPr>
            </w:pPr>
            <w:proofErr w:type="spellStart"/>
            <w:r w:rsidRPr="00A11D4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jc w:val="both"/>
              <w:rPr>
                <w:sz w:val="20"/>
                <w:szCs w:val="20"/>
              </w:rPr>
            </w:pPr>
            <w:r w:rsidRPr="00A11D40">
              <w:rPr>
                <w:sz w:val="20"/>
                <w:szCs w:val="20"/>
              </w:rPr>
              <w:t>Ом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6" w:rsidRPr="00A11D40" w:rsidRDefault="000D1F26" w:rsidP="00AE0533">
            <w:pPr>
              <w:jc w:val="both"/>
              <w:rPr>
                <w:sz w:val="20"/>
                <w:szCs w:val="20"/>
              </w:rPr>
            </w:pPr>
            <w:r w:rsidRPr="00A11D40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6" w:rsidRPr="00A11D40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6" w:rsidRPr="00A11D40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6" w:rsidRPr="00A11D40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F26" w:rsidRPr="00A11D40" w:rsidRDefault="000D1F26" w:rsidP="00AE0533">
            <w:pPr>
              <w:rPr>
                <w:b/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7A7C49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 w:rsidRPr="007A7C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7A7C49" w:rsidRDefault="000D1F26" w:rsidP="00AE05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rPr>
                <w:b/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Сохранение здоровья и формирование здорового образа жизни населения на 2015-2020 годы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7A7C49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 w:rsidRPr="007A7C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7A7C49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 w:rsidRPr="007A7C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условий  для развития  физической культуры и спорта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7A7C49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 w:rsidRPr="007A7C49">
              <w:rPr>
                <w:b/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7A7C49" w:rsidRDefault="000D1F26" w:rsidP="00AE0533">
            <w:pPr>
              <w:snapToGrid w:val="0"/>
              <w:rPr>
                <w:b/>
                <w:bCs/>
                <w:position w:val="-6"/>
                <w:szCs w:val="20"/>
              </w:rPr>
            </w:pPr>
            <w:r w:rsidRPr="007A7C49">
              <w:rPr>
                <w:b/>
                <w:bCs/>
                <w:position w:val="-6"/>
                <w:szCs w:val="20"/>
              </w:rPr>
              <w:t>Нормативно – правовая деятельность</w:t>
            </w:r>
          </w:p>
          <w:p w:rsidR="000D1F26" w:rsidRPr="00A11D40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C1129D" w:rsidRDefault="000D1F26" w:rsidP="00AE0533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 xml:space="preserve">Разработка      положения и проведение смотра –  конкурса по организации спортивно-массовой работы и подведения итогов среди муниципальных </w:t>
            </w:r>
            <w:r>
              <w:lastRenderedPageBreak/>
              <w:t xml:space="preserve">образований.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C1129D" w:rsidRDefault="000D1F26" w:rsidP="00AE0533">
            <w:r w:rsidRPr="00C1129D">
              <w:rPr>
                <w:sz w:val="20"/>
                <w:szCs w:val="20"/>
              </w:rPr>
              <w:lastRenderedPageBreak/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</w:pPr>
          </w:p>
          <w:p w:rsidR="000D1F26" w:rsidRDefault="000D1F26" w:rsidP="00AE0533">
            <w:pPr>
              <w:jc w:val="center"/>
            </w:pPr>
            <w:r>
              <w:t>Сентябрь</w:t>
            </w:r>
          </w:p>
          <w:p w:rsidR="000D1F26" w:rsidRDefault="000D1F26" w:rsidP="00AE0533">
            <w:pPr>
              <w:jc w:val="center"/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>Разработка    программы “Физкультура и спорт Глазовского района на 2015 – 2020 гг.”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C1129D" w:rsidRDefault="000D1F26" w:rsidP="00AE0533">
            <w:r w:rsidRPr="00C1129D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/>
          <w:p w:rsidR="000D1F26" w:rsidRDefault="000D1F26" w:rsidP="00AE0533">
            <w:pPr>
              <w:jc w:val="center"/>
            </w:pPr>
            <w:r>
              <w:t xml:space="preserve">Март </w:t>
            </w:r>
          </w:p>
          <w:p w:rsidR="000D1F26" w:rsidRDefault="000D1F26" w:rsidP="00AE0533">
            <w:pPr>
              <w:jc w:val="center"/>
            </w:pPr>
            <w:r>
              <w:t>2014г.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>Разработка  положений о проведении районных  соревнований по различным видам спорта.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C1129D" w:rsidRDefault="000D1F26" w:rsidP="00AE0533">
            <w:r w:rsidRPr="00C1129D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</w:pPr>
          </w:p>
          <w:p w:rsidR="000D1F26" w:rsidRDefault="000D1F26" w:rsidP="00AE0533">
            <w:pPr>
              <w:jc w:val="center"/>
            </w:pPr>
            <w:r>
              <w:t>по отд. плану</w:t>
            </w:r>
          </w:p>
          <w:p w:rsidR="000D1F26" w:rsidRDefault="000D1F26" w:rsidP="00AE0533">
            <w:pPr>
              <w:jc w:val="center"/>
            </w:pPr>
            <w:r>
              <w:t>2015 – 2020 гг.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2D0449" w:rsidRDefault="000D1F26" w:rsidP="00AE0533">
            <w:pPr>
              <w:snapToGrid w:val="0"/>
              <w:rPr>
                <w:b/>
                <w:bCs/>
                <w:position w:val="-6"/>
                <w:szCs w:val="20"/>
              </w:rPr>
            </w:pPr>
            <w:r w:rsidRPr="002D0449">
              <w:rPr>
                <w:b/>
                <w:bCs/>
                <w:position w:val="-6"/>
                <w:szCs w:val="20"/>
              </w:rPr>
              <w:t>Организационно-кадровая и учебно-методическая деятельность</w:t>
            </w:r>
          </w:p>
          <w:p w:rsidR="000D1F26" w:rsidRPr="00A11D40" w:rsidRDefault="000D1F26" w:rsidP="00AE05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C1129D" w:rsidRDefault="000D1F26" w:rsidP="00AE0533">
            <w:r w:rsidRPr="00C1129D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 w:rsidRPr="00A360B5">
              <w:t>Подготовка специалистов для организации и координации межведомственной работы муниципальных органов власти по вопросам общественного здоровья</w:t>
            </w: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>Организационная и финансовая поддержка работы общественных  Советов по физкультуре и спорту в муниципальных образованиях района.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C1129D" w:rsidRDefault="000D1F26" w:rsidP="00AE0533">
            <w:r w:rsidRPr="00C1129D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</w:pPr>
          </w:p>
          <w:p w:rsidR="000D1F26" w:rsidRDefault="000D1F26" w:rsidP="00AE0533">
            <w:pPr>
              <w:jc w:val="center"/>
            </w:pPr>
            <w:r>
              <w:t>в течении</w:t>
            </w:r>
          </w:p>
          <w:p w:rsidR="000D1F26" w:rsidRDefault="000D1F26" w:rsidP="00AE0533">
            <w:pPr>
              <w:jc w:val="center"/>
            </w:pPr>
            <w:r>
              <w:t>года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>Участие в работе комиссии по делам несовершенных и защите их прав.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C1129D" w:rsidRDefault="000D1F26" w:rsidP="00AE0533">
            <w:r w:rsidRPr="00C1129D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</w:pPr>
            <w:r>
              <w:t>в течении</w:t>
            </w:r>
          </w:p>
          <w:p w:rsidR="000D1F26" w:rsidRDefault="000D1F26" w:rsidP="00AE0533">
            <w:pPr>
              <w:jc w:val="center"/>
            </w:pPr>
            <w:r>
              <w:t>года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>Инструктивно-методические семинары по вопросам организации работы спортивных секций для тренеров-</w:t>
            </w:r>
            <w:r>
              <w:lastRenderedPageBreak/>
              <w:t>преподавателей ДЮСШ.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C1129D" w:rsidRDefault="000D1F26" w:rsidP="00AE0533">
            <w:r w:rsidRPr="00C1129D">
              <w:rPr>
                <w:sz w:val="20"/>
                <w:szCs w:val="20"/>
              </w:rPr>
              <w:lastRenderedPageBreak/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</w:pPr>
          </w:p>
          <w:p w:rsidR="000D1F26" w:rsidRDefault="000D1F26" w:rsidP="00AE0533">
            <w:pPr>
              <w:jc w:val="center"/>
            </w:pPr>
          </w:p>
          <w:p w:rsidR="000D1F26" w:rsidRDefault="000D1F26" w:rsidP="00AE0533">
            <w:pPr>
              <w:jc w:val="center"/>
            </w:pPr>
            <w:r>
              <w:t>1 раз в     квартал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 xml:space="preserve">Методические семинары для председателей общественных Советов по физкультуре и спорту   муниципальных </w:t>
            </w:r>
            <w:proofErr w:type="gramStart"/>
            <w:r>
              <w:t>образованиях</w:t>
            </w:r>
            <w:proofErr w:type="gramEnd"/>
            <w: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C1129D" w:rsidRDefault="000D1F26" w:rsidP="00AE0533">
            <w:r w:rsidRPr="00C1129D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</w:pPr>
          </w:p>
          <w:p w:rsidR="000D1F26" w:rsidRDefault="000D1F26" w:rsidP="00AE0533">
            <w:pPr>
              <w:jc w:val="center"/>
            </w:pPr>
          </w:p>
          <w:p w:rsidR="000D1F26" w:rsidRDefault="000D1F26" w:rsidP="00AE0533">
            <w:pPr>
              <w:jc w:val="center"/>
            </w:pPr>
            <w:r>
              <w:t>1 раз в квартал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rPr>
          <w:trHeight w:val="31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>Инструктивно-методические семинары для членов общественных советов по физкультуре и спорту при муниципальных образованиях по вопросам организации спортивно-массовой работы.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C1129D" w:rsidRDefault="000D1F26" w:rsidP="00AE0533">
            <w:r w:rsidRPr="00C1129D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</w:pPr>
          </w:p>
          <w:p w:rsidR="000D1F26" w:rsidRDefault="000D1F26" w:rsidP="00AE0533">
            <w:pPr>
              <w:jc w:val="center"/>
            </w:pPr>
          </w:p>
          <w:p w:rsidR="000D1F26" w:rsidRDefault="000D1F26" w:rsidP="00AE0533">
            <w:pPr>
              <w:jc w:val="center"/>
            </w:pPr>
          </w:p>
          <w:p w:rsidR="000D1F26" w:rsidRDefault="000D1F26" w:rsidP="00AE0533">
            <w:pPr>
              <w:jc w:val="center"/>
            </w:pPr>
            <w:r>
              <w:t>1 раз в месяц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>Участие в республиканских семинарах по вопросам развития физической культуры и спорта и туризма.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C1129D" w:rsidRDefault="000D1F26" w:rsidP="00AE0533">
            <w:r w:rsidRPr="00C1129D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>По отдельному плану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2D0449" w:rsidRDefault="000D1F26" w:rsidP="00AE0533">
            <w:pPr>
              <w:snapToGrid w:val="0"/>
              <w:rPr>
                <w:b/>
                <w:bCs/>
                <w:position w:val="-6"/>
                <w:szCs w:val="20"/>
              </w:rPr>
            </w:pPr>
            <w:r w:rsidRPr="002D0449">
              <w:rPr>
                <w:b/>
                <w:bCs/>
                <w:position w:val="-6"/>
                <w:szCs w:val="20"/>
              </w:rPr>
              <w:t>Информационно-исследовательская деятельность</w:t>
            </w:r>
          </w:p>
          <w:p w:rsidR="000D1F26" w:rsidRPr="00A11D40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 w:rsidRPr="003F0650">
              <w:t>Создание информационного пространства</w:t>
            </w: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 xml:space="preserve">Информирование об организации и </w:t>
            </w:r>
            <w:r>
              <w:lastRenderedPageBreak/>
              <w:t>проведении районных спортивных мероприятий в Молодежной страничке газеты “Мой город”, «</w:t>
            </w:r>
            <w:proofErr w:type="spellStart"/>
            <w:r>
              <w:t>Иднакар</w:t>
            </w:r>
            <w:proofErr w:type="spellEnd"/>
            <w:r>
              <w:t>», «Калина красная».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lastRenderedPageBreak/>
              <w:t xml:space="preserve">Отдел культуры, молодежной </w:t>
            </w:r>
            <w:r>
              <w:lastRenderedPageBreak/>
              <w:t>политики, физкультуры и спорта.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/>
          <w:p w:rsidR="000D1F26" w:rsidRDefault="000D1F26" w:rsidP="00AE0533"/>
          <w:p w:rsidR="000D1F26" w:rsidRDefault="000D1F26" w:rsidP="00AE0533"/>
          <w:p w:rsidR="000D1F26" w:rsidRDefault="000D1F26" w:rsidP="00AE0533">
            <w:r>
              <w:t xml:space="preserve">   ежемесячно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>Информирование об организации и проведении спортивных мероприятий в районе через ТРК “Глазов”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>Отдел культуры, молодежной политики, физкультуры и спорта.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/>
          <w:p w:rsidR="000D1F26" w:rsidRDefault="000D1F26" w:rsidP="00AE0533">
            <w:r>
              <w:t xml:space="preserve">   ежемесячно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>Проведение социологических исследований среди населения по вопросам развития физической культуры и спорта.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r>
              <w:t>Отдел культуры, молодежной политики, физкультуры и спорта.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/>
          <w:p w:rsidR="000D1F26" w:rsidRDefault="000D1F26" w:rsidP="00AE0533"/>
          <w:p w:rsidR="000D1F26" w:rsidRDefault="000D1F26" w:rsidP="00AE0533">
            <w:r>
              <w:t xml:space="preserve">    Март-май</w:t>
            </w:r>
          </w:p>
          <w:p w:rsidR="000D1F26" w:rsidRDefault="000D1F26" w:rsidP="00AE0533">
            <w:pPr>
              <w:jc w:val="center"/>
            </w:pPr>
            <w:r>
              <w:t>2012 г.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rPr>
                <w:b/>
                <w:sz w:val="20"/>
                <w:szCs w:val="20"/>
              </w:rPr>
            </w:pPr>
            <w:r>
              <w:t xml:space="preserve">Организация проведения муниципальных официальных физкультурных мероприятий и спортивных мероприятий для населения муниципального образования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t>Отдел физкультуры и спорта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t>По отдельному плану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t>Привлечение различных категорий населения к занятию физической культурой и спортом путем участия в физкультурных и спортивных мероприятиях</w:t>
            </w:r>
          </w:p>
        </w:tc>
      </w:tr>
      <w:tr w:rsidR="000D1F26" w:rsidRPr="00A11D40" w:rsidTr="00AE053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2D0449" w:rsidRDefault="000D1F26" w:rsidP="00AE0533">
            <w:pPr>
              <w:snapToGrid w:val="0"/>
              <w:rPr>
                <w:b/>
                <w:bCs/>
                <w:position w:val="-6"/>
                <w:szCs w:val="20"/>
              </w:rPr>
            </w:pPr>
            <w:r w:rsidRPr="002D0449">
              <w:rPr>
                <w:b/>
                <w:bCs/>
                <w:position w:val="-6"/>
                <w:szCs w:val="20"/>
              </w:rPr>
              <w:t>Укрепление материально-технической базы</w:t>
            </w:r>
          </w:p>
          <w:p w:rsidR="000D1F26" w:rsidRPr="002D0449" w:rsidRDefault="000D1F26" w:rsidP="00AE0533">
            <w:pPr>
              <w:snapToGrid w:val="0"/>
              <w:rPr>
                <w:b/>
                <w:bCs/>
                <w:position w:val="-6"/>
                <w:szCs w:val="20"/>
              </w:rPr>
            </w:pPr>
            <w:r w:rsidRPr="002D0449">
              <w:rPr>
                <w:b/>
                <w:bCs/>
                <w:position w:val="-6"/>
                <w:szCs w:val="20"/>
              </w:rPr>
              <w:t>2011 – 2014 гг.</w:t>
            </w:r>
          </w:p>
          <w:p w:rsidR="000D1F26" w:rsidRPr="00A11D40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lastRenderedPageBreak/>
              <w:t>Отдел физкультуры и спорта.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A11D40" w:rsidRDefault="000D1F26" w:rsidP="00AE0533">
            <w:pPr>
              <w:jc w:val="center"/>
              <w:rPr>
                <w:sz w:val="20"/>
                <w:szCs w:val="20"/>
              </w:rPr>
            </w:pPr>
            <w:r>
              <w:t>Развитие сети спортивных сооружений, доступной для различных категорий и групп населения</w:t>
            </w:r>
          </w:p>
        </w:tc>
      </w:tr>
    </w:tbl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jc w:val="center"/>
        <w:rPr>
          <w:sz w:val="20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476"/>
        <w:gridCol w:w="6"/>
        <w:gridCol w:w="499"/>
        <w:gridCol w:w="424"/>
        <w:gridCol w:w="7007"/>
        <w:gridCol w:w="2116"/>
        <w:gridCol w:w="1546"/>
        <w:gridCol w:w="2072"/>
      </w:tblGrid>
      <w:tr w:rsidR="000D1F26" w:rsidTr="00776247"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аналитической программной квалификации</w:t>
            </w: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программы основного мероприятия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0D1F26" w:rsidTr="00776247">
        <w:trPr>
          <w:trHeight w:val="33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</w:tr>
      <w:tr w:rsidR="000D1F26" w:rsidTr="00776247">
        <w:trPr>
          <w:trHeight w:val="8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924BCB" w:rsidRDefault="000D1F26" w:rsidP="00AE0533">
            <w:pPr>
              <w:jc w:val="both"/>
              <w:rPr>
                <w:b/>
                <w:sz w:val="20"/>
                <w:szCs w:val="20"/>
              </w:rPr>
            </w:pPr>
            <w:r w:rsidRPr="00924BC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924BCB" w:rsidRDefault="000D1F26" w:rsidP="00AE0533">
            <w:pPr>
              <w:jc w:val="both"/>
              <w:rPr>
                <w:b/>
                <w:sz w:val="20"/>
                <w:szCs w:val="20"/>
              </w:rPr>
            </w:pPr>
            <w:r w:rsidRPr="00924B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Pr="00924BCB" w:rsidRDefault="000D1F26" w:rsidP="00AE0533">
            <w:pPr>
              <w:jc w:val="both"/>
              <w:rPr>
                <w:b/>
              </w:rPr>
            </w:pPr>
            <w:r w:rsidRPr="00924BCB">
              <w:rPr>
                <w:b/>
                <w:sz w:val="22"/>
                <w:szCs w:val="22"/>
              </w:rPr>
              <w:t>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0 2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924BCB" w:rsidRDefault="000D1F26" w:rsidP="00AE0533">
            <w:pPr>
              <w:rPr>
                <w:b/>
              </w:rPr>
            </w:pPr>
            <w:r w:rsidRPr="00924BCB">
              <w:rPr>
                <w:b/>
                <w:sz w:val="22"/>
                <w:szCs w:val="22"/>
              </w:rPr>
              <w:t>Проведение мероприятий  по оказанию   медицинской помощи населению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БУЗ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районная больница  МЗ УР»  в безвозмездное пользование имущества, находящегося  в муниципальной собственности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безвозмездное пользование  помещений под размещение ФАП</w:t>
            </w: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информации о наличии вакантных мест в 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районная больница  МЗ УР», посещение ИГМА, медицинских колледжей с целью привлечения выпускников для работы в районе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 район»</w:t>
            </w:r>
          </w:p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районная больница 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молодых специалистов для работы в 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РБ МЗ УР»</w:t>
            </w: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sz w:val="20"/>
                <w:szCs w:val="20"/>
              </w:rPr>
              <w:t xml:space="preserve"> работы среди учащихся школ района на медицинские специальности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 район»</w:t>
            </w:r>
          </w:p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районная больница 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Профориентация на медицинские специальности с дальнейшим трудоустройством в 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РБ МЗ УР»</w:t>
            </w: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граждан на территории МО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 район»  доступной и достоверной информацией, включающей в себя сведения о видах, объемах и условиях предоставления медицинской помощи, установленных Территориальной программой госгарантий оказания бесплатной медицинской помощи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 район»</w:t>
            </w:r>
          </w:p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РБ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населения о предоставлении бесплатной медицинской помощи  в </w:t>
            </w:r>
            <w:r>
              <w:rPr>
                <w:sz w:val="20"/>
                <w:szCs w:val="20"/>
              </w:rPr>
              <w:lastRenderedPageBreak/>
              <w:t>соответствии с территориальной программой государственных гарантий</w:t>
            </w: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бесплатной контрацепцией женщин фертильного возраста, оказавшихся в трудной жизненной ситуации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делам опеки, попечительства, семьи и несовершеннолетних   Администрации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район» (далее – Отдел по делам опеки, попечительства, семьи и несовершеннолетних)</w:t>
            </w:r>
          </w:p>
          <w:p w:rsidR="000D1F26" w:rsidRDefault="000D1F26" w:rsidP="00AE05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качества жизни граждан </w:t>
            </w: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Профилактика заболеваний и формирование здорового образа жизни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распространение памяток, буклетов по здоровому образу жизни и профилактике заболеваний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 районная больница  МЗ УР» (по согласованию),   МЦ «Диалог» (по согласованию)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Санитарно-гигиеническое просвещение и профилактика заболеваний</w:t>
            </w: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Публикация статей     в районной газете «</w:t>
            </w:r>
            <w:proofErr w:type="spellStart"/>
            <w:r>
              <w:rPr>
                <w:sz w:val="20"/>
                <w:szCs w:val="20"/>
              </w:rPr>
              <w:t>Иднакар</w:t>
            </w:r>
            <w:proofErr w:type="spellEnd"/>
            <w:r>
              <w:rPr>
                <w:sz w:val="20"/>
                <w:szCs w:val="20"/>
              </w:rPr>
              <w:t xml:space="preserve">» по ЗОЖ, профилактике инфекционных и неинфекционных заболеваний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  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Санитарно-гигиеническое просвещение и пропаганда ЗОЖ </w:t>
            </w: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«Школ здоровья» для больных с хроническими заболеваниями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РБ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Санитарно-гигиеническое,  медицинское просвещение</w:t>
            </w: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взаимодействия 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  МЗ УР» с  руководителями предприятий, организаций, учреждений всех форм собственности, расположенных на территории МО « 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 район» по </w:t>
            </w:r>
            <w:r>
              <w:rPr>
                <w:sz w:val="20"/>
                <w:szCs w:val="20"/>
              </w:rPr>
              <w:lastRenderedPageBreak/>
              <w:t>вопросам диспансеризации, вакцинации, периодических и плановых медицинских осмотров и иных профилактических мероприятий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 район»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РБ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2015-2020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охвата населения диспансеризацией, </w:t>
            </w:r>
            <w:r>
              <w:rPr>
                <w:sz w:val="20"/>
                <w:szCs w:val="20"/>
              </w:rPr>
              <w:lastRenderedPageBreak/>
              <w:t>вакцинацией, периодическими и плановыми медицинскими осмотрами, налаживание эффективного межведомственного взаимодействия</w:t>
            </w: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населения об угрозе возникновения и возникновении эпидемии путем размещения соответствующей информации  в районных СМИ, размещения на официальном сайте  МО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район»,  в местах массового пребывания людей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 район»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РБ МЗ УР»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угрозы возникновения   и возникновения эпидемий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населения об угрозе возникновения или возникновении эпидемии </w:t>
            </w: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оздоровительно-информационных кампаний  и массовых акций, формирование здорового образа жизни, профилактика заболеваний: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 Дню здоровья (7 апреля);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Дню борьбы с туберкулезом (24 марта);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 Международному Дню отказа от курения (16 ноября);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Дню борьбы со </w:t>
            </w:r>
            <w:proofErr w:type="spellStart"/>
            <w:r>
              <w:rPr>
                <w:sz w:val="20"/>
                <w:szCs w:val="20"/>
              </w:rPr>
              <w:t>СПИДом</w:t>
            </w:r>
            <w:proofErr w:type="spellEnd"/>
            <w:r>
              <w:rPr>
                <w:sz w:val="20"/>
                <w:szCs w:val="20"/>
              </w:rPr>
              <w:t xml:space="preserve"> (1 декабря);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Дню без табачного дыма 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 мая) и другие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(по согласованию)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 «Диалог» (по согласованию)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  МЗ УР» (по согласованию),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санитарно-гигиенических знаний населения, созданий условий для самореализации личности по сохранению и укреплению собственного здоровья</w:t>
            </w: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семинара для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иректоров по ВР школ района, социальных работников КЦСОН по    формированию здорового образа жизни у подростков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Администрация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Медико-санитарное просвещение населения</w:t>
            </w: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районных  смотро</w:t>
            </w: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>
              <w:rPr>
                <w:sz w:val="20"/>
                <w:szCs w:val="20"/>
              </w:rPr>
              <w:t xml:space="preserve"> конкурсов    «Самый здоровый детский сад», «Самый здоровый класс», «Самый спортивный класс»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МО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район» (по согласованию)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здорового образа жизни </w:t>
            </w:r>
          </w:p>
        </w:tc>
      </w:tr>
      <w:tr w:rsidR="000D1F26" w:rsidTr="0077624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спортивных мероприятий под девизом «Спорт против табака, алкоголя и наркотиков»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Администрация МО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район»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ЗОЖ</w:t>
            </w:r>
          </w:p>
        </w:tc>
      </w:tr>
    </w:tbl>
    <w:p w:rsidR="000D1F26" w:rsidRDefault="000D1F26" w:rsidP="000D1F26">
      <w:pPr>
        <w:jc w:val="both"/>
        <w:rPr>
          <w:sz w:val="20"/>
          <w:szCs w:val="20"/>
        </w:rPr>
      </w:pPr>
    </w:p>
    <w:p w:rsidR="000D1F26" w:rsidRDefault="000D1F26" w:rsidP="000D1F26">
      <w:pPr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ind w:firstLine="9923"/>
        <w:rPr>
          <w:sz w:val="20"/>
          <w:szCs w:val="20"/>
        </w:rPr>
      </w:pPr>
      <w:r>
        <w:rPr>
          <w:b/>
          <w:bCs/>
          <w:sz w:val="20"/>
          <w:szCs w:val="20"/>
        </w:rPr>
        <w:t>Приложение 3</w:t>
      </w:r>
    </w:p>
    <w:p w:rsidR="000D1F26" w:rsidRDefault="000D1F26" w:rsidP="000D1F26">
      <w:pPr>
        <w:ind w:firstLine="992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 муниципальной программе </w:t>
      </w:r>
    </w:p>
    <w:p w:rsidR="000D1F26" w:rsidRDefault="000D1F26" w:rsidP="000D1F26">
      <w:pPr>
        <w:ind w:left="9912" w:firstLine="11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«Сохранение здоровья и формирование здорового образа жизни населения на 2015-2020 годы» </w:t>
      </w:r>
    </w:p>
    <w:p w:rsidR="000D1F26" w:rsidRDefault="000D1F26" w:rsidP="000D1F26">
      <w:pPr>
        <w:keepNext/>
        <w:jc w:val="right"/>
        <w:outlineLvl w:val="1"/>
        <w:rPr>
          <w:b/>
          <w:bCs/>
          <w:sz w:val="28"/>
          <w:szCs w:val="28"/>
        </w:rPr>
      </w:pPr>
    </w:p>
    <w:p w:rsidR="000D1F26" w:rsidRPr="00402BA1" w:rsidRDefault="000D1F26" w:rsidP="000D1F26">
      <w:pPr>
        <w:jc w:val="center"/>
        <w:rPr>
          <w:b/>
          <w:bCs/>
          <w:sz w:val="28"/>
          <w:szCs w:val="28"/>
        </w:rPr>
      </w:pPr>
      <w:r w:rsidRPr="00402BA1">
        <w:rPr>
          <w:b/>
          <w:sz w:val="28"/>
          <w:szCs w:val="28"/>
        </w:rPr>
        <w:t>Финансовая оценка применения мер муниципального регулирования</w:t>
      </w:r>
    </w:p>
    <w:p w:rsidR="000D1F26" w:rsidRDefault="000D1F26" w:rsidP="000D1F26"/>
    <w:tbl>
      <w:tblPr>
        <w:tblW w:w="14220" w:type="dxa"/>
        <w:tblInd w:w="89" w:type="dxa"/>
        <w:tblLayout w:type="fixed"/>
        <w:tblLook w:val="04A0"/>
      </w:tblPr>
      <w:tblGrid>
        <w:gridCol w:w="1086"/>
        <w:gridCol w:w="633"/>
        <w:gridCol w:w="1997"/>
        <w:gridCol w:w="1276"/>
        <w:gridCol w:w="1191"/>
        <w:gridCol w:w="1171"/>
        <w:gridCol w:w="1171"/>
        <w:gridCol w:w="1261"/>
        <w:gridCol w:w="1171"/>
        <w:gridCol w:w="1261"/>
        <w:gridCol w:w="2002"/>
      </w:tblGrid>
      <w:tr w:rsidR="000D1F26" w:rsidTr="00AE0533">
        <w:trPr>
          <w:trHeight w:val="1635"/>
        </w:trPr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AE05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AE05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меры муниципального регулирования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AE05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722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AE0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Финансовая оценка результата, тыс. руб.</w:t>
            </w:r>
          </w:p>
        </w:tc>
        <w:tc>
          <w:tcPr>
            <w:tcW w:w="2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AE05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Краткое обоснование необходимости применения меры </w:t>
            </w:r>
          </w:p>
        </w:tc>
      </w:tr>
      <w:tr w:rsidR="000D1F26" w:rsidTr="00AE0533">
        <w:trPr>
          <w:trHeight w:val="270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AE05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AE053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F26" w:rsidRDefault="000D1F26" w:rsidP="00AE05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F26" w:rsidRDefault="000D1F26" w:rsidP="00AE05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F26" w:rsidRDefault="000D1F26" w:rsidP="00AE0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F26" w:rsidRDefault="000D1F26" w:rsidP="00AE0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F26" w:rsidRDefault="000D1F26" w:rsidP="00AE0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F26" w:rsidRDefault="000D1F26" w:rsidP="00AE0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F26" w:rsidRDefault="000D1F26" w:rsidP="00AE0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D1F26" w:rsidRDefault="000D1F26" w:rsidP="00AE0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D1F26" w:rsidRDefault="000D1F26" w:rsidP="00AE0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F26" w:rsidRDefault="000D1F26" w:rsidP="00AE05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1F26" w:rsidTr="00AE0533">
        <w:trPr>
          <w:trHeight w:val="285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AE05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AE05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1F26" w:rsidRDefault="000D1F26" w:rsidP="00AE05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1F26" w:rsidTr="00AE0533">
        <w:trPr>
          <w:trHeight w:val="285"/>
        </w:trPr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AE0533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D1F26" w:rsidRDefault="000D1F26" w:rsidP="00AE0533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49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1F26" w:rsidRDefault="000D1F26" w:rsidP="00AE05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Меры муниципального  регулирования, подлежащие финансовой оценке, в сфере реализации муниципальной программы не применяются</w:t>
            </w:r>
          </w:p>
        </w:tc>
      </w:tr>
    </w:tbl>
    <w:p w:rsidR="000D1F26" w:rsidRDefault="000D1F26" w:rsidP="000D1F26">
      <w:pPr>
        <w:rPr>
          <w:b/>
          <w:bCs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Pr="00402BA1" w:rsidRDefault="000D1F26" w:rsidP="000D1F26">
      <w:pPr>
        <w:ind w:left="9912"/>
        <w:rPr>
          <w:b/>
          <w:sz w:val="20"/>
          <w:szCs w:val="20"/>
        </w:rPr>
      </w:pPr>
      <w:r w:rsidRPr="00402BA1">
        <w:rPr>
          <w:b/>
          <w:sz w:val="20"/>
          <w:szCs w:val="20"/>
        </w:rPr>
        <w:lastRenderedPageBreak/>
        <w:t>Приложение 4</w:t>
      </w:r>
    </w:p>
    <w:p w:rsidR="000D1F26" w:rsidRPr="00402BA1" w:rsidRDefault="000D1F26" w:rsidP="000D1F26">
      <w:pPr>
        <w:ind w:left="9912" w:firstLine="11"/>
        <w:rPr>
          <w:b/>
          <w:sz w:val="20"/>
          <w:szCs w:val="20"/>
        </w:rPr>
      </w:pPr>
      <w:r w:rsidRPr="00402BA1">
        <w:rPr>
          <w:b/>
          <w:sz w:val="20"/>
          <w:szCs w:val="20"/>
        </w:rPr>
        <w:t xml:space="preserve"> к муниципальной подпрограмме </w:t>
      </w:r>
    </w:p>
    <w:p w:rsidR="000D1F26" w:rsidRDefault="000D1F26" w:rsidP="000D1F26">
      <w:pPr>
        <w:ind w:left="9912" w:firstLine="11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«Сохранение здоровья и формирование здорового образа жизни населения на 2015-2020 годы» </w:t>
      </w:r>
    </w:p>
    <w:p w:rsidR="000D1F26" w:rsidRPr="00402BA1" w:rsidRDefault="000D1F26" w:rsidP="000D1F26">
      <w:pPr>
        <w:rPr>
          <w:sz w:val="28"/>
          <w:szCs w:val="28"/>
        </w:rPr>
      </w:pPr>
    </w:p>
    <w:p w:rsidR="000D1F26" w:rsidRPr="00402BA1" w:rsidRDefault="000D1F26" w:rsidP="000D1F26">
      <w:pPr>
        <w:jc w:val="center"/>
        <w:rPr>
          <w:b/>
          <w:bCs/>
          <w:sz w:val="28"/>
          <w:szCs w:val="28"/>
        </w:rPr>
      </w:pPr>
      <w:r w:rsidRPr="00402BA1">
        <w:rPr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</w:t>
      </w:r>
    </w:p>
    <w:p w:rsidR="000D1F26" w:rsidRPr="00402BA1" w:rsidRDefault="000D1F26" w:rsidP="000D1F26">
      <w:pPr>
        <w:jc w:val="center"/>
        <w:rPr>
          <w:sz w:val="28"/>
          <w:szCs w:val="28"/>
        </w:rPr>
      </w:pPr>
    </w:p>
    <w:p w:rsidR="000D1F26" w:rsidRPr="00402BA1" w:rsidRDefault="000D1F26" w:rsidP="000D1F26">
      <w:pPr>
        <w:rPr>
          <w:sz w:val="28"/>
          <w:szCs w:val="28"/>
        </w:rPr>
      </w:pPr>
    </w:p>
    <w:p w:rsidR="000D1F26" w:rsidRPr="00402BA1" w:rsidRDefault="000D1F26" w:rsidP="000D1F26">
      <w:pPr>
        <w:rPr>
          <w:sz w:val="28"/>
          <w:szCs w:val="28"/>
        </w:rPr>
      </w:pPr>
    </w:p>
    <w:tbl>
      <w:tblPr>
        <w:tblW w:w="15229" w:type="dxa"/>
        <w:tblInd w:w="89" w:type="dxa"/>
        <w:tblLayout w:type="fixed"/>
        <w:tblLook w:val="04A0"/>
      </w:tblPr>
      <w:tblGrid>
        <w:gridCol w:w="393"/>
        <w:gridCol w:w="394"/>
        <w:gridCol w:w="396"/>
        <w:gridCol w:w="388"/>
        <w:gridCol w:w="741"/>
        <w:gridCol w:w="2022"/>
        <w:gridCol w:w="2159"/>
        <w:gridCol w:w="1085"/>
        <w:gridCol w:w="1080"/>
        <w:gridCol w:w="1260"/>
        <w:gridCol w:w="1260"/>
        <w:gridCol w:w="1170"/>
        <w:gridCol w:w="1439"/>
        <w:gridCol w:w="1430"/>
        <w:gridCol w:w="12"/>
      </w:tblGrid>
      <w:tr w:rsidR="000D1F26" w:rsidRPr="00402BA1" w:rsidTr="00AE0533">
        <w:trPr>
          <w:trHeight w:val="43"/>
        </w:trPr>
        <w:tc>
          <w:tcPr>
            <w:tcW w:w="1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 xml:space="preserve">Код аналитической программной </w:t>
            </w:r>
            <w:proofErr w:type="spellStart"/>
            <w:r w:rsidRPr="00402BA1">
              <w:rPr>
                <w:color w:val="000000"/>
                <w:sz w:val="18"/>
                <w:szCs w:val="18"/>
              </w:rPr>
              <w:t>классификции</w:t>
            </w:r>
            <w:proofErr w:type="spellEnd"/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 xml:space="preserve">ГРБС     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21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D1F26" w:rsidRPr="00402BA1" w:rsidRDefault="000D1F26" w:rsidP="00AE0533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2016</w:t>
            </w:r>
          </w:p>
          <w:p w:rsidR="000D1F26" w:rsidRPr="00402BA1" w:rsidRDefault="000D1F26" w:rsidP="00AE0533">
            <w:pPr>
              <w:spacing w:before="240"/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2017</w:t>
            </w:r>
          </w:p>
          <w:p w:rsidR="000D1F26" w:rsidRPr="00402BA1" w:rsidRDefault="000D1F26" w:rsidP="00AE0533">
            <w:pPr>
              <w:spacing w:before="240"/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2018</w:t>
            </w:r>
          </w:p>
          <w:p w:rsidR="000D1F26" w:rsidRPr="00402BA1" w:rsidRDefault="000D1F26" w:rsidP="00AE0533">
            <w:pPr>
              <w:spacing w:before="240"/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1F26" w:rsidRPr="00402BA1" w:rsidRDefault="000D1F26" w:rsidP="00AE0533">
            <w:pPr>
              <w:jc w:val="center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2019</w:t>
            </w:r>
          </w:p>
          <w:p w:rsidR="000D1F26" w:rsidRPr="00402BA1" w:rsidRDefault="000D1F26" w:rsidP="00AE0533">
            <w:pPr>
              <w:spacing w:before="240"/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26" w:rsidRPr="00402BA1" w:rsidRDefault="000D1F26" w:rsidP="00AE0533">
            <w:pPr>
              <w:jc w:val="center"/>
              <w:rPr>
                <w:sz w:val="18"/>
                <w:szCs w:val="18"/>
              </w:rPr>
            </w:pPr>
            <w:r w:rsidRPr="00402BA1">
              <w:rPr>
                <w:sz w:val="18"/>
                <w:szCs w:val="18"/>
              </w:rPr>
              <w:t>2020</w:t>
            </w:r>
          </w:p>
        </w:tc>
      </w:tr>
      <w:tr w:rsidR="000D1F26" w:rsidRPr="00402BA1" w:rsidTr="00AE0533">
        <w:trPr>
          <w:cantSplit/>
          <w:trHeight w:val="55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1F26" w:rsidRPr="00402BA1" w:rsidRDefault="000D1F26" w:rsidP="00AE0533">
            <w:pPr>
              <w:ind w:right="-229" w:hanging="89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1F26" w:rsidRPr="00402BA1" w:rsidRDefault="000D1F26" w:rsidP="00AE0533">
            <w:pPr>
              <w:ind w:right="-184" w:hanging="60"/>
              <w:rPr>
                <w:color w:val="000000"/>
                <w:sz w:val="18"/>
                <w:szCs w:val="18"/>
              </w:rPr>
            </w:pPr>
            <w:proofErr w:type="spellStart"/>
            <w:r w:rsidRPr="00402BA1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1F26" w:rsidRPr="00402BA1" w:rsidRDefault="000D1F26" w:rsidP="00AE0533">
            <w:pPr>
              <w:ind w:right="-70" w:hanging="174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 xml:space="preserve">  ОМ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1F26" w:rsidRPr="00402BA1" w:rsidRDefault="000D1F26" w:rsidP="00AE0533">
            <w:pPr>
              <w:ind w:right="-99" w:hanging="146"/>
              <w:rPr>
                <w:color w:val="000000"/>
                <w:sz w:val="18"/>
                <w:szCs w:val="18"/>
              </w:rPr>
            </w:pPr>
            <w:r w:rsidRPr="00402BA1">
              <w:rPr>
                <w:color w:val="000000"/>
                <w:sz w:val="18"/>
                <w:szCs w:val="18"/>
              </w:rPr>
              <w:t xml:space="preserve">  М</w:t>
            </w:r>
          </w:p>
        </w:tc>
        <w:tc>
          <w:tcPr>
            <w:tcW w:w="7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1F26" w:rsidRPr="00402BA1" w:rsidRDefault="000D1F26" w:rsidP="00AE05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1F26" w:rsidRPr="00402BA1" w:rsidRDefault="000D1F26" w:rsidP="00AE05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F26" w:rsidRPr="00402BA1" w:rsidRDefault="000D1F26" w:rsidP="00AE05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F26" w:rsidRPr="00402BA1" w:rsidRDefault="000D1F26" w:rsidP="00AE05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F26" w:rsidRPr="00402BA1" w:rsidRDefault="000D1F26" w:rsidP="00AE0533">
            <w:pPr>
              <w:ind w:right="-108" w:hanging="108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F26" w:rsidRPr="00402BA1" w:rsidRDefault="000D1F26" w:rsidP="00AE0533">
            <w:pPr>
              <w:ind w:right="-108" w:hanging="108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F26" w:rsidRPr="00402BA1" w:rsidRDefault="000D1F26" w:rsidP="00AE0533">
            <w:pPr>
              <w:ind w:right="-108" w:hanging="108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F26" w:rsidRPr="00402BA1" w:rsidRDefault="000D1F26" w:rsidP="00AE0533">
            <w:pPr>
              <w:ind w:right="-108" w:hanging="108"/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F26" w:rsidRPr="00402BA1" w:rsidRDefault="000D1F26" w:rsidP="00AE0533">
            <w:pPr>
              <w:ind w:right="-108" w:hanging="108"/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26" w:rsidRPr="00402BA1" w:rsidRDefault="000D1F26" w:rsidP="00AE0533">
            <w:pPr>
              <w:rPr>
                <w:sz w:val="18"/>
                <w:szCs w:val="18"/>
              </w:rPr>
            </w:pPr>
          </w:p>
        </w:tc>
      </w:tr>
      <w:tr w:rsidR="000D1F26" w:rsidRPr="00402BA1" w:rsidTr="00AE0533">
        <w:trPr>
          <w:gridAfter w:val="1"/>
          <w:wAfter w:w="12" w:type="dxa"/>
          <w:trHeight w:val="79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D1F26" w:rsidRPr="00402BA1" w:rsidRDefault="000D1F26" w:rsidP="00AE0533">
            <w:pPr>
              <w:ind w:hanging="8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D1F26" w:rsidRPr="00402BA1" w:rsidRDefault="000D1F26" w:rsidP="00AE053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D1F26" w:rsidRPr="00402BA1" w:rsidRDefault="000D1F26" w:rsidP="00AE05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02BA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D1F26" w:rsidRPr="00402BA1" w:rsidRDefault="000D1F26" w:rsidP="00AE05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02BA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D1F26" w:rsidRPr="00402BA1" w:rsidRDefault="000D1F26" w:rsidP="00AE0533">
            <w:pPr>
              <w:rPr>
                <w:color w:val="000000"/>
                <w:sz w:val="20"/>
                <w:szCs w:val="20"/>
              </w:rPr>
            </w:pPr>
            <w:r w:rsidRPr="00402BA1">
              <w:rPr>
                <w:color w:val="000000"/>
                <w:sz w:val="20"/>
                <w:szCs w:val="20"/>
              </w:rPr>
              <w:t>1</w:t>
            </w:r>
          </w:p>
          <w:p w:rsidR="000D1F26" w:rsidRPr="00402BA1" w:rsidRDefault="000D1F26" w:rsidP="00AE0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26" w:rsidRPr="00402BA1" w:rsidRDefault="000D1F26" w:rsidP="00AE0533">
            <w:pPr>
              <w:rPr>
                <w:sz w:val="20"/>
                <w:szCs w:val="20"/>
              </w:rPr>
            </w:pPr>
            <w:r w:rsidRPr="00402BA1">
              <w:rPr>
                <w:sz w:val="20"/>
                <w:szCs w:val="20"/>
              </w:rPr>
              <w:t>Прогноз сводных показателей муниципальных заданий на оказание муниципальных у</w:t>
            </w:r>
            <w:r>
              <w:rPr>
                <w:sz w:val="20"/>
                <w:szCs w:val="20"/>
              </w:rPr>
              <w:t xml:space="preserve">слуг в разрезе муниципальной </w:t>
            </w:r>
            <w:r w:rsidRPr="00402BA1">
              <w:rPr>
                <w:sz w:val="20"/>
                <w:szCs w:val="20"/>
              </w:rPr>
              <w:t>программы не формируется.</w:t>
            </w:r>
          </w:p>
        </w:tc>
      </w:tr>
    </w:tbl>
    <w:p w:rsidR="000D1F26" w:rsidRPr="00402BA1" w:rsidRDefault="000D1F26" w:rsidP="000D1F26">
      <w:pPr>
        <w:rPr>
          <w:b/>
          <w:bCs/>
        </w:rPr>
      </w:pPr>
    </w:p>
    <w:p w:rsidR="000D1F26" w:rsidRPr="00402BA1" w:rsidRDefault="000D1F26" w:rsidP="000D1F26">
      <w:pPr>
        <w:rPr>
          <w:b/>
          <w:bCs/>
        </w:rPr>
      </w:pPr>
    </w:p>
    <w:p w:rsidR="000D1F26" w:rsidRPr="00402BA1" w:rsidRDefault="000D1F26" w:rsidP="000D1F26">
      <w:pPr>
        <w:rPr>
          <w:b/>
          <w:bCs/>
        </w:rPr>
      </w:pPr>
    </w:p>
    <w:p w:rsidR="000D1F26" w:rsidRPr="00402BA1" w:rsidRDefault="000D1F26" w:rsidP="000D1F26">
      <w:pPr>
        <w:rPr>
          <w:b/>
          <w:bCs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0D1F26">
      <w:pPr>
        <w:spacing w:after="200" w:line="360" w:lineRule="auto"/>
        <w:jc w:val="both"/>
        <w:rPr>
          <w:sz w:val="20"/>
          <w:szCs w:val="20"/>
        </w:rPr>
      </w:pPr>
    </w:p>
    <w:p w:rsidR="000D1F26" w:rsidRDefault="000D1F26" w:rsidP="002C01DC">
      <w:pPr>
        <w:rPr>
          <w:rFonts w:eastAsiaTheme="minorHAnsi"/>
          <w:b/>
          <w:sz w:val="20"/>
          <w:szCs w:val="20"/>
          <w:lang w:eastAsia="en-US"/>
        </w:rPr>
      </w:pPr>
    </w:p>
    <w:p w:rsidR="000D1F26" w:rsidRPr="00402BA1" w:rsidRDefault="000D1F26" w:rsidP="000D1F26">
      <w:pPr>
        <w:jc w:val="right"/>
        <w:rPr>
          <w:rFonts w:eastAsiaTheme="minorHAnsi"/>
          <w:b/>
          <w:sz w:val="20"/>
          <w:szCs w:val="20"/>
          <w:lang w:eastAsia="en-US"/>
        </w:rPr>
      </w:pPr>
      <w:r w:rsidRPr="00402BA1">
        <w:rPr>
          <w:rFonts w:eastAsiaTheme="minorHAnsi"/>
          <w:b/>
          <w:sz w:val="20"/>
          <w:szCs w:val="20"/>
          <w:lang w:eastAsia="en-US"/>
        </w:rPr>
        <w:t>Приложение 5</w:t>
      </w:r>
    </w:p>
    <w:p w:rsidR="000D1F26" w:rsidRPr="00402BA1" w:rsidRDefault="000D1F26" w:rsidP="000D1F26">
      <w:pPr>
        <w:jc w:val="right"/>
        <w:rPr>
          <w:rFonts w:eastAsiaTheme="minorHAnsi"/>
          <w:sz w:val="20"/>
          <w:szCs w:val="20"/>
          <w:lang w:eastAsia="en-US"/>
        </w:rPr>
      </w:pPr>
      <w:r w:rsidRPr="00402BA1">
        <w:rPr>
          <w:rFonts w:eastAsiaTheme="minorHAnsi"/>
          <w:sz w:val="20"/>
          <w:szCs w:val="20"/>
          <w:lang w:eastAsia="en-US"/>
        </w:rPr>
        <w:t xml:space="preserve">к Муниципальной программе </w:t>
      </w:r>
    </w:p>
    <w:p w:rsidR="000D1F26" w:rsidRPr="00402BA1" w:rsidRDefault="000D1F26" w:rsidP="000D1F26">
      <w:pPr>
        <w:jc w:val="right"/>
        <w:rPr>
          <w:rFonts w:eastAsiaTheme="minorHAnsi"/>
          <w:sz w:val="20"/>
          <w:szCs w:val="20"/>
          <w:lang w:eastAsia="en-US"/>
        </w:rPr>
      </w:pPr>
      <w:r w:rsidRPr="00402BA1">
        <w:rPr>
          <w:rFonts w:eastAsiaTheme="minorHAnsi"/>
          <w:sz w:val="20"/>
          <w:szCs w:val="20"/>
          <w:lang w:eastAsia="en-US"/>
        </w:rPr>
        <w:t xml:space="preserve">«Сохранение здоровья и формирование здорового </w:t>
      </w:r>
    </w:p>
    <w:p w:rsidR="000D1F26" w:rsidRPr="00402BA1" w:rsidRDefault="000D1F26" w:rsidP="000D1F26">
      <w:pPr>
        <w:jc w:val="right"/>
        <w:rPr>
          <w:rFonts w:eastAsiaTheme="minorHAnsi"/>
          <w:sz w:val="20"/>
          <w:szCs w:val="20"/>
          <w:lang w:eastAsia="en-US"/>
        </w:rPr>
      </w:pPr>
      <w:r w:rsidRPr="00402BA1">
        <w:rPr>
          <w:rFonts w:eastAsiaTheme="minorHAnsi"/>
          <w:sz w:val="20"/>
          <w:szCs w:val="20"/>
          <w:lang w:eastAsia="en-US"/>
        </w:rPr>
        <w:t>образа жизни населения на 2015-2020 годы»</w:t>
      </w:r>
    </w:p>
    <w:tbl>
      <w:tblPr>
        <w:tblW w:w="1471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"/>
        <w:gridCol w:w="468"/>
        <w:gridCol w:w="539"/>
        <w:gridCol w:w="539"/>
        <w:gridCol w:w="1786"/>
        <w:gridCol w:w="1534"/>
        <w:gridCol w:w="798"/>
        <w:gridCol w:w="416"/>
        <w:gridCol w:w="479"/>
        <w:gridCol w:w="1216"/>
        <w:gridCol w:w="579"/>
        <w:gridCol w:w="957"/>
        <w:gridCol w:w="957"/>
        <w:gridCol w:w="957"/>
        <w:gridCol w:w="957"/>
        <w:gridCol w:w="957"/>
        <w:gridCol w:w="957"/>
      </w:tblGrid>
      <w:tr w:rsidR="002C01DC" w:rsidTr="00A973F6">
        <w:trPr>
          <w:trHeight w:val="600"/>
        </w:trPr>
        <w:tc>
          <w:tcPr>
            <w:tcW w:w="147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Ресурсное обеспечение реализации муниципальной программы за счет средств бюджета муниципального района.</w:t>
            </w:r>
          </w:p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1DC" w:rsidTr="00A973F6">
        <w:trPr>
          <w:trHeight w:val="300"/>
        </w:trPr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2C01DC" w:rsidTr="00A973F6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Pr="002C01DC" w:rsidRDefault="002C01DC" w:rsidP="00A973F6">
            <w:pPr>
              <w:jc w:val="center"/>
              <w:rPr>
                <w:b/>
                <w:sz w:val="20"/>
                <w:szCs w:val="20"/>
              </w:rPr>
            </w:pPr>
            <w:r w:rsidRPr="002C01DC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2C01DC" w:rsidTr="00A973F6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C" w:rsidRDefault="002C01DC" w:rsidP="00A973F6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Сохранение здоровья и формирование здорового образа жизни населения на 2015-2020 годы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5C0FDD" w:rsidP="00A973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5C0FDD" w:rsidP="00A973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2C01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5C0FDD" w:rsidP="00A973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5C0FDD" w:rsidP="00A973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5C0FDD" w:rsidP="00A973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</w:t>
            </w:r>
          </w:p>
        </w:tc>
      </w:tr>
      <w:tr w:rsidR="002C01DC" w:rsidTr="00A973F6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Создание условий для развития физической культуры и спорта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829,9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</w:tr>
      <w:tr w:rsidR="002C01DC" w:rsidTr="00A973F6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C" w:rsidRDefault="002C01DC" w:rsidP="00A97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физкультуры и спорта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829,9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</w:tr>
      <w:tr w:rsidR="002C01DC" w:rsidTr="00A973F6">
        <w:trPr>
          <w:trHeight w:val="10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C" w:rsidRDefault="002C01DC" w:rsidP="00A97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C" w:rsidRDefault="002C01DC" w:rsidP="00A97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физкультуры и спорта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0210461500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Pr="008E6FAE" w:rsidRDefault="002C01DC" w:rsidP="00A973F6">
            <w:pPr>
              <w:jc w:val="center"/>
              <w:rPr>
                <w:b/>
                <w:sz w:val="20"/>
                <w:szCs w:val="20"/>
              </w:rPr>
            </w:pPr>
            <w:r w:rsidRPr="008E6FAE">
              <w:rPr>
                <w:b/>
                <w:sz w:val="20"/>
                <w:szCs w:val="20"/>
              </w:rPr>
              <w:t>244</w:t>
            </w:r>
          </w:p>
          <w:p w:rsidR="002C01DC" w:rsidRDefault="002C01DC" w:rsidP="00A973F6">
            <w:pPr>
              <w:jc w:val="center"/>
              <w:rPr>
                <w:b/>
                <w:sz w:val="20"/>
                <w:szCs w:val="20"/>
              </w:rPr>
            </w:pPr>
            <w:r w:rsidRPr="008E6FAE">
              <w:rPr>
                <w:b/>
                <w:sz w:val="20"/>
                <w:szCs w:val="20"/>
              </w:rPr>
              <w:t>113</w:t>
            </w:r>
          </w:p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149,7</w:t>
            </w:r>
          </w:p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307,9</w:t>
            </w:r>
          </w:p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289,4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</w:tr>
      <w:tr w:rsidR="002C01DC" w:rsidTr="00A973F6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C" w:rsidRDefault="002C01DC" w:rsidP="00A97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C" w:rsidRDefault="002C01DC" w:rsidP="00A97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физкультуры и спорта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0210561500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Pr="008E6FAE" w:rsidRDefault="002C01DC" w:rsidP="00A9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C01DC" w:rsidRDefault="002C01DC" w:rsidP="002C01DC"/>
    <w:p w:rsidR="00631A76" w:rsidRDefault="00631A76" w:rsidP="000D1F26">
      <w:pPr>
        <w:spacing w:after="200" w:line="360" w:lineRule="auto"/>
        <w:jc w:val="both"/>
        <w:rPr>
          <w:sz w:val="20"/>
          <w:szCs w:val="20"/>
        </w:rPr>
      </w:pPr>
    </w:p>
    <w:tbl>
      <w:tblPr>
        <w:tblW w:w="14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568"/>
        <w:gridCol w:w="630"/>
        <w:gridCol w:w="7"/>
        <w:gridCol w:w="592"/>
        <w:gridCol w:w="3416"/>
        <w:gridCol w:w="1799"/>
        <w:gridCol w:w="525"/>
        <w:gridCol w:w="570"/>
        <w:gridCol w:w="425"/>
        <w:gridCol w:w="1424"/>
        <w:gridCol w:w="567"/>
        <w:gridCol w:w="709"/>
        <w:gridCol w:w="658"/>
        <w:gridCol w:w="9"/>
        <w:gridCol w:w="540"/>
        <w:gridCol w:w="6"/>
        <w:gridCol w:w="534"/>
        <w:gridCol w:w="6"/>
        <w:gridCol w:w="555"/>
        <w:gridCol w:w="715"/>
      </w:tblGrid>
      <w:tr w:rsidR="000D1F26" w:rsidTr="00AE0533">
        <w:trPr>
          <w:trHeight w:val="600"/>
        </w:trPr>
        <w:tc>
          <w:tcPr>
            <w:tcW w:w="1480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F26" w:rsidRDefault="000D1F26" w:rsidP="00AE05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D1F26" w:rsidRDefault="000D1F26" w:rsidP="00AE05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1F26" w:rsidTr="00AE0533">
        <w:trPr>
          <w:trHeight w:val="870"/>
        </w:trPr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бюджета муниципального образования,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  <w:tr w:rsidR="000D1F26" w:rsidTr="00AE0533">
        <w:trPr>
          <w:trHeight w:val="100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Pr="00C316C7" w:rsidRDefault="000D1F26" w:rsidP="00AE0533">
            <w:pPr>
              <w:jc w:val="center"/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Pr="00C316C7" w:rsidRDefault="000D1F26" w:rsidP="00AE0533">
            <w:pPr>
              <w:jc w:val="center"/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2016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Pr="002C01DC" w:rsidRDefault="000D1F26" w:rsidP="00AE0533">
            <w:pPr>
              <w:jc w:val="center"/>
              <w:rPr>
                <w:b/>
                <w:sz w:val="16"/>
                <w:szCs w:val="16"/>
              </w:rPr>
            </w:pPr>
            <w:r w:rsidRPr="002C01DC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Pr="00C316C7" w:rsidRDefault="000D1F26" w:rsidP="00AE0533">
            <w:pPr>
              <w:jc w:val="center"/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Pr="00C316C7" w:rsidRDefault="000D1F26" w:rsidP="00AE0533">
            <w:pPr>
              <w:jc w:val="center"/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Pr="00C316C7" w:rsidRDefault="000D1F26" w:rsidP="00AE0533">
            <w:pPr>
              <w:jc w:val="center"/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2020</w:t>
            </w:r>
          </w:p>
        </w:tc>
      </w:tr>
      <w:tr w:rsidR="000D1F26" w:rsidTr="00AE0533">
        <w:trPr>
          <w:trHeight w:val="93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ind w:left="-93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условий для оказания медицинской помощи населению, профилактика заболеваний и формирование здорового образа жизни»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 </w:t>
            </w:r>
          </w:p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5C0FDD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D1F2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1F26" w:rsidTr="00AE0533">
        <w:trPr>
          <w:trHeight w:val="106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Pr="007965BE" w:rsidRDefault="000D1F26" w:rsidP="00AE0533">
            <w:pPr>
              <w:rPr>
                <w:sz w:val="20"/>
                <w:szCs w:val="20"/>
              </w:rPr>
            </w:pPr>
            <w:r w:rsidRPr="007965BE">
              <w:rPr>
                <w:b/>
                <w:sz w:val="20"/>
                <w:szCs w:val="20"/>
              </w:rPr>
              <w:t>Проведение мероприятий  по оказанию   медицинской помощи населению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D1F26" w:rsidTr="00AE0533">
        <w:trPr>
          <w:trHeight w:val="25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бесплатной контрацепцией женщин фертильного возраста, оказавшихся в трудной жизненной ситуации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делам семьи, материнства и детства Администрации МО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r>
              <w:rPr>
                <w:b/>
                <w:bCs/>
                <w:sz w:val="20"/>
                <w:szCs w:val="20"/>
              </w:rPr>
              <w:t>02201</w:t>
            </w:r>
            <w:r w:rsidRPr="00E26B9D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1,0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1F26" w:rsidTr="00AE0533">
        <w:trPr>
          <w:trHeight w:val="58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Профилактика заболеваний и формирование здорового образа жизни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1A76" w:rsidRDefault="00631A7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  <w:p w:rsidR="000D1F26" w:rsidRDefault="00631A7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631A76" w:rsidRDefault="00631A7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  <w:p w:rsidR="00631A76" w:rsidRDefault="00631A7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0220200000</w:t>
            </w:r>
          </w:p>
          <w:p w:rsidR="00631A76" w:rsidRDefault="00631A7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631A76" w:rsidRDefault="00631A7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631A7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D1F26">
              <w:rPr>
                <w:b/>
                <w:bCs/>
                <w:sz w:val="20"/>
                <w:szCs w:val="20"/>
              </w:rPr>
              <w:t>,0</w:t>
            </w:r>
          </w:p>
          <w:p w:rsidR="00631A76" w:rsidRDefault="00631A7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5C0FDD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0D1F26" w:rsidRDefault="000D1F26" w:rsidP="00AE053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1F26" w:rsidTr="00AE0533">
        <w:trPr>
          <w:trHeight w:val="4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распространение памяток, буклетов по здоровому образу жизни и профилактике заболеваний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  районная больница  МЗ УР» (по </w:t>
            </w:r>
            <w:r>
              <w:rPr>
                <w:sz w:val="20"/>
                <w:szCs w:val="20"/>
              </w:rPr>
              <w:lastRenderedPageBreak/>
              <w:t xml:space="preserve">согласованию),   МЦ «Диалог» (по согласованию)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0220261510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0,5 </w:t>
            </w:r>
          </w:p>
        </w:tc>
      </w:tr>
      <w:tr w:rsidR="000D1F26" w:rsidTr="00AE0533">
        <w:trPr>
          <w:trHeight w:val="25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оздоровительно-информационных кампаний  и массовых акций, формирование здорового образа жизни, профилактика заболеваний: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 Дню здоровья (7 апреля);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Дню борьбы с туберкулезом (24 марта);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 Международному Дню отказа от курения (16 ноября);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Дню борьбы со </w:t>
            </w:r>
            <w:proofErr w:type="spellStart"/>
            <w:r>
              <w:rPr>
                <w:sz w:val="20"/>
                <w:szCs w:val="20"/>
              </w:rPr>
              <w:t>СПИДом</w:t>
            </w:r>
            <w:proofErr w:type="spellEnd"/>
            <w:r>
              <w:rPr>
                <w:sz w:val="20"/>
                <w:szCs w:val="20"/>
              </w:rPr>
              <w:t xml:space="preserve"> (1 декабря);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ко</w:t>
            </w:r>
            <w:proofErr w:type="gramEnd"/>
            <w:r>
              <w:rPr>
                <w:sz w:val="20"/>
                <w:szCs w:val="20"/>
              </w:rPr>
              <w:t xml:space="preserve"> Всемирному Дню без табачного дыма 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 мая) и другие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(по согласованию)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 «Диалог» (по согласованию)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 УР «</w:t>
            </w:r>
            <w:proofErr w:type="spellStart"/>
            <w:r>
              <w:rPr>
                <w:sz w:val="20"/>
                <w:szCs w:val="20"/>
              </w:rPr>
              <w:t>Глазовская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  МЗ УР» (по согласованию),  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0220261510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0,5 </w:t>
            </w:r>
          </w:p>
        </w:tc>
      </w:tr>
      <w:tr w:rsidR="000D1F26" w:rsidTr="00AE0533">
        <w:trPr>
          <w:trHeight w:val="25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семинара для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иректоров по ВР школ района, социальных работников КЦСОН по   формированию ЗОЖ у подростков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Администрация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631A7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0220261510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6247">
              <w:rPr>
                <w:sz w:val="20"/>
                <w:szCs w:val="20"/>
              </w:rPr>
              <w:t>1,0</w:t>
            </w:r>
          </w:p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776247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</w:p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776247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1F26" w:rsidTr="00AE0533">
        <w:trPr>
          <w:trHeight w:val="25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районных  смотро</w:t>
            </w: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>
              <w:rPr>
                <w:sz w:val="20"/>
                <w:szCs w:val="20"/>
              </w:rPr>
              <w:t xml:space="preserve"> конкурсов    «Самый здоровый детский сад», «Самый здоровый класс», «Самый спортивный класс»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МО</w:t>
            </w: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район» (по согласованию)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0220261510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D1F26" w:rsidTr="00AE0533">
        <w:trPr>
          <w:trHeight w:val="25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спортивных мероприятий под девизом «Спорт против табака, алкоголя и наркотиков»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Администрация МО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район» 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0220261510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F26" w:rsidRDefault="005C0FDD" w:rsidP="0077624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D1F26" w:rsidRDefault="000D1F26" w:rsidP="000D1F26">
      <w:pPr>
        <w:rPr>
          <w:sz w:val="20"/>
          <w:szCs w:val="20"/>
        </w:rPr>
      </w:pPr>
    </w:p>
    <w:p w:rsidR="000D1F26" w:rsidRDefault="000D1F26" w:rsidP="000D1F26">
      <w:pPr>
        <w:ind w:left="10800"/>
        <w:rPr>
          <w:sz w:val="20"/>
          <w:szCs w:val="20"/>
        </w:rPr>
      </w:pPr>
    </w:p>
    <w:p w:rsidR="000D1F26" w:rsidRDefault="000D1F26">
      <w:pPr>
        <w:rPr>
          <w:sz w:val="20"/>
          <w:szCs w:val="20"/>
          <w:lang w:eastAsia="en-US"/>
        </w:rPr>
      </w:pPr>
    </w:p>
    <w:p w:rsidR="00631A76" w:rsidRDefault="00631A76">
      <w:pPr>
        <w:rPr>
          <w:sz w:val="20"/>
          <w:szCs w:val="20"/>
          <w:lang w:eastAsia="en-US"/>
        </w:rPr>
      </w:pPr>
    </w:p>
    <w:p w:rsidR="00631A76" w:rsidRDefault="00631A76">
      <w:pPr>
        <w:rPr>
          <w:sz w:val="20"/>
          <w:szCs w:val="20"/>
          <w:lang w:eastAsia="en-US"/>
        </w:rPr>
      </w:pPr>
    </w:p>
    <w:p w:rsidR="00631A76" w:rsidRDefault="00631A76"/>
    <w:p w:rsidR="000D1F26" w:rsidRDefault="000D1F26"/>
    <w:tbl>
      <w:tblPr>
        <w:tblW w:w="14186" w:type="dxa"/>
        <w:tblInd w:w="97" w:type="dxa"/>
        <w:tblLook w:val="00A0"/>
      </w:tblPr>
      <w:tblGrid>
        <w:gridCol w:w="803"/>
        <w:gridCol w:w="727"/>
        <w:gridCol w:w="2040"/>
        <w:gridCol w:w="2111"/>
        <w:gridCol w:w="769"/>
        <w:gridCol w:w="649"/>
        <w:gridCol w:w="311"/>
        <w:gridCol w:w="960"/>
        <w:gridCol w:w="960"/>
        <w:gridCol w:w="179"/>
        <w:gridCol w:w="781"/>
        <w:gridCol w:w="211"/>
        <w:gridCol w:w="749"/>
        <w:gridCol w:w="385"/>
        <w:gridCol w:w="1134"/>
        <w:gridCol w:w="1417"/>
      </w:tblGrid>
      <w:tr w:rsidR="002C01DC" w:rsidTr="00A973F6">
        <w:trPr>
          <w:trHeight w:val="300"/>
        </w:trPr>
        <w:tc>
          <w:tcPr>
            <w:tcW w:w="14186" w:type="dxa"/>
            <w:gridSpan w:val="16"/>
            <w:noWrap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2C01DC" w:rsidRDefault="002C01DC" w:rsidP="00A973F6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Приложение 6</w:t>
            </w:r>
          </w:p>
          <w:p w:rsidR="002C01DC" w:rsidRDefault="002C01DC" w:rsidP="00A973F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 Муниципальной программе </w:t>
            </w:r>
          </w:p>
          <w:p w:rsidR="002C01DC" w:rsidRDefault="002C01DC" w:rsidP="00A973F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«Сохранение здоровья и формирование здорового </w:t>
            </w:r>
          </w:p>
          <w:p w:rsidR="002C01DC" w:rsidRDefault="002C01DC" w:rsidP="00A973F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образа жизни населения на 2015-2020годы»</w:t>
            </w:r>
          </w:p>
          <w:p w:rsidR="002C01DC" w:rsidRDefault="002C01DC" w:rsidP="00A973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C01DC" w:rsidRDefault="002C01DC" w:rsidP="00A973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2C01DC" w:rsidTr="00A973F6">
        <w:trPr>
          <w:trHeight w:val="300"/>
        </w:trPr>
        <w:tc>
          <w:tcPr>
            <w:tcW w:w="803" w:type="dxa"/>
            <w:noWrap/>
            <w:vAlign w:val="bottom"/>
          </w:tcPr>
          <w:p w:rsidR="002C01DC" w:rsidRDefault="002C01DC" w:rsidP="00A973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noWrap/>
            <w:vAlign w:val="bottom"/>
          </w:tcPr>
          <w:p w:rsidR="002C01DC" w:rsidRDefault="002C01DC" w:rsidP="00A973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noWrap/>
            <w:vAlign w:val="bottom"/>
          </w:tcPr>
          <w:p w:rsidR="002C01DC" w:rsidRDefault="002C01DC" w:rsidP="00A973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noWrap/>
            <w:vAlign w:val="bottom"/>
          </w:tcPr>
          <w:p w:rsidR="002C01DC" w:rsidRDefault="002C01DC" w:rsidP="00A973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9" w:type="dxa"/>
            <w:noWrap/>
            <w:vAlign w:val="bottom"/>
          </w:tcPr>
          <w:p w:rsidR="002C01DC" w:rsidRDefault="002C01DC" w:rsidP="00A973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2C01DC" w:rsidRDefault="002C01DC" w:rsidP="00A973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C01DC" w:rsidRDefault="002C01DC" w:rsidP="00A973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2C01DC" w:rsidRDefault="002C01DC" w:rsidP="00A973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2C01DC" w:rsidRDefault="002C01DC" w:rsidP="00A973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2C01DC" w:rsidRDefault="002C01DC" w:rsidP="00A973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gridSpan w:val="3"/>
            <w:noWrap/>
            <w:vAlign w:val="bottom"/>
          </w:tcPr>
          <w:p w:rsidR="002C01DC" w:rsidRDefault="002C01DC" w:rsidP="00A973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C01DC" w:rsidTr="00A973F6">
        <w:trPr>
          <w:trHeight w:val="300"/>
        </w:trPr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расходов, тыс. рублей</w:t>
            </w:r>
          </w:p>
        </w:tc>
      </w:tr>
      <w:tr w:rsidR="002C01DC" w:rsidTr="00A973F6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Pr="002C01DC" w:rsidRDefault="002C01DC" w:rsidP="00A973F6">
            <w:pPr>
              <w:jc w:val="center"/>
              <w:rPr>
                <w:b/>
                <w:sz w:val="20"/>
                <w:szCs w:val="20"/>
              </w:rPr>
            </w:pPr>
            <w:r w:rsidRPr="002C01DC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2C01DC" w:rsidTr="00A973F6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</w:tr>
      <w:tr w:rsidR="002C01DC" w:rsidTr="00A973F6">
        <w:trPr>
          <w:trHeight w:val="30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Сохранение здоровья и формирование здорового </w:t>
            </w:r>
          </w:p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образа жизни населения на 2015-2020годы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454385" w:rsidP="00A973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4882,9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1DC" w:rsidRDefault="00454385" w:rsidP="00A973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1DC" w:rsidRDefault="00454385" w:rsidP="00A973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1DC" w:rsidRDefault="002C01DC" w:rsidP="002C01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1DC" w:rsidRDefault="00454385" w:rsidP="00A973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1DC" w:rsidRDefault="00454385" w:rsidP="00A973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1DC" w:rsidRDefault="00454385" w:rsidP="00A973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850,0</w:t>
            </w:r>
          </w:p>
        </w:tc>
      </w:tr>
      <w:tr w:rsidR="002C01DC" w:rsidTr="00A973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proofErr w:type="gramStart"/>
            <w:r>
              <w:rPr>
                <w:sz w:val="20"/>
                <w:szCs w:val="20"/>
              </w:rPr>
              <w:t>»в</w:t>
            </w:r>
            <w:proofErr w:type="gramEnd"/>
            <w:r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</w:tr>
      <w:tr w:rsidR="002C01DC" w:rsidTr="00A973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01DC" w:rsidTr="00A973F6">
        <w:trPr>
          <w:trHeight w:val="30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01DC" w:rsidRDefault="002C01DC" w:rsidP="00A97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развития физической культуры и спорта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454385" w:rsidP="00A973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4864,9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829,9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847,0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847,0</w:t>
            </w:r>
          </w:p>
        </w:tc>
      </w:tr>
      <w:tr w:rsidR="002C01DC" w:rsidTr="00A973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proofErr w:type="gramStart"/>
            <w:r>
              <w:rPr>
                <w:sz w:val="20"/>
                <w:szCs w:val="20"/>
              </w:rPr>
              <w:t>»в</w:t>
            </w:r>
            <w:proofErr w:type="gramEnd"/>
            <w:r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454385" w:rsidP="00A973F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4864,9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829,9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01DC" w:rsidRDefault="002C01DC" w:rsidP="00A973F6">
            <w:r>
              <w:rPr>
                <w:b/>
                <w:bCs/>
                <w:sz w:val="20"/>
                <w:szCs w:val="20"/>
              </w:rPr>
              <w:t>747,0</w:t>
            </w:r>
          </w:p>
        </w:tc>
      </w:tr>
      <w:tr w:rsidR="002C01DC" w:rsidTr="00A973F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01DC" w:rsidTr="00A973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DC" w:rsidRDefault="002C01DC" w:rsidP="00A97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1DC" w:rsidRDefault="002C01DC" w:rsidP="00A973F6">
            <w:pPr>
              <w:jc w:val="right"/>
              <w:rPr>
                <w:sz w:val="20"/>
                <w:szCs w:val="20"/>
              </w:rPr>
            </w:pPr>
          </w:p>
        </w:tc>
      </w:tr>
    </w:tbl>
    <w:p w:rsidR="002C01DC" w:rsidRDefault="002C01DC" w:rsidP="002C01DC"/>
    <w:p w:rsidR="00631A76" w:rsidRDefault="00631A76" w:rsidP="000D1F26">
      <w:pPr>
        <w:spacing w:after="200" w:line="276" w:lineRule="auto"/>
        <w:rPr>
          <w:sz w:val="20"/>
          <w:szCs w:val="20"/>
          <w:lang w:eastAsia="en-US"/>
        </w:rPr>
      </w:pPr>
    </w:p>
    <w:p w:rsidR="00631A76" w:rsidRDefault="00631A76" w:rsidP="000D1F26">
      <w:pPr>
        <w:spacing w:after="200" w:line="276" w:lineRule="auto"/>
        <w:rPr>
          <w:sz w:val="20"/>
          <w:szCs w:val="20"/>
          <w:lang w:eastAsia="en-US"/>
        </w:rPr>
      </w:pPr>
    </w:p>
    <w:p w:rsidR="00631A76" w:rsidRDefault="00631A76" w:rsidP="000D1F26">
      <w:pPr>
        <w:spacing w:after="200" w:line="276" w:lineRule="auto"/>
        <w:rPr>
          <w:sz w:val="20"/>
          <w:szCs w:val="20"/>
          <w:lang w:eastAsia="en-US"/>
        </w:rPr>
      </w:pPr>
    </w:p>
    <w:p w:rsidR="00631A76" w:rsidRDefault="00631A76" w:rsidP="000D1F26">
      <w:pPr>
        <w:spacing w:after="200" w:line="276" w:lineRule="auto"/>
        <w:rPr>
          <w:sz w:val="20"/>
          <w:szCs w:val="20"/>
          <w:lang w:eastAsia="en-US"/>
        </w:rPr>
      </w:pPr>
    </w:p>
    <w:p w:rsidR="00631A76" w:rsidRDefault="00631A76" w:rsidP="000D1F26">
      <w:pPr>
        <w:spacing w:after="200" w:line="276" w:lineRule="auto"/>
        <w:rPr>
          <w:sz w:val="20"/>
          <w:szCs w:val="20"/>
          <w:lang w:eastAsia="en-US"/>
        </w:rPr>
      </w:pPr>
    </w:p>
    <w:tbl>
      <w:tblPr>
        <w:tblW w:w="145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"/>
        <w:gridCol w:w="886"/>
        <w:gridCol w:w="2062"/>
        <w:gridCol w:w="5080"/>
        <w:gridCol w:w="1027"/>
        <w:gridCol w:w="757"/>
        <w:gridCol w:w="720"/>
        <w:gridCol w:w="816"/>
        <w:gridCol w:w="720"/>
        <w:gridCol w:w="816"/>
        <w:gridCol w:w="756"/>
      </w:tblGrid>
      <w:tr w:rsidR="000D1F26" w:rsidTr="00AE0533">
        <w:trPr>
          <w:trHeight w:val="20"/>
          <w:tblHeader/>
        </w:trPr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C316C7">
              <w:rPr>
                <w:sz w:val="20"/>
                <w:szCs w:val="20"/>
              </w:rPr>
              <w:t>аналитической программной классификации</w:t>
            </w:r>
            <w:r>
              <w:rPr>
                <w:sz w:val="20"/>
                <w:szCs w:val="20"/>
              </w:rPr>
              <w:t xml:space="preserve"> аналитической программной классификации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расходов,  тыс. рублей</w:t>
            </w:r>
          </w:p>
        </w:tc>
      </w:tr>
      <w:tr w:rsidR="000D1F26" w:rsidTr="00AE0533">
        <w:trPr>
          <w:trHeight w:val="356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Pr="002C01DC" w:rsidRDefault="000D1F26" w:rsidP="00AE053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2C01DC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D1F26" w:rsidTr="00AE0533">
        <w:trPr>
          <w:trHeight w:val="20"/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</w:tr>
      <w:tr w:rsidR="000D1F26" w:rsidTr="00AE0533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454385" w:rsidP="0045438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5C0FDD" w:rsidP="00AE0533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0D1F26" w:rsidTr="00AE053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454385" w:rsidP="00AE053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5C0FDD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D1F26" w:rsidTr="00AE053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0D1F26" w:rsidTr="00AE053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бюджетов Удмуртской Республики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</w:p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  <w:p w:rsidR="000D1F26" w:rsidRDefault="000D1F26" w:rsidP="00AE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0,0 </w:t>
            </w:r>
          </w:p>
        </w:tc>
      </w:tr>
      <w:tr w:rsidR="000D1F26" w:rsidTr="00AE053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Pr="007965BE" w:rsidRDefault="000D1F26" w:rsidP="00AE0533">
            <w:pPr>
              <w:spacing w:before="40" w:after="40"/>
              <w:rPr>
                <w:sz w:val="20"/>
                <w:szCs w:val="20"/>
              </w:rPr>
            </w:pPr>
            <w:r w:rsidRPr="007965BE"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из бюджета Удмуртской Республики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</w:tr>
      <w:tr w:rsidR="000D1F26" w:rsidTr="00AE053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</w:tr>
      <w:tr w:rsidR="000D1F26" w:rsidTr="00AE053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бюджетов муниципальных образований – сельских  поселений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</w:tr>
      <w:tr w:rsidR="000D1F26" w:rsidTr="00AE053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F26" w:rsidRDefault="000D1F26" w:rsidP="00AE053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26" w:rsidRDefault="000D1F26" w:rsidP="00AE0533">
            <w:pPr>
              <w:rPr>
                <w:sz w:val="20"/>
                <w:szCs w:val="20"/>
              </w:rPr>
            </w:pPr>
          </w:p>
        </w:tc>
      </w:tr>
    </w:tbl>
    <w:p w:rsidR="000D1F26" w:rsidRDefault="000D1F26" w:rsidP="000D1F26">
      <w:pPr>
        <w:spacing w:after="200" w:line="276" w:lineRule="auto"/>
        <w:rPr>
          <w:sz w:val="20"/>
          <w:szCs w:val="20"/>
          <w:lang w:eastAsia="en-US"/>
        </w:rPr>
      </w:pPr>
    </w:p>
    <w:p w:rsidR="000D1F26" w:rsidRDefault="000D1F26" w:rsidP="000D1F26">
      <w:pPr>
        <w:widowControl w:val="0"/>
        <w:autoSpaceDE w:val="0"/>
        <w:rPr>
          <w:sz w:val="20"/>
          <w:szCs w:val="20"/>
        </w:rPr>
      </w:pPr>
    </w:p>
    <w:p w:rsidR="000D1F26" w:rsidRDefault="000D1F26" w:rsidP="000D1F26">
      <w:pPr>
        <w:rPr>
          <w:sz w:val="20"/>
          <w:szCs w:val="20"/>
        </w:rPr>
      </w:pPr>
    </w:p>
    <w:p w:rsidR="000D1F26" w:rsidRDefault="000D1F26"/>
    <w:sectPr w:rsidR="000D1F26" w:rsidSect="000D1F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F26"/>
    <w:rsid w:val="000D1F26"/>
    <w:rsid w:val="002C01DC"/>
    <w:rsid w:val="00313B1C"/>
    <w:rsid w:val="00454385"/>
    <w:rsid w:val="00585526"/>
    <w:rsid w:val="005C0FDD"/>
    <w:rsid w:val="005E5AD8"/>
    <w:rsid w:val="00631A76"/>
    <w:rsid w:val="00776247"/>
    <w:rsid w:val="0081372D"/>
    <w:rsid w:val="00AC5608"/>
    <w:rsid w:val="00AE0533"/>
    <w:rsid w:val="00C448D1"/>
    <w:rsid w:val="00CD4EC2"/>
    <w:rsid w:val="00FD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2018-01-25T03:24:00Z</cp:lastPrinted>
  <dcterms:created xsi:type="dcterms:W3CDTF">2017-03-15T09:41:00Z</dcterms:created>
  <dcterms:modified xsi:type="dcterms:W3CDTF">2018-01-31T13:40:00Z</dcterms:modified>
</cp:coreProperties>
</file>