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Отчет по контрольно - ревизионной работе, проведенной в 201</w:t>
      </w:r>
      <w:r w:rsidR="007A28D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7</w:t>
      </w: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году главным специалистом-экспертом по контрольно-ревизионной работе </w:t>
      </w:r>
    </w:p>
    <w:p w:rsidR="000B1553" w:rsidRP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Глазовский</w:t>
      </w:r>
      <w:proofErr w:type="spellEnd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7174"/>
        <w:gridCol w:w="1718"/>
      </w:tblGrid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Показатель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  <w:r w:rsidR="00484E1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484E1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79835,2</w:t>
            </w:r>
          </w:p>
        </w:tc>
      </w:tr>
      <w:tr w:rsidR="005717B9" w:rsidRPr="000B1553" w:rsidTr="00B4494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2045,1</w:t>
            </w:r>
          </w:p>
        </w:tc>
      </w:tr>
      <w:tr w:rsidR="005717B9" w:rsidRPr="000B1553" w:rsidTr="00B4494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381226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38122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346,2</w:t>
            </w:r>
          </w:p>
        </w:tc>
      </w:tr>
      <w:tr w:rsidR="005717B9" w:rsidRPr="000B1553" w:rsidTr="00B44944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Потери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381226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38122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14,7</w:t>
            </w:r>
          </w:p>
        </w:tc>
      </w:tr>
      <w:tr w:rsidR="005717B9" w:rsidRPr="000B1553" w:rsidTr="00B44944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Искажение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381226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38122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102,0</w:t>
            </w:r>
          </w:p>
        </w:tc>
      </w:tr>
      <w:tr w:rsidR="005717B9" w:rsidRPr="000B1553" w:rsidTr="00B44944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5717B9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17B9">
              <w:rPr>
                <w:rFonts w:ascii="Times New Roman" w:hAnsi="Times New Roman" w:cs="Times New Roman"/>
                <w:sz w:val="24"/>
                <w:szCs w:val="24"/>
              </w:rPr>
              <w:t>арушения в учете и списании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381226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1540,4</w:t>
            </w:r>
          </w:p>
        </w:tc>
      </w:tr>
      <w:tr w:rsidR="005717B9" w:rsidRPr="000B1553" w:rsidTr="00B44944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5717B9" w:rsidRDefault="005717B9" w:rsidP="000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17B9">
              <w:rPr>
                <w:rFonts w:ascii="Times New Roman" w:hAnsi="Times New Roman" w:cs="Times New Roman"/>
                <w:sz w:val="24"/>
                <w:szCs w:val="24"/>
              </w:rPr>
              <w:t>арушения в учете и списании денежных средств и денежных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0,1</w:t>
            </w:r>
          </w:p>
        </w:tc>
      </w:tr>
      <w:tr w:rsidR="005717B9" w:rsidRPr="000B1553" w:rsidTr="00B44944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5717B9" w:rsidRDefault="005717B9" w:rsidP="000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7B9">
              <w:rPr>
                <w:rFonts w:ascii="Times New Roman" w:hAnsi="Times New Roman" w:cs="Times New Roman"/>
                <w:sz w:val="24"/>
                <w:szCs w:val="24"/>
              </w:rPr>
              <w:t>рочие финансовые нарушения, не перечисленные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41,7</w:t>
            </w:r>
          </w:p>
        </w:tc>
      </w:tr>
      <w:tr w:rsidR="005717B9" w:rsidRPr="000B1553" w:rsidTr="0023045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</w:t>
            </w:r>
          </w:p>
        </w:tc>
      </w:tr>
      <w:tr w:rsidR="005717B9" w:rsidRPr="000B1553" w:rsidTr="00230458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18</w:t>
            </w:r>
          </w:p>
        </w:tc>
      </w:tr>
      <w:tr w:rsidR="005717B9" w:rsidRPr="000B1553" w:rsidTr="00230458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5717B9" w:rsidRPr="000B1553" w:rsidTr="00230458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5717B9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7B9">
              <w:rPr>
                <w:rFonts w:ascii="Times New Roman" w:hAnsi="Times New Roman" w:cs="Times New Roman"/>
                <w:sz w:val="24"/>
                <w:szCs w:val="24"/>
              </w:rPr>
              <w:t>о расчету нормативных затрат на оказание государственных услуг (работ)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</w:tr>
      <w:tr w:rsidR="000B1553" w:rsidRPr="000B1553" w:rsidTr="000B1553">
        <w:trPr>
          <w:trHeight w:val="8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484E1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30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Принятые меры по результатам контрольных мероприятий (тыс. руб.)</w:t>
            </w:r>
            <w:r w:rsidR="005717B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из них</w:t>
            </w: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1573,8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восстановлено на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1545,8</w:t>
            </w:r>
          </w:p>
        </w:tc>
      </w:tr>
      <w:tr w:rsidR="005717B9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0B155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5717B9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717B9">
              <w:rPr>
                <w:rFonts w:ascii="Times New Roman" w:hAnsi="Times New Roman" w:cs="Times New Roman"/>
                <w:sz w:val="24"/>
                <w:szCs w:val="24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Default="002762B6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65C0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65C0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14</w:t>
            </w:r>
          </w:p>
        </w:tc>
      </w:tr>
      <w:tr w:rsidR="000B1553" w:rsidRPr="000B155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0B155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0B15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553" w:rsidRPr="000B1553" w:rsidRDefault="000B65C0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D4BB3" w:rsidRPr="000B1553" w:rsidRDefault="00CD4BB3" w:rsidP="000B15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4BB3" w:rsidRPr="000B1553" w:rsidSect="00C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53"/>
    <w:rsid w:val="000B1553"/>
    <w:rsid w:val="000B65C0"/>
    <w:rsid w:val="002762B6"/>
    <w:rsid w:val="00381226"/>
    <w:rsid w:val="00484E14"/>
    <w:rsid w:val="005717B9"/>
    <w:rsid w:val="007A28D8"/>
    <w:rsid w:val="00895FFB"/>
    <w:rsid w:val="00930BF3"/>
    <w:rsid w:val="00A2190A"/>
    <w:rsid w:val="00CD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2017-02-08T05:10:00Z</dcterms:created>
  <dcterms:modified xsi:type="dcterms:W3CDTF">2018-01-15T11:13:00Z</dcterms:modified>
</cp:coreProperties>
</file>