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BC" w:rsidRPr="00D629C8" w:rsidRDefault="003700BC" w:rsidP="003700BC">
      <w:pPr>
        <w:ind w:left="4820"/>
        <w:jc w:val="both"/>
        <w:rPr>
          <w:b/>
        </w:rPr>
      </w:pPr>
      <w:r w:rsidRPr="00D629C8">
        <w:rPr>
          <w:b/>
        </w:rPr>
        <w:t>УТВЕРЖДЕН</w:t>
      </w:r>
      <w:r>
        <w:rPr>
          <w:b/>
        </w:rPr>
        <w:t>О</w:t>
      </w:r>
    </w:p>
    <w:p w:rsidR="003700BC" w:rsidRPr="00D629C8" w:rsidRDefault="003700BC" w:rsidP="003700BC">
      <w:pPr>
        <w:ind w:left="4820"/>
        <w:jc w:val="both"/>
        <w:rPr>
          <w:b/>
        </w:rPr>
      </w:pPr>
      <w:r w:rsidRPr="00D629C8">
        <w:rPr>
          <w:b/>
        </w:rPr>
        <w:t>распоряжением Администрации муниципального образования «Глазовский район» от</w:t>
      </w:r>
      <w:r>
        <w:rPr>
          <w:b/>
        </w:rPr>
        <w:t xml:space="preserve"> 20.12.2017 № 385</w:t>
      </w:r>
    </w:p>
    <w:p w:rsidR="003700BC" w:rsidRDefault="003700BC" w:rsidP="003700BC">
      <w:pPr>
        <w:ind w:left="5103"/>
        <w:jc w:val="both"/>
        <w:rPr>
          <w:b/>
        </w:rPr>
      </w:pPr>
    </w:p>
    <w:p w:rsidR="003700BC" w:rsidRPr="004C4E84" w:rsidRDefault="003700BC" w:rsidP="003700BC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3700BC" w:rsidRPr="004C4E84" w:rsidRDefault="003700BC" w:rsidP="003700BC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«Глазовский район» на 201</w:t>
      </w:r>
      <w:r>
        <w:rPr>
          <w:b/>
          <w:szCs w:val="24"/>
          <w:lang w:eastAsia="en-US"/>
        </w:rPr>
        <w:t>8</w:t>
      </w:r>
      <w:r w:rsidRPr="004C4E84">
        <w:rPr>
          <w:b/>
          <w:szCs w:val="24"/>
          <w:lang w:eastAsia="en-US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3700BC" w:rsidTr="00D6626D">
        <w:tc>
          <w:tcPr>
            <w:tcW w:w="675" w:type="dxa"/>
            <w:vAlign w:val="center"/>
          </w:tcPr>
          <w:p w:rsidR="003700BC" w:rsidRPr="001D1F23" w:rsidRDefault="003700BC" w:rsidP="00D6626D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vAlign w:val="center"/>
          </w:tcPr>
          <w:p w:rsidR="003700BC" w:rsidRPr="001D1F23" w:rsidRDefault="003700BC" w:rsidP="00D6626D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624" w:type="dxa"/>
            <w:vAlign w:val="center"/>
          </w:tcPr>
          <w:p w:rsidR="003700BC" w:rsidRPr="001D1F23" w:rsidRDefault="003700BC" w:rsidP="00D6626D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3700BC" w:rsidRPr="001D1F23" w:rsidRDefault="003700BC" w:rsidP="00D6626D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Метод осуществления внутреннего муниципального</w:t>
            </w:r>
            <w:r>
              <w:rPr>
                <w:b/>
                <w:szCs w:val="24"/>
                <w:lang w:eastAsia="en-US"/>
              </w:rPr>
              <w:t xml:space="preserve"> финансового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3700BC" w:rsidRPr="001D1F23" w:rsidRDefault="003700BC" w:rsidP="00D6626D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3700BC" w:rsidTr="00D6626D">
        <w:tc>
          <w:tcPr>
            <w:tcW w:w="675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</w:tcPr>
          <w:p w:rsidR="003700BC" w:rsidRDefault="003700BC" w:rsidP="00D6626D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Администрация муниципального образования «Ураковское»,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2016-2017 годы</w:t>
            </w:r>
          </w:p>
        </w:tc>
        <w:tc>
          <w:tcPr>
            <w:tcW w:w="198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2018г.</w:t>
            </w:r>
          </w:p>
        </w:tc>
      </w:tr>
      <w:tr w:rsidR="003700BC" w:rsidTr="00D6626D">
        <w:tc>
          <w:tcPr>
            <w:tcW w:w="675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</w:tcPr>
          <w:p w:rsidR="003700BC" w:rsidRDefault="003700BC" w:rsidP="00D6626D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общеобразователь-ное учреждение «Понинская средняя общеобразовательная школа», Муниципальное общеобразователь-ное учреждение «Октябрьская средняя общеобразовательная школа», Муниципальное общеобразовательное учреждение «Качкашурская средняя общеобразовательная школа»,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год</w:t>
            </w:r>
          </w:p>
        </w:tc>
        <w:tc>
          <w:tcPr>
            <w:tcW w:w="198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2018г.</w:t>
            </w:r>
          </w:p>
        </w:tc>
      </w:tr>
      <w:tr w:rsidR="003700BC" w:rsidTr="00D6626D">
        <w:tc>
          <w:tcPr>
            <w:tcW w:w="675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</w:tcPr>
          <w:p w:rsidR="003700BC" w:rsidRDefault="003700BC" w:rsidP="00D6626D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Муниципальное учреждение дополнительного образования «Детско-юношеская спортивная школа»,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2016-2017 годы</w:t>
            </w:r>
          </w:p>
        </w:tc>
        <w:tc>
          <w:tcPr>
            <w:tcW w:w="198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2018г.</w:t>
            </w:r>
          </w:p>
        </w:tc>
      </w:tr>
      <w:tr w:rsidR="003700BC" w:rsidTr="00D6626D">
        <w:tc>
          <w:tcPr>
            <w:tcW w:w="675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3700BC" w:rsidRPr="009C3A55" w:rsidRDefault="003700BC" w:rsidP="00D6626D">
            <w:pPr>
              <w:rPr>
                <w:bCs/>
                <w:szCs w:val="22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Совет депутатов МО «Глазовский район», Администрация МО «Глазовский район»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>,</w:t>
            </w:r>
            <w:r>
              <w:rPr>
                <w:rFonts w:eastAsiaTheme="minorHAnsi"/>
                <w:iCs/>
                <w:szCs w:val="22"/>
                <w:lang w:eastAsia="en-US"/>
              </w:rPr>
              <w:t xml:space="preserve"> Управление финансов Администрации МО «Глазовский район», Управление образования Администрации МО «Глазовский район»,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анализ осуществления внутреннего финансового контроля и внутреннего финансового аудита</w:t>
            </w:r>
          </w:p>
        </w:tc>
        <w:tc>
          <w:tcPr>
            <w:tcW w:w="162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год</w:t>
            </w:r>
          </w:p>
        </w:tc>
        <w:tc>
          <w:tcPr>
            <w:tcW w:w="198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обследование</w:t>
            </w:r>
          </w:p>
        </w:tc>
        <w:tc>
          <w:tcPr>
            <w:tcW w:w="1843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2018г.</w:t>
            </w:r>
          </w:p>
        </w:tc>
      </w:tr>
      <w:tr w:rsidR="003700BC" w:rsidTr="00D6626D">
        <w:tc>
          <w:tcPr>
            <w:tcW w:w="675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3763" w:type="dxa"/>
          </w:tcPr>
          <w:p w:rsidR="003700BC" w:rsidRPr="009C3A55" w:rsidRDefault="003700BC" w:rsidP="00D6626D">
            <w:pPr>
              <w:rPr>
                <w:bCs/>
                <w:szCs w:val="22"/>
              </w:rPr>
            </w:pPr>
            <w:r>
              <w:t xml:space="preserve">Муниципальное общеобразовательное учреждение </w:t>
            </w:r>
            <w:r>
              <w:rPr>
                <w:rFonts w:eastAsiaTheme="minorHAnsi"/>
                <w:iCs/>
                <w:szCs w:val="22"/>
                <w:lang w:eastAsia="en-US"/>
              </w:rPr>
              <w:t>«Штанигурт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ская начальная школа», </w:t>
            </w:r>
            <w:r w:rsidRPr="0027019D"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2016-2017 годы</w:t>
            </w:r>
          </w:p>
        </w:tc>
        <w:tc>
          <w:tcPr>
            <w:tcW w:w="198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2018г.</w:t>
            </w:r>
          </w:p>
        </w:tc>
      </w:tr>
      <w:tr w:rsidR="003700BC" w:rsidTr="00D6626D">
        <w:tc>
          <w:tcPr>
            <w:tcW w:w="675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763" w:type="dxa"/>
          </w:tcPr>
          <w:p w:rsidR="003700BC" w:rsidRDefault="003700BC" w:rsidP="00D6626D">
            <w:r>
              <w:t xml:space="preserve">Муниципальное учреждение культуры «Центр культуры и туризма Глазовского района», </w:t>
            </w:r>
            <w:r>
              <w:rPr>
                <w:bCs/>
                <w:szCs w:val="22"/>
              </w:rPr>
              <w:t>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год</w:t>
            </w:r>
          </w:p>
        </w:tc>
        <w:tc>
          <w:tcPr>
            <w:tcW w:w="198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2018г.</w:t>
            </w:r>
          </w:p>
        </w:tc>
      </w:tr>
      <w:tr w:rsidR="003700BC" w:rsidTr="00D6626D">
        <w:tc>
          <w:tcPr>
            <w:tcW w:w="675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3700BC" w:rsidRPr="009E520F" w:rsidRDefault="003700BC" w:rsidP="00D6626D">
            <w:r>
              <w:rPr>
                <w:szCs w:val="22"/>
              </w:rPr>
              <w:t>Администрация МО «Глазовский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подпрограммы </w:t>
            </w:r>
            <w:r w:rsidRPr="00217CFA">
              <w:rPr>
                <w:color w:val="000000"/>
                <w:lang w:eastAsia="ar-SA"/>
              </w:rPr>
              <w:t>«Территориальное развитие (градостроительство и землеустройство)</w:t>
            </w:r>
            <w:r>
              <w:rPr>
                <w:color w:val="000000"/>
                <w:lang w:eastAsia="ar-SA"/>
              </w:rPr>
              <w:t xml:space="preserve">» муниципальной программы </w:t>
            </w:r>
            <w:r w:rsidRPr="00217CFA">
              <w:t>«Муниципальное хозяйство на 2015-2020 годы»</w:t>
            </w:r>
          </w:p>
        </w:tc>
        <w:tc>
          <w:tcPr>
            <w:tcW w:w="1624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201</w:t>
            </w:r>
            <w:r>
              <w:rPr>
                <w:szCs w:val="24"/>
                <w:lang w:eastAsia="en-US"/>
              </w:rPr>
              <w:t>7</w:t>
            </w:r>
            <w:r w:rsidRPr="0027019D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Pr="0027019D">
              <w:rPr>
                <w:szCs w:val="24"/>
                <w:lang w:eastAsia="en-US"/>
              </w:rPr>
              <w:t xml:space="preserve"> квартал 201</w:t>
            </w:r>
            <w:r>
              <w:rPr>
                <w:szCs w:val="24"/>
                <w:lang w:eastAsia="en-US"/>
              </w:rPr>
              <w:t>8</w:t>
            </w:r>
            <w:r w:rsidRPr="0027019D">
              <w:rPr>
                <w:szCs w:val="24"/>
                <w:lang w:eastAsia="en-US"/>
              </w:rPr>
              <w:t>г.</w:t>
            </w:r>
          </w:p>
        </w:tc>
      </w:tr>
      <w:tr w:rsidR="003700BC" w:rsidTr="00D6626D">
        <w:tc>
          <w:tcPr>
            <w:tcW w:w="675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3700BC" w:rsidRPr="009C3A55" w:rsidRDefault="003700BC" w:rsidP="00D6626D">
            <w:pPr>
              <w:rPr>
                <w:bCs/>
                <w:szCs w:val="22"/>
              </w:rPr>
            </w:pPr>
            <w:r>
              <w:t>Муниципальное общеобразовательное учреждение «Адамская средняя общеобразовательная школа»,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2016-2017 годы</w:t>
            </w:r>
          </w:p>
        </w:tc>
        <w:tc>
          <w:tcPr>
            <w:tcW w:w="1984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3700BC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2018г.</w:t>
            </w:r>
          </w:p>
        </w:tc>
      </w:tr>
      <w:tr w:rsidR="003700BC" w:rsidTr="00D6626D">
        <w:tc>
          <w:tcPr>
            <w:tcW w:w="675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3763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 w:rsidRPr="0027019D">
              <w:rPr>
                <w:rFonts w:eastAsiaTheme="minorHAnsi"/>
                <w:iCs/>
                <w:szCs w:val="22"/>
                <w:lang w:eastAsia="en-US"/>
              </w:rPr>
              <w:t>Администрация МО «Глазовский район», контроль в сфере закупок</w:t>
            </w:r>
          </w:p>
        </w:tc>
        <w:tc>
          <w:tcPr>
            <w:tcW w:w="1624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201</w:t>
            </w:r>
            <w:r>
              <w:rPr>
                <w:szCs w:val="24"/>
                <w:lang w:eastAsia="en-US"/>
              </w:rPr>
              <w:t>8</w:t>
            </w:r>
            <w:r w:rsidRPr="0027019D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3700BC" w:rsidRPr="0027019D" w:rsidRDefault="003700BC" w:rsidP="00D6626D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4 квартал 201</w:t>
            </w:r>
            <w:r>
              <w:rPr>
                <w:szCs w:val="24"/>
                <w:lang w:eastAsia="en-US"/>
              </w:rPr>
              <w:t>8</w:t>
            </w:r>
            <w:r w:rsidRPr="0027019D">
              <w:rPr>
                <w:szCs w:val="24"/>
                <w:lang w:eastAsia="en-US"/>
              </w:rPr>
              <w:t>г.</w:t>
            </w:r>
          </w:p>
        </w:tc>
      </w:tr>
    </w:tbl>
    <w:p w:rsidR="00AA493E" w:rsidRDefault="00AA493E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AA493E" w:rsidRDefault="00AA493E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AA493E" w:rsidRDefault="00AA493E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AA493E" w:rsidRPr="00AA493E" w:rsidRDefault="00AA493E" w:rsidP="00AA493E">
      <w:pPr>
        <w:ind w:left="4820"/>
        <w:jc w:val="both"/>
        <w:rPr>
          <w:b/>
        </w:rPr>
      </w:pPr>
      <w:r w:rsidRPr="00AA493E">
        <w:rPr>
          <w:b/>
        </w:rPr>
        <w:t>УТВЕРЖДЕНО</w:t>
      </w:r>
    </w:p>
    <w:p w:rsidR="00AA493E" w:rsidRPr="00AA493E" w:rsidRDefault="00AA493E" w:rsidP="00AA493E">
      <w:pPr>
        <w:ind w:left="4820"/>
        <w:jc w:val="both"/>
        <w:rPr>
          <w:b/>
        </w:rPr>
      </w:pPr>
      <w:r w:rsidRPr="00AA493E">
        <w:rPr>
          <w:b/>
        </w:rPr>
        <w:t>распоряжением Администрации муниципального образования «Глазовский район» от 20.12.2017 № 384</w:t>
      </w:r>
    </w:p>
    <w:p w:rsidR="00AA493E" w:rsidRDefault="00AA493E" w:rsidP="00AA493E">
      <w:pPr>
        <w:ind w:left="5103"/>
        <w:jc w:val="both"/>
        <w:rPr>
          <w:b/>
        </w:rPr>
      </w:pPr>
    </w:p>
    <w:p w:rsidR="00AA493E" w:rsidRPr="00D629C8" w:rsidRDefault="00AA493E" w:rsidP="00AA493E">
      <w:pPr>
        <w:ind w:left="5103"/>
        <w:jc w:val="both"/>
        <w:rPr>
          <w:b/>
        </w:rPr>
      </w:pPr>
    </w:p>
    <w:p w:rsidR="00AA493E" w:rsidRPr="004C4E84" w:rsidRDefault="00AA493E" w:rsidP="00AA493E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AA493E" w:rsidRPr="009273BA" w:rsidRDefault="00AA493E" w:rsidP="00AA493E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контроля за соблюдением муниципальными учреждениями, подведомственными Администрации муниципального образования «Глазовский район» законодательства Российской Федерации о контрактной системе </w:t>
      </w:r>
    </w:p>
    <w:p w:rsidR="00AA493E" w:rsidRDefault="00AA493E" w:rsidP="00AA493E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2018</w:t>
      </w:r>
      <w:r w:rsidRPr="009273BA">
        <w:rPr>
          <w:b/>
        </w:rPr>
        <w:t xml:space="preserve"> год</w:t>
      </w:r>
    </w:p>
    <w:p w:rsidR="00AA493E" w:rsidRPr="009273BA" w:rsidRDefault="00AA493E" w:rsidP="00AA493E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5245"/>
        <w:gridCol w:w="1985"/>
        <w:gridCol w:w="1984"/>
      </w:tblGrid>
      <w:tr w:rsidR="00AA493E" w:rsidTr="00D6626D">
        <w:tc>
          <w:tcPr>
            <w:tcW w:w="675" w:type="dxa"/>
            <w:vAlign w:val="center"/>
          </w:tcPr>
          <w:p w:rsidR="00AA493E" w:rsidRPr="001D1F23" w:rsidRDefault="00AA493E" w:rsidP="00D6626D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5245" w:type="dxa"/>
            <w:vAlign w:val="center"/>
          </w:tcPr>
          <w:p w:rsidR="00AA493E" w:rsidRPr="001D1F23" w:rsidRDefault="00AA493E" w:rsidP="00D6626D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5" w:type="dxa"/>
            <w:vAlign w:val="center"/>
          </w:tcPr>
          <w:p w:rsidR="00AA493E" w:rsidRPr="001D1F23" w:rsidRDefault="00AA493E" w:rsidP="00D6626D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AA493E" w:rsidRPr="001D1F23" w:rsidRDefault="00AA493E" w:rsidP="00D6626D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AA493E" w:rsidTr="00D6626D">
        <w:tc>
          <w:tcPr>
            <w:tcW w:w="67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5245" w:type="dxa"/>
          </w:tcPr>
          <w:p w:rsidR="00AA493E" w:rsidRDefault="00AA493E" w:rsidP="00D6626D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муниципального образования «Глазовский район»</w:t>
            </w:r>
          </w:p>
        </w:tc>
        <w:tc>
          <w:tcPr>
            <w:tcW w:w="198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2017 год, </w:t>
            </w:r>
          </w:p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 года</w:t>
            </w:r>
          </w:p>
        </w:tc>
        <w:tc>
          <w:tcPr>
            <w:tcW w:w="1984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 года</w:t>
            </w:r>
          </w:p>
        </w:tc>
      </w:tr>
      <w:tr w:rsidR="00AA493E" w:rsidTr="00D6626D">
        <w:tc>
          <w:tcPr>
            <w:tcW w:w="67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AA493E" w:rsidRDefault="00AA493E" w:rsidP="00D6626D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«Единая дежурно-диспетчерская служба </w:t>
            </w:r>
            <w:r w:rsidRPr="003A2D4C">
              <w:rPr>
                <w:szCs w:val="22"/>
              </w:rPr>
              <w:t>муниципального образования</w:t>
            </w:r>
            <w:r>
              <w:rPr>
                <w:szCs w:val="22"/>
              </w:rPr>
              <w:t xml:space="preserve"> </w:t>
            </w:r>
            <w:r w:rsidRPr="003A2D4C">
              <w:t>«Глазовский район»</w:t>
            </w:r>
            <w:r>
              <w:t xml:space="preserve"> </w:t>
            </w:r>
          </w:p>
        </w:tc>
        <w:tc>
          <w:tcPr>
            <w:tcW w:w="198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2017 год, </w:t>
            </w:r>
          </w:p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 года</w:t>
            </w:r>
          </w:p>
        </w:tc>
        <w:tc>
          <w:tcPr>
            <w:tcW w:w="1984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 года</w:t>
            </w:r>
          </w:p>
        </w:tc>
      </w:tr>
      <w:tr w:rsidR="00AA493E" w:rsidTr="00D6626D">
        <w:tc>
          <w:tcPr>
            <w:tcW w:w="67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5245" w:type="dxa"/>
          </w:tcPr>
          <w:p w:rsidR="00AA493E" w:rsidRDefault="00AA493E" w:rsidP="00D6626D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 обслуживания учреждений культуры Глазовского района»</w:t>
            </w:r>
          </w:p>
        </w:tc>
        <w:tc>
          <w:tcPr>
            <w:tcW w:w="198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2017 год, </w:t>
            </w:r>
          </w:p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 года</w:t>
            </w:r>
          </w:p>
        </w:tc>
        <w:tc>
          <w:tcPr>
            <w:tcW w:w="1984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 года</w:t>
            </w:r>
          </w:p>
        </w:tc>
      </w:tr>
      <w:tr w:rsidR="00AA493E" w:rsidTr="00D6626D">
        <w:tc>
          <w:tcPr>
            <w:tcW w:w="67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245" w:type="dxa"/>
          </w:tcPr>
          <w:p w:rsidR="00AA493E" w:rsidRDefault="00AA493E" w:rsidP="00D6626D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учреждений культуры» муниципального образования «Глазовский район»</w:t>
            </w:r>
          </w:p>
        </w:tc>
        <w:tc>
          <w:tcPr>
            <w:tcW w:w="198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  <w:tr w:rsidR="00AA493E" w:rsidTr="00D6626D">
        <w:tc>
          <w:tcPr>
            <w:tcW w:w="67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245" w:type="dxa"/>
          </w:tcPr>
          <w:p w:rsidR="00AA493E" w:rsidRDefault="00AA493E" w:rsidP="00D6626D">
            <w:r>
              <w:t>Соблюдение законодательства Российской Федерации о контрактной системе в сфере закупок муниципальным учреждением культуры «Глазовский районный историко-краеведческий музейный комплекс»</w:t>
            </w:r>
          </w:p>
        </w:tc>
        <w:tc>
          <w:tcPr>
            <w:tcW w:w="198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  <w:tr w:rsidR="00AA493E" w:rsidTr="00D6626D">
        <w:tc>
          <w:tcPr>
            <w:tcW w:w="67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245" w:type="dxa"/>
          </w:tcPr>
          <w:p w:rsidR="00AA493E" w:rsidRDefault="00AA493E" w:rsidP="00D6626D">
            <w:r>
              <w:t>Соблюдение законодательства Российской Федерации о контрактной системе в сфере закупок муниципальным образовательным учреждением дополнительного образования детей «Понинская детская школа искусств»</w:t>
            </w:r>
          </w:p>
        </w:tc>
        <w:tc>
          <w:tcPr>
            <w:tcW w:w="198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  <w:tr w:rsidR="00AA493E" w:rsidTr="00D6626D">
        <w:tc>
          <w:tcPr>
            <w:tcW w:w="67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5245" w:type="dxa"/>
          </w:tcPr>
          <w:p w:rsidR="00AA493E" w:rsidRDefault="00AA493E" w:rsidP="00D6626D">
            <w:r>
              <w:t>Соблюдение законодательства Российской Федерации о контрактной системе в сфере закупок муниципальным учреждением культуры «Глазовская районная централизованная библиотечная система»</w:t>
            </w:r>
          </w:p>
        </w:tc>
        <w:tc>
          <w:tcPr>
            <w:tcW w:w="198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  <w:tr w:rsidR="00AA493E" w:rsidTr="00D6626D">
        <w:tc>
          <w:tcPr>
            <w:tcW w:w="67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5245" w:type="dxa"/>
          </w:tcPr>
          <w:p w:rsidR="00AA493E" w:rsidRDefault="00AA493E" w:rsidP="00D6626D">
            <w:r>
              <w:t>Соблюдение законодательства Российской Федерации о контрактной системе в сфере закупок муниципальным бюджетным учреждением культуры «Центр культуры и туризма Глазовского района»</w:t>
            </w:r>
          </w:p>
        </w:tc>
        <w:tc>
          <w:tcPr>
            <w:tcW w:w="1985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AA493E" w:rsidRDefault="00AA493E" w:rsidP="00D662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</w:tbl>
    <w:p w:rsidR="00AA493E" w:rsidRDefault="00AA493E" w:rsidP="00AA493E">
      <w:pPr>
        <w:shd w:val="clear" w:color="auto" w:fill="FFFFFF"/>
        <w:rPr>
          <w:szCs w:val="24"/>
          <w:lang w:eastAsia="en-US"/>
        </w:rPr>
      </w:pPr>
    </w:p>
    <w:p w:rsidR="00AA493E" w:rsidRPr="00A728A7" w:rsidRDefault="00AA493E" w:rsidP="00AA493E">
      <w:pPr>
        <w:shd w:val="clear" w:color="auto" w:fill="FFFFFF"/>
        <w:jc w:val="both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                                                      </w:t>
      </w:r>
    </w:p>
    <w:p w:rsidR="00381CFB" w:rsidRPr="00DA031B" w:rsidRDefault="003E4BDA" w:rsidP="003E4BDA">
      <w:pPr>
        <w:shd w:val="clear" w:color="auto" w:fill="FFFFFF"/>
        <w:ind w:firstLine="708"/>
        <w:jc w:val="center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</w:t>
      </w: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49" w:rsidRDefault="00F61A49" w:rsidP="00A30800">
      <w:r>
        <w:separator/>
      </w:r>
    </w:p>
  </w:endnote>
  <w:endnote w:type="continuationSeparator" w:id="0">
    <w:p w:rsidR="00F61A49" w:rsidRDefault="00F61A49" w:rsidP="00A30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49" w:rsidRDefault="00F61A49" w:rsidP="00A30800">
      <w:r>
        <w:separator/>
      </w:r>
    </w:p>
  </w:footnote>
  <w:footnote w:type="continuationSeparator" w:id="0">
    <w:p w:rsidR="00F61A49" w:rsidRDefault="00F61A49" w:rsidP="00A30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901"/>
    <w:rsid w:val="00013D14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F5E92"/>
    <w:rsid w:val="00103141"/>
    <w:rsid w:val="00112072"/>
    <w:rsid w:val="00122201"/>
    <w:rsid w:val="0013483C"/>
    <w:rsid w:val="001B5FC8"/>
    <w:rsid w:val="001D1F23"/>
    <w:rsid w:val="001F79C1"/>
    <w:rsid w:val="0020242D"/>
    <w:rsid w:val="0020766A"/>
    <w:rsid w:val="00210C56"/>
    <w:rsid w:val="00216142"/>
    <w:rsid w:val="00231964"/>
    <w:rsid w:val="002375AF"/>
    <w:rsid w:val="00265271"/>
    <w:rsid w:val="00276085"/>
    <w:rsid w:val="002772E3"/>
    <w:rsid w:val="002A1E84"/>
    <w:rsid w:val="002D2A5F"/>
    <w:rsid w:val="002E22FD"/>
    <w:rsid w:val="003151B6"/>
    <w:rsid w:val="00334084"/>
    <w:rsid w:val="0036009D"/>
    <w:rsid w:val="00361010"/>
    <w:rsid w:val="00364DC1"/>
    <w:rsid w:val="003700BC"/>
    <w:rsid w:val="00381671"/>
    <w:rsid w:val="00381CFB"/>
    <w:rsid w:val="00387DC1"/>
    <w:rsid w:val="003E3293"/>
    <w:rsid w:val="003E4BDA"/>
    <w:rsid w:val="004451C2"/>
    <w:rsid w:val="00446960"/>
    <w:rsid w:val="00470B2A"/>
    <w:rsid w:val="00483E35"/>
    <w:rsid w:val="00497FB6"/>
    <w:rsid w:val="004B1EA0"/>
    <w:rsid w:val="004C4E84"/>
    <w:rsid w:val="004F2183"/>
    <w:rsid w:val="004F32E2"/>
    <w:rsid w:val="0050355D"/>
    <w:rsid w:val="00510707"/>
    <w:rsid w:val="00510A94"/>
    <w:rsid w:val="00512B25"/>
    <w:rsid w:val="00560D53"/>
    <w:rsid w:val="00563AB8"/>
    <w:rsid w:val="005A0DA1"/>
    <w:rsid w:val="005C628B"/>
    <w:rsid w:val="00623DC8"/>
    <w:rsid w:val="00627C1C"/>
    <w:rsid w:val="00635218"/>
    <w:rsid w:val="00635827"/>
    <w:rsid w:val="00646358"/>
    <w:rsid w:val="00663130"/>
    <w:rsid w:val="006A466F"/>
    <w:rsid w:val="006D27B3"/>
    <w:rsid w:val="006E3FDF"/>
    <w:rsid w:val="00700370"/>
    <w:rsid w:val="00715608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1055F"/>
    <w:rsid w:val="00817BC2"/>
    <w:rsid w:val="0084201A"/>
    <w:rsid w:val="00842AAC"/>
    <w:rsid w:val="008467C3"/>
    <w:rsid w:val="00850BE3"/>
    <w:rsid w:val="008645F5"/>
    <w:rsid w:val="00867F95"/>
    <w:rsid w:val="00873406"/>
    <w:rsid w:val="00875328"/>
    <w:rsid w:val="00880C4E"/>
    <w:rsid w:val="00891030"/>
    <w:rsid w:val="00892873"/>
    <w:rsid w:val="008C4F3E"/>
    <w:rsid w:val="008C624C"/>
    <w:rsid w:val="008C71F4"/>
    <w:rsid w:val="008D5C9D"/>
    <w:rsid w:val="008D6440"/>
    <w:rsid w:val="00912594"/>
    <w:rsid w:val="00916D65"/>
    <w:rsid w:val="0092428B"/>
    <w:rsid w:val="00936F19"/>
    <w:rsid w:val="00985245"/>
    <w:rsid w:val="00985BAA"/>
    <w:rsid w:val="009F1C78"/>
    <w:rsid w:val="00A0498B"/>
    <w:rsid w:val="00A30800"/>
    <w:rsid w:val="00A37BBE"/>
    <w:rsid w:val="00A728A7"/>
    <w:rsid w:val="00A749DE"/>
    <w:rsid w:val="00AA493E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272F0"/>
    <w:rsid w:val="00B417FA"/>
    <w:rsid w:val="00B4430F"/>
    <w:rsid w:val="00B45630"/>
    <w:rsid w:val="00B51886"/>
    <w:rsid w:val="00B6654D"/>
    <w:rsid w:val="00BB295B"/>
    <w:rsid w:val="00BB47BB"/>
    <w:rsid w:val="00BD069A"/>
    <w:rsid w:val="00BF0DC9"/>
    <w:rsid w:val="00BF110F"/>
    <w:rsid w:val="00BF2DF5"/>
    <w:rsid w:val="00C010EB"/>
    <w:rsid w:val="00C01F7A"/>
    <w:rsid w:val="00C171B6"/>
    <w:rsid w:val="00C4115F"/>
    <w:rsid w:val="00C5727F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DB75B7"/>
    <w:rsid w:val="00DC1445"/>
    <w:rsid w:val="00DE2617"/>
    <w:rsid w:val="00E05C53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F004A6"/>
    <w:rsid w:val="00F3526F"/>
    <w:rsid w:val="00F61A49"/>
    <w:rsid w:val="00F70759"/>
    <w:rsid w:val="00F970BD"/>
    <w:rsid w:val="00FC0BE2"/>
    <w:rsid w:val="00FC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A30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30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0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16</cp:revision>
  <cp:lastPrinted>2016-12-02T07:40:00Z</cp:lastPrinted>
  <dcterms:created xsi:type="dcterms:W3CDTF">2017-09-21T06:29:00Z</dcterms:created>
  <dcterms:modified xsi:type="dcterms:W3CDTF">2018-01-10T03:43:00Z</dcterms:modified>
</cp:coreProperties>
</file>