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A5" w:rsidRPr="00A203F0" w:rsidRDefault="0062126B" w:rsidP="00A203F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отклонений и характеристика качества</w:t>
      </w:r>
      <w:r w:rsidRPr="005F6241">
        <w:rPr>
          <w:b/>
          <w:bCs/>
          <w:sz w:val="28"/>
          <w:szCs w:val="28"/>
        </w:rPr>
        <w:br/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AE2CD5" w:rsidRPr="005F6241">
        <w:rPr>
          <w:b/>
          <w:sz w:val="28"/>
          <w:szCs w:val="28"/>
        </w:rPr>
        <w:t>1</w:t>
      </w:r>
      <w:r w:rsidRPr="005F6241">
        <w:rPr>
          <w:b/>
          <w:sz w:val="28"/>
          <w:szCs w:val="28"/>
        </w:rPr>
        <w:t xml:space="preserve"> квартал 201</w:t>
      </w:r>
      <w:r w:rsidR="005F6241" w:rsidRPr="005F6241">
        <w:rPr>
          <w:b/>
          <w:sz w:val="28"/>
          <w:szCs w:val="28"/>
        </w:rPr>
        <w:t>8</w:t>
      </w:r>
      <w:r w:rsidRPr="005F6241">
        <w:rPr>
          <w:b/>
          <w:sz w:val="28"/>
          <w:szCs w:val="28"/>
        </w:rPr>
        <w:t xml:space="preserve"> года</w:t>
      </w:r>
    </w:p>
    <w:p w:rsidR="0062126B" w:rsidRPr="005F6241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F6241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5F6241" w:rsidRPr="005F6241">
        <w:rPr>
          <w:sz w:val="28"/>
          <w:szCs w:val="28"/>
        </w:rPr>
        <w:t>89,3</w:t>
      </w:r>
      <w:r w:rsidRPr="005F6241">
        <w:rPr>
          <w:sz w:val="28"/>
          <w:szCs w:val="28"/>
        </w:rPr>
        <w:t>%.</w:t>
      </w:r>
    </w:p>
    <w:p w:rsidR="0062126B" w:rsidRPr="005F6241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F6241">
        <w:rPr>
          <w:sz w:val="28"/>
          <w:szCs w:val="28"/>
        </w:rPr>
        <w:t>Наибольший процент качества 100% набрали:</w:t>
      </w:r>
      <w:r w:rsidR="001362A5" w:rsidRPr="005F6241">
        <w:rPr>
          <w:sz w:val="28"/>
          <w:szCs w:val="28"/>
        </w:rPr>
        <w:t xml:space="preserve"> </w:t>
      </w:r>
      <w:proofErr w:type="gramStart"/>
      <w:r w:rsidRPr="005F6241">
        <w:rPr>
          <w:sz w:val="28"/>
          <w:szCs w:val="28"/>
        </w:rPr>
        <w:t>МО «</w:t>
      </w:r>
      <w:r w:rsidR="005F6241" w:rsidRPr="005F6241">
        <w:rPr>
          <w:sz w:val="28"/>
          <w:szCs w:val="28"/>
        </w:rPr>
        <w:t>Адамское</w:t>
      </w:r>
      <w:r w:rsidRPr="005F6241">
        <w:rPr>
          <w:sz w:val="28"/>
          <w:szCs w:val="28"/>
        </w:rPr>
        <w:t xml:space="preserve">», </w:t>
      </w:r>
      <w:r w:rsidR="00AE2CD5" w:rsidRPr="005F6241">
        <w:rPr>
          <w:sz w:val="28"/>
          <w:szCs w:val="28"/>
        </w:rPr>
        <w:t>МО  «</w:t>
      </w:r>
      <w:r w:rsidR="005F6241" w:rsidRPr="005F6241">
        <w:rPr>
          <w:sz w:val="28"/>
          <w:szCs w:val="28"/>
        </w:rPr>
        <w:t>Верхнебогатырское</w:t>
      </w:r>
      <w:r w:rsidR="00AE2CD5" w:rsidRPr="005F6241">
        <w:rPr>
          <w:sz w:val="28"/>
          <w:szCs w:val="28"/>
        </w:rPr>
        <w:t>»,</w:t>
      </w:r>
      <w:r w:rsidR="005F6241" w:rsidRPr="005F6241">
        <w:rPr>
          <w:sz w:val="28"/>
          <w:szCs w:val="28"/>
        </w:rPr>
        <w:t xml:space="preserve"> МО «Гулековское», МО «Качкашурское», МО «Куреговское», МО «Октябрьское», МО «Парзинское», МО «Понинское», МО «Ураковское», МО «Штанигуртское».</w:t>
      </w:r>
      <w:proofErr w:type="gramEnd"/>
      <w:r w:rsidR="005F6241" w:rsidRPr="005F6241">
        <w:rPr>
          <w:sz w:val="28"/>
          <w:szCs w:val="28"/>
        </w:rPr>
        <w:t xml:space="preserve"> </w:t>
      </w:r>
      <w:r w:rsidRPr="005F6241">
        <w:rPr>
          <w:sz w:val="28"/>
          <w:szCs w:val="28"/>
        </w:rP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1362A5" w:rsidRPr="005F6241" w:rsidRDefault="005F6241" w:rsidP="00A203F0">
      <w:pPr>
        <w:spacing w:line="360" w:lineRule="auto"/>
        <w:ind w:firstLine="709"/>
        <w:jc w:val="both"/>
        <w:rPr>
          <w:sz w:val="28"/>
          <w:szCs w:val="28"/>
        </w:rPr>
      </w:pPr>
      <w:r w:rsidRPr="005F6241">
        <w:rPr>
          <w:sz w:val="28"/>
          <w:szCs w:val="28"/>
        </w:rPr>
        <w:t xml:space="preserve"> 8</w:t>
      </w:r>
      <w:r w:rsidR="00A8781B">
        <w:rPr>
          <w:sz w:val="28"/>
          <w:szCs w:val="28"/>
        </w:rPr>
        <w:t xml:space="preserve">0% </w:t>
      </w:r>
      <w:r w:rsidR="00A8781B" w:rsidRPr="005F6241">
        <w:rPr>
          <w:sz w:val="28"/>
          <w:szCs w:val="28"/>
        </w:rPr>
        <w:t>набрали следующие главные распорядители</w:t>
      </w:r>
      <w:r w:rsidR="00A8781B">
        <w:rPr>
          <w:sz w:val="28"/>
          <w:szCs w:val="28"/>
        </w:rPr>
        <w:t>:</w:t>
      </w:r>
      <w:r w:rsidR="0062126B" w:rsidRPr="005F6241">
        <w:rPr>
          <w:sz w:val="28"/>
          <w:szCs w:val="28"/>
        </w:rPr>
        <w:t xml:space="preserve"> </w:t>
      </w:r>
      <w:r w:rsidR="00A8781B">
        <w:rPr>
          <w:sz w:val="28"/>
          <w:szCs w:val="28"/>
        </w:rPr>
        <w:t>Совет</w:t>
      </w:r>
      <w:r w:rsidRPr="005F6241">
        <w:rPr>
          <w:sz w:val="28"/>
          <w:szCs w:val="28"/>
        </w:rPr>
        <w:t xml:space="preserve"> депутатов муниципального образования «Глазовский район», Управление финансов Администрации МО «Глазовский район», Управление образования Администрации МО «Глазовский район»</w:t>
      </w:r>
      <w:proofErr w:type="gramStart"/>
      <w:r w:rsidRPr="005F6241">
        <w:rPr>
          <w:sz w:val="28"/>
          <w:szCs w:val="28"/>
        </w:rPr>
        <w:t>.</w:t>
      </w:r>
      <w:proofErr w:type="gramEnd"/>
      <w:r w:rsidR="00A203F0">
        <w:rPr>
          <w:sz w:val="28"/>
          <w:szCs w:val="28"/>
        </w:rPr>
        <w:t xml:space="preserve"> </w:t>
      </w:r>
      <w:r w:rsidR="00A203F0" w:rsidRPr="00A203F0">
        <w:rPr>
          <w:sz w:val="28"/>
          <w:szCs w:val="28"/>
        </w:rPr>
        <w:t>У</w:t>
      </w:r>
      <w:r w:rsidR="00A203F0">
        <w:rPr>
          <w:sz w:val="28"/>
          <w:szCs w:val="28"/>
        </w:rPr>
        <w:t xml:space="preserve">ровень качества </w:t>
      </w:r>
      <w:r w:rsidR="006C3701">
        <w:rPr>
          <w:sz w:val="28"/>
          <w:szCs w:val="28"/>
        </w:rPr>
        <w:t>финансового менеджмента главных</w:t>
      </w:r>
      <w:r w:rsidR="00A203F0">
        <w:rPr>
          <w:sz w:val="28"/>
          <w:szCs w:val="28"/>
        </w:rPr>
        <w:t xml:space="preserve"> распорядите</w:t>
      </w:r>
      <w:r w:rsidR="006C3701">
        <w:rPr>
          <w:sz w:val="28"/>
          <w:szCs w:val="28"/>
        </w:rPr>
        <w:t>лей</w:t>
      </w:r>
      <w:r w:rsidR="00A203F0">
        <w:rPr>
          <w:sz w:val="28"/>
          <w:szCs w:val="28"/>
        </w:rPr>
        <w:t xml:space="preserve"> удовлетворительный. Необходимо принять меры по устранению </w:t>
      </w:r>
      <w:r w:rsidR="00A203F0" w:rsidRPr="00A203F0">
        <w:rPr>
          <w:sz w:val="28"/>
          <w:szCs w:val="28"/>
        </w:rPr>
        <w:t>недост</w:t>
      </w:r>
      <w:r w:rsidR="00A203F0">
        <w:rPr>
          <w:sz w:val="28"/>
          <w:szCs w:val="28"/>
        </w:rPr>
        <w:t xml:space="preserve">атков в организации финансового менеджмента, провести </w:t>
      </w:r>
      <w:r w:rsidR="00A203F0" w:rsidRPr="00A203F0">
        <w:rPr>
          <w:sz w:val="28"/>
          <w:szCs w:val="28"/>
        </w:rPr>
        <w:t>комплекс мероприятий, направле</w:t>
      </w:r>
      <w:r w:rsidR="00A203F0">
        <w:rPr>
          <w:sz w:val="28"/>
          <w:szCs w:val="28"/>
        </w:rPr>
        <w:t xml:space="preserve">нных на улучшение качества </w:t>
      </w:r>
      <w:r w:rsidR="00A203F0" w:rsidRPr="00A203F0">
        <w:rPr>
          <w:sz w:val="28"/>
          <w:szCs w:val="28"/>
        </w:rPr>
        <w:t>финансового менеджмента главного распорядителя.</w:t>
      </w:r>
    </w:p>
    <w:p w:rsidR="0062126B" w:rsidRPr="005F6241" w:rsidRDefault="005F6241" w:rsidP="00A8781B">
      <w:pPr>
        <w:spacing w:line="360" w:lineRule="auto"/>
        <w:ind w:firstLine="708"/>
        <w:jc w:val="both"/>
        <w:rPr>
          <w:sz w:val="28"/>
          <w:szCs w:val="28"/>
        </w:rPr>
      </w:pPr>
      <w:r w:rsidRPr="005F6241">
        <w:rPr>
          <w:sz w:val="28"/>
          <w:szCs w:val="28"/>
        </w:rPr>
        <w:t>5</w:t>
      </w:r>
      <w:r w:rsidR="0062126B" w:rsidRPr="005F6241">
        <w:rPr>
          <w:sz w:val="28"/>
          <w:szCs w:val="28"/>
        </w:rPr>
        <w:t>0%</w:t>
      </w:r>
      <w:r w:rsidR="00A8781B">
        <w:rPr>
          <w:sz w:val="28"/>
          <w:szCs w:val="28"/>
        </w:rPr>
        <w:t xml:space="preserve"> - </w:t>
      </w:r>
      <w:r w:rsidRPr="005F6241">
        <w:rPr>
          <w:sz w:val="28"/>
          <w:szCs w:val="28"/>
        </w:rPr>
        <w:t>МО «</w:t>
      </w:r>
      <w:proofErr w:type="spellStart"/>
      <w:r w:rsidRPr="005F6241">
        <w:rPr>
          <w:sz w:val="28"/>
          <w:szCs w:val="28"/>
        </w:rPr>
        <w:t>Кожильское</w:t>
      </w:r>
      <w:proofErr w:type="spellEnd"/>
      <w:r w:rsidRPr="005F6241">
        <w:rPr>
          <w:sz w:val="28"/>
          <w:szCs w:val="28"/>
        </w:rPr>
        <w:t>», Админ</w:t>
      </w:r>
      <w:r w:rsidR="00A8781B">
        <w:rPr>
          <w:sz w:val="28"/>
          <w:szCs w:val="28"/>
        </w:rPr>
        <w:t xml:space="preserve">истрация МО «Глазовский район». Уровень качества </w:t>
      </w:r>
      <w:r w:rsidR="00A8781B" w:rsidRPr="00A8781B">
        <w:rPr>
          <w:sz w:val="28"/>
          <w:szCs w:val="28"/>
        </w:rPr>
        <w:t>фина</w:t>
      </w:r>
      <w:r w:rsidR="006C3701">
        <w:rPr>
          <w:sz w:val="28"/>
          <w:szCs w:val="28"/>
        </w:rPr>
        <w:t>нсового менеджмента главных распорядителей</w:t>
      </w:r>
      <w:r w:rsidR="00A8781B">
        <w:rPr>
          <w:sz w:val="28"/>
          <w:szCs w:val="28"/>
        </w:rPr>
        <w:t xml:space="preserve"> низкий. </w:t>
      </w:r>
      <w:r w:rsidR="00A8781B" w:rsidRPr="00A8781B">
        <w:rPr>
          <w:sz w:val="28"/>
          <w:szCs w:val="28"/>
        </w:rPr>
        <w:t>Необходимо принять меры по уст</w:t>
      </w:r>
      <w:r w:rsidR="00A8781B">
        <w:rPr>
          <w:sz w:val="28"/>
          <w:szCs w:val="28"/>
        </w:rPr>
        <w:t>ранению недостатков в орган</w:t>
      </w:r>
      <w:r w:rsidR="00A203F0">
        <w:rPr>
          <w:sz w:val="28"/>
          <w:szCs w:val="28"/>
        </w:rPr>
        <w:t xml:space="preserve">изации финансового менеджмента. </w:t>
      </w:r>
      <w:r w:rsidR="00A8781B">
        <w:rPr>
          <w:sz w:val="28"/>
          <w:szCs w:val="28"/>
        </w:rPr>
        <w:t xml:space="preserve">Провести комплекс </w:t>
      </w:r>
      <w:r w:rsidR="00A8781B" w:rsidRPr="00A8781B">
        <w:rPr>
          <w:sz w:val="28"/>
          <w:szCs w:val="28"/>
        </w:rPr>
        <w:t>мероприятий, напра</w:t>
      </w:r>
      <w:r w:rsidR="00A8781B">
        <w:rPr>
          <w:sz w:val="28"/>
          <w:szCs w:val="28"/>
        </w:rPr>
        <w:t xml:space="preserve">вленных на </w:t>
      </w:r>
      <w:r w:rsidR="00A8781B" w:rsidRPr="00A8781B">
        <w:rPr>
          <w:sz w:val="28"/>
          <w:szCs w:val="28"/>
        </w:rPr>
        <w:t>у</w:t>
      </w:r>
      <w:r w:rsidR="00A8781B">
        <w:rPr>
          <w:sz w:val="28"/>
          <w:szCs w:val="28"/>
        </w:rPr>
        <w:t xml:space="preserve">лучшение качества финансового </w:t>
      </w:r>
      <w:r w:rsidR="00A8781B" w:rsidRPr="00A8781B">
        <w:rPr>
          <w:sz w:val="28"/>
          <w:szCs w:val="28"/>
        </w:rPr>
        <w:t>мене</w:t>
      </w:r>
      <w:r w:rsidR="00A8781B">
        <w:rPr>
          <w:sz w:val="28"/>
          <w:szCs w:val="28"/>
        </w:rPr>
        <w:t xml:space="preserve">джмента главного распорядителя. Требуется усиление </w:t>
      </w:r>
      <w:proofErr w:type="gramStart"/>
      <w:r w:rsidR="00A8781B">
        <w:rPr>
          <w:sz w:val="28"/>
          <w:szCs w:val="28"/>
        </w:rPr>
        <w:t xml:space="preserve">контроля </w:t>
      </w:r>
      <w:r w:rsidR="00A8781B" w:rsidRPr="00A8781B">
        <w:rPr>
          <w:sz w:val="28"/>
          <w:szCs w:val="28"/>
        </w:rPr>
        <w:t>за</w:t>
      </w:r>
      <w:proofErr w:type="gramEnd"/>
      <w:r w:rsidR="00A8781B" w:rsidRPr="00A8781B">
        <w:rPr>
          <w:sz w:val="28"/>
          <w:szCs w:val="28"/>
        </w:rPr>
        <w:t xml:space="preserve"> деятельностью подведомственных учреждений</w:t>
      </w:r>
      <w:r w:rsidR="00A8781B">
        <w:rPr>
          <w:sz w:val="28"/>
          <w:szCs w:val="28"/>
        </w:rPr>
        <w:t>.</w:t>
      </w:r>
    </w:p>
    <w:p w:rsidR="0062126B" w:rsidRDefault="005F6241" w:rsidP="00A8781B">
      <w:pPr>
        <w:pStyle w:val="a3"/>
        <w:spacing w:after="240" w:afterAutospacing="0"/>
        <w:jc w:val="both"/>
      </w:pPr>
      <w:r>
        <w:rPr>
          <w:highlight w:val="yellow"/>
        </w:rPr>
        <w:t xml:space="preserve">           </w:t>
      </w:r>
    </w:p>
    <w:p w:rsidR="0062126B" w:rsidRDefault="0062126B" w:rsidP="0062126B">
      <w:pPr>
        <w:jc w:val="both"/>
      </w:pPr>
    </w:p>
    <w:p w:rsidR="00330019" w:rsidRDefault="00330019"/>
    <w:sectPr w:rsidR="00330019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6B"/>
    <w:rsid w:val="000B6DEC"/>
    <w:rsid w:val="001362A5"/>
    <w:rsid w:val="00330019"/>
    <w:rsid w:val="00440242"/>
    <w:rsid w:val="005F6241"/>
    <w:rsid w:val="0062126B"/>
    <w:rsid w:val="006C3701"/>
    <w:rsid w:val="00733110"/>
    <w:rsid w:val="007B3500"/>
    <w:rsid w:val="00912C34"/>
    <w:rsid w:val="00975298"/>
    <w:rsid w:val="00986BBC"/>
    <w:rsid w:val="009F2E27"/>
    <w:rsid w:val="00A203F0"/>
    <w:rsid w:val="00A8781B"/>
    <w:rsid w:val="00AE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2018-04-23T09:44:00Z</cp:lastPrinted>
  <dcterms:created xsi:type="dcterms:W3CDTF">2015-10-22T06:00:00Z</dcterms:created>
  <dcterms:modified xsi:type="dcterms:W3CDTF">2018-04-23T12:58:00Z</dcterms:modified>
</cp:coreProperties>
</file>