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536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Администрация </w:t>
      </w:r>
      <w:r w:rsidR="008237FB" w:rsidRPr="009440EF">
        <w:t>муниципального образования «</w:t>
      </w:r>
      <w:r w:rsidR="00700536" w:rsidRPr="009440EF">
        <w:t xml:space="preserve">Муниципальный округ </w:t>
      </w:r>
      <w:r w:rsidR="008237FB" w:rsidRPr="009440EF">
        <w:t>Глазовский район</w:t>
      </w:r>
      <w:r w:rsidR="00700536" w:rsidRPr="009440EF">
        <w:t xml:space="preserve"> Удмуртской республики</w:t>
      </w:r>
      <w:r w:rsidR="008237FB" w:rsidRPr="009440EF">
        <w:t>»</w:t>
      </w:r>
      <w:r w:rsidRPr="009440EF">
        <w:t xml:space="preserve"> объявляет о начале приёма заявок на участие в конкурсном отборе </w:t>
      </w:r>
      <w:r w:rsidR="0060066C" w:rsidRPr="009440EF">
        <w:t xml:space="preserve">инициативных </w:t>
      </w:r>
      <w:r w:rsidRPr="009440EF">
        <w:t xml:space="preserve">проектов </w:t>
      </w:r>
      <w:r w:rsidR="008237FB" w:rsidRPr="009440EF">
        <w:t xml:space="preserve">«Наше село» </w:t>
      </w:r>
    </w:p>
    <w:p w:rsidR="009440EF" w:rsidRDefault="009440EF" w:rsidP="00944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267A1F" w:rsidRPr="009440EF">
        <w:rPr>
          <w:rFonts w:ascii="Times New Roman" w:hAnsi="Times New Roman" w:cs="Times New Roman"/>
          <w:sz w:val="24"/>
          <w:szCs w:val="24"/>
        </w:rPr>
        <w:t>Конкурс проводится в соответствии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с </w:t>
      </w:r>
      <w:r w:rsidRPr="009440EF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Pr="009440EF">
        <w:rPr>
          <w:rFonts w:ascii="Times New Roman" w:hAnsi="Times New Roman" w:cs="Times New Roman"/>
          <w:bCs/>
          <w:sz w:val="24"/>
          <w:szCs w:val="24"/>
        </w:rPr>
        <w:t>Совет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 депутатов муниципального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9440EF">
        <w:rPr>
          <w:rFonts w:ascii="Times New Roman" w:hAnsi="Times New Roman" w:cs="Times New Roman"/>
          <w:bCs/>
          <w:sz w:val="24"/>
          <w:szCs w:val="24"/>
        </w:rPr>
        <w:t xml:space="preserve">бразования «Муниципальный округ  Глазовский район  Удмуртской Республики» 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 24.02.2022  </w:t>
      </w:r>
      <w:r w:rsidR="005A1F9C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141 «</w:t>
      </w:r>
      <w:r w:rsidRPr="009440EF">
        <w:rPr>
          <w:rFonts w:ascii="Times New Roman" w:hAnsi="Times New Roman" w:cs="Times New Roman"/>
          <w:sz w:val="24"/>
          <w:szCs w:val="24"/>
        </w:rPr>
        <w:t xml:space="preserve">Об утверждении Порядка </w:t>
      </w:r>
      <w:r w:rsidRPr="009440EF">
        <w:rPr>
          <w:rStyle w:val="FontStyle15"/>
        </w:rPr>
        <w:t>выдвижения, внесения, обсуждения, рассмотрения инициативных проектов, а также проведения их конкурсного отбора на территории муниципального образования «Муниципальный округ Глазовск</w:t>
      </w:r>
      <w:r>
        <w:rPr>
          <w:rStyle w:val="FontStyle15"/>
        </w:rPr>
        <w:t>ий район Удмуртской Республики», п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орядком проведения конкурсного отбора </w:t>
      </w:r>
      <w:r w:rsidR="0060066C" w:rsidRPr="009440EF">
        <w:rPr>
          <w:rFonts w:ascii="Times New Roman" w:hAnsi="Times New Roman" w:cs="Times New Roman"/>
          <w:sz w:val="24"/>
          <w:szCs w:val="24"/>
        </w:rPr>
        <w:t xml:space="preserve">и реализации инициативных проектов 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«Наше село» в муниципальн</w:t>
      </w:r>
      <w:r w:rsidR="0060066C" w:rsidRPr="009440EF">
        <w:rPr>
          <w:rFonts w:ascii="Times New Roman" w:hAnsi="Times New Roman" w:cs="Times New Roman"/>
          <w:sz w:val="24"/>
          <w:szCs w:val="24"/>
        </w:rPr>
        <w:t>ом</w:t>
      </w:r>
      <w:r w:rsidR="008B70E7" w:rsidRPr="009440EF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0066C" w:rsidRPr="009440EF">
        <w:rPr>
          <w:rFonts w:ascii="Times New Roman" w:hAnsi="Times New Roman" w:cs="Times New Roman"/>
          <w:sz w:val="24"/>
          <w:szCs w:val="24"/>
        </w:rPr>
        <w:t>и</w:t>
      </w:r>
      <w:r w:rsidRPr="009440EF">
        <w:rPr>
          <w:rFonts w:ascii="Times New Roman" w:hAnsi="Times New Roman" w:cs="Times New Roman"/>
          <w:sz w:val="24"/>
          <w:szCs w:val="24"/>
        </w:rPr>
        <w:t xml:space="preserve"> «Муниципальный округ Глазовский</w:t>
      </w:r>
      <w:proofErr w:type="gramEnd"/>
      <w:r w:rsidRPr="009440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8B70E7" w:rsidRPr="009440EF">
        <w:rPr>
          <w:rFonts w:ascii="Times New Roman" w:hAnsi="Times New Roman" w:cs="Times New Roman"/>
          <w:sz w:val="24"/>
          <w:szCs w:val="24"/>
        </w:rPr>
        <w:t>,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</w:t>
      </w:r>
      <w:r w:rsidRPr="009440EF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образовании «Муниципальный округ Глазовский район Удмуртской республики»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от </w:t>
      </w:r>
      <w:r w:rsidRPr="009440EF">
        <w:rPr>
          <w:rFonts w:ascii="Times New Roman" w:hAnsi="Times New Roman" w:cs="Times New Roman"/>
          <w:sz w:val="24"/>
          <w:szCs w:val="24"/>
        </w:rPr>
        <w:t>14</w:t>
      </w:r>
      <w:r w:rsidR="00267A1F" w:rsidRPr="009440EF">
        <w:rPr>
          <w:rFonts w:ascii="Times New Roman" w:hAnsi="Times New Roman" w:cs="Times New Roman"/>
          <w:sz w:val="24"/>
          <w:szCs w:val="24"/>
        </w:rPr>
        <w:t>.</w:t>
      </w:r>
      <w:r w:rsidRPr="009440EF">
        <w:rPr>
          <w:rFonts w:ascii="Times New Roman" w:hAnsi="Times New Roman" w:cs="Times New Roman"/>
          <w:sz w:val="24"/>
          <w:szCs w:val="24"/>
        </w:rPr>
        <w:t>04</w:t>
      </w:r>
      <w:r w:rsidR="00267A1F" w:rsidRPr="009440EF">
        <w:rPr>
          <w:rFonts w:ascii="Times New Roman" w:hAnsi="Times New Roman" w:cs="Times New Roman"/>
          <w:sz w:val="24"/>
          <w:szCs w:val="24"/>
        </w:rPr>
        <w:t>.20</w:t>
      </w:r>
      <w:r w:rsidRPr="009440EF">
        <w:rPr>
          <w:rFonts w:ascii="Times New Roman" w:hAnsi="Times New Roman" w:cs="Times New Roman"/>
          <w:sz w:val="24"/>
          <w:szCs w:val="24"/>
        </w:rPr>
        <w:t>22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г. № </w:t>
      </w:r>
      <w:r w:rsidR="00706A2F">
        <w:rPr>
          <w:rFonts w:ascii="Times New Roman" w:hAnsi="Times New Roman" w:cs="Times New Roman"/>
          <w:sz w:val="24"/>
          <w:szCs w:val="24"/>
        </w:rPr>
        <w:t xml:space="preserve">1.163 </w:t>
      </w:r>
      <w:proofErr w:type="gramStart"/>
      <w:r w:rsidR="00706A2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706A2F">
        <w:rPr>
          <w:rFonts w:ascii="Times New Roman" w:hAnsi="Times New Roman" w:cs="Times New Roman"/>
          <w:sz w:val="24"/>
          <w:szCs w:val="24"/>
        </w:rPr>
        <w:t>в редакции от 03.02.2023 № 1.26)</w:t>
      </w:r>
      <w:r w:rsidRPr="009440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A1F" w:rsidRPr="009440EF" w:rsidRDefault="009440EF" w:rsidP="009440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Срок подачи документов на конкурс: с </w:t>
      </w:r>
      <w:r>
        <w:rPr>
          <w:rFonts w:ascii="Times New Roman" w:hAnsi="Times New Roman" w:cs="Times New Roman"/>
          <w:sz w:val="24"/>
          <w:szCs w:val="24"/>
        </w:rPr>
        <w:t>1</w:t>
      </w:r>
      <w:r w:rsidR="00706A2F">
        <w:rPr>
          <w:rFonts w:ascii="Times New Roman" w:hAnsi="Times New Roman" w:cs="Times New Roman"/>
          <w:sz w:val="24"/>
          <w:szCs w:val="24"/>
        </w:rPr>
        <w:t>2</w:t>
      </w:r>
      <w:r w:rsidR="00CD038D" w:rsidRPr="009440EF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B97ECD" w:rsidRPr="009440EF">
        <w:rPr>
          <w:rFonts w:ascii="Times New Roman" w:hAnsi="Times New Roman" w:cs="Times New Roman"/>
          <w:sz w:val="24"/>
          <w:szCs w:val="24"/>
        </w:rPr>
        <w:t xml:space="preserve"> 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20</w:t>
      </w:r>
      <w:r w:rsidR="00B97ECD" w:rsidRPr="009440EF">
        <w:rPr>
          <w:rFonts w:ascii="Times New Roman" w:hAnsi="Times New Roman" w:cs="Times New Roman"/>
          <w:sz w:val="24"/>
          <w:szCs w:val="24"/>
        </w:rPr>
        <w:t>2</w:t>
      </w:r>
      <w:r w:rsidR="00706A2F">
        <w:rPr>
          <w:rFonts w:ascii="Times New Roman" w:hAnsi="Times New Roman" w:cs="Times New Roman"/>
          <w:sz w:val="24"/>
          <w:szCs w:val="24"/>
        </w:rPr>
        <w:t>3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A87A44">
        <w:rPr>
          <w:rFonts w:ascii="Times New Roman" w:hAnsi="Times New Roman" w:cs="Times New Roman"/>
          <w:sz w:val="24"/>
          <w:szCs w:val="24"/>
        </w:rPr>
        <w:t>02</w:t>
      </w:r>
      <w:bookmarkStart w:id="0" w:name="_GoBack"/>
      <w:bookmarkEnd w:id="0"/>
      <w:r w:rsidR="00CD038D" w:rsidRPr="009440EF">
        <w:rPr>
          <w:rFonts w:ascii="Times New Roman" w:hAnsi="Times New Roman" w:cs="Times New Roman"/>
          <w:sz w:val="24"/>
          <w:szCs w:val="24"/>
        </w:rPr>
        <w:t xml:space="preserve"> мая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20</w:t>
      </w:r>
      <w:r w:rsidR="00B97ECD" w:rsidRPr="009440EF">
        <w:rPr>
          <w:rFonts w:ascii="Times New Roman" w:hAnsi="Times New Roman" w:cs="Times New Roman"/>
          <w:sz w:val="24"/>
          <w:szCs w:val="24"/>
        </w:rPr>
        <w:t>2</w:t>
      </w:r>
      <w:r w:rsidR="00706A2F">
        <w:rPr>
          <w:rFonts w:ascii="Times New Roman" w:hAnsi="Times New Roman" w:cs="Times New Roman"/>
          <w:sz w:val="24"/>
          <w:szCs w:val="24"/>
        </w:rPr>
        <w:t>3</w:t>
      </w:r>
      <w:r w:rsidR="00267A1F" w:rsidRPr="009440E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 xml:space="preserve">Место подачи документов: Администрация </w:t>
      </w:r>
      <w:r w:rsidR="008B70E7" w:rsidRPr="009440EF">
        <w:t>муниципального образования «</w:t>
      </w:r>
      <w:r w:rsidR="009440EF">
        <w:t xml:space="preserve">Муниципальный округ </w:t>
      </w:r>
      <w:r w:rsidR="008B70E7" w:rsidRPr="009440EF">
        <w:t>Глазовский район</w:t>
      </w:r>
      <w:r w:rsidR="009440EF">
        <w:t xml:space="preserve"> Удмуртской республики</w:t>
      </w:r>
      <w:r w:rsidR="008B70E7" w:rsidRPr="009440EF">
        <w:t xml:space="preserve">», </w:t>
      </w:r>
      <w:proofErr w:type="spellStart"/>
      <w:r w:rsidR="008B70E7" w:rsidRPr="009440EF">
        <w:t>г</w:t>
      </w:r>
      <w:proofErr w:type="gramStart"/>
      <w:r w:rsidR="008B70E7" w:rsidRPr="009440EF">
        <w:t>.Г</w:t>
      </w:r>
      <w:proofErr w:type="gramEnd"/>
      <w:r w:rsidR="008B70E7" w:rsidRPr="009440EF">
        <w:t>лазов</w:t>
      </w:r>
      <w:proofErr w:type="spellEnd"/>
      <w:r w:rsidR="008B70E7" w:rsidRPr="009440EF">
        <w:t xml:space="preserve">, </w:t>
      </w:r>
      <w:proofErr w:type="spellStart"/>
      <w:r w:rsidR="008B70E7" w:rsidRPr="009440EF">
        <w:t>ул.М.Гвардия</w:t>
      </w:r>
      <w:proofErr w:type="spellEnd"/>
      <w:r w:rsidR="008B70E7" w:rsidRPr="009440EF">
        <w:t xml:space="preserve"> д.22а, каб.202 (Управление финансов Администрации муниципального образования «Глазовский район»)</w:t>
      </w:r>
      <w:r w:rsidRPr="009440EF">
        <w:t>, тел. (341</w:t>
      </w:r>
      <w:r w:rsidR="008B70E7" w:rsidRPr="009440EF">
        <w:t>41</w:t>
      </w:r>
      <w:r w:rsidRPr="009440EF">
        <w:t xml:space="preserve">) </w:t>
      </w:r>
      <w:r w:rsidR="008B70E7" w:rsidRPr="009440EF">
        <w:t>29543</w:t>
      </w:r>
      <w:r w:rsidRPr="009440EF">
        <w:t>.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В рабочие дни с 8.</w:t>
      </w:r>
      <w:r w:rsidR="008B70E7" w:rsidRPr="009440EF">
        <w:t>00</w:t>
      </w:r>
      <w:r w:rsidRPr="009440EF">
        <w:t xml:space="preserve"> до 12.00 и с 13.00 до 17.</w:t>
      </w:r>
      <w:r w:rsidR="008B70E7" w:rsidRPr="009440EF">
        <w:t>00</w:t>
      </w:r>
      <w:r w:rsidRPr="009440EF">
        <w:t xml:space="preserve"> часов по местному времени.</w:t>
      </w:r>
    </w:p>
    <w:p w:rsidR="001A007B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t>Пакет документов для подачи на конкурс размещен </w:t>
      </w:r>
      <w:hyperlink r:id="rId5" w:history="1">
        <w:r w:rsidR="001A007B" w:rsidRPr="009440EF">
          <w:rPr>
            <w:rStyle w:val="a4"/>
          </w:rPr>
          <w:t>http://glazr</w:t>
        </w:r>
        <w:r w:rsidR="001A007B" w:rsidRPr="009440EF">
          <w:rPr>
            <w:rStyle w:val="a4"/>
          </w:rPr>
          <w:t>a</w:t>
        </w:r>
        <w:r w:rsidR="001A007B" w:rsidRPr="009440EF">
          <w:rPr>
            <w:rStyle w:val="a4"/>
          </w:rPr>
          <w:t>yon.ru/city/fin/podderzhka/zayavki/</w:t>
        </w:r>
      </w:hyperlink>
    </w:p>
    <w:p w:rsidR="00267A1F" w:rsidRPr="009440EF" w:rsidRDefault="00706A2F" w:rsidP="005B57EC">
      <w:pPr>
        <w:pStyle w:val="a3"/>
        <w:shd w:val="clear" w:color="auto" w:fill="FFFFFF"/>
        <w:ind w:firstLine="709"/>
        <w:jc w:val="both"/>
      </w:pPr>
      <w:hyperlink r:id="rId6" w:history="1">
        <w:r w:rsidR="00267A1F" w:rsidRPr="009440EF">
          <w:rPr>
            <w:rStyle w:val="a4"/>
            <w:color w:val="auto"/>
          </w:rPr>
          <w:t>Критерии оценки проектов</w:t>
        </w:r>
      </w:hyperlink>
      <w:r w:rsidR="00267A1F" w:rsidRPr="009440EF">
        <w:t> на участие в конкурсном отборе.</w:t>
      </w:r>
    </w:p>
    <w:p w:rsidR="008D6A33" w:rsidRDefault="00706A2F" w:rsidP="005B57EC">
      <w:pPr>
        <w:pStyle w:val="a3"/>
        <w:shd w:val="clear" w:color="auto" w:fill="FFFFFF"/>
        <w:ind w:firstLine="709"/>
        <w:jc w:val="both"/>
      </w:pPr>
      <w:hyperlink r:id="rId7" w:history="1">
        <w:r w:rsidR="008D6A33" w:rsidRPr="00933F21">
          <w:rPr>
            <w:rStyle w:val="a4"/>
          </w:rPr>
          <w:t xml:space="preserve">Инициативный проект на </w:t>
        </w:r>
        <w:r w:rsidR="00267A1F" w:rsidRPr="00933F21">
          <w:rPr>
            <w:rStyle w:val="a4"/>
          </w:rPr>
          <w:t>участие в Конкурсе</w:t>
        </w:r>
      </w:hyperlink>
      <w:r w:rsidR="00267A1F" w:rsidRPr="009440EF">
        <w:t xml:space="preserve"> 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</w:rPr>
        <w:t>З</w:t>
      </w:r>
      <w:r w:rsidRPr="009440EF">
        <w:rPr>
          <w:b/>
          <w:bCs/>
          <w:i/>
          <w:iCs/>
        </w:rPr>
        <w:t xml:space="preserve">а консультациями по вопросам подготовки документов для участия в конкурсе можно обращаться в </w:t>
      </w:r>
      <w:r w:rsidR="00C04476" w:rsidRPr="009440EF">
        <w:rPr>
          <w:b/>
          <w:bCs/>
          <w:i/>
          <w:iCs/>
        </w:rPr>
        <w:t xml:space="preserve">Администрацию муниципального образования </w:t>
      </w:r>
      <w:r w:rsidR="009440EF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 xml:space="preserve"> по адресу:</w:t>
      </w:r>
    </w:p>
    <w:p w:rsidR="00267A1F" w:rsidRPr="009440EF" w:rsidRDefault="00267A1F" w:rsidP="005B57EC">
      <w:pPr>
        <w:pStyle w:val="a3"/>
        <w:shd w:val="clear" w:color="auto" w:fill="FFFFFF"/>
        <w:ind w:firstLine="709"/>
        <w:jc w:val="both"/>
      </w:pPr>
      <w:r w:rsidRPr="009440EF">
        <w:rPr>
          <w:b/>
          <w:bCs/>
          <w:i/>
          <w:iCs/>
        </w:rPr>
        <w:t xml:space="preserve">г. </w:t>
      </w:r>
      <w:r w:rsidR="00C04476" w:rsidRPr="009440EF">
        <w:rPr>
          <w:b/>
          <w:bCs/>
          <w:i/>
          <w:iCs/>
        </w:rPr>
        <w:t>Глазов</w:t>
      </w:r>
      <w:r w:rsidRPr="009440EF">
        <w:rPr>
          <w:b/>
          <w:bCs/>
          <w:i/>
          <w:iCs/>
        </w:rPr>
        <w:t xml:space="preserve">, ул. </w:t>
      </w:r>
      <w:proofErr w:type="spellStart"/>
      <w:r w:rsidR="00C04476" w:rsidRPr="009440EF">
        <w:rPr>
          <w:b/>
          <w:bCs/>
          <w:i/>
          <w:iCs/>
        </w:rPr>
        <w:t>М.Гвардия</w:t>
      </w:r>
      <w:proofErr w:type="spellEnd"/>
      <w:r w:rsidRPr="009440EF">
        <w:rPr>
          <w:b/>
          <w:bCs/>
          <w:i/>
          <w:iCs/>
        </w:rPr>
        <w:t xml:space="preserve">, д. </w:t>
      </w:r>
      <w:r w:rsidR="00C04476" w:rsidRPr="009440EF">
        <w:rPr>
          <w:b/>
          <w:bCs/>
          <w:i/>
          <w:iCs/>
        </w:rPr>
        <w:t>22а</w:t>
      </w:r>
      <w:r w:rsidRPr="009440EF">
        <w:rPr>
          <w:b/>
          <w:bCs/>
          <w:i/>
          <w:iCs/>
        </w:rPr>
        <w:t xml:space="preserve">, </w:t>
      </w:r>
      <w:proofErr w:type="spellStart"/>
      <w:r w:rsidRPr="009440EF">
        <w:rPr>
          <w:b/>
          <w:bCs/>
          <w:i/>
          <w:iCs/>
        </w:rPr>
        <w:t>каб</w:t>
      </w:r>
      <w:proofErr w:type="spellEnd"/>
      <w:r w:rsidRPr="009440EF">
        <w:rPr>
          <w:b/>
          <w:bCs/>
          <w:i/>
          <w:iCs/>
        </w:rPr>
        <w:t xml:space="preserve">. </w:t>
      </w:r>
      <w:r w:rsidR="00C04476" w:rsidRPr="009440EF">
        <w:rPr>
          <w:b/>
          <w:bCs/>
          <w:i/>
          <w:iCs/>
        </w:rPr>
        <w:t>202</w:t>
      </w:r>
      <w:r w:rsidRPr="009440EF">
        <w:rPr>
          <w:b/>
          <w:bCs/>
          <w:i/>
          <w:iCs/>
        </w:rPr>
        <w:t xml:space="preserve"> (</w:t>
      </w:r>
      <w:r w:rsidR="00440BC9" w:rsidRPr="009440EF">
        <w:rPr>
          <w:b/>
          <w:bCs/>
          <w:i/>
          <w:iCs/>
        </w:rPr>
        <w:t>У</w:t>
      </w:r>
      <w:r w:rsidRPr="009440EF">
        <w:rPr>
          <w:b/>
          <w:bCs/>
          <w:i/>
          <w:iCs/>
        </w:rPr>
        <w:t xml:space="preserve">правление </w:t>
      </w:r>
      <w:r w:rsidR="00C04476" w:rsidRPr="009440EF">
        <w:rPr>
          <w:b/>
          <w:bCs/>
          <w:i/>
          <w:iCs/>
        </w:rPr>
        <w:t xml:space="preserve">финансов Администрации муниципального образования </w:t>
      </w:r>
      <w:r w:rsidR="007C3271" w:rsidRPr="005A1F9C">
        <w:rPr>
          <w:b/>
          <w:i/>
        </w:rPr>
        <w:t>«Муниципальный округ Глазовский район Удмуртской республики»</w:t>
      </w:r>
      <w:r w:rsidRPr="009440EF">
        <w:rPr>
          <w:b/>
          <w:bCs/>
          <w:i/>
          <w:iCs/>
        </w:rPr>
        <w:t>), тел. (341</w:t>
      </w:r>
      <w:r w:rsidR="00C04476" w:rsidRPr="009440EF">
        <w:rPr>
          <w:b/>
          <w:bCs/>
          <w:i/>
          <w:iCs/>
        </w:rPr>
        <w:t>41</w:t>
      </w:r>
      <w:r w:rsidRPr="009440EF">
        <w:rPr>
          <w:b/>
          <w:bCs/>
          <w:i/>
          <w:iCs/>
        </w:rPr>
        <w:t xml:space="preserve">) </w:t>
      </w:r>
      <w:r w:rsidR="00C04476" w:rsidRPr="009440EF">
        <w:rPr>
          <w:b/>
          <w:bCs/>
          <w:i/>
          <w:iCs/>
        </w:rPr>
        <w:t>29543</w:t>
      </w:r>
      <w:r w:rsidRPr="009440EF">
        <w:rPr>
          <w:b/>
          <w:bCs/>
          <w:i/>
          <w:iCs/>
        </w:rPr>
        <w:t>.</w:t>
      </w:r>
    </w:p>
    <w:p w:rsidR="003C7C47" w:rsidRPr="009440EF" w:rsidRDefault="003C7C47" w:rsidP="005B57E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3C7C47" w:rsidRPr="009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A1F"/>
    <w:rsid w:val="00011868"/>
    <w:rsid w:val="00031A63"/>
    <w:rsid w:val="001A007B"/>
    <w:rsid w:val="00267A1F"/>
    <w:rsid w:val="003C7C47"/>
    <w:rsid w:val="00440BC9"/>
    <w:rsid w:val="005A1F9C"/>
    <w:rsid w:val="005B57EC"/>
    <w:rsid w:val="0060066C"/>
    <w:rsid w:val="006B55EF"/>
    <w:rsid w:val="006E7C94"/>
    <w:rsid w:val="00700536"/>
    <w:rsid w:val="00706A2F"/>
    <w:rsid w:val="007B4380"/>
    <w:rsid w:val="007C3271"/>
    <w:rsid w:val="008237FB"/>
    <w:rsid w:val="0088458D"/>
    <w:rsid w:val="008B70E7"/>
    <w:rsid w:val="008D6A33"/>
    <w:rsid w:val="009049B4"/>
    <w:rsid w:val="00933F21"/>
    <w:rsid w:val="009440EF"/>
    <w:rsid w:val="00A87A44"/>
    <w:rsid w:val="00B97ECD"/>
    <w:rsid w:val="00C04476"/>
    <w:rsid w:val="00CB7C7A"/>
    <w:rsid w:val="00C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67A1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A007B"/>
    <w:rPr>
      <w:color w:val="800080" w:themeColor="followedHyperlink"/>
      <w:u w:val="single"/>
    </w:rPr>
  </w:style>
  <w:style w:type="character" w:customStyle="1" w:styleId="FontStyle15">
    <w:name w:val="Font Style15"/>
    <w:uiPriority w:val="99"/>
    <w:rsid w:val="009440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3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lazrayon.ru/city/fin/podderzhka/zayavki/&#1048;&#1085;&#1080;&#1094;&#1080;&#1072;&#1090;&#1080;&#1074;&#1085;&#1099;&#1081;%20%20&#1087;&#1088;&#1086;&#1077;&#1082;&#1090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lazrayon.ru/city/fin/podderzhka/zayavki/&#1050;&#1088;&#1080;&#1090;&#1077;&#1088;&#1080;&#1080;%20&#1086;&#1094;&#1077;&#1085;&#1082;&#1080;%20&#1087;&#1088;&#1086;&#1077;&#1082;&#1090;&#1086;&#1074;%20&#1085;&#1072;%20&#1091;&#1095;&#1072;&#1089;&#1090;&#1080;&#1077;%20&#1074;%20&#1082;&#1086;&#1085;&#1082;&#1091;&#1088;&#1089;&#1085;&#1086;&#1084;%20&#1086;&#1090;&#1073;&#1086;&#1088;&#1077;.docx" TargetMode="External"/><Relationship Id="rId5" Type="http://schemas.openxmlformats.org/officeDocument/2006/relationships/hyperlink" Target="http://glazrayon.ru/city/fin/podderzhka/zayavk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2020-05-07T12:14:00Z</dcterms:created>
  <dcterms:modified xsi:type="dcterms:W3CDTF">2023-04-12T12:17:00Z</dcterms:modified>
</cp:coreProperties>
</file>