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65" w:rsidRPr="0088710F" w:rsidRDefault="00BF6365" w:rsidP="00BF6365">
      <w:pPr>
        <w:pStyle w:val="ConsPlusTitle"/>
        <w:jc w:val="center"/>
      </w:pPr>
      <w:r w:rsidRPr="0088710F">
        <w:t>БАЛЛЬНАЯ ШКАЛА</w:t>
      </w:r>
    </w:p>
    <w:p w:rsidR="00BF6365" w:rsidRPr="0088710F" w:rsidRDefault="00BF6365" w:rsidP="00BF6365">
      <w:pPr>
        <w:pStyle w:val="ConsPlusTitle"/>
        <w:jc w:val="center"/>
      </w:pPr>
      <w:r w:rsidRPr="0088710F">
        <w:t>ОЦЕНКИ ИНИЦИАТИВНЫХ ПРОЕКТОВ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1. Оценка инициативных проектов на территории муниципального образования «Муниципальный округ Глазовский район Удмуртской республики» (далее -проекты) определяется по следующим критериям: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1.1. Актуальность и социальная значимость  проекта: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1.1.1. Степень участия населения населенного пункта</w:t>
      </w:r>
      <w:r w:rsidR="00890AC1">
        <w:rPr>
          <w:rFonts w:ascii="Times New Roman" w:hAnsi="Times New Roman" w:cs="Times New Roman"/>
          <w:sz w:val="24"/>
          <w:szCs w:val="24"/>
        </w:rPr>
        <w:t xml:space="preserve">, </w:t>
      </w:r>
      <w:r w:rsidRPr="0088710F">
        <w:rPr>
          <w:rFonts w:ascii="Times New Roman" w:hAnsi="Times New Roman" w:cs="Times New Roman"/>
          <w:sz w:val="24"/>
          <w:szCs w:val="24"/>
        </w:rPr>
        <w:t>улицы</w:t>
      </w:r>
      <w:r w:rsidR="00890AC1">
        <w:rPr>
          <w:rFonts w:ascii="Times New Roman" w:hAnsi="Times New Roman" w:cs="Times New Roman"/>
          <w:sz w:val="24"/>
          <w:szCs w:val="24"/>
        </w:rPr>
        <w:t xml:space="preserve"> населенного пункта, части  улицы населенного пункта</w:t>
      </w:r>
      <w:r w:rsidRPr="0088710F">
        <w:rPr>
          <w:rFonts w:ascii="Times New Roman" w:hAnsi="Times New Roman" w:cs="Times New Roman"/>
          <w:sz w:val="24"/>
          <w:szCs w:val="24"/>
        </w:rPr>
        <w:t xml:space="preserve"> в идентификации проблемы. Количество жителей населенного пункта</w:t>
      </w:r>
      <w:r w:rsidR="00890AC1">
        <w:rPr>
          <w:rFonts w:ascii="Times New Roman" w:hAnsi="Times New Roman" w:cs="Times New Roman"/>
          <w:sz w:val="24"/>
          <w:szCs w:val="24"/>
        </w:rPr>
        <w:t xml:space="preserve">, </w:t>
      </w:r>
      <w:r w:rsidRPr="0088710F">
        <w:rPr>
          <w:rFonts w:ascii="Times New Roman" w:hAnsi="Times New Roman" w:cs="Times New Roman"/>
          <w:sz w:val="24"/>
          <w:szCs w:val="24"/>
        </w:rPr>
        <w:t>улицы</w:t>
      </w:r>
      <w:r w:rsidR="00890AC1">
        <w:rPr>
          <w:rFonts w:ascii="Times New Roman" w:hAnsi="Times New Roman" w:cs="Times New Roman"/>
          <w:sz w:val="24"/>
          <w:szCs w:val="24"/>
        </w:rPr>
        <w:t xml:space="preserve"> населенного пункта, части улицы населенного пункта,</w:t>
      </w:r>
      <w:r w:rsidRPr="0088710F">
        <w:rPr>
          <w:rFonts w:ascii="Times New Roman" w:hAnsi="Times New Roman" w:cs="Times New Roman"/>
          <w:sz w:val="24"/>
          <w:szCs w:val="24"/>
        </w:rPr>
        <w:t xml:space="preserve"> заинтер</w:t>
      </w:r>
      <w:r w:rsidR="00001D42">
        <w:rPr>
          <w:rFonts w:ascii="Times New Roman" w:hAnsi="Times New Roman" w:cs="Times New Roman"/>
          <w:sz w:val="24"/>
          <w:szCs w:val="24"/>
        </w:rPr>
        <w:t xml:space="preserve">есованных в реализации  проекта </w:t>
      </w:r>
      <w:r w:rsidRPr="0088710F">
        <w:rPr>
          <w:rFonts w:ascii="Times New Roman" w:hAnsi="Times New Roman" w:cs="Times New Roman"/>
          <w:sz w:val="24"/>
          <w:szCs w:val="24"/>
        </w:rPr>
        <w:t xml:space="preserve"> (согласно протоколу проведенных мероприятий по проведению опроса, сбора подписей, собраний в населенном пункте</w:t>
      </w:r>
      <w:r w:rsidR="00890AC1">
        <w:rPr>
          <w:rFonts w:ascii="Times New Roman" w:hAnsi="Times New Roman" w:cs="Times New Roman"/>
          <w:sz w:val="24"/>
          <w:szCs w:val="24"/>
        </w:rPr>
        <w:t xml:space="preserve">, </w:t>
      </w:r>
      <w:r w:rsidRPr="0088710F">
        <w:rPr>
          <w:rFonts w:ascii="Times New Roman" w:hAnsi="Times New Roman" w:cs="Times New Roman"/>
          <w:sz w:val="24"/>
          <w:szCs w:val="24"/>
        </w:rPr>
        <w:t>улицы</w:t>
      </w:r>
      <w:r w:rsidR="00890AC1">
        <w:rPr>
          <w:rFonts w:ascii="Times New Roman" w:hAnsi="Times New Roman" w:cs="Times New Roman"/>
          <w:sz w:val="24"/>
          <w:szCs w:val="24"/>
        </w:rPr>
        <w:t xml:space="preserve"> </w:t>
      </w:r>
      <w:r w:rsidR="00267F27">
        <w:rPr>
          <w:rFonts w:ascii="Times New Roman" w:hAnsi="Times New Roman" w:cs="Times New Roman"/>
          <w:sz w:val="24"/>
          <w:szCs w:val="24"/>
        </w:rPr>
        <w:t>населенного пункта, части улицы населенного пункта</w:t>
      </w:r>
      <w:r w:rsidRPr="0088710F">
        <w:rPr>
          <w:rFonts w:ascii="Times New Roman" w:hAnsi="Times New Roman" w:cs="Times New Roman"/>
          <w:sz w:val="24"/>
          <w:szCs w:val="24"/>
        </w:rPr>
        <w:t>):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а) в случае, если доля участвующего населения, в процентах от общей численности населения населенного пункта</w:t>
      </w:r>
      <w:r w:rsidR="00267F27">
        <w:rPr>
          <w:rFonts w:ascii="Times New Roman" w:hAnsi="Times New Roman" w:cs="Times New Roman"/>
          <w:sz w:val="24"/>
          <w:szCs w:val="24"/>
        </w:rPr>
        <w:t xml:space="preserve">, </w:t>
      </w:r>
      <w:r w:rsidRPr="0088710F">
        <w:rPr>
          <w:rFonts w:ascii="Times New Roman" w:hAnsi="Times New Roman" w:cs="Times New Roman"/>
          <w:sz w:val="24"/>
          <w:szCs w:val="24"/>
        </w:rPr>
        <w:t>улицы</w:t>
      </w:r>
      <w:r w:rsidR="00267F27" w:rsidRPr="00267F27">
        <w:rPr>
          <w:rFonts w:ascii="Times New Roman" w:hAnsi="Times New Roman" w:cs="Times New Roman"/>
          <w:sz w:val="24"/>
          <w:szCs w:val="24"/>
        </w:rPr>
        <w:t xml:space="preserve"> </w:t>
      </w:r>
      <w:r w:rsidR="00267F27">
        <w:rPr>
          <w:rFonts w:ascii="Times New Roman" w:hAnsi="Times New Roman" w:cs="Times New Roman"/>
          <w:sz w:val="24"/>
          <w:szCs w:val="24"/>
        </w:rPr>
        <w:t>населенного пункта, части улицы населенного пункта</w:t>
      </w:r>
      <w:r w:rsidRPr="0088710F">
        <w:rPr>
          <w:rFonts w:ascii="Times New Roman" w:hAnsi="Times New Roman" w:cs="Times New Roman"/>
          <w:sz w:val="24"/>
          <w:szCs w:val="24"/>
        </w:rPr>
        <w:t>, составляет менее 50 процентов, количество начисляемых баллов вычисляется по формуле: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b = N / 50 x 100,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где: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N - доля участвующего населения, в процентах;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б) в случае, если доля участвующего населения, в процентах от общей численности населения населенного пункта</w:t>
      </w:r>
      <w:r w:rsidR="00267F27">
        <w:rPr>
          <w:rFonts w:ascii="Times New Roman" w:hAnsi="Times New Roman" w:cs="Times New Roman"/>
          <w:sz w:val="24"/>
          <w:szCs w:val="24"/>
        </w:rPr>
        <w:t xml:space="preserve">, </w:t>
      </w:r>
      <w:r w:rsidRPr="0088710F">
        <w:rPr>
          <w:rFonts w:ascii="Times New Roman" w:hAnsi="Times New Roman" w:cs="Times New Roman"/>
          <w:sz w:val="24"/>
          <w:szCs w:val="24"/>
        </w:rPr>
        <w:t>улицы</w:t>
      </w:r>
      <w:r w:rsidR="00267F27">
        <w:rPr>
          <w:rFonts w:ascii="Times New Roman" w:hAnsi="Times New Roman" w:cs="Times New Roman"/>
          <w:sz w:val="24"/>
          <w:szCs w:val="24"/>
        </w:rPr>
        <w:t xml:space="preserve"> населенного пункта, части улицы населенного пункта</w:t>
      </w:r>
      <w:r w:rsidRPr="0088710F">
        <w:rPr>
          <w:rFonts w:ascii="Times New Roman" w:hAnsi="Times New Roman" w:cs="Times New Roman"/>
          <w:sz w:val="24"/>
          <w:szCs w:val="24"/>
        </w:rPr>
        <w:t>, составляет 50 процентов и более, начисляется 100 баллов.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1.1.2. Использование средств массовой информации и других средств информирования населения в процессе отбора приоритетной проблемы: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использование специальных информационных стендов, размещение соответствующей информации в сети Интернет - 100 баллов;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отсутствие использования указанных средств - 0 баллов.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1.2. Социальная и экономическая эффективность реализации проекта: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1.2.1. Доля благополучателей в общей численно</w:t>
      </w:r>
      <w:r w:rsidR="00267F27">
        <w:rPr>
          <w:rFonts w:ascii="Times New Roman" w:hAnsi="Times New Roman" w:cs="Times New Roman"/>
          <w:sz w:val="24"/>
          <w:szCs w:val="24"/>
        </w:rPr>
        <w:t xml:space="preserve">сти населения </w:t>
      </w:r>
      <w:r w:rsidRPr="0088710F">
        <w:rPr>
          <w:rFonts w:ascii="Times New Roman" w:hAnsi="Times New Roman" w:cs="Times New Roman"/>
          <w:sz w:val="24"/>
          <w:szCs w:val="24"/>
        </w:rPr>
        <w:t xml:space="preserve"> </w:t>
      </w:r>
      <w:r w:rsidR="00267F27">
        <w:rPr>
          <w:rFonts w:ascii="Times New Roman" w:hAnsi="Times New Roman" w:cs="Times New Roman"/>
          <w:sz w:val="24"/>
          <w:szCs w:val="24"/>
        </w:rPr>
        <w:t>населенного пункта, улицы населенного пункта, части улицы населенного пункта</w:t>
      </w:r>
      <w:r w:rsidRPr="0088710F">
        <w:rPr>
          <w:rFonts w:ascii="Times New Roman" w:hAnsi="Times New Roman" w:cs="Times New Roman"/>
          <w:sz w:val="24"/>
          <w:szCs w:val="24"/>
        </w:rPr>
        <w:t>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а) количество начисляемых баллов равно доле благополучателей в процентах от общей численности населения населенного пункта</w:t>
      </w:r>
      <w:r w:rsidR="00267F27">
        <w:rPr>
          <w:rFonts w:ascii="Times New Roman" w:hAnsi="Times New Roman" w:cs="Times New Roman"/>
          <w:sz w:val="24"/>
          <w:szCs w:val="24"/>
        </w:rPr>
        <w:t xml:space="preserve">, </w:t>
      </w:r>
      <w:r w:rsidRPr="0088710F">
        <w:rPr>
          <w:rFonts w:ascii="Times New Roman" w:hAnsi="Times New Roman" w:cs="Times New Roman"/>
          <w:sz w:val="24"/>
          <w:szCs w:val="24"/>
        </w:rPr>
        <w:t>улицы</w:t>
      </w:r>
      <w:r w:rsidR="00267F27">
        <w:rPr>
          <w:rFonts w:ascii="Times New Roman" w:hAnsi="Times New Roman" w:cs="Times New Roman"/>
          <w:sz w:val="24"/>
          <w:szCs w:val="24"/>
        </w:rPr>
        <w:t xml:space="preserve"> населенного пункта, части улицы населенного пункта</w:t>
      </w:r>
      <w:r w:rsidRPr="0088710F">
        <w:rPr>
          <w:rFonts w:ascii="Times New Roman" w:hAnsi="Times New Roman" w:cs="Times New Roman"/>
          <w:sz w:val="24"/>
          <w:szCs w:val="24"/>
        </w:rPr>
        <w:t>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б) в случае, если численность благополучателей превосходит численность населения населенного пункта</w:t>
      </w:r>
      <w:r w:rsidR="00267F27">
        <w:rPr>
          <w:rFonts w:ascii="Times New Roman" w:hAnsi="Times New Roman" w:cs="Times New Roman"/>
          <w:sz w:val="24"/>
          <w:szCs w:val="24"/>
        </w:rPr>
        <w:t xml:space="preserve">, </w:t>
      </w:r>
      <w:r w:rsidRPr="0088710F">
        <w:rPr>
          <w:rFonts w:ascii="Times New Roman" w:hAnsi="Times New Roman" w:cs="Times New Roman"/>
          <w:sz w:val="24"/>
          <w:szCs w:val="24"/>
        </w:rPr>
        <w:t>улицы</w:t>
      </w:r>
      <w:r w:rsidR="00267F27">
        <w:rPr>
          <w:rFonts w:ascii="Times New Roman" w:hAnsi="Times New Roman" w:cs="Times New Roman"/>
          <w:sz w:val="24"/>
          <w:szCs w:val="24"/>
        </w:rPr>
        <w:t xml:space="preserve"> населенного пункта, части улицы населенного пункта</w:t>
      </w:r>
      <w:r w:rsidRPr="0088710F">
        <w:rPr>
          <w:rFonts w:ascii="Times New Roman" w:hAnsi="Times New Roman" w:cs="Times New Roman"/>
          <w:sz w:val="24"/>
          <w:szCs w:val="24"/>
        </w:rPr>
        <w:t xml:space="preserve"> - 100 баллов.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1.2.2. Положительное воздействие результатов реализации проекта на состояние окружающей среды: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а) положительное воздействие результатов реализации проекта на состояние окружающей среды - 100 баллов;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б) отсутствие существенного положительного воздействия - 0 баллов.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1.3. Степень финансового, имущественного и (или) трудового участия жителей </w:t>
      </w:r>
      <w:r w:rsidRPr="0088710F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и иных заинтересованных лиц в реализации инициативного проекта, в том числе планируемый объем инициативных платежей: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1.3.1. Уровень финансирования проекта за счет жителей населенного пункта</w:t>
      </w:r>
      <w:r w:rsidR="00267F27">
        <w:rPr>
          <w:rFonts w:ascii="Times New Roman" w:hAnsi="Times New Roman" w:cs="Times New Roman"/>
          <w:sz w:val="24"/>
          <w:szCs w:val="24"/>
        </w:rPr>
        <w:t xml:space="preserve">, </w:t>
      </w:r>
      <w:r w:rsidRPr="0088710F">
        <w:rPr>
          <w:rFonts w:ascii="Times New Roman" w:hAnsi="Times New Roman" w:cs="Times New Roman"/>
          <w:sz w:val="24"/>
          <w:szCs w:val="24"/>
        </w:rPr>
        <w:t>улицы</w:t>
      </w:r>
      <w:r w:rsidR="00267F27">
        <w:rPr>
          <w:rFonts w:ascii="Times New Roman" w:hAnsi="Times New Roman" w:cs="Times New Roman"/>
          <w:sz w:val="24"/>
          <w:szCs w:val="24"/>
        </w:rPr>
        <w:t xml:space="preserve"> населенного пункта, части улицы населенного пункта</w:t>
      </w:r>
      <w:r w:rsidRPr="0088710F">
        <w:rPr>
          <w:rFonts w:ascii="Times New Roman" w:hAnsi="Times New Roman" w:cs="Times New Roman"/>
          <w:sz w:val="24"/>
          <w:szCs w:val="24"/>
        </w:rPr>
        <w:t xml:space="preserve"> (далее - население)</w:t>
      </w:r>
      <w:r w:rsidR="00577F69">
        <w:rPr>
          <w:rFonts w:ascii="Times New Roman" w:hAnsi="Times New Roman" w:cs="Times New Roman"/>
          <w:sz w:val="24"/>
          <w:szCs w:val="24"/>
        </w:rPr>
        <w:t xml:space="preserve"> </w:t>
      </w:r>
      <w:r w:rsidR="00001D42">
        <w:rPr>
          <w:rFonts w:ascii="Times New Roman" w:hAnsi="Times New Roman" w:cs="Times New Roman"/>
          <w:sz w:val="24"/>
          <w:szCs w:val="24"/>
        </w:rPr>
        <w:t>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а) в случае, если уровень финансирования проекта составляет менее </w:t>
      </w:r>
      <w:r w:rsidR="00577F69">
        <w:rPr>
          <w:rFonts w:ascii="Times New Roman" w:hAnsi="Times New Roman" w:cs="Times New Roman"/>
          <w:sz w:val="24"/>
          <w:szCs w:val="24"/>
        </w:rPr>
        <w:t>9</w:t>
      </w:r>
      <w:r w:rsidRPr="0088710F">
        <w:rPr>
          <w:rFonts w:ascii="Times New Roman" w:hAnsi="Times New Roman" w:cs="Times New Roman"/>
          <w:sz w:val="24"/>
          <w:szCs w:val="24"/>
        </w:rPr>
        <w:t xml:space="preserve"> процентов от общей суммы инициативного проекта, количество начисляемых баллов вычисляется по формуле: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b = S / </w:t>
      </w:r>
      <w:r w:rsidR="00577F69">
        <w:rPr>
          <w:rFonts w:ascii="Times New Roman" w:hAnsi="Times New Roman" w:cs="Times New Roman"/>
          <w:sz w:val="24"/>
          <w:szCs w:val="24"/>
        </w:rPr>
        <w:t>9</w:t>
      </w:r>
      <w:r w:rsidRPr="0088710F">
        <w:rPr>
          <w:rFonts w:ascii="Times New Roman" w:hAnsi="Times New Roman" w:cs="Times New Roman"/>
          <w:sz w:val="24"/>
          <w:szCs w:val="24"/>
        </w:rPr>
        <w:t xml:space="preserve"> x 100,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где: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S - уровень финансирования, в процентах;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б) в случае, если уровень финансирования проекта составляет </w:t>
      </w:r>
      <w:r w:rsidR="00577F69">
        <w:rPr>
          <w:rFonts w:ascii="Times New Roman" w:hAnsi="Times New Roman" w:cs="Times New Roman"/>
          <w:sz w:val="24"/>
          <w:szCs w:val="24"/>
        </w:rPr>
        <w:t>9</w:t>
      </w:r>
      <w:r w:rsidRPr="0088710F">
        <w:rPr>
          <w:rFonts w:ascii="Times New Roman" w:hAnsi="Times New Roman" w:cs="Times New Roman"/>
          <w:sz w:val="24"/>
          <w:szCs w:val="24"/>
        </w:rPr>
        <w:t xml:space="preserve"> процентов и более от общей суммы проекта, начисляется 100 баллов.</w:t>
      </w:r>
    </w:p>
    <w:p w:rsidR="00001D42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1.3.2. Уровень финансирования проекта за счет юридических лиц, индивидуальных предпринимателей, физич</w:t>
      </w:r>
      <w:r w:rsidR="00001D42">
        <w:rPr>
          <w:rFonts w:ascii="Times New Roman" w:hAnsi="Times New Roman" w:cs="Times New Roman"/>
          <w:sz w:val="24"/>
          <w:szCs w:val="24"/>
        </w:rPr>
        <w:t>еских лиц (далее - организации):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а) в случае, если уровень финансирования проекта составляет менее </w:t>
      </w:r>
      <w:r w:rsidR="00577F69">
        <w:rPr>
          <w:rFonts w:ascii="Times New Roman" w:hAnsi="Times New Roman" w:cs="Times New Roman"/>
          <w:sz w:val="24"/>
          <w:szCs w:val="24"/>
        </w:rPr>
        <w:t>1</w:t>
      </w:r>
      <w:r w:rsidRPr="0088710F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88029F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88710F">
        <w:rPr>
          <w:rFonts w:ascii="Times New Roman" w:hAnsi="Times New Roman" w:cs="Times New Roman"/>
          <w:sz w:val="24"/>
          <w:szCs w:val="24"/>
        </w:rPr>
        <w:t xml:space="preserve"> от общей суммы инициативного проекта, количество начисляемых баллов вычисляется по формуле: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b = S / </w:t>
      </w:r>
      <w:r w:rsidR="00577F69">
        <w:rPr>
          <w:rFonts w:ascii="Times New Roman" w:hAnsi="Times New Roman" w:cs="Times New Roman"/>
          <w:sz w:val="24"/>
          <w:szCs w:val="24"/>
        </w:rPr>
        <w:t>1</w:t>
      </w:r>
      <w:r w:rsidRPr="0088710F">
        <w:rPr>
          <w:rFonts w:ascii="Times New Roman" w:hAnsi="Times New Roman" w:cs="Times New Roman"/>
          <w:sz w:val="24"/>
          <w:szCs w:val="24"/>
        </w:rPr>
        <w:t xml:space="preserve"> x 100,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где: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S - уровень финансирования, в процентах;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б) в случае, если уровень финансирования проекта составляет </w:t>
      </w:r>
      <w:r w:rsidR="00577F69">
        <w:rPr>
          <w:rFonts w:ascii="Times New Roman" w:hAnsi="Times New Roman" w:cs="Times New Roman"/>
          <w:sz w:val="24"/>
          <w:szCs w:val="24"/>
        </w:rPr>
        <w:t>1</w:t>
      </w:r>
      <w:r w:rsidRPr="0088710F">
        <w:rPr>
          <w:rFonts w:ascii="Times New Roman" w:hAnsi="Times New Roman" w:cs="Times New Roman"/>
          <w:sz w:val="24"/>
          <w:szCs w:val="24"/>
        </w:rPr>
        <w:t xml:space="preserve"> процент от общей суммы инициативного проекта  и более, начисляется 100 баллов.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 xml:space="preserve">1.3.3. Имущественное и (или) трудовое участие населения в реализации проекта (материалы и другие формы) (далее - участие) </w:t>
      </w:r>
      <w:r w:rsidR="00001D42">
        <w:rPr>
          <w:rFonts w:ascii="Times New Roman" w:hAnsi="Times New Roman" w:cs="Times New Roman"/>
          <w:sz w:val="24"/>
          <w:szCs w:val="24"/>
        </w:rPr>
        <w:t>( минимальный уровень не устанавливается):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а) в случае, если уровень участия составляет менее 10 процентов размера от общей суммы инициативного проекта, количество начисляемых баллов вычисляется по формуле: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b = S / 10 x 100,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где: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S - уровень участия, в процентах;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б) в случае, если уровень участия составляет 10 процентов от общей суммы инициативного проекта и более, начисляется 100 баллов.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1.3.4. Имущественное и (или) трудовое участие организаций в реализации проекта (материалы и другие формы) (минимальный уровень не устанавливается):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а) в случае, если уровень участия составляет менее 10 процентов от общей суммы инициативного проекта, количество начисляемых баллов вычисляется по формуле: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b = S / 10 x 100,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где: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S - уровень участия, в процентах;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б) в случае, если уровень участия составляет 10 процентов от общей суммы инициативного проекта  и более, начисляется 100 баллов.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1.4. Наличие документации, позволяющей определить стоимость и возможность реализации проекта: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да - 100 баллов;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нет - 0 баллов.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2. Оценка проектов осуществляется по следующей формуле: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285875" cy="314325"/>
            <wp:effectExtent l="0" t="0" r="9525" b="9525"/>
            <wp:docPr id="1" name="Рисунок 1" descr="base_23605_134483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05_134483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10F">
        <w:rPr>
          <w:rFonts w:ascii="Times New Roman" w:hAnsi="Times New Roman" w:cs="Times New Roman"/>
          <w:sz w:val="24"/>
          <w:szCs w:val="24"/>
        </w:rPr>
        <w:t>,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где: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Оц - оценка проекта;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b</w:t>
      </w:r>
      <w:r w:rsidRPr="0088710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88710F">
        <w:rPr>
          <w:rFonts w:ascii="Times New Roman" w:hAnsi="Times New Roman" w:cs="Times New Roman"/>
          <w:sz w:val="24"/>
          <w:szCs w:val="24"/>
        </w:rPr>
        <w:t xml:space="preserve"> - балл i-го критерия;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p</w:t>
      </w:r>
      <w:r w:rsidRPr="0088710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88710F">
        <w:rPr>
          <w:rFonts w:ascii="Times New Roman" w:hAnsi="Times New Roman" w:cs="Times New Roman"/>
          <w:sz w:val="24"/>
          <w:szCs w:val="24"/>
        </w:rPr>
        <w:t xml:space="preserve"> - весовой коэффициент i-го критерия;</w:t>
      </w:r>
    </w:p>
    <w:p w:rsidR="00BF6365" w:rsidRPr="0088710F" w:rsidRDefault="00BF6365" w:rsidP="00BF63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710F">
        <w:rPr>
          <w:rFonts w:ascii="Times New Roman" w:hAnsi="Times New Roman" w:cs="Times New Roman"/>
          <w:sz w:val="24"/>
          <w:szCs w:val="24"/>
        </w:rPr>
        <w:t>i - общее число критериев.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6365" w:rsidRPr="0088710F" w:rsidRDefault="00BF6365" w:rsidP="00BF6365">
      <w:pPr>
        <w:pStyle w:val="ConsPlusTitle"/>
        <w:jc w:val="center"/>
        <w:outlineLvl w:val="2"/>
      </w:pPr>
      <w:r w:rsidRPr="0088710F">
        <w:t>Значения весовых коэффициентов критериев</w:t>
      </w:r>
    </w:p>
    <w:p w:rsidR="00BF6365" w:rsidRPr="0088710F" w:rsidRDefault="00BF6365" w:rsidP="00BF63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6066"/>
        <w:gridCol w:w="30"/>
        <w:gridCol w:w="2409"/>
      </w:tblGrid>
      <w:tr w:rsidR="00BF6365" w:rsidRPr="0088710F" w:rsidTr="00EB5AD2">
        <w:tc>
          <w:tcPr>
            <w:tcW w:w="1196" w:type="dxa"/>
          </w:tcPr>
          <w:p w:rsidR="00BF6365" w:rsidRPr="0088710F" w:rsidRDefault="00BF6365" w:rsidP="00890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096" w:type="dxa"/>
            <w:gridSpan w:val="2"/>
          </w:tcPr>
          <w:p w:rsidR="00BF6365" w:rsidRPr="0088710F" w:rsidRDefault="00BF6365" w:rsidP="00890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409" w:type="dxa"/>
          </w:tcPr>
          <w:p w:rsidR="00BF6365" w:rsidRPr="0088710F" w:rsidRDefault="00BF6365" w:rsidP="00890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</w:t>
            </w:r>
          </w:p>
        </w:tc>
      </w:tr>
      <w:tr w:rsidR="00BF6365" w:rsidRPr="0088710F" w:rsidTr="00EB5AD2">
        <w:tc>
          <w:tcPr>
            <w:tcW w:w="1196" w:type="dxa"/>
          </w:tcPr>
          <w:p w:rsidR="00BF6365" w:rsidRPr="0088710F" w:rsidRDefault="00BF6365" w:rsidP="00577F69">
            <w:pPr>
              <w:pStyle w:val="ConsPlusNormal"/>
              <w:ind w:right="2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AD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6" w:type="dxa"/>
          </w:tcPr>
          <w:p w:rsidR="00BF6365" w:rsidRPr="0088710F" w:rsidRDefault="00BF6365" w:rsidP="00890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Актуальность и социальная значимость проекта, в том числе</w:t>
            </w:r>
          </w:p>
        </w:tc>
        <w:tc>
          <w:tcPr>
            <w:tcW w:w="2438" w:type="dxa"/>
            <w:gridSpan w:val="2"/>
          </w:tcPr>
          <w:p w:rsidR="00BF6365" w:rsidRPr="0088710F" w:rsidRDefault="00BF6365" w:rsidP="00890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BF6365" w:rsidRPr="0088710F" w:rsidTr="00EB5AD2">
        <w:tc>
          <w:tcPr>
            <w:tcW w:w="1196" w:type="dxa"/>
          </w:tcPr>
          <w:p w:rsidR="00BF6365" w:rsidRPr="0088710F" w:rsidRDefault="00BF6365" w:rsidP="00EB5AD2">
            <w:pPr>
              <w:pStyle w:val="ConsPlusNormal"/>
              <w:tabs>
                <w:tab w:val="left" w:pos="426"/>
              </w:tabs>
              <w:ind w:right="2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77F6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066" w:type="dxa"/>
          </w:tcPr>
          <w:p w:rsidR="00BF6365" w:rsidRPr="0088710F" w:rsidRDefault="00BF6365" w:rsidP="00577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в идентификации проблемы. Количе</w:t>
            </w:r>
            <w:r w:rsidR="00577F69">
              <w:rPr>
                <w:rFonts w:ascii="Times New Roman" w:hAnsi="Times New Roman" w:cs="Times New Roman"/>
                <w:sz w:val="24"/>
                <w:szCs w:val="24"/>
              </w:rPr>
              <w:t>ство жителей, заинтересованных в реализации инициативного проекта</w:t>
            </w: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  <w:gridSpan w:val="2"/>
          </w:tcPr>
          <w:p w:rsidR="00BF6365" w:rsidRPr="0088710F" w:rsidRDefault="00BF6365" w:rsidP="00890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BF6365" w:rsidRPr="0088710F" w:rsidTr="00EB5AD2">
        <w:tc>
          <w:tcPr>
            <w:tcW w:w="1196" w:type="dxa"/>
          </w:tcPr>
          <w:p w:rsidR="00BF6365" w:rsidRPr="0088710F" w:rsidRDefault="00BF6365" w:rsidP="00EB5AD2">
            <w:pPr>
              <w:pStyle w:val="ConsPlusNormal"/>
              <w:tabs>
                <w:tab w:val="left" w:pos="426"/>
              </w:tabs>
              <w:ind w:right="2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5A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</w:tcPr>
          <w:p w:rsidR="00BF6365" w:rsidRPr="0088710F" w:rsidRDefault="00BF6365" w:rsidP="00890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массовой информации и других средств информирования населения в процессе отбора приоритетной проблемы</w:t>
            </w:r>
          </w:p>
        </w:tc>
        <w:tc>
          <w:tcPr>
            <w:tcW w:w="2438" w:type="dxa"/>
            <w:gridSpan w:val="2"/>
          </w:tcPr>
          <w:p w:rsidR="00BF6365" w:rsidRPr="0088710F" w:rsidRDefault="00BF6365" w:rsidP="00890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F6365" w:rsidRPr="0088710F" w:rsidTr="00EB5AD2">
        <w:tc>
          <w:tcPr>
            <w:tcW w:w="1196" w:type="dxa"/>
          </w:tcPr>
          <w:p w:rsidR="00BF6365" w:rsidRPr="0088710F" w:rsidRDefault="00EB5AD2" w:rsidP="00EB5AD2">
            <w:pPr>
              <w:pStyle w:val="ConsPlusNormal"/>
              <w:tabs>
                <w:tab w:val="left" w:pos="426"/>
              </w:tabs>
              <w:ind w:right="2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6365" w:rsidRPr="0088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6" w:type="dxa"/>
          </w:tcPr>
          <w:p w:rsidR="00BF6365" w:rsidRPr="0088710F" w:rsidRDefault="00BF6365" w:rsidP="00890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Социальная и экономическая эффективность реализации проекта, том числе</w:t>
            </w:r>
          </w:p>
        </w:tc>
        <w:tc>
          <w:tcPr>
            <w:tcW w:w="2438" w:type="dxa"/>
            <w:gridSpan w:val="2"/>
          </w:tcPr>
          <w:p w:rsidR="00BF6365" w:rsidRPr="0088710F" w:rsidRDefault="00BF6365" w:rsidP="00890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BF6365" w:rsidRPr="0088710F" w:rsidTr="00EB5AD2">
        <w:tc>
          <w:tcPr>
            <w:tcW w:w="1196" w:type="dxa"/>
          </w:tcPr>
          <w:p w:rsidR="00BF6365" w:rsidRPr="0088710F" w:rsidRDefault="00EB5AD2" w:rsidP="00EB5AD2">
            <w:pPr>
              <w:pStyle w:val="ConsPlusNormal"/>
              <w:tabs>
                <w:tab w:val="left" w:pos="426"/>
              </w:tabs>
              <w:ind w:right="2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6365" w:rsidRPr="0088710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66" w:type="dxa"/>
          </w:tcPr>
          <w:p w:rsidR="00BF6365" w:rsidRPr="0088710F" w:rsidRDefault="00BF6365" w:rsidP="00890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доля благополучателей в общей численно</w:t>
            </w:r>
            <w:r w:rsidR="00577F69">
              <w:rPr>
                <w:rFonts w:ascii="Times New Roman" w:hAnsi="Times New Roman" w:cs="Times New Roman"/>
                <w:sz w:val="24"/>
                <w:szCs w:val="24"/>
              </w:rPr>
              <w:t xml:space="preserve">сти населения </w:t>
            </w:r>
          </w:p>
        </w:tc>
        <w:tc>
          <w:tcPr>
            <w:tcW w:w="2438" w:type="dxa"/>
            <w:gridSpan w:val="2"/>
          </w:tcPr>
          <w:p w:rsidR="00BF6365" w:rsidRPr="0088710F" w:rsidRDefault="00BF6365" w:rsidP="00890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F6365" w:rsidRPr="0088710F" w:rsidTr="00EB5AD2">
        <w:tc>
          <w:tcPr>
            <w:tcW w:w="1196" w:type="dxa"/>
          </w:tcPr>
          <w:p w:rsidR="00BF6365" w:rsidRPr="0088710F" w:rsidRDefault="00EB5AD2" w:rsidP="00EB5AD2">
            <w:pPr>
              <w:pStyle w:val="ConsPlusNormal"/>
              <w:tabs>
                <w:tab w:val="left" w:pos="426"/>
              </w:tabs>
              <w:ind w:right="22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6365" w:rsidRPr="0088710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66" w:type="dxa"/>
          </w:tcPr>
          <w:p w:rsidR="00BF6365" w:rsidRPr="0088710F" w:rsidRDefault="00BF6365" w:rsidP="00890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положительное воздействие результатов реализации проекта на состояние окружающей среды</w:t>
            </w:r>
          </w:p>
        </w:tc>
        <w:tc>
          <w:tcPr>
            <w:tcW w:w="2438" w:type="dxa"/>
            <w:gridSpan w:val="2"/>
          </w:tcPr>
          <w:p w:rsidR="00BF6365" w:rsidRPr="0088710F" w:rsidRDefault="00BF6365" w:rsidP="00890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BF6365" w:rsidRPr="0088710F" w:rsidTr="00EB5AD2">
        <w:tc>
          <w:tcPr>
            <w:tcW w:w="1196" w:type="dxa"/>
          </w:tcPr>
          <w:p w:rsidR="00BF6365" w:rsidRPr="0088710F" w:rsidRDefault="00EB5AD2" w:rsidP="00EB5AD2">
            <w:pPr>
              <w:pStyle w:val="ConsPlusNormal"/>
              <w:tabs>
                <w:tab w:val="left" w:pos="426"/>
              </w:tabs>
              <w:ind w:right="22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6" w:type="dxa"/>
            <w:gridSpan w:val="2"/>
          </w:tcPr>
          <w:p w:rsidR="00BF6365" w:rsidRPr="0088710F" w:rsidRDefault="00BF6365" w:rsidP="00577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 xml:space="preserve">Степень финансового, имущественного и (или) </w:t>
            </w:r>
            <w:r w:rsidRPr="00887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участия жителей  и  иных заинтересованных лиц в реализации инициативного проекта, в том числе планируемый объем инициативных платежей, в том числе</w:t>
            </w:r>
          </w:p>
        </w:tc>
        <w:tc>
          <w:tcPr>
            <w:tcW w:w="2409" w:type="dxa"/>
          </w:tcPr>
          <w:p w:rsidR="00BF6365" w:rsidRPr="0088710F" w:rsidRDefault="00BF6365" w:rsidP="00890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0,45</w:t>
            </w:r>
          </w:p>
        </w:tc>
      </w:tr>
      <w:tr w:rsidR="00BF6365" w:rsidRPr="0088710F" w:rsidTr="00EB5AD2">
        <w:tc>
          <w:tcPr>
            <w:tcW w:w="1196" w:type="dxa"/>
          </w:tcPr>
          <w:p w:rsidR="00BF6365" w:rsidRPr="0088710F" w:rsidRDefault="00EB5AD2" w:rsidP="00EB5AD2">
            <w:pPr>
              <w:pStyle w:val="ConsPlusNormal"/>
              <w:tabs>
                <w:tab w:val="left" w:pos="426"/>
              </w:tabs>
              <w:ind w:right="22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F6365" w:rsidRPr="0088710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6" w:type="dxa"/>
            <w:gridSpan w:val="2"/>
          </w:tcPr>
          <w:p w:rsidR="00BF6365" w:rsidRPr="0088710F" w:rsidRDefault="00BF6365" w:rsidP="00890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проекта за счет населения</w:t>
            </w:r>
          </w:p>
        </w:tc>
        <w:tc>
          <w:tcPr>
            <w:tcW w:w="2409" w:type="dxa"/>
          </w:tcPr>
          <w:p w:rsidR="00BF6365" w:rsidRPr="0088710F" w:rsidRDefault="00BF6365" w:rsidP="00890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F6365" w:rsidRPr="0088710F" w:rsidTr="00EB5AD2">
        <w:tc>
          <w:tcPr>
            <w:tcW w:w="1196" w:type="dxa"/>
          </w:tcPr>
          <w:p w:rsidR="00BF6365" w:rsidRPr="0088710F" w:rsidRDefault="00EB5AD2" w:rsidP="00EB5AD2">
            <w:pPr>
              <w:pStyle w:val="ConsPlusNormal"/>
              <w:tabs>
                <w:tab w:val="left" w:pos="426"/>
              </w:tabs>
              <w:ind w:right="22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6365" w:rsidRPr="0088710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6" w:type="dxa"/>
            <w:gridSpan w:val="2"/>
          </w:tcPr>
          <w:p w:rsidR="00BF6365" w:rsidRPr="0088710F" w:rsidRDefault="00BF6365" w:rsidP="00890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проекта за счет организаций</w:t>
            </w:r>
          </w:p>
        </w:tc>
        <w:tc>
          <w:tcPr>
            <w:tcW w:w="2409" w:type="dxa"/>
          </w:tcPr>
          <w:p w:rsidR="00BF6365" w:rsidRPr="0088710F" w:rsidRDefault="00BF6365" w:rsidP="00890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BF6365" w:rsidRPr="0088710F" w:rsidTr="00EB5AD2">
        <w:tc>
          <w:tcPr>
            <w:tcW w:w="1196" w:type="dxa"/>
          </w:tcPr>
          <w:p w:rsidR="00BF6365" w:rsidRPr="0088710F" w:rsidRDefault="00EB5AD2" w:rsidP="00EB5AD2">
            <w:pPr>
              <w:pStyle w:val="ConsPlusNormal"/>
              <w:tabs>
                <w:tab w:val="left" w:pos="426"/>
              </w:tabs>
              <w:ind w:right="22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6365" w:rsidRPr="0088710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6" w:type="dxa"/>
            <w:gridSpan w:val="2"/>
          </w:tcPr>
          <w:p w:rsidR="00BF6365" w:rsidRPr="0088710F" w:rsidRDefault="00BF6365" w:rsidP="00890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имущественное и (или) трудовое участие населения в реализации проекта (материалы и другие формы)</w:t>
            </w:r>
          </w:p>
        </w:tc>
        <w:tc>
          <w:tcPr>
            <w:tcW w:w="2409" w:type="dxa"/>
          </w:tcPr>
          <w:p w:rsidR="00BF6365" w:rsidRPr="0088710F" w:rsidRDefault="00BF6365" w:rsidP="00890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BF6365" w:rsidRPr="0088710F" w:rsidTr="00EB5AD2">
        <w:tc>
          <w:tcPr>
            <w:tcW w:w="1196" w:type="dxa"/>
          </w:tcPr>
          <w:p w:rsidR="00BF6365" w:rsidRPr="0088710F" w:rsidRDefault="00EB5AD2" w:rsidP="00EB5AD2">
            <w:pPr>
              <w:pStyle w:val="ConsPlusNormal"/>
              <w:tabs>
                <w:tab w:val="left" w:pos="284"/>
              </w:tabs>
              <w:ind w:right="22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  <w:r w:rsidR="00BF6365" w:rsidRPr="0088710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6" w:type="dxa"/>
            <w:gridSpan w:val="2"/>
          </w:tcPr>
          <w:p w:rsidR="00BF6365" w:rsidRPr="0088710F" w:rsidRDefault="00BF6365" w:rsidP="00890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имущественное и (или) трудовое участие организаций в реализации проекта (материалы и другие формы)</w:t>
            </w:r>
          </w:p>
        </w:tc>
        <w:tc>
          <w:tcPr>
            <w:tcW w:w="2409" w:type="dxa"/>
          </w:tcPr>
          <w:p w:rsidR="00BF6365" w:rsidRPr="0088710F" w:rsidRDefault="00BF6365" w:rsidP="00890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BF6365" w:rsidRPr="0088710F" w:rsidTr="00EB5AD2">
        <w:tc>
          <w:tcPr>
            <w:tcW w:w="1196" w:type="dxa"/>
          </w:tcPr>
          <w:p w:rsidR="00BF6365" w:rsidRPr="0088710F" w:rsidRDefault="00EB5AD2" w:rsidP="00EB5AD2">
            <w:pPr>
              <w:pStyle w:val="ConsPlusNormal"/>
              <w:tabs>
                <w:tab w:val="left" w:pos="284"/>
                <w:tab w:val="left" w:pos="426"/>
              </w:tabs>
              <w:ind w:right="22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F6365" w:rsidRPr="00887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gridSpan w:val="2"/>
          </w:tcPr>
          <w:p w:rsidR="00BF6365" w:rsidRPr="0088710F" w:rsidRDefault="00BF6365" w:rsidP="00890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документации, позволяющей определить стоимость и возможность реализации проекта</w:t>
            </w:r>
          </w:p>
        </w:tc>
        <w:tc>
          <w:tcPr>
            <w:tcW w:w="2409" w:type="dxa"/>
          </w:tcPr>
          <w:p w:rsidR="00BF6365" w:rsidRPr="0088710F" w:rsidRDefault="00BF6365" w:rsidP="00890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BF6365" w:rsidRPr="0088710F" w:rsidTr="00EB5AD2">
        <w:tc>
          <w:tcPr>
            <w:tcW w:w="1196" w:type="dxa"/>
          </w:tcPr>
          <w:p w:rsidR="00BF6365" w:rsidRPr="0088710F" w:rsidRDefault="00BF6365" w:rsidP="00EB5AD2">
            <w:pPr>
              <w:pStyle w:val="ConsPlusNormal"/>
              <w:tabs>
                <w:tab w:val="left" w:pos="426"/>
              </w:tabs>
              <w:ind w:right="2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BF6365" w:rsidRPr="0088710F" w:rsidRDefault="00BF6365" w:rsidP="00890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09" w:type="dxa"/>
          </w:tcPr>
          <w:p w:rsidR="00BF6365" w:rsidRPr="0088710F" w:rsidRDefault="00BF6365" w:rsidP="00890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0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BF6365" w:rsidRPr="0088710F" w:rsidRDefault="00BF6365" w:rsidP="00BF6365">
      <w:pPr>
        <w:pStyle w:val="ConsPlusNormal"/>
        <w:jc w:val="both"/>
        <w:rPr>
          <w:sz w:val="24"/>
          <w:szCs w:val="24"/>
        </w:rPr>
      </w:pPr>
    </w:p>
    <w:p w:rsidR="00BF6365" w:rsidRPr="0088710F" w:rsidRDefault="00BF6365" w:rsidP="00BF6365">
      <w:pPr>
        <w:pStyle w:val="ConsPlusNormal"/>
        <w:jc w:val="both"/>
        <w:rPr>
          <w:sz w:val="24"/>
          <w:szCs w:val="24"/>
        </w:rPr>
      </w:pPr>
    </w:p>
    <w:p w:rsidR="00855F13" w:rsidRDefault="00855F13"/>
    <w:sectPr w:rsidR="00855F13" w:rsidSect="00890AC1">
      <w:footerReference w:type="even" r:id="rId8"/>
      <w:foot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42" w:rsidRDefault="00001D42">
      <w:r>
        <w:separator/>
      </w:r>
    </w:p>
  </w:endnote>
  <w:endnote w:type="continuationSeparator" w:id="0">
    <w:p w:rsidR="00001D42" w:rsidRDefault="0000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D42" w:rsidRDefault="00001D42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001D42" w:rsidRDefault="00001D4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D42" w:rsidRDefault="00001D4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029F">
      <w:rPr>
        <w:noProof/>
      </w:rPr>
      <w:t>4</w:t>
    </w:r>
    <w:r>
      <w:fldChar w:fldCharType="end"/>
    </w:r>
  </w:p>
  <w:p w:rsidR="00001D42" w:rsidRDefault="00001D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42" w:rsidRDefault="00001D42">
      <w:r>
        <w:separator/>
      </w:r>
    </w:p>
  </w:footnote>
  <w:footnote w:type="continuationSeparator" w:id="0">
    <w:p w:rsidR="00001D42" w:rsidRDefault="00001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65"/>
    <w:rsid w:val="00001D42"/>
    <w:rsid w:val="001D2EF0"/>
    <w:rsid w:val="00267F27"/>
    <w:rsid w:val="00577F69"/>
    <w:rsid w:val="00855F13"/>
    <w:rsid w:val="0088029F"/>
    <w:rsid w:val="00890AC1"/>
    <w:rsid w:val="00BF6365"/>
    <w:rsid w:val="00EB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6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F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BF63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F6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3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3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6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F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BF63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F6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3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3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2022-04-25T11:19:00Z</dcterms:created>
  <dcterms:modified xsi:type="dcterms:W3CDTF">2024-03-19T12:09:00Z</dcterms:modified>
</cp:coreProperties>
</file>