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05" w:rsidRDefault="00C3181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89120" behindDoc="0" locked="0" layoutInCell="1" allowOverlap="1">
                <wp:simplePos x="0" y="0"/>
                <wp:positionH relativeFrom="margin">
                  <wp:posOffset>2548255</wp:posOffset>
                </wp:positionH>
                <wp:positionV relativeFrom="paragraph">
                  <wp:posOffset>-608330</wp:posOffset>
                </wp:positionV>
                <wp:extent cx="2731135" cy="1847215"/>
                <wp:effectExtent l="0" t="0" r="12065" b="635"/>
                <wp:wrapNone/>
                <wp:docPr id="1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84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9C6" w:rsidRDefault="00FF59C6" w:rsidP="00DB0526">
                            <w:pPr>
                              <w:spacing w:after="333" w:line="32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0.65pt;margin-top:-47.9pt;width:215.05pt;height:145.45pt;z-index:251589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OnrgIAAKw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M4w4aaFJj3TQ6E4MKDD16TuVgNtDB456gG3wtVxVdy+Krwpxsa4J39FbKUVfU1JCfr656Z5d&#10;HXGUAdn2H0QJYcheCws0VLI1xYNyIECHPj2demNSKWAzWM58fzbHqIAzPwqXgT+3MUgyXe+k0u+o&#10;aJExUiyh+RaeHO6VNumQZHIx0bjIWdNYATT8YgMcxx0IDlfNmUnD9vNH7MWbaBOFThgsNk7oZZlz&#10;m69DZ5H7y3k2y9brzP9p4vphUrOypNyEmbTlh3/Wu6PKR1Wc1KVEw0oDZ1JScrddNxIdCGg7t9+x&#10;IGdu7mUatgjA5QUlPwi9uyB28kW0dMI8nDvx0oscz4/v4oUXxmGWX1K6Z5z+OyXUpzieB/NRTb/l&#10;5tnvNTeStEzD9GhYm+Lo5EQSo8ENL21rNWHNaJ+VwqT/XApo99Roq1gj0lGuetgOgGJkvBXlE2hX&#10;ClAWCBRGHhi1kN8x6mF8pFh92xNJMWrec9C/mTWTISdjOxmEF3A1xRqj0VzrcSbtO8l2NSBPL+wW&#10;3kjOrHqfszi+LBgJlsRxfJmZc/5vvZ6H7OoXAAAA//8DAFBLAwQUAAYACAAAACEAw76ShN8AAAAL&#10;AQAADwAAAGRycy9kb3ducmV2LnhtbEyPy07DMBBF90j8gzVIbFDruC81IU6FEGzYUdiwc+MhibDH&#10;UewmoV/PsILlaI7uPbc8zN6JEYfYBdKglhkIpDrYjhoN72/Piz2ImAxZ4wKhhm+McKiur0pT2DDR&#10;K47H1AgOoVgYDW1KfSFlrFv0Ji5Dj8S/zzB4k/gcGmkHM3G4d3KVZTvpTUfc0JoeH1usv45nr2E3&#10;P/V3LzmupkvtRvq4KJVQaX17Mz/cg0g4pz8YfvVZHSp2OoUz2Sichk2m1oxqWORb3sDEfq02IE6M&#10;5lsFsirl/w3VDwAAAP//AwBQSwECLQAUAAYACAAAACEAtoM4kv4AAADhAQAAEwAAAAAAAAAAAAAA&#10;AAAAAAAAW0NvbnRlbnRfVHlwZXNdLnhtbFBLAQItABQABgAIAAAAIQA4/SH/1gAAAJQBAAALAAAA&#10;AAAAAAAAAAAAAC8BAABfcmVscy8ucmVsc1BLAQItABQABgAIAAAAIQANMBOnrgIAAKwFAAAOAAAA&#10;AAAAAAAAAAAAAC4CAABkcnMvZTJvRG9jLnhtbFBLAQItABQABgAIAAAAIQDDvpKE3wAAAAsBAAAP&#10;AAAAAAAAAAAAAAAAAAgFAABkcnMvZG93bnJldi54bWxQSwUGAAAAAAQABADzAAAAFAYAAAAA&#10;" filled="f" stroked="f">
                <v:textbox style="mso-fit-shape-to-text:t" inset="0,0,0,0">
                  <w:txbxContent>
                    <w:p w:rsidR="00FF59C6" w:rsidRDefault="00FF59C6" w:rsidP="00DB0526">
                      <w:pPr>
                        <w:spacing w:after="333" w:line="322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0144" behindDoc="0" locked="0" layoutInCell="1" allowOverlap="1">
                <wp:simplePos x="0" y="0"/>
                <wp:positionH relativeFrom="margin">
                  <wp:posOffset>1664335</wp:posOffset>
                </wp:positionH>
                <wp:positionV relativeFrom="paragraph">
                  <wp:posOffset>2479040</wp:posOffset>
                </wp:positionV>
                <wp:extent cx="1530350" cy="330200"/>
                <wp:effectExtent l="0" t="0" r="12700" b="12700"/>
                <wp:wrapNone/>
                <wp:docPr id="1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9C6" w:rsidRDefault="00FF59C6">
                            <w:pPr>
                              <w:pStyle w:val="41"/>
                              <w:shd w:val="clear" w:color="auto" w:fill="auto"/>
                              <w:spacing w:line="520" w:lineRule="exact"/>
                            </w:pPr>
                            <w:r>
                              <w:t>ДОКЛАД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1.05pt;margin-top:195.2pt;width:120.5pt;height:26pt;z-index:251590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7RrgIAALIFAAAOAAAAZHJzL2Uyb0RvYy54bWysVF1vmzAUfZ+0/2D5nWIISQMqqdoQpknd&#10;h9TuBzhggjWwme0Eumn/fdcmpGmrSdM2HqyLfX3uxzm+V9dD26ADU5pLkeLggmDERCFLLnYp/vKQ&#10;e0uMtKGipI0ULMWPTOPr1ds3V32XsFDWsimZQgAidNJ3Ka6N6RLf10XNWqovZMcEHFZStdTAr9r5&#10;paI9oLeNHxKy8Hupyk7JgmkNu9l4iFcOv6pYYT5VlWYGNSmG3IxblVu3dvVXVzTZKdrVvDimQf8i&#10;i5ZyAUFPUBk1FO0VfwXV8kJJLStzUcjWl1XFC+ZqgGoC8qKa+5p2zNUCzdHdqU36/8EWHw+fFeIl&#10;cLcIMRK0BZIe2GDQrRzQzPan73QCbvcdOJoBtsHX1aq7O1l81UjIdU3Fjt0oJfua0RLyC+xN/+zq&#10;iKMtyLb/IEsIQ/dGOqChUq1tHrQDATrw9HjixqZS2JDzGZnN4aiAs9mMAPkuBE2m253S5h2TLbJG&#10;ihVw79Dp4U4bmw1NJhcbTMicN43jvxHPNsBx3IHYcNWe2SwcnT9iEm+Wm2XkReFi40Uky7ybfB15&#10;izy4nGezbL3Ogp82bhAlNS9LJmyYSVpB9GfUHUU+iuIkLi0bXlo4m5JWu+26UehAQdq5+44NOXPz&#10;n6fhmgC1vCgpCCNyG8ZevlheelEezb34kiw9EsS38YJEcZTlz0u644L9e0moT3E8D+ejmH5bG3Hf&#10;69po0nIDw6PhbYqXJyeaWAluROmoNZQ3o33WCpv+UyuA7oloJ1ir0VGtZtgO49uw0a2Yt7J8BAUr&#10;CQIDLcLgA6OW6jtGPQyRFOtve6oYRs17Aa/ATpzJUJOxnQwqCriaYoPRaK7NOJn2neK7GpCnd3YD&#10;LyXnTsRPWRzfFwwGV8txiNnJc/7vvJ5G7eoXAAAA//8DAFBLAwQUAAYACAAAACEAjckhnN8AAAAL&#10;AQAADwAAAGRycy9kb3ducmV2LnhtbEyPsU7DMBCGdyTewTokFtTacUPUhjgVQrCwUVjY3PhIIuxz&#10;FLtJ6NNjJjre3af/vr/aL86yCcfQe1KQrQUwpMabnloFH+8vqy2wEDUZbT2hgh8MsK+vrypdGj/T&#10;G06H2LIUQqHUCroYh5Lz0HTodFj7ASndvvzodEzj2HIz6jmFO8ulEAV3uqf0odMDPnXYfB9OTkGx&#10;PA93rzuU87mxE32esyxiptTtzfL4ACziEv9h+NNP6lAnp6M/kQnMKpCFzBKqYLMTObBE3ItN2hwV&#10;5LnMgdcVv+xQ/wIAAP//AwBQSwECLQAUAAYACAAAACEAtoM4kv4AAADhAQAAEwAAAAAAAAAAAAAA&#10;AAAAAAAAW0NvbnRlbnRfVHlwZXNdLnhtbFBLAQItABQABgAIAAAAIQA4/SH/1gAAAJQBAAALAAAA&#10;AAAAAAAAAAAAAC8BAABfcmVscy8ucmVsc1BLAQItABQABgAIAAAAIQCrix7RrgIAALIFAAAOAAAA&#10;AAAAAAAAAAAAAC4CAABkcnMvZTJvRG9jLnhtbFBLAQItABQABgAIAAAAIQCNySGc3wAAAAsBAAAP&#10;AAAAAAAAAAAAAAAAAAgFAABkcnMvZG93bnJldi54bWxQSwUGAAAAAAQABADzAAAAFAYAAAAA&#10;" filled="f" stroked="f">
                <v:textbox style="mso-fit-shape-to-text:t" inset="0,0,0,0">
                  <w:txbxContent>
                    <w:p w:rsidR="00FF59C6" w:rsidRDefault="00FF59C6">
                      <w:pPr>
                        <w:pStyle w:val="41"/>
                        <w:shd w:val="clear" w:color="auto" w:fill="auto"/>
                        <w:spacing w:line="520" w:lineRule="exact"/>
                      </w:pPr>
                      <w:r>
                        <w:t>ДОКЛАД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11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2977515</wp:posOffset>
                </wp:positionV>
                <wp:extent cx="4864735" cy="2644775"/>
                <wp:effectExtent l="0" t="0" r="12065" b="3175"/>
                <wp:wrapNone/>
                <wp:docPr id="1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264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9C6" w:rsidRDefault="00FF59C6">
                            <w:pPr>
                              <w:pStyle w:val="41"/>
                              <w:shd w:val="clear" w:color="auto" w:fill="auto"/>
                              <w:spacing w:line="595" w:lineRule="exact"/>
                              <w:jc w:val="center"/>
                            </w:pPr>
                            <w:r>
                              <w:t>о состоянии и развитии</w:t>
                            </w:r>
                            <w:r>
                              <w:br/>
                            </w:r>
                            <w:r w:rsidR="0090724B">
                              <w:t>конкуренции</w:t>
                            </w:r>
                            <w:r>
                              <w:t xml:space="preserve"> на рынках</w:t>
                            </w:r>
                            <w:r>
                              <w:br/>
                              <w:t>товаров, работ и услуг</w:t>
                            </w:r>
                            <w:r>
                              <w:br/>
                              <w:t xml:space="preserve">в муниципальном образовании «Муниципальный округ </w:t>
                            </w:r>
                            <w:proofErr w:type="spellStart"/>
                            <w:r>
                              <w:t>Глазовский</w:t>
                            </w:r>
                            <w:proofErr w:type="spellEnd"/>
                            <w:r>
                              <w:t xml:space="preserve"> район Удмуртской Республики»</w:t>
                            </w:r>
                          </w:p>
                          <w:p w:rsidR="00FF59C6" w:rsidRDefault="00FF59C6">
                            <w:pPr>
                              <w:pStyle w:val="41"/>
                              <w:shd w:val="clear" w:color="auto" w:fill="auto"/>
                              <w:spacing w:line="595" w:lineRule="exact"/>
                              <w:jc w:val="center"/>
                            </w:pPr>
                            <w:r>
                              <w:t>в 2023 году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234.45pt;width:383.05pt;height:208.25pt;z-index:251591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SAsQIAALM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XhxgJ2kGTHtjBoFt5QMTWZ+h1Cm73PTiaA2yDr+Oq+ztZftVIyFVDxZbdKCWHhtEK8gvtTf/s&#10;6oijLchm+CArCEN3RjqgQ606WzwoBwJ06NPjqTc2lRI2ySIm88sZRiWcRTEh8/nMxaDpdL1X2rxj&#10;skPWyLCC5jt4ur/TxqZD08nFRhOy4G3rBNCKZxvgOO5AcLhqz2warp8/kiBZL9YL4pEoXnskyHPv&#10;plgRLy7C+Sy/zFerPPxp44YkbXhVMWHDTNoKyZ/17qjyURUndWnZ8srC2ZS02m5WrUJ7Ctou3Hcs&#10;yJmb/zwNVwTg8oJSGJHgNkq8Il7MPVKQmZfMg4UXhMltEgckIXnxnNIdF+zfKaEhw8ksmo1q+i23&#10;wH2vudG04wamR8u7DC9OTjS1GlyLyrXWUN6O9lkpbPpPpYB2T412irUiHeVqDpuDexyRjW7VvJHV&#10;I0hYSRAY6BQmHxiNVN8xGmCKZFh/21HFMGrfC3gGduRMhpqMzWRQUcLVDBuMRnNlxtG06xXfNoA8&#10;PbQbeCoFdyJ+yuL4wGAyOC7HKWZHz/m/83qatctfAAAA//8DAFBLAwQUAAYACAAAACEA5kd/q90A&#10;AAAIAQAADwAAAGRycy9kb3ducmV2LnhtbEyPMU/DMBSEdyT+g/WQWFDrJGrdNMSpECoLWwsLmxs/&#10;kgj7OYrdJO2vx51gPN3p7rtyN1vDRhx850hCukyAIdVOd9RI+Px4W+TAfFCklXGEEi7oYVfd35Wq&#10;0G6iA47H0LBYQr5QEtoQ+oJzX7dolV+6Hil6326wKkQ5NFwPaorl1vAsSQS3qqO40KoeX1usf45n&#10;K0HM+/7pfYvZdK3NSF/XNA2YSvn4ML88Aws4h78w3PAjOlSR6eTOpD0zN82ChJXIt8CivREiA3aS&#10;kOfrFfCq5P8PVL8AAAD//wMAUEsBAi0AFAAGAAgAAAAhALaDOJL+AAAA4QEAABMAAAAAAAAAAAAA&#10;AAAAAAAAAFtDb250ZW50X1R5cGVzXS54bWxQSwECLQAUAAYACAAAACEAOP0h/9YAAACUAQAACwAA&#10;AAAAAAAAAAAAAAAvAQAAX3JlbHMvLnJlbHNQSwECLQAUAAYACAAAACEA3Lu0gLECAACzBQAADgAA&#10;AAAAAAAAAAAAAAAuAgAAZHJzL2Uyb0RvYy54bWxQSwECLQAUAAYACAAAACEA5kd/q90AAAAIAQAA&#10;DwAAAAAAAAAAAAAAAAALBQAAZHJzL2Rvd25yZXYueG1sUEsFBgAAAAAEAAQA8wAAABUGAAAAAA==&#10;" filled="f" stroked="f">
                <v:textbox style="mso-fit-shape-to-text:t" inset="0,0,0,0">
                  <w:txbxContent>
                    <w:p w:rsidR="00FF59C6" w:rsidRDefault="00FF59C6">
                      <w:pPr>
                        <w:pStyle w:val="41"/>
                        <w:shd w:val="clear" w:color="auto" w:fill="auto"/>
                        <w:spacing w:line="595" w:lineRule="exact"/>
                        <w:jc w:val="center"/>
                      </w:pPr>
                      <w:r>
                        <w:t>о состоянии и развитии</w:t>
                      </w:r>
                      <w:r>
                        <w:br/>
                      </w:r>
                      <w:r w:rsidR="0090724B">
                        <w:t>конкуренции</w:t>
                      </w:r>
                      <w:r>
                        <w:t xml:space="preserve"> на рынках</w:t>
                      </w:r>
                      <w:r>
                        <w:br/>
                        <w:t>товаров, работ и услуг</w:t>
                      </w:r>
                      <w:r>
                        <w:br/>
                        <w:t xml:space="preserve">в муниципальном образовании «Муниципальный округ </w:t>
                      </w:r>
                      <w:proofErr w:type="spellStart"/>
                      <w:r>
                        <w:t>Глазовский</w:t>
                      </w:r>
                      <w:proofErr w:type="spellEnd"/>
                      <w:r>
                        <w:t xml:space="preserve"> район Удмуртской Республики»</w:t>
                      </w:r>
                    </w:p>
                    <w:p w:rsidR="00FF59C6" w:rsidRDefault="00FF59C6">
                      <w:pPr>
                        <w:pStyle w:val="41"/>
                        <w:shd w:val="clear" w:color="auto" w:fill="auto"/>
                        <w:spacing w:line="595" w:lineRule="exact"/>
                        <w:jc w:val="center"/>
                      </w:pPr>
                      <w:r>
                        <w:t>в 2023 году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063305" w:rsidRDefault="00063305">
      <w:pPr>
        <w:spacing w:line="360" w:lineRule="exact"/>
      </w:pPr>
    </w:p>
    <w:p w:rsidR="007363EF" w:rsidRDefault="007363EF">
      <w:pPr>
        <w:spacing w:line="360" w:lineRule="exact"/>
      </w:pPr>
    </w:p>
    <w:p w:rsidR="00063305" w:rsidRDefault="00063305">
      <w:pPr>
        <w:spacing w:line="360" w:lineRule="exact"/>
      </w:pPr>
    </w:p>
    <w:p w:rsidR="007759B3" w:rsidRDefault="007759B3">
      <w:pPr>
        <w:spacing w:line="360" w:lineRule="exact"/>
      </w:pPr>
    </w:p>
    <w:p w:rsidR="007759B3" w:rsidRDefault="00C31818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592192" behindDoc="0" locked="0" layoutInCell="1" allowOverlap="1">
                <wp:simplePos x="0" y="0"/>
                <wp:positionH relativeFrom="margin">
                  <wp:posOffset>1882140</wp:posOffset>
                </wp:positionH>
                <wp:positionV relativeFrom="paragraph">
                  <wp:posOffset>130175</wp:posOffset>
                </wp:positionV>
                <wp:extent cx="953770" cy="422910"/>
                <wp:effectExtent l="0" t="0" r="17780" b="15240"/>
                <wp:wrapNone/>
                <wp:docPr id="1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9C6" w:rsidRDefault="00FF59C6" w:rsidP="007759B3">
                            <w:pPr>
                              <w:pStyle w:val="54"/>
                              <w:shd w:val="clear" w:color="auto" w:fill="auto"/>
                              <w:spacing w:after="26" w:line="320" w:lineRule="exact"/>
                              <w:jc w:val="center"/>
                            </w:pPr>
                            <w:r>
                              <w:t>Глазов</w:t>
                            </w:r>
                          </w:p>
                          <w:p w:rsidR="00FF59C6" w:rsidRDefault="00FF59C6">
                            <w:pPr>
                              <w:pStyle w:val="61"/>
                              <w:shd w:val="clear" w:color="auto" w:fill="auto"/>
                              <w:spacing w:before="0" w:line="320" w:lineRule="exact"/>
                              <w:ind w:left="440"/>
                            </w:pPr>
                            <w: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48.2pt;margin-top:10.25pt;width:75.1pt;height:33.3pt;z-index:251592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gEsg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eaQH0FaKNIDHQy6lQOa2fz0nU7B7b4DRzPANvi6WHV3J8vvGgm5bojY0RulZN9QUgG/0N70n10d&#10;cbQF2fafZAXPkL2RDmioVWuTB+lAgA48Hk+1sVRK2Exml4sFnJRwFEdRErra+SSdLndKmw9Utsga&#10;GVZQegdODnfaWDIknVzsW0IWjHNXfi5ebIDjuANPw1V7Zkm4aj4lQbJZbpaxF0fzjRcHee7dFOvY&#10;mxfhYpZf5ut1Hv6y74Zx2rCqosI+MykrjP+sckeNj5o4aUtLzioLZylptduuuUIHAsou3OdSDidn&#10;N/8lDZcEiOVVSGEUB7dR4hXz5cKLi3jmJYtg6QVhcpvMgziJ8+JlSHdM0H8PCfW2qtFs1NKZ9KvY&#10;Ave9jY2kLTMwOzhrM7w8OZHUKnAjKldaQxgf7WepsPTPqYByT4V2erUSHcVqhu3gWuNyaoOtrB5B&#10;wEqCwECLMPfAaKT6iVEPMyTD+seeKIoR/yigCcDFTIaajO1kEFHC1QwbjEZzbcbBtO8U2zWAPLaZ&#10;kDfQKDVzIrYdNbI4thfMBRfLcYbZwfP833mdJ+3qNwAAAP//AwBQSwMEFAAGAAgAAAAhAHe7Zmvf&#10;AAAACQEAAA8AAABkcnMvZG93bnJldi54bWxMj8FOwzAMhu9IvENkJG4s2VTCVppOE4ITEqIrB45p&#10;47XRGqc02VbennCCmy1/+v39xXZ2AzvjFKwnBcuFAIbUemOpU/BRv9ytgYWoyejBEyr4xgDb8vqq&#10;0LnxF6rwvI8dSyEUcq2gj3HMOQ9tj06HhR+R0u3gJ6djWqeOm0lfUrgb+EoIyZ22lD70esSnHtvj&#10;/uQU7D6perZfb817dahsXW8EvcqjUrc38+4RWMQ5/sHwq5/UoUxOjT+RCWxQsNrILKFpEPfAEpBl&#10;UgJrFKwflsDLgv9vUP4AAAD//wMAUEsBAi0AFAAGAAgAAAAhALaDOJL+AAAA4QEAABMAAAAAAAAA&#10;AAAAAAAAAAAAAFtDb250ZW50X1R5cGVzXS54bWxQSwECLQAUAAYACAAAACEAOP0h/9YAAACUAQAA&#10;CwAAAAAAAAAAAAAAAAAvAQAAX3JlbHMvLnJlbHNQSwECLQAUAAYACAAAACEAVagIBLICAACxBQAA&#10;DgAAAAAAAAAAAAAAAAAuAgAAZHJzL2Uyb0RvYy54bWxQSwECLQAUAAYACAAAACEAd7tma98AAAAJ&#10;AQAADwAAAAAAAAAAAAAAAAAMBQAAZHJzL2Rvd25yZXYueG1sUEsFBgAAAAAEAAQA8wAAABgGAAAA&#10;AA==&#10;" filled="f" stroked="f">
                <v:textbox inset="0,0,0,0">
                  <w:txbxContent>
                    <w:p w:rsidR="00FF59C6" w:rsidRDefault="00FF59C6" w:rsidP="007759B3">
                      <w:pPr>
                        <w:pStyle w:val="54"/>
                        <w:shd w:val="clear" w:color="auto" w:fill="auto"/>
                        <w:spacing w:after="26" w:line="320" w:lineRule="exact"/>
                        <w:jc w:val="center"/>
                      </w:pPr>
                      <w:r>
                        <w:t>Глазов</w:t>
                      </w:r>
                    </w:p>
                    <w:p w:rsidR="00FF59C6" w:rsidRDefault="00FF59C6">
                      <w:pPr>
                        <w:pStyle w:val="61"/>
                        <w:shd w:val="clear" w:color="auto" w:fill="auto"/>
                        <w:spacing w:before="0" w:line="320" w:lineRule="exact"/>
                        <w:ind w:left="440"/>
                      </w:pPr>
                      <w: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3305" w:rsidRDefault="00063305">
      <w:pPr>
        <w:spacing w:line="578" w:lineRule="exact"/>
      </w:pPr>
    </w:p>
    <w:p w:rsidR="00063305" w:rsidRDefault="00063305">
      <w:pPr>
        <w:rPr>
          <w:sz w:val="2"/>
          <w:szCs w:val="2"/>
        </w:rPr>
        <w:sectPr w:rsidR="00063305" w:rsidSect="007759B3">
          <w:headerReference w:type="default" r:id="rId9"/>
          <w:type w:val="continuous"/>
          <w:pgSz w:w="11900" w:h="16840"/>
          <w:pgMar w:top="2381" w:right="1029" w:bottom="1418" w:left="2691" w:header="0" w:footer="3" w:gutter="0"/>
          <w:cols w:space="720"/>
          <w:noEndnote/>
          <w:titlePg/>
          <w:docGrid w:linePitch="360"/>
        </w:sectPr>
      </w:pPr>
    </w:p>
    <w:p w:rsidR="00063305" w:rsidRPr="0036754D" w:rsidRDefault="00A85F84" w:rsidP="00A36EBE">
      <w:pPr>
        <w:pStyle w:val="34"/>
        <w:shd w:val="clear" w:color="auto" w:fill="auto"/>
        <w:spacing w:after="0" w:line="317" w:lineRule="exact"/>
        <w:rPr>
          <w:sz w:val="24"/>
          <w:szCs w:val="24"/>
        </w:rPr>
      </w:pPr>
      <w:r w:rsidRPr="0036754D">
        <w:rPr>
          <w:sz w:val="24"/>
          <w:szCs w:val="24"/>
        </w:rPr>
        <w:lastRenderedPageBreak/>
        <w:t xml:space="preserve">Раздел 1. </w:t>
      </w:r>
      <w:r w:rsidR="00A36EBE" w:rsidRPr="0036754D">
        <w:rPr>
          <w:sz w:val="24"/>
          <w:szCs w:val="24"/>
        </w:rPr>
        <w:t>Решение высшего должностного лица муниципального образования "</w:t>
      </w:r>
      <w:r w:rsidR="008F4CFC" w:rsidRPr="0036754D">
        <w:rPr>
          <w:sz w:val="24"/>
          <w:szCs w:val="24"/>
        </w:rPr>
        <w:t xml:space="preserve">Муниципальный округ </w:t>
      </w:r>
      <w:proofErr w:type="spellStart"/>
      <w:r w:rsidR="00A36EBE" w:rsidRPr="0036754D">
        <w:rPr>
          <w:sz w:val="24"/>
          <w:szCs w:val="24"/>
        </w:rPr>
        <w:t>Глазовский</w:t>
      </w:r>
      <w:proofErr w:type="spellEnd"/>
      <w:r w:rsidR="00A36EBE" w:rsidRPr="0036754D">
        <w:rPr>
          <w:sz w:val="24"/>
          <w:szCs w:val="24"/>
        </w:rPr>
        <w:t xml:space="preserve"> район Удмуртской Республики</w:t>
      </w:r>
      <w:r w:rsidR="008F4CFC" w:rsidRPr="0036754D">
        <w:rPr>
          <w:sz w:val="24"/>
          <w:szCs w:val="24"/>
        </w:rPr>
        <w:t>»</w:t>
      </w:r>
      <w:r w:rsidR="00A36EBE" w:rsidRPr="0036754D">
        <w:rPr>
          <w:sz w:val="24"/>
          <w:szCs w:val="24"/>
        </w:rPr>
        <w:t xml:space="preserve"> о внедрении в муниципальном образовании Стандарта развития конкуренции в субъектах Российской Федерации, утверждение Плана мероприятий («дорожной карты») по внедрению Стандарта развития конкуренции в субъектах РФ на территории муниципального образования "</w:t>
      </w:r>
      <w:r w:rsidR="00FF59C6">
        <w:rPr>
          <w:sz w:val="24"/>
          <w:szCs w:val="24"/>
        </w:rPr>
        <w:t xml:space="preserve">Муниципальный округ </w:t>
      </w:r>
      <w:proofErr w:type="spellStart"/>
      <w:r w:rsidR="00A36EBE" w:rsidRPr="0036754D">
        <w:rPr>
          <w:sz w:val="24"/>
          <w:szCs w:val="24"/>
        </w:rPr>
        <w:t>Глазовский</w:t>
      </w:r>
      <w:proofErr w:type="spellEnd"/>
      <w:r w:rsidR="00A36EBE" w:rsidRPr="0036754D">
        <w:rPr>
          <w:sz w:val="24"/>
          <w:szCs w:val="24"/>
        </w:rPr>
        <w:t xml:space="preserve"> район</w:t>
      </w:r>
      <w:r w:rsidR="00FF59C6">
        <w:rPr>
          <w:sz w:val="24"/>
          <w:szCs w:val="24"/>
        </w:rPr>
        <w:t xml:space="preserve"> Удмуртской Республики</w:t>
      </w:r>
      <w:r w:rsidR="00A36EBE" w:rsidRPr="0036754D">
        <w:rPr>
          <w:sz w:val="24"/>
          <w:szCs w:val="24"/>
        </w:rPr>
        <w:t>"</w:t>
      </w:r>
      <w:r w:rsidRPr="0036754D">
        <w:rPr>
          <w:sz w:val="24"/>
          <w:szCs w:val="24"/>
        </w:rPr>
        <w:br/>
      </w:r>
    </w:p>
    <w:p w:rsidR="000851CA" w:rsidRPr="009A7C1F" w:rsidRDefault="000851CA" w:rsidP="000851CA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9A7C1F">
        <w:rPr>
          <w:rFonts w:ascii="Times New Roman" w:eastAsia="Times New Roman" w:hAnsi="Times New Roman" w:cs="Times New Roman"/>
        </w:rPr>
        <w:t>Одним из направления работы</w:t>
      </w:r>
      <w:r w:rsidR="000C3822">
        <w:rPr>
          <w:rFonts w:ascii="Times New Roman" w:eastAsia="Times New Roman" w:hAnsi="Times New Roman" w:cs="Times New Roman"/>
        </w:rPr>
        <w:t xml:space="preserve"> Администрации</w:t>
      </w:r>
      <w:r w:rsidRPr="009A7C1F">
        <w:rPr>
          <w:rFonts w:ascii="Times New Roman" w:eastAsia="Times New Roman" w:hAnsi="Times New Roman" w:cs="Times New Roman"/>
        </w:rPr>
        <w:t xml:space="preserve"> муниципального образования «Муниципальный округ </w:t>
      </w:r>
      <w:proofErr w:type="spellStart"/>
      <w:r w:rsidRPr="009A7C1F">
        <w:rPr>
          <w:rFonts w:ascii="Times New Roman" w:eastAsia="Times New Roman" w:hAnsi="Times New Roman" w:cs="Times New Roman"/>
        </w:rPr>
        <w:t>Глазовский</w:t>
      </w:r>
      <w:proofErr w:type="spellEnd"/>
      <w:r w:rsidRPr="009A7C1F">
        <w:rPr>
          <w:rFonts w:ascii="Times New Roman" w:eastAsia="Times New Roman" w:hAnsi="Times New Roman" w:cs="Times New Roman"/>
        </w:rPr>
        <w:t xml:space="preserve"> район Удмуртской Республики» в области конкуренции является создание условий для формирования благоприятной конкурентной среды.</w:t>
      </w:r>
    </w:p>
    <w:p w:rsidR="000851CA" w:rsidRPr="009A7C1F" w:rsidRDefault="000851CA" w:rsidP="000851CA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</w:rPr>
      </w:pPr>
      <w:proofErr w:type="gramStart"/>
      <w:r w:rsidRPr="009A7C1F">
        <w:rPr>
          <w:rFonts w:ascii="Times New Roman" w:eastAsia="Times New Roman" w:hAnsi="Times New Roman" w:cs="Times New Roman"/>
        </w:rPr>
        <w:t xml:space="preserve">Доклад о состоянии и развитии конкурентной среды на рынках товаров и услуг в муниципальном образовании «Муниципальный округ </w:t>
      </w:r>
      <w:proofErr w:type="spellStart"/>
      <w:r w:rsidRPr="009A7C1F">
        <w:rPr>
          <w:rFonts w:ascii="Times New Roman" w:eastAsia="Times New Roman" w:hAnsi="Times New Roman" w:cs="Times New Roman"/>
        </w:rPr>
        <w:t>Глазовский</w:t>
      </w:r>
      <w:proofErr w:type="spellEnd"/>
      <w:r w:rsidRPr="009A7C1F">
        <w:rPr>
          <w:rFonts w:ascii="Times New Roman" w:eastAsia="Times New Roman" w:hAnsi="Times New Roman" w:cs="Times New Roman"/>
        </w:rPr>
        <w:t xml:space="preserve"> район Удмуртской Республики» отделом экономики и муниципального заказа управления развития территории и муниципального заказа во исполнение Стандарта развития конкуренции в субъектах Российской Федерации, утвержденного распоряжением  Правительства Российской Федерации от 17.04.2019  № 768-р (далее Стандарт), Соглашения между Министерством экономики Удмуртской Республики и администрацией муниципального</w:t>
      </w:r>
      <w:proofErr w:type="gramEnd"/>
      <w:r w:rsidRPr="009A7C1F">
        <w:rPr>
          <w:rFonts w:ascii="Times New Roman" w:eastAsia="Times New Roman" w:hAnsi="Times New Roman" w:cs="Times New Roman"/>
        </w:rPr>
        <w:t xml:space="preserve"> образования «</w:t>
      </w:r>
      <w:proofErr w:type="spellStart"/>
      <w:r w:rsidRPr="009A7C1F">
        <w:rPr>
          <w:rFonts w:ascii="Times New Roman" w:eastAsia="Times New Roman" w:hAnsi="Times New Roman" w:cs="Times New Roman"/>
        </w:rPr>
        <w:t>Глазовский</w:t>
      </w:r>
      <w:proofErr w:type="spellEnd"/>
      <w:r w:rsidRPr="009A7C1F">
        <w:rPr>
          <w:rFonts w:ascii="Times New Roman" w:eastAsia="Times New Roman" w:hAnsi="Times New Roman" w:cs="Times New Roman"/>
        </w:rPr>
        <w:t xml:space="preserve"> район » от 03.03.2016 № 14-21/12.</w:t>
      </w:r>
    </w:p>
    <w:p w:rsidR="000851CA" w:rsidRPr="009A7C1F" w:rsidRDefault="000851CA" w:rsidP="000851CA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</w:rPr>
      </w:pPr>
      <w:r w:rsidRPr="009A7C1F">
        <w:rPr>
          <w:rFonts w:ascii="Times New Roman" w:eastAsia="Times New Roman" w:hAnsi="Times New Roman" w:cs="Times New Roman"/>
        </w:rPr>
        <w:t xml:space="preserve">В докладе проведен анализ состояния конкурентной среды в </w:t>
      </w:r>
      <w:proofErr w:type="spellStart"/>
      <w:r w:rsidR="008D39F0" w:rsidRPr="009A7C1F">
        <w:rPr>
          <w:rFonts w:ascii="Times New Roman" w:eastAsia="Times New Roman" w:hAnsi="Times New Roman" w:cs="Times New Roman"/>
        </w:rPr>
        <w:t>Глазовском</w:t>
      </w:r>
      <w:proofErr w:type="spellEnd"/>
      <w:r w:rsidR="008D39F0" w:rsidRPr="009A7C1F">
        <w:rPr>
          <w:rFonts w:ascii="Times New Roman" w:eastAsia="Times New Roman" w:hAnsi="Times New Roman" w:cs="Times New Roman"/>
        </w:rPr>
        <w:t xml:space="preserve"> </w:t>
      </w:r>
      <w:r w:rsidRPr="009A7C1F">
        <w:rPr>
          <w:rFonts w:ascii="Times New Roman" w:eastAsia="Times New Roman" w:hAnsi="Times New Roman" w:cs="Times New Roman"/>
        </w:rPr>
        <w:t xml:space="preserve">районе на основе данных </w:t>
      </w:r>
      <w:r w:rsidR="00CF0A6F">
        <w:rPr>
          <w:rFonts w:ascii="Times New Roman" w:hAnsi="Times New Roman" w:cs="Times New Roman"/>
          <w:color w:val="auto"/>
        </w:rPr>
        <w:t>Федеральной налоговой службы Российской Федерации.</w:t>
      </w:r>
    </w:p>
    <w:p w:rsidR="00A36EBE" w:rsidRPr="009A7C1F" w:rsidRDefault="00A36EBE" w:rsidP="00A36EBE">
      <w:pPr>
        <w:pStyle w:val="210"/>
        <w:shd w:val="clear" w:color="auto" w:fill="auto"/>
        <w:spacing w:after="0" w:line="298" w:lineRule="exact"/>
        <w:ind w:firstLine="709"/>
        <w:rPr>
          <w:color w:val="auto"/>
          <w:sz w:val="24"/>
          <w:szCs w:val="24"/>
        </w:rPr>
      </w:pPr>
    </w:p>
    <w:p w:rsidR="00661B31" w:rsidRPr="009A7C1F" w:rsidRDefault="004D0E82" w:rsidP="00661B31">
      <w:pPr>
        <w:pStyle w:val="58"/>
        <w:keepNext/>
        <w:keepLines/>
        <w:shd w:val="clear" w:color="auto" w:fill="auto"/>
        <w:spacing w:before="0" w:after="296" w:line="293" w:lineRule="exact"/>
        <w:jc w:val="center"/>
        <w:rPr>
          <w:color w:val="auto"/>
          <w:sz w:val="24"/>
          <w:szCs w:val="24"/>
        </w:rPr>
      </w:pPr>
      <w:r w:rsidRPr="009A7C1F">
        <w:rPr>
          <w:color w:val="auto"/>
          <w:sz w:val="24"/>
          <w:szCs w:val="24"/>
        </w:rPr>
        <w:t>Раздел 1</w:t>
      </w:r>
      <w:r w:rsidR="00661B31" w:rsidRPr="009A7C1F">
        <w:rPr>
          <w:color w:val="auto"/>
          <w:sz w:val="24"/>
          <w:szCs w:val="24"/>
        </w:rPr>
        <w:t>. Сведения о реализации в муниципальном образовании «</w:t>
      </w:r>
      <w:proofErr w:type="spellStart"/>
      <w:r w:rsidR="00661B31" w:rsidRPr="009A7C1F">
        <w:rPr>
          <w:color w:val="auto"/>
          <w:sz w:val="24"/>
          <w:szCs w:val="24"/>
        </w:rPr>
        <w:t>Глазовский</w:t>
      </w:r>
      <w:proofErr w:type="spellEnd"/>
      <w:r w:rsidR="00661B31" w:rsidRPr="009A7C1F">
        <w:rPr>
          <w:color w:val="auto"/>
          <w:sz w:val="24"/>
          <w:szCs w:val="24"/>
        </w:rPr>
        <w:t xml:space="preserve"> район» Удмуртской Республики составляющих Стандарта развития конкуренции</w:t>
      </w:r>
    </w:p>
    <w:p w:rsidR="00661B31" w:rsidRPr="00965F07" w:rsidRDefault="004D0E82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661B31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.1. Сведения о заключенных соглашениях (меморандумах) по внедрению Стандарта между органами исполнительной власти субъекта Российской Федерации и органами местного самоуправления (далее – соглашения). </w:t>
      </w:r>
    </w:p>
    <w:p w:rsidR="00661B31" w:rsidRPr="00965F07" w:rsidRDefault="00661B31" w:rsidP="00661B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965F07" w:rsidRDefault="00661B31" w:rsidP="00661B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В муниципальном образовании «Муниципальный округ </w:t>
      </w:r>
      <w:proofErr w:type="spell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район Удмуртской Республики» для организации процесса реализации положений Стандарта развития конкуренции в Российской Федерации, утвержденного Распоряжением Правительства Российской Федерации от 05 сентября 2015 года № 1738-р заключено Соглашение между Министерством экономики Удмуртской Республики и Главой муниципального образования «</w:t>
      </w:r>
      <w:proofErr w:type="spell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район» о внедрении в Удмуртской Республике Стандарта развития конкуренции в субъектах Российской Федерации от 07 октября 2016</w:t>
      </w:r>
      <w:proofErr w:type="gram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года № 14-21/18.</w:t>
      </w:r>
      <w:r w:rsidR="00E835ED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В марте 2018 года заключено дополнительное соглашение от 27 марта 2018 года №. 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>В августе 2022 года заключено дополнительное соглашение от 30.08.2022 года №2 .</w:t>
      </w:r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9A7C1F" w:rsidRDefault="004D0E82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661B31" w:rsidRPr="00965F07">
        <w:rPr>
          <w:rFonts w:ascii="Times New Roman" w:eastAsia="Times New Roman" w:hAnsi="Times New Roman" w:cs="Times New Roman"/>
          <w:color w:val="auto"/>
          <w:lang w:bidi="ar-SA"/>
        </w:rPr>
        <w:t>.2. Определение органа исполнительной власти субъекта Российской Федерации, уполномоченного содействовать развитию конкуренции в субъекте Российской Федерации в соответствии со Стандартом (далее – Уполномоченный орган).</w:t>
      </w:r>
    </w:p>
    <w:p w:rsidR="00661B31" w:rsidRPr="009A7C1F" w:rsidRDefault="00661B31" w:rsidP="00661B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9A7C1F" w:rsidRDefault="00661B31" w:rsidP="00661B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A7C1F">
        <w:rPr>
          <w:rFonts w:ascii="Times New Roman" w:eastAsia="Times New Roman" w:hAnsi="Times New Roman" w:cs="Times New Roman"/>
          <w:color w:val="auto"/>
          <w:lang w:bidi="ar-SA"/>
        </w:rPr>
        <w:t>В соответствии с постановлением Главы муниципального образования «</w:t>
      </w:r>
      <w:proofErr w:type="spellStart"/>
      <w:r w:rsidRPr="009A7C1F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9A7C1F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F75AA6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Республики» от 30 января 2023 года №2.1 управление развития территории и муниципального заказ </w:t>
      </w:r>
      <w:r w:rsidRPr="009A7C1F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</w:t>
      </w:r>
      <w:r w:rsidR="00F75AA6">
        <w:rPr>
          <w:rFonts w:ascii="Times New Roman" w:eastAsia="Times New Roman" w:hAnsi="Times New Roman" w:cs="Times New Roman"/>
          <w:color w:val="auto"/>
          <w:lang w:bidi="ar-SA"/>
        </w:rPr>
        <w:t xml:space="preserve">и </w:t>
      </w:r>
      <w:r w:rsidRPr="009A7C1F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образования «Муниципальный округ </w:t>
      </w:r>
      <w:proofErr w:type="spellStart"/>
      <w:r w:rsidRPr="009A7C1F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9A7C1F">
        <w:rPr>
          <w:rFonts w:ascii="Times New Roman" w:eastAsia="Times New Roman" w:hAnsi="Times New Roman" w:cs="Times New Roman"/>
          <w:color w:val="auto"/>
          <w:lang w:bidi="ar-SA"/>
        </w:rPr>
        <w:t xml:space="preserve"> район Удмуртской Республики» </w:t>
      </w:r>
      <w:proofErr w:type="gramStart"/>
      <w:r w:rsidRPr="009A7C1F">
        <w:rPr>
          <w:rFonts w:ascii="Times New Roman" w:eastAsia="Times New Roman" w:hAnsi="Times New Roman" w:cs="Times New Roman"/>
          <w:color w:val="auto"/>
          <w:lang w:bidi="ar-SA"/>
        </w:rPr>
        <w:t>определена</w:t>
      </w:r>
      <w:proofErr w:type="gramEnd"/>
      <w:r w:rsidRPr="009A7C1F">
        <w:rPr>
          <w:rFonts w:ascii="Times New Roman" w:eastAsia="Times New Roman" w:hAnsi="Times New Roman" w:cs="Times New Roman"/>
          <w:color w:val="auto"/>
          <w:lang w:bidi="ar-SA"/>
        </w:rPr>
        <w:t xml:space="preserve"> уполномоченным органом по содействию развитию конкуренции в муниципальном образовании «</w:t>
      </w:r>
      <w:r w:rsidR="00F75AA6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Муниципальный округ </w:t>
      </w:r>
      <w:proofErr w:type="spellStart"/>
      <w:r w:rsidRPr="009A7C1F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9A7C1F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F75AA6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</w:t>
      </w:r>
      <w:r w:rsidRPr="009A7C1F">
        <w:rPr>
          <w:rFonts w:ascii="Times New Roman" w:eastAsia="Times New Roman" w:hAnsi="Times New Roman" w:cs="Times New Roman"/>
          <w:color w:val="auto"/>
          <w:lang w:bidi="ar-SA"/>
        </w:rPr>
        <w:t xml:space="preserve">». </w:t>
      </w:r>
    </w:p>
    <w:p w:rsidR="0099035E" w:rsidRPr="009A7C1F" w:rsidRDefault="0099035E" w:rsidP="00661B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965F07" w:rsidRDefault="004D0E82" w:rsidP="004D0E82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1.3</w:t>
      </w:r>
      <w:r w:rsidR="00661B31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. Сведения о проведенных в отчетном периоде (году) обучающих мероприятиях и тренингах для органов местного самоуправления по вопросам содействия развитию конкуренции. </w:t>
      </w:r>
    </w:p>
    <w:p w:rsidR="00E835ED" w:rsidRPr="00965F07" w:rsidRDefault="00661B31" w:rsidP="00E835E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t>В 202</w:t>
      </w:r>
      <w:r w:rsidR="00A74CD7" w:rsidRPr="00965F07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году представители Администрации муниципального образования «Муниципальный округ </w:t>
      </w:r>
      <w:proofErr w:type="spell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район Удмуртской Республики»  приняли участие</w:t>
      </w:r>
      <w:r w:rsidR="00E835ED" w:rsidRPr="00965F07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:rsidR="00A74CD7" w:rsidRPr="00965F07" w:rsidRDefault="00A74CD7" w:rsidP="00A74CD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</w:pPr>
      <w:r w:rsidRPr="00965F07">
        <w:rPr>
          <w:rFonts w:ascii="Times New Roman" w:eastAsia="Calibri" w:hAnsi="Times New Roman" w:cs="Times New Roman"/>
          <w:color w:val="222222"/>
          <w:spacing w:val="-3"/>
          <w:shd w:val="clear" w:color="auto" w:fill="FFFFFF"/>
          <w:lang w:eastAsia="en-US" w:bidi="ar-SA"/>
        </w:rPr>
        <w:t> </w:t>
      </w:r>
      <w:proofErr w:type="gramStart"/>
      <w:r w:rsidRPr="00965F07">
        <w:rPr>
          <w:rFonts w:ascii="Times New Roman" w:eastAsia="Calibri" w:hAnsi="Times New Roman" w:cs="Times New Roman"/>
          <w:bCs/>
          <w:color w:val="auto"/>
          <w:spacing w:val="-3"/>
          <w:shd w:val="clear" w:color="auto" w:fill="FFFFFF"/>
          <w:lang w:eastAsia="en-US" w:bidi="ar-SA"/>
        </w:rPr>
        <w:t>13 сентября 2023 года</w:t>
      </w:r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> в целях реализации Национального плана развития конкуренции Министерством экономики Удмуртской Республики совместно с Удмуртским УФАС России проведен обучающий семинар на тему:</w:t>
      </w:r>
      <w:proofErr w:type="gramEnd"/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 xml:space="preserve"> «Отдельные вопросы реализации конкурентной политики и инвестиционной деятельности в Удмуртской Республике» в режиме видеоконференцсвязи (ВКС).</w:t>
      </w:r>
    </w:p>
    <w:p w:rsidR="00A74CD7" w:rsidRPr="00965F07" w:rsidRDefault="00A74CD7" w:rsidP="00A74C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</w:pPr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>Приняли участие:</w:t>
      </w:r>
    </w:p>
    <w:p w:rsidR="00A74CD7" w:rsidRPr="00965F07" w:rsidRDefault="00A74CD7" w:rsidP="00A74C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</w:pPr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 xml:space="preserve">Ушакова Ю.В. – первый заместитель главы Администрации муниципального образования «Муниципальный округ </w:t>
      </w:r>
      <w:proofErr w:type="spellStart"/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>Глазовский</w:t>
      </w:r>
      <w:proofErr w:type="spellEnd"/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 xml:space="preserve"> район Удмуртской Республики» по экономике, имущественным отношениям и финансам.</w:t>
      </w:r>
    </w:p>
    <w:p w:rsidR="00A74CD7" w:rsidRPr="00965F07" w:rsidRDefault="00A74CD7" w:rsidP="00A74C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</w:pPr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>Милых Д.А. – начальник управления развития территории и муниципального заказа.</w:t>
      </w:r>
    </w:p>
    <w:p w:rsidR="00A74CD7" w:rsidRPr="00965F07" w:rsidRDefault="00A74CD7" w:rsidP="00A74C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</w:pPr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 xml:space="preserve">Русских М.В.- начальник отдела правовой и кадровой работы Аппарата </w:t>
      </w:r>
    </w:p>
    <w:p w:rsidR="00A74CD7" w:rsidRPr="00965F07" w:rsidRDefault="00A74CD7" w:rsidP="00A74C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</w:pPr>
      <w:proofErr w:type="spellStart"/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>Главатских</w:t>
      </w:r>
      <w:proofErr w:type="spellEnd"/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 xml:space="preserve"> С.А. – начальник отдела экономики и муниципального заказа управления развития территории и муниципального заказа </w:t>
      </w:r>
    </w:p>
    <w:p w:rsidR="00A74CD7" w:rsidRPr="00965F07" w:rsidRDefault="00A74CD7" w:rsidP="00A74C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</w:pPr>
      <w:r w:rsidRPr="00965F07">
        <w:rPr>
          <w:rFonts w:ascii="Times New Roman" w:eastAsia="Calibri" w:hAnsi="Times New Roman" w:cs="Times New Roman"/>
          <w:color w:val="auto"/>
          <w:lang w:eastAsia="en-US" w:bidi="ar-SA"/>
        </w:rPr>
        <w:t xml:space="preserve">Волкова О.Х.- заместитель </w:t>
      </w:r>
      <w:r w:rsidRPr="00965F07">
        <w:rPr>
          <w:rFonts w:ascii="Times New Roman" w:eastAsia="Calibri" w:hAnsi="Times New Roman" w:cs="Times New Roman"/>
          <w:color w:val="auto"/>
          <w:shd w:val="clear" w:color="auto" w:fill="FFFFFF"/>
          <w:lang w:eastAsia="en-US" w:bidi="ar-SA"/>
        </w:rPr>
        <w:t xml:space="preserve">начальника отдела экономики и муниципального заказа управления развития территории  и муниципального заказа </w:t>
      </w:r>
    </w:p>
    <w:p w:rsidR="00A74CD7" w:rsidRPr="00965F07" w:rsidRDefault="00A74CD7" w:rsidP="00A74CD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</w:pPr>
      <w:r w:rsidRPr="00965F07">
        <w:rPr>
          <w:rFonts w:ascii="Times New Roman" w:eastAsia="Calibri" w:hAnsi="Times New Roman" w:cs="Times New Roman"/>
          <w:bCs/>
          <w:color w:val="auto"/>
          <w:spacing w:val="-3"/>
          <w:shd w:val="clear" w:color="auto" w:fill="FFFFFF"/>
          <w:lang w:eastAsia="en-US" w:bidi="ar-SA"/>
        </w:rPr>
        <w:t>10 октября 2023 года</w:t>
      </w:r>
      <w:r w:rsidRPr="00965F07">
        <w:rPr>
          <w:rFonts w:ascii="Times New Roman" w:eastAsia="Calibri" w:hAnsi="Times New Roman" w:cs="Times New Roman"/>
          <w:b/>
          <w:bCs/>
          <w:color w:val="auto"/>
          <w:spacing w:val="-3"/>
          <w:shd w:val="clear" w:color="auto" w:fill="FFFFFF"/>
          <w:lang w:eastAsia="en-US" w:bidi="ar-SA"/>
        </w:rPr>
        <w:t> </w:t>
      </w:r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 xml:space="preserve">  Министерством экономики Удмуртской Республики проведен для сотрудников муниципальных округов Удмуртской Республики обучающий семинар на тему: «Отдельные вопросы реализации конкурентной политики в Удмуртской Республике» в режиме видеоконференцсвязи (ВКС). </w:t>
      </w:r>
    </w:p>
    <w:p w:rsidR="00A74CD7" w:rsidRPr="00965F07" w:rsidRDefault="00A74CD7" w:rsidP="00A74C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</w:pPr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>Приняли участие:</w:t>
      </w:r>
    </w:p>
    <w:p w:rsidR="00A74CD7" w:rsidRPr="00965F07" w:rsidRDefault="00A74CD7" w:rsidP="00A74C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</w:pPr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 xml:space="preserve">Ушакова Ю.В. – первый заместитель главы Администрации муниципального образования «Муниципальный округ </w:t>
      </w:r>
      <w:proofErr w:type="spellStart"/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>Глазовский</w:t>
      </w:r>
      <w:proofErr w:type="spellEnd"/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 xml:space="preserve"> район Удмуртской Республики» по экономике, имущественным отношениям и финансам.</w:t>
      </w:r>
    </w:p>
    <w:p w:rsidR="00A74CD7" w:rsidRPr="00965F07" w:rsidRDefault="00A74CD7" w:rsidP="00A74C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</w:pPr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>Милых Д.А. – начальник управления развития территории и муниципального заказа.</w:t>
      </w:r>
    </w:p>
    <w:p w:rsidR="00A74CD7" w:rsidRPr="00965F07" w:rsidRDefault="00A74CD7" w:rsidP="00A74C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</w:pPr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 xml:space="preserve">Русских М.В.- начальник отдела правовой и кадровой работы Аппарата </w:t>
      </w:r>
    </w:p>
    <w:p w:rsidR="00A74CD7" w:rsidRPr="00965F07" w:rsidRDefault="00A74CD7" w:rsidP="00A74CD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</w:pPr>
      <w:proofErr w:type="spellStart"/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>Главатских</w:t>
      </w:r>
      <w:proofErr w:type="spellEnd"/>
      <w:r w:rsidRPr="00965F07">
        <w:rPr>
          <w:rFonts w:ascii="Times New Roman" w:eastAsia="Calibri" w:hAnsi="Times New Roman" w:cs="Times New Roman"/>
          <w:color w:val="auto"/>
          <w:spacing w:val="-3"/>
          <w:shd w:val="clear" w:color="auto" w:fill="FFFFFF"/>
          <w:lang w:eastAsia="en-US" w:bidi="ar-SA"/>
        </w:rPr>
        <w:t xml:space="preserve"> С.А. – начальник отдела экономики и муниципального заказа управления развития территории и муниципального заказа </w:t>
      </w:r>
    </w:p>
    <w:p w:rsidR="00A74CD7" w:rsidRPr="00965F07" w:rsidRDefault="00A74CD7" w:rsidP="004D0E82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965F07" w:rsidRDefault="004D0E82" w:rsidP="004D0E82">
      <w:pPr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t>1.4</w:t>
      </w:r>
      <w:r w:rsidR="00661B31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. Формирование коллегиального координационного или совещательного органа при высшем должностном лице субъекта Российской Федерации по вопросам содействия развитию конкуренции (далее - Коллегиальный орган). </w:t>
      </w:r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lang w:bidi="ar-SA"/>
        </w:rPr>
      </w:pPr>
    </w:p>
    <w:p w:rsidR="00661B31" w:rsidRPr="00965F07" w:rsidRDefault="00661B31" w:rsidP="00661B3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В целях обеспечения развития конкуренции на территории муниципального образования «</w:t>
      </w:r>
      <w:r w:rsidR="00202191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Муниципальный округ </w:t>
      </w:r>
      <w:proofErr w:type="spell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202191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202191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на основе Стандарта развития конкуренции, а также подготовки решений по вопросам создания эффективных и прозрачных стимулов по развитию конкуренции создан </w:t>
      </w:r>
      <w:r w:rsidR="00202191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Совет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по содействию в развитии малого и среднего предпринимательства и развитию конкуренции при Администрации муниципального образования «</w:t>
      </w:r>
      <w:r w:rsidR="00202191" w:rsidRPr="00965F07">
        <w:rPr>
          <w:rFonts w:ascii="Times New Roman" w:eastAsia="Times New Roman" w:hAnsi="Times New Roman" w:cs="Times New Roman"/>
          <w:color w:val="auto"/>
          <w:lang w:bidi="ar-SA"/>
        </w:rPr>
        <w:t>Муниципальный окр</w:t>
      </w:r>
      <w:r w:rsidR="00E10138" w:rsidRPr="00965F07"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="00202191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г </w:t>
      </w:r>
      <w:proofErr w:type="spell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E10138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>»</w:t>
      </w:r>
      <w:r w:rsidR="00E10138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утвержденный постановлением Администрации</w:t>
      </w:r>
      <w:proofErr w:type="gram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образования «</w:t>
      </w:r>
      <w:r w:rsidR="00E10138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Муниципальный округ </w:t>
      </w:r>
      <w:proofErr w:type="spell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Глазовски</w:t>
      </w:r>
      <w:r w:rsidR="00E10138" w:rsidRPr="00965F07">
        <w:rPr>
          <w:rFonts w:ascii="Times New Roman" w:eastAsia="Times New Roman" w:hAnsi="Times New Roman" w:cs="Times New Roman"/>
          <w:color w:val="auto"/>
          <w:lang w:bidi="ar-SA"/>
        </w:rPr>
        <w:t>й</w:t>
      </w:r>
      <w:proofErr w:type="spell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E10138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="00E10138" w:rsidRPr="00965F07">
        <w:rPr>
          <w:rFonts w:ascii="Times New Roman" w:eastAsia="Times New Roman" w:hAnsi="Times New Roman" w:cs="Times New Roman"/>
          <w:color w:val="auto"/>
          <w:lang w:bidi="ar-SA"/>
        </w:rPr>
        <w:t>от 01.04.2022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года № </w:t>
      </w:r>
      <w:r w:rsidR="00E10138" w:rsidRPr="00965F07">
        <w:rPr>
          <w:rFonts w:ascii="Times New Roman" w:eastAsia="Times New Roman" w:hAnsi="Times New Roman" w:cs="Times New Roman"/>
          <w:color w:val="auto"/>
          <w:lang w:bidi="ar-SA"/>
        </w:rPr>
        <w:t>1.150.1</w:t>
      </w:r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proofErr w:type="gramStart"/>
      <w:r w:rsidRPr="00965F07">
        <w:rPr>
          <w:rFonts w:ascii="Times New Roman" w:eastAsia="Times New Roman" w:hAnsi="Times New Roman" w:cs="Times New Roman"/>
          <w:bCs/>
          <w:color w:val="auto"/>
          <w:lang w:bidi="ar-SA"/>
        </w:rPr>
        <w:t>Совет по содействию в развитии малого и среднего предпринимательства и развитию конкуренции при Администрации муниципального образования «</w:t>
      </w:r>
      <w:proofErr w:type="spellStart"/>
      <w:r w:rsidRPr="00965F07">
        <w:rPr>
          <w:rFonts w:ascii="Times New Roman" w:eastAsia="Times New Roman" w:hAnsi="Times New Roman" w:cs="Times New Roman"/>
          <w:bCs/>
          <w:color w:val="auto"/>
          <w:lang w:bidi="ar-SA"/>
        </w:rPr>
        <w:t>Глазовский</w:t>
      </w:r>
      <w:proofErr w:type="spellEnd"/>
      <w:r w:rsidRPr="00965F0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район</w:t>
      </w:r>
      <w:r w:rsidR="006A6C11" w:rsidRPr="00965F0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Удмуртской Республики</w:t>
      </w:r>
      <w:r w:rsidRPr="00965F0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» (далее «совет») </w:t>
      </w:r>
      <w:r w:rsidR="002404BC" w:rsidRPr="00965F0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является коллегиальным </w:t>
      </w:r>
      <w:r w:rsidR="006A6C11" w:rsidRPr="00965F07">
        <w:rPr>
          <w:rFonts w:ascii="Times New Roman" w:hAnsi="Times New Roman" w:cs="Times New Roman"/>
        </w:rPr>
        <w:t>совещательным органом по вопросам содействия реализации муниципальной политики в сфере развития и поддержки малого и среднего предпринимательства на территории муниципального образования «</w:t>
      </w:r>
      <w:r w:rsidR="006A6C11" w:rsidRPr="00965F07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="006A6C11" w:rsidRPr="00965F07">
        <w:rPr>
          <w:rFonts w:ascii="Times New Roman" w:hAnsi="Times New Roman" w:cs="Times New Roman"/>
          <w:bCs/>
        </w:rPr>
        <w:t>Глазовский</w:t>
      </w:r>
      <w:proofErr w:type="spellEnd"/>
      <w:r w:rsidR="006A6C11" w:rsidRPr="00965F07">
        <w:rPr>
          <w:rFonts w:ascii="Times New Roman" w:hAnsi="Times New Roman" w:cs="Times New Roman"/>
          <w:bCs/>
        </w:rPr>
        <w:t xml:space="preserve"> район Удмуртской Республики</w:t>
      </w:r>
      <w:r w:rsidR="006A6C11" w:rsidRPr="00965F07">
        <w:rPr>
          <w:rFonts w:ascii="Times New Roman" w:hAnsi="Times New Roman" w:cs="Times New Roman"/>
        </w:rPr>
        <w:t>».</w:t>
      </w:r>
      <w:proofErr w:type="gramEnd"/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spacing w:val="-6"/>
          <w:kern w:val="16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spacing w:val="-6"/>
          <w:kern w:val="16"/>
          <w:lang w:bidi="ar-SA"/>
        </w:rPr>
        <w:lastRenderedPageBreak/>
        <w:t xml:space="preserve">В состав Совета </w:t>
      </w:r>
      <w:proofErr w:type="gramStart"/>
      <w:r w:rsidRPr="00965F07">
        <w:rPr>
          <w:rFonts w:ascii="Times New Roman" w:eastAsia="Times New Roman" w:hAnsi="Times New Roman" w:cs="Times New Roman"/>
          <w:color w:val="auto"/>
          <w:spacing w:val="-6"/>
          <w:kern w:val="16"/>
          <w:lang w:bidi="ar-SA"/>
        </w:rPr>
        <w:t>включены</w:t>
      </w:r>
      <w:proofErr w:type="gramEnd"/>
      <w:r w:rsidRPr="00965F07">
        <w:rPr>
          <w:rFonts w:ascii="Times New Roman" w:eastAsia="Times New Roman" w:hAnsi="Times New Roman" w:cs="Times New Roman"/>
          <w:color w:val="auto"/>
          <w:spacing w:val="-6"/>
          <w:kern w:val="16"/>
          <w:lang w:bidi="ar-SA"/>
        </w:rPr>
        <w:t>:</w:t>
      </w:r>
    </w:p>
    <w:p w:rsidR="00661B31" w:rsidRPr="00965F07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65F07">
        <w:rPr>
          <w:rFonts w:ascii="Times New Roman" w:hAnsi="Times New Roman" w:cs="Times New Roman"/>
          <w:color w:val="auto"/>
        </w:rPr>
        <w:t>- представители организаций инфраструктуры поддержки и развития предпринимательства;</w:t>
      </w:r>
    </w:p>
    <w:p w:rsidR="00661B31" w:rsidRPr="00965F07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65F07">
        <w:rPr>
          <w:rFonts w:ascii="Times New Roman" w:hAnsi="Times New Roman" w:cs="Times New Roman"/>
          <w:color w:val="auto"/>
        </w:rPr>
        <w:t>- представители субъектов малого и среднего предпринимательства;</w:t>
      </w:r>
    </w:p>
    <w:p w:rsidR="00661B31" w:rsidRPr="00965F07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65F07">
        <w:rPr>
          <w:rFonts w:ascii="Times New Roman" w:hAnsi="Times New Roman" w:cs="Times New Roman"/>
          <w:color w:val="auto"/>
        </w:rPr>
        <w:t xml:space="preserve">- депутаты </w:t>
      </w:r>
      <w:proofErr w:type="spellStart"/>
      <w:r w:rsidRPr="00965F07">
        <w:rPr>
          <w:rFonts w:ascii="Times New Roman" w:hAnsi="Times New Roman" w:cs="Times New Roman"/>
          <w:color w:val="auto"/>
        </w:rPr>
        <w:t>Глазовского</w:t>
      </w:r>
      <w:proofErr w:type="spellEnd"/>
      <w:r w:rsidRPr="00965F07">
        <w:rPr>
          <w:rFonts w:ascii="Times New Roman" w:hAnsi="Times New Roman" w:cs="Times New Roman"/>
          <w:color w:val="auto"/>
        </w:rPr>
        <w:t xml:space="preserve"> районного Совета депутатов;</w:t>
      </w:r>
    </w:p>
    <w:p w:rsidR="00661B31" w:rsidRPr="00965F07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65F07">
        <w:rPr>
          <w:rFonts w:ascii="Times New Roman" w:hAnsi="Times New Roman" w:cs="Times New Roman"/>
          <w:color w:val="auto"/>
        </w:rPr>
        <w:t>- представители некоммерческих организаций, выражающие интересы субъектов малого и среднего предпринимательства;</w:t>
      </w:r>
    </w:p>
    <w:p w:rsidR="00661B31" w:rsidRPr="00965F07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65F07">
        <w:rPr>
          <w:rFonts w:ascii="Times New Roman" w:hAnsi="Times New Roman" w:cs="Times New Roman"/>
          <w:color w:val="auto"/>
        </w:rPr>
        <w:t>-  представители общественных организаций и объединений;</w:t>
      </w:r>
    </w:p>
    <w:p w:rsidR="00661B31" w:rsidRPr="00965F07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65F07">
        <w:rPr>
          <w:rFonts w:ascii="Times New Roman" w:hAnsi="Times New Roman" w:cs="Times New Roman"/>
          <w:color w:val="auto"/>
        </w:rPr>
        <w:t>- представители органов местного самоуправления;</w:t>
      </w:r>
    </w:p>
    <w:p w:rsidR="00661B31" w:rsidRPr="00965F07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65F07">
        <w:rPr>
          <w:rFonts w:ascii="Times New Roman" w:hAnsi="Times New Roman" w:cs="Times New Roman"/>
          <w:color w:val="auto"/>
        </w:rPr>
        <w:t xml:space="preserve">-  представители </w:t>
      </w:r>
      <w:proofErr w:type="spellStart"/>
      <w:r w:rsidRPr="00965F07">
        <w:rPr>
          <w:rFonts w:ascii="Times New Roman" w:hAnsi="Times New Roman" w:cs="Times New Roman"/>
          <w:color w:val="auto"/>
        </w:rPr>
        <w:t>энерго</w:t>
      </w:r>
      <w:proofErr w:type="spellEnd"/>
      <w:r w:rsidRPr="00965F07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965F07">
        <w:rPr>
          <w:rFonts w:ascii="Times New Roman" w:hAnsi="Times New Roman" w:cs="Times New Roman"/>
          <w:color w:val="auto"/>
        </w:rPr>
        <w:t>водоснабжающих</w:t>
      </w:r>
      <w:proofErr w:type="spellEnd"/>
      <w:r w:rsidRPr="00965F07">
        <w:rPr>
          <w:rFonts w:ascii="Times New Roman" w:hAnsi="Times New Roman" w:cs="Times New Roman"/>
          <w:color w:val="auto"/>
        </w:rPr>
        <w:t xml:space="preserve"> организаций;</w:t>
      </w:r>
    </w:p>
    <w:p w:rsidR="00661B31" w:rsidRPr="00965F07" w:rsidRDefault="00661B31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965F07">
        <w:rPr>
          <w:rFonts w:ascii="Times New Roman" w:hAnsi="Times New Roman" w:cs="Times New Roman"/>
          <w:color w:val="auto"/>
        </w:rPr>
        <w:t>- представители федеральных и отраслевых органов власти.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>Основными задачами Совета являются: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>- обеспечение взаимодействия органов местного самоуправления муниципального образования «</w:t>
      </w:r>
      <w:r w:rsidRPr="00965F07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965F07">
        <w:rPr>
          <w:rFonts w:ascii="Times New Roman" w:hAnsi="Times New Roman" w:cs="Times New Roman"/>
          <w:bCs/>
        </w:rPr>
        <w:t>Глазовский</w:t>
      </w:r>
      <w:proofErr w:type="spellEnd"/>
      <w:r w:rsidRPr="00965F07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965F07">
        <w:rPr>
          <w:rFonts w:ascii="Times New Roman" w:hAnsi="Times New Roman" w:cs="Times New Roman"/>
        </w:rPr>
        <w:t>» и субъектов предпринимательской деятельности при реализации муниципальной политики;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>- мониторинг состояния предпринимательского климата в муниципальном образовании «</w:t>
      </w:r>
      <w:r w:rsidRPr="00965F07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965F07">
        <w:rPr>
          <w:rFonts w:ascii="Times New Roman" w:hAnsi="Times New Roman" w:cs="Times New Roman"/>
          <w:bCs/>
        </w:rPr>
        <w:t>Глазовский</w:t>
      </w:r>
      <w:proofErr w:type="spellEnd"/>
      <w:r w:rsidRPr="00965F07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965F07">
        <w:rPr>
          <w:rFonts w:ascii="Times New Roman" w:hAnsi="Times New Roman" w:cs="Times New Roman"/>
        </w:rPr>
        <w:t>», оценка эффективности мер регулирования, поддержки и развития предпринимательской деятельности;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>- пропаганда целей и задач, положительного опыта развития малого и среднего предпринимательства;</w:t>
      </w:r>
    </w:p>
    <w:p w:rsidR="003127F4" w:rsidRPr="00965F07" w:rsidRDefault="003127F4" w:rsidP="003127F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965F07">
        <w:rPr>
          <w:color w:val="auto"/>
        </w:rPr>
        <w:t xml:space="preserve">- разработка предложений по результатам </w:t>
      </w:r>
      <w:proofErr w:type="gramStart"/>
      <w:r w:rsidRPr="00965F07">
        <w:rPr>
          <w:color w:val="auto"/>
        </w:rPr>
        <w:t>анализа этапов реализации стратегии социально-экономического развития муниципального</w:t>
      </w:r>
      <w:proofErr w:type="gramEnd"/>
      <w:r w:rsidRPr="00965F07">
        <w:rPr>
          <w:color w:val="auto"/>
        </w:rPr>
        <w:t xml:space="preserve"> образования «</w:t>
      </w:r>
      <w:r w:rsidRPr="00965F07">
        <w:rPr>
          <w:bCs/>
        </w:rPr>
        <w:t xml:space="preserve">Муниципальный округ </w:t>
      </w:r>
      <w:proofErr w:type="spellStart"/>
      <w:r w:rsidRPr="00965F07">
        <w:rPr>
          <w:bCs/>
        </w:rPr>
        <w:t>Глазовский</w:t>
      </w:r>
      <w:proofErr w:type="spellEnd"/>
      <w:r w:rsidRPr="00965F07">
        <w:rPr>
          <w:bCs/>
        </w:rPr>
        <w:t xml:space="preserve"> район Удмуртской Республики</w:t>
      </w:r>
      <w:r w:rsidRPr="00965F07">
        <w:rPr>
          <w:color w:val="auto"/>
        </w:rPr>
        <w:t xml:space="preserve">» в сфере малого предпринимательства; </w:t>
      </w:r>
    </w:p>
    <w:p w:rsidR="003127F4" w:rsidRPr="00965F07" w:rsidRDefault="003127F4" w:rsidP="003127F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965F07">
        <w:rPr>
          <w:color w:val="auto"/>
        </w:rPr>
        <w:t xml:space="preserve">- анализ инвестиционных проектов и инвестиционных площадок; </w:t>
      </w:r>
    </w:p>
    <w:p w:rsidR="003127F4" w:rsidRPr="00965F07" w:rsidRDefault="003127F4" w:rsidP="003127F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965F07">
        <w:rPr>
          <w:color w:val="auto"/>
        </w:rPr>
        <w:t xml:space="preserve">- разработка предложений для органов местного самоуправления по направлениям и формам государственной поддержки инвестиционной деятельности и развития </w:t>
      </w:r>
      <w:proofErr w:type="spellStart"/>
      <w:r w:rsidRPr="00965F07">
        <w:rPr>
          <w:color w:val="auto"/>
        </w:rPr>
        <w:t>муниципально</w:t>
      </w:r>
      <w:proofErr w:type="spellEnd"/>
      <w:r w:rsidRPr="00965F07">
        <w:rPr>
          <w:color w:val="auto"/>
        </w:rPr>
        <w:t>-частного партнерства, государственно-частного партнерства в муниципальном образовании «</w:t>
      </w:r>
      <w:r w:rsidRPr="00965F07">
        <w:rPr>
          <w:bCs/>
        </w:rPr>
        <w:t xml:space="preserve">Муниципальный округ </w:t>
      </w:r>
      <w:proofErr w:type="spellStart"/>
      <w:r w:rsidRPr="00965F07">
        <w:rPr>
          <w:bCs/>
        </w:rPr>
        <w:t>Глазовский</w:t>
      </w:r>
      <w:proofErr w:type="spellEnd"/>
      <w:r w:rsidRPr="00965F07">
        <w:rPr>
          <w:bCs/>
        </w:rPr>
        <w:t xml:space="preserve"> район Удмуртской Республики</w:t>
      </w:r>
      <w:r w:rsidRPr="00965F07">
        <w:rPr>
          <w:color w:val="auto"/>
        </w:rPr>
        <w:t xml:space="preserve">»; </w:t>
      </w:r>
    </w:p>
    <w:p w:rsidR="003127F4" w:rsidRPr="00965F07" w:rsidRDefault="003127F4" w:rsidP="003127F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965F07">
        <w:rPr>
          <w:color w:val="auto"/>
        </w:rPr>
        <w:t>- разработка предложений для органов местного самоуправления по вопросам снижения уровня инвестиционных рисков (в том числе: экономических, финансовых, социальных, криминальных, политических, экологических, законодательных рисков и иных типов рисков) в муниципальном образовании «</w:t>
      </w:r>
      <w:r w:rsidRPr="00965F07">
        <w:rPr>
          <w:bCs/>
        </w:rPr>
        <w:t xml:space="preserve">Муниципальный округ </w:t>
      </w:r>
      <w:proofErr w:type="spellStart"/>
      <w:r w:rsidRPr="00965F07">
        <w:rPr>
          <w:bCs/>
        </w:rPr>
        <w:t>Глазовский</w:t>
      </w:r>
      <w:proofErr w:type="spellEnd"/>
      <w:r w:rsidRPr="00965F07">
        <w:rPr>
          <w:bCs/>
        </w:rPr>
        <w:t xml:space="preserve"> район Удмуртской Республики</w:t>
      </w:r>
      <w:r w:rsidRPr="00965F07">
        <w:rPr>
          <w:color w:val="auto"/>
        </w:rPr>
        <w:t xml:space="preserve">»; </w:t>
      </w:r>
    </w:p>
    <w:p w:rsidR="003127F4" w:rsidRPr="00965F07" w:rsidRDefault="003127F4" w:rsidP="003127F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965F07">
        <w:rPr>
          <w:color w:val="auto"/>
        </w:rPr>
        <w:t>- разработка предложений для органов местного самоуправления по вопросам устранения инвестиционных барьеров (в том числе: административного, информационного и налогового характера, барьеров, связанных со свободным перемещением товаров, трудовых ресурсов и капитала) в муниципальном образовании «</w:t>
      </w:r>
      <w:r w:rsidRPr="00965F07">
        <w:rPr>
          <w:bCs/>
        </w:rPr>
        <w:t xml:space="preserve">Муниципальный округ </w:t>
      </w:r>
      <w:proofErr w:type="spellStart"/>
      <w:r w:rsidRPr="00965F07">
        <w:rPr>
          <w:bCs/>
        </w:rPr>
        <w:t>Глазовский</w:t>
      </w:r>
      <w:proofErr w:type="spellEnd"/>
      <w:r w:rsidRPr="00965F07">
        <w:rPr>
          <w:bCs/>
        </w:rPr>
        <w:t xml:space="preserve"> район Удмуртской Республики</w:t>
      </w:r>
      <w:r w:rsidRPr="00965F07">
        <w:rPr>
          <w:color w:val="auto"/>
        </w:rPr>
        <w:t xml:space="preserve">»; </w:t>
      </w:r>
    </w:p>
    <w:p w:rsidR="003127F4" w:rsidRPr="00965F07" w:rsidRDefault="003127F4" w:rsidP="003127F4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965F07">
        <w:rPr>
          <w:color w:val="auto"/>
        </w:rPr>
        <w:t xml:space="preserve">- внесение в органы местного самоуправления, органы государственной власти Удмуртской Республики предложений и предоставление заключений по результатам экспертизы проектов нормативно-правовых актов, в том числе проектов муниципальных программ,  направленных на улучшение инвестиционного климата и стимулирование инвестиционной деятельности; 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>- рассмотрение предложений инициаторов проектов на предмет ожидаемого бюджетного и социального эффекта от реализации предложения инициатора и возможного участия муниципального образования «</w:t>
      </w:r>
      <w:r w:rsidRPr="00965F07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965F07">
        <w:rPr>
          <w:rFonts w:ascii="Times New Roman" w:hAnsi="Times New Roman" w:cs="Times New Roman"/>
          <w:bCs/>
        </w:rPr>
        <w:t>Глазовский</w:t>
      </w:r>
      <w:proofErr w:type="spellEnd"/>
      <w:r w:rsidRPr="00965F07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965F07">
        <w:rPr>
          <w:rFonts w:ascii="Times New Roman" w:hAnsi="Times New Roman" w:cs="Times New Roman"/>
        </w:rPr>
        <w:t xml:space="preserve">» в </w:t>
      </w:r>
      <w:proofErr w:type="spellStart"/>
      <w:r w:rsidRPr="00965F07">
        <w:rPr>
          <w:rFonts w:ascii="Times New Roman" w:hAnsi="Times New Roman" w:cs="Times New Roman"/>
        </w:rPr>
        <w:t>муниципально</w:t>
      </w:r>
      <w:proofErr w:type="spellEnd"/>
      <w:r w:rsidRPr="00965F07">
        <w:rPr>
          <w:rFonts w:ascii="Times New Roman" w:hAnsi="Times New Roman" w:cs="Times New Roman"/>
        </w:rPr>
        <w:t>-частном и государственно-частном партнерстве;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>- разработка предложений для органов государственной власти Удмуртской Республики, органов местного самоуправления по вопросам формирования конкурентоспособного инвестиционного потенциала (в том числе: инфраструктурного, ресурсного, макроэкономического иного вида потенциала);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 xml:space="preserve">- рассмотрение результатов реализации инвестиционных проектов, имеющих </w:t>
      </w:r>
      <w:r w:rsidRPr="00965F07">
        <w:rPr>
          <w:rFonts w:ascii="Times New Roman" w:hAnsi="Times New Roman" w:cs="Times New Roman"/>
        </w:rPr>
        <w:lastRenderedPageBreak/>
        <w:t>приоритетное значение для социально-экономического развития муниципального образования «</w:t>
      </w:r>
      <w:r w:rsidRPr="00965F07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965F07">
        <w:rPr>
          <w:rFonts w:ascii="Times New Roman" w:hAnsi="Times New Roman" w:cs="Times New Roman"/>
          <w:bCs/>
        </w:rPr>
        <w:t>Глазовский</w:t>
      </w:r>
      <w:proofErr w:type="spellEnd"/>
      <w:r w:rsidRPr="00965F07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965F07">
        <w:rPr>
          <w:rFonts w:ascii="Times New Roman" w:hAnsi="Times New Roman" w:cs="Times New Roman"/>
        </w:rPr>
        <w:t>», включая несостоявшиеся и неуспешные, проведение анализа причин неудач в их реализации;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>- рассмотрение ежегодного отчета о состоянии и развитии конкуренции на территории муниципального образования «</w:t>
      </w:r>
      <w:r w:rsidRPr="00965F07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965F07">
        <w:rPr>
          <w:rFonts w:ascii="Times New Roman" w:hAnsi="Times New Roman" w:cs="Times New Roman"/>
          <w:bCs/>
        </w:rPr>
        <w:t>Глазовский</w:t>
      </w:r>
      <w:proofErr w:type="spellEnd"/>
      <w:r w:rsidRPr="00965F07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965F07">
        <w:rPr>
          <w:rFonts w:ascii="Times New Roman" w:hAnsi="Times New Roman" w:cs="Times New Roman"/>
        </w:rPr>
        <w:t>», включающего результаты анализа развития конкуренции на рынках муниципального образования на основе результатов проведенных  опросов (анкетирования), мониторингов, статистической информации, рекомендаций организаций общественного контроля;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>- формирование и актуализация перечня приоритетных рынков муниципального образования «</w:t>
      </w:r>
      <w:r w:rsidRPr="00965F07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965F07">
        <w:rPr>
          <w:rFonts w:ascii="Times New Roman" w:hAnsi="Times New Roman" w:cs="Times New Roman"/>
          <w:bCs/>
        </w:rPr>
        <w:t>Глазовский</w:t>
      </w:r>
      <w:proofErr w:type="spellEnd"/>
      <w:r w:rsidRPr="00965F07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965F07">
        <w:rPr>
          <w:rFonts w:ascii="Times New Roman" w:hAnsi="Times New Roman" w:cs="Times New Roman"/>
        </w:rPr>
        <w:t>» для содействия развитию конкуренции в конкретных отраслях в границах муниципального образования;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>- подготовка предложений по актуализации перечня приоритетных и социально значимых рынков Удмуртской Республики (с обоснованием, фактическими и плановыми значениями целевых показателей развития конкуренции на данных рынках)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>- рассмотрение предложений исполнительных органов государственной власти Удмуртской Республики по вопросам развития конкуренции и внедрения Стандарта развития конкуренции на территории муниципального образования «</w:t>
      </w:r>
      <w:r w:rsidRPr="00965F07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965F07">
        <w:rPr>
          <w:rFonts w:ascii="Times New Roman" w:hAnsi="Times New Roman" w:cs="Times New Roman"/>
          <w:bCs/>
        </w:rPr>
        <w:t>Глазовский</w:t>
      </w:r>
      <w:proofErr w:type="spellEnd"/>
      <w:r w:rsidRPr="00965F07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965F07">
        <w:rPr>
          <w:rFonts w:ascii="Times New Roman" w:hAnsi="Times New Roman" w:cs="Times New Roman"/>
        </w:rPr>
        <w:t xml:space="preserve">» и Удмуртской Республике; 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>- рассмотрение проекта плана мероприятий («дорожной карты») по содействию развитию конкуренции в муниципальном образовании «</w:t>
      </w:r>
      <w:r w:rsidRPr="00965F07">
        <w:rPr>
          <w:rFonts w:ascii="Times New Roman" w:hAnsi="Times New Roman" w:cs="Times New Roman"/>
          <w:bCs/>
        </w:rPr>
        <w:t xml:space="preserve">Муниципальный округ </w:t>
      </w:r>
      <w:proofErr w:type="spellStart"/>
      <w:r w:rsidRPr="00965F07">
        <w:rPr>
          <w:rFonts w:ascii="Times New Roman" w:hAnsi="Times New Roman" w:cs="Times New Roman"/>
          <w:bCs/>
        </w:rPr>
        <w:t>Глазовский</w:t>
      </w:r>
      <w:proofErr w:type="spellEnd"/>
      <w:r w:rsidRPr="00965F07">
        <w:rPr>
          <w:rFonts w:ascii="Times New Roman" w:hAnsi="Times New Roman" w:cs="Times New Roman"/>
          <w:bCs/>
        </w:rPr>
        <w:t xml:space="preserve"> район Удмуртской Республики</w:t>
      </w:r>
      <w:r w:rsidRPr="00965F07">
        <w:rPr>
          <w:rFonts w:ascii="Times New Roman" w:hAnsi="Times New Roman" w:cs="Times New Roman"/>
        </w:rPr>
        <w:t xml:space="preserve">», информации о выполнении мероприятий, предусмотренных «дорожной картой»; 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 xml:space="preserve">- рассмотрение </w:t>
      </w:r>
      <w:proofErr w:type="gramStart"/>
      <w:r w:rsidRPr="00965F07">
        <w:rPr>
          <w:rFonts w:ascii="Times New Roman" w:hAnsi="Times New Roman" w:cs="Times New Roman"/>
        </w:rPr>
        <w:t>результатов мониторинга состояния развития конкурентной среды</w:t>
      </w:r>
      <w:proofErr w:type="gramEnd"/>
      <w:r w:rsidRPr="00965F07">
        <w:rPr>
          <w:rFonts w:ascii="Times New Roman" w:hAnsi="Times New Roman" w:cs="Times New Roman"/>
        </w:rPr>
        <w:t xml:space="preserve"> на рынках товаров услуг Удмуртской Республики;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>- организация и проведение мониторинга, совместно с уполномоченным органом Удмуртской Республики, удовлетворенности потребителей качеством товаров (работ, услуг) на муниципальных рынках и состоянием ценовой конкуренции;</w:t>
      </w:r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965F07">
        <w:rPr>
          <w:rFonts w:ascii="Times New Roman" w:hAnsi="Times New Roman" w:cs="Times New Roman"/>
        </w:rPr>
        <w:t>- организация и проведение мониторинга, совместно с уполномоченным органом Удмуртской Республики, удовлетворенности субъектов 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и деятельности по содействию развитию конкуренции на территории муниципального образования,  размещаемой уполномоченным органом местного самоуправления;</w:t>
      </w:r>
      <w:proofErr w:type="gramEnd"/>
    </w:p>
    <w:p w:rsidR="003127F4" w:rsidRPr="00965F07" w:rsidRDefault="003127F4" w:rsidP="003127F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5F07">
        <w:rPr>
          <w:rFonts w:ascii="Times New Roman" w:hAnsi="Times New Roman" w:cs="Times New Roman"/>
        </w:rPr>
        <w:t>- рассмотрение ежегодного доклада «Состояние развитие конкурентной среды на рынках товаров услуг Удмуртской Республики», подготовленного уполномоченным органом Удмуртской Республики.</w:t>
      </w:r>
    </w:p>
    <w:p w:rsidR="003127F4" w:rsidRPr="00965F07" w:rsidRDefault="003127F4" w:rsidP="00661B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D357E" w:rsidRPr="00965F07" w:rsidRDefault="009A7C1F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t>За 202</w:t>
      </w:r>
      <w:r w:rsidR="00A74CD7" w:rsidRPr="00965F07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год состоялось </w:t>
      </w:r>
      <w:r w:rsidR="00A74CD7" w:rsidRPr="00965F07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заседания Совета по содействию в развитии малого и среднего предпринимательства и развитию конкуренции при Администрации муниципального образования «Муниципальный округ </w:t>
      </w:r>
      <w:proofErr w:type="spell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район Удмуртской Республики».</w:t>
      </w:r>
    </w:p>
    <w:p w:rsidR="00E10138" w:rsidRPr="00965F07" w:rsidRDefault="009A7C1F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3.3. Проведение ежегодного мониторинга состояния и развития конкурентной среды на рынках товаров, работ и услуг субъекта Российской Федерации с развернутой детализацией результатов, указанием числовых значений и анализом информации в соответствии со Стандартом. </w:t>
      </w:r>
    </w:p>
    <w:p w:rsidR="00B6445E" w:rsidRPr="00965F07" w:rsidRDefault="00661B31" w:rsidP="00B6445E">
      <w:pPr>
        <w:pStyle w:val="Default"/>
        <w:ind w:firstLine="567"/>
        <w:jc w:val="both"/>
      </w:pPr>
      <w:r w:rsidRPr="00965F07">
        <w:rPr>
          <w:rFonts w:eastAsia="Times New Roman"/>
          <w:color w:val="auto"/>
        </w:rPr>
        <w:t>В 20</w:t>
      </w:r>
      <w:r w:rsidR="00A74CD7" w:rsidRPr="00965F07">
        <w:rPr>
          <w:rFonts w:eastAsia="Times New Roman"/>
          <w:color w:val="auto"/>
        </w:rPr>
        <w:t>23</w:t>
      </w:r>
      <w:r w:rsidRPr="00965F07">
        <w:rPr>
          <w:rFonts w:eastAsia="Times New Roman"/>
          <w:color w:val="auto"/>
        </w:rPr>
        <w:t xml:space="preserve"> году на территории муниципального образования «</w:t>
      </w:r>
      <w:r w:rsidR="00A43E92" w:rsidRPr="00965F07">
        <w:rPr>
          <w:rFonts w:eastAsia="Times New Roman"/>
          <w:color w:val="auto"/>
        </w:rPr>
        <w:t xml:space="preserve">Муниципальный округ </w:t>
      </w:r>
      <w:proofErr w:type="spellStart"/>
      <w:r w:rsidR="00A43E92" w:rsidRPr="00965F07">
        <w:rPr>
          <w:rFonts w:eastAsia="Times New Roman"/>
          <w:color w:val="auto"/>
        </w:rPr>
        <w:t>Глазовский</w:t>
      </w:r>
      <w:proofErr w:type="spellEnd"/>
      <w:r w:rsidR="00A43E92" w:rsidRPr="00965F07">
        <w:rPr>
          <w:rFonts w:eastAsia="Times New Roman"/>
          <w:color w:val="auto"/>
        </w:rPr>
        <w:t xml:space="preserve"> район Удмуртской Республики</w:t>
      </w:r>
      <w:r w:rsidRPr="00965F07">
        <w:rPr>
          <w:rFonts w:eastAsia="Times New Roman"/>
          <w:color w:val="auto"/>
        </w:rPr>
        <w:t xml:space="preserve">» был проведен мониторинг состояния и развития конкурентной среды на рынках товаров и услуг Удмуртской Республики. </w:t>
      </w:r>
      <w:r w:rsidR="00B6445E" w:rsidRPr="00965F07">
        <w:t xml:space="preserve"> </w:t>
      </w:r>
    </w:p>
    <w:p w:rsidR="00B6445E" w:rsidRPr="00965F07" w:rsidRDefault="00B6445E" w:rsidP="00B644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proofErr w:type="gramStart"/>
      <w:r w:rsidRPr="00965F07">
        <w:rPr>
          <w:rFonts w:ascii="Times New Roman" w:hAnsi="Times New Roman" w:cs="Times New Roman"/>
          <w:lang w:bidi="ar-SA"/>
        </w:rPr>
        <w:t xml:space="preserve">22 сентября 2023 года на главной странице официального сайта муниципального образования «Муниципальный округ </w:t>
      </w:r>
      <w:proofErr w:type="spellStart"/>
      <w:r w:rsidRPr="00965F07">
        <w:rPr>
          <w:rFonts w:ascii="Times New Roman" w:hAnsi="Times New Roman" w:cs="Times New Roman"/>
          <w:lang w:bidi="ar-SA"/>
        </w:rPr>
        <w:t>Глазовский</w:t>
      </w:r>
      <w:proofErr w:type="spellEnd"/>
      <w:r w:rsidRPr="00965F07">
        <w:rPr>
          <w:rFonts w:ascii="Times New Roman" w:hAnsi="Times New Roman" w:cs="Times New Roman"/>
          <w:lang w:bidi="ar-SA"/>
        </w:rPr>
        <w:t xml:space="preserve"> район Удмуртской Республики» размещена гиперссылка </w:t>
      </w:r>
      <w:r w:rsidRPr="00965F07">
        <w:rPr>
          <w:rFonts w:ascii="Times New Roman" w:hAnsi="Times New Roman" w:cs="Times New Roman"/>
          <w:lang w:bidi="ar-SA"/>
        </w:rPr>
        <w:lastRenderedPageBreak/>
        <w:t xml:space="preserve">на страницу сайта Министерства экономики Удмуртской Республики о проведении опроса населения и бизнеса об оценке состояния и развития конкурентной среды на рынках товаров и услуг Удмуртской Республики, а также в новостной ленте размещена информация о проведении данного опроса. </w:t>
      </w:r>
      <w:proofErr w:type="gramEnd"/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В бумажном виде </w:t>
      </w:r>
      <w:proofErr w:type="gram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заполнены</w:t>
      </w:r>
      <w:proofErr w:type="gram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B6445E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20 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анкет по физическим лицам, </w:t>
      </w:r>
      <w:r w:rsidR="00B6445E" w:rsidRPr="00965F07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анкет</w:t>
      </w:r>
      <w:r w:rsidR="00B6445E" w:rsidRPr="00965F07">
        <w:rPr>
          <w:rFonts w:ascii="Times New Roman" w:eastAsia="Times New Roman" w:hAnsi="Times New Roman" w:cs="Times New Roman"/>
          <w:color w:val="auto"/>
          <w:lang w:bidi="ar-SA"/>
        </w:rPr>
        <w:t>а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от представителей бизнеса. Анкеты направлены в Министерство экономики Удмуртской Республики.</w:t>
      </w:r>
      <w:r w:rsidR="00E835ED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Результаты анкетирования размещены на официальном сайте муниципального образования «Муниципальный округ </w:t>
      </w:r>
      <w:proofErr w:type="spellStart"/>
      <w:r w:rsidR="00E835ED" w:rsidRPr="00965F07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="00E835ED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район Удмуртской Республики»  в разделе «Конкуренция» </w:t>
      </w:r>
      <w:hyperlink r:id="rId10" w:history="1">
        <w:r w:rsidR="00E835ED" w:rsidRPr="00965F07">
          <w:rPr>
            <w:rStyle w:val="a3"/>
            <w:rFonts w:ascii="Times New Roman" w:eastAsia="Times New Roman" w:hAnsi="Times New Roman" w:cs="Times New Roman"/>
            <w:lang w:bidi="ar-SA"/>
          </w:rPr>
          <w:t>http://glazrayon.ru/city/konkurentsiya/itog/index.php</w:t>
        </w:r>
      </w:hyperlink>
      <w:r w:rsidR="00E835ED" w:rsidRPr="00965F07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835ED" w:rsidRPr="00965F07" w:rsidRDefault="00E835ED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t>3.4. Утверждение перечня рынков для содействия развитию конкуренции в субъекте Российской Федерации (далее - Перечень), состоящего из перечня социально - значимых рынков и перечня приоритетных рынков.</w:t>
      </w:r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kern w:val="16"/>
          <w:lang w:bidi="ar-SA"/>
        </w:rPr>
      </w:pPr>
    </w:p>
    <w:p w:rsidR="002A6FE8" w:rsidRPr="00965F07" w:rsidRDefault="002A6FE8" w:rsidP="002A6FE8">
      <w:pPr>
        <w:spacing w:before="240" w:after="240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965F07">
        <w:rPr>
          <w:rFonts w:ascii="Times New Roman" w:eastAsia="Times New Roman" w:hAnsi="Times New Roman" w:cs="Times New Roman"/>
        </w:rPr>
        <w:t xml:space="preserve">Согласно Плану мероприятий («дорожной карте») по внедрению Стандарта развития конкуренции в субъектах РФ на территории муниципального образования «Муниципальный округ </w:t>
      </w:r>
      <w:proofErr w:type="spellStart"/>
      <w:r w:rsidRPr="00965F07">
        <w:rPr>
          <w:rFonts w:ascii="Times New Roman" w:eastAsia="Times New Roman" w:hAnsi="Times New Roman" w:cs="Times New Roman"/>
        </w:rPr>
        <w:t>Глазовский</w:t>
      </w:r>
      <w:proofErr w:type="spellEnd"/>
      <w:r w:rsidRPr="00965F07">
        <w:rPr>
          <w:rFonts w:ascii="Times New Roman" w:eastAsia="Times New Roman" w:hAnsi="Times New Roman" w:cs="Times New Roman"/>
        </w:rPr>
        <w:t xml:space="preserve">  район Удмуртской Республики» отдельный перечень приоритетных и социально-значимых рынков на территории муниципального образования не формируется, а реализуется мероприятие «Участие в реализации мероприятий Дорожной карты УР по содействию развитию конкуренции на республиканских приоритетных и социально значимых рынках».</w:t>
      </w:r>
      <w:proofErr w:type="gramEnd"/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t>3.5. Утверждение плана мероприятий («дорожной карты») по содействию развитию конкуренции в субъекте Российской Федерации, подготовленного в соответствии с положениями Стандарта (далее – «дорожная карта»).</w:t>
      </w:r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965F07" w:rsidRDefault="00661B31" w:rsidP="00661B3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В целях создания условий для развития конкуренции и обеспечения реализации системного и единообразного подхода к деятельности по развитию конкуренции на территории муниципального образования «</w:t>
      </w:r>
      <w:r w:rsidR="002A6FE8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Муниципальный округ </w:t>
      </w:r>
      <w:proofErr w:type="spell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2A6FE8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</w:t>
      </w:r>
      <w:proofErr w:type="spellStart"/>
      <w:r w:rsidR="002A6FE8" w:rsidRPr="00965F07">
        <w:rPr>
          <w:rFonts w:ascii="Times New Roman" w:eastAsia="Times New Roman" w:hAnsi="Times New Roman" w:cs="Times New Roman"/>
          <w:color w:val="auto"/>
          <w:lang w:bidi="ar-SA"/>
        </w:rPr>
        <w:t>Рсепублики</w:t>
      </w:r>
      <w:proofErr w:type="spell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>» разработан План мероприятий  («дорожная карта») по внедрению Стандарта развития конкуренции в субъектах РФ на  территории муниципального образования «</w:t>
      </w:r>
      <w:r w:rsidR="002A6FE8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Муниципальный округ </w:t>
      </w:r>
      <w:proofErr w:type="spell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2A6FE8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» на </w:t>
      </w:r>
      <w:r w:rsidR="002A6FE8" w:rsidRPr="00965F07">
        <w:rPr>
          <w:rFonts w:ascii="Times New Roman" w:eastAsia="Times New Roman" w:hAnsi="Times New Roman" w:cs="Times New Roman"/>
          <w:color w:val="auto"/>
          <w:lang w:bidi="ar-SA"/>
        </w:rPr>
        <w:t>период до 2026 года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годов, </w:t>
      </w:r>
      <w:proofErr w:type="gramEnd"/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3.6. Подготовка ежегодного доклада о состоянии и развитии конкурентной среды на рынках товаров, работ и услуг субъекта Российской Федерации, подготовленного в соответствии с положениями Стандарта (далее – Доклад). </w:t>
      </w:r>
    </w:p>
    <w:p w:rsidR="006A6C11" w:rsidRPr="00965F07" w:rsidRDefault="006A6C11" w:rsidP="00661B31">
      <w:pPr>
        <w:widowControl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965F07" w:rsidRDefault="00661B31" w:rsidP="00661B31">
      <w:pPr>
        <w:widowControl/>
        <w:tabs>
          <w:tab w:val="left" w:pos="450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За 202</w:t>
      </w:r>
      <w:r w:rsidR="002A6FE8" w:rsidRPr="00965F07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3127F4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>год ежегодный Доклад о состоянии и развитии конкурентной среды на рынках товаров и услуг муниципального образования «</w:t>
      </w:r>
      <w:r w:rsidR="00A74CD7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Муниципальный округ </w:t>
      </w:r>
      <w:proofErr w:type="spell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A74CD7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» утвержден </w:t>
      </w:r>
      <w:r w:rsidR="006A6C11" w:rsidRPr="00965F07">
        <w:rPr>
          <w:rFonts w:ascii="Times New Roman" w:eastAsia="Times New Roman" w:hAnsi="Times New Roman" w:cs="Times New Roman"/>
          <w:color w:val="auto"/>
        </w:rPr>
        <w:t xml:space="preserve">решением Совета по содействию в развитии малого и среднего предпринимательства и развитию конкуренции при Администрации муниципального образования «Муниципальный округ </w:t>
      </w:r>
      <w:proofErr w:type="spellStart"/>
      <w:r w:rsidR="006A6C11" w:rsidRPr="00965F07">
        <w:rPr>
          <w:rFonts w:ascii="Times New Roman" w:eastAsia="Times New Roman" w:hAnsi="Times New Roman" w:cs="Times New Roman"/>
          <w:color w:val="auto"/>
        </w:rPr>
        <w:t>Глазовск</w:t>
      </w:r>
      <w:r w:rsidR="003127F4" w:rsidRPr="00965F07">
        <w:rPr>
          <w:rFonts w:ascii="Times New Roman" w:eastAsia="Times New Roman" w:hAnsi="Times New Roman" w:cs="Times New Roman"/>
          <w:color w:val="auto"/>
        </w:rPr>
        <w:t>ий</w:t>
      </w:r>
      <w:proofErr w:type="spellEnd"/>
      <w:r w:rsidR="003127F4" w:rsidRPr="00965F07">
        <w:rPr>
          <w:rFonts w:ascii="Times New Roman" w:eastAsia="Times New Roman" w:hAnsi="Times New Roman" w:cs="Times New Roman"/>
          <w:color w:val="auto"/>
        </w:rPr>
        <w:t xml:space="preserve"> район Удмуртской Республики» </w:t>
      </w:r>
      <w:r w:rsidR="00067BD4" w:rsidRPr="00965F07">
        <w:rPr>
          <w:rFonts w:ascii="Times New Roman" w:eastAsia="Times New Roman" w:hAnsi="Times New Roman" w:cs="Times New Roman"/>
          <w:color w:val="auto"/>
        </w:rPr>
        <w:t>10 марта  2023 года.</w:t>
      </w:r>
      <w:proofErr w:type="gramEnd"/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3.7. Создание и реализации механизмов общественного </w:t>
      </w:r>
      <w:proofErr w:type="gram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контроля за</w:t>
      </w:r>
      <w:proofErr w:type="gram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деятельностью субъектов естественных монополий.</w:t>
      </w:r>
    </w:p>
    <w:p w:rsidR="00661B31" w:rsidRPr="00965F07" w:rsidRDefault="00661B31" w:rsidP="00661B31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1B31" w:rsidRPr="00965F07" w:rsidRDefault="00661B31" w:rsidP="00661B31">
      <w:pPr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t>В 202</w:t>
      </w:r>
      <w:r w:rsidR="00A74CD7" w:rsidRPr="00965F07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6A6C11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>году Администрацией муниципального образования «</w:t>
      </w:r>
      <w:r w:rsidR="00A74CD7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Муниципальный округ </w:t>
      </w:r>
      <w:proofErr w:type="spellStart"/>
      <w:r w:rsidRPr="00965F07">
        <w:rPr>
          <w:rFonts w:ascii="Times New Roman" w:eastAsia="Times New Roman" w:hAnsi="Times New Roman" w:cs="Times New Roman"/>
          <w:color w:val="auto"/>
          <w:lang w:bidi="ar-SA"/>
        </w:rPr>
        <w:t>Глазовский</w:t>
      </w:r>
      <w:proofErr w:type="spellEnd"/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район</w:t>
      </w:r>
      <w:r w:rsidR="00A74CD7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Удмуртской Республики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» мониторинг деятельности субъектов естественных монополий на территории муниципального образования не проводился. </w:t>
      </w:r>
    </w:p>
    <w:p w:rsidR="002D2EC1" w:rsidRPr="00965F07" w:rsidRDefault="002D2EC1" w:rsidP="00A36EBE">
      <w:pPr>
        <w:pStyle w:val="210"/>
        <w:shd w:val="clear" w:color="auto" w:fill="auto"/>
        <w:spacing w:after="0" w:line="298" w:lineRule="exact"/>
        <w:ind w:firstLine="709"/>
        <w:rPr>
          <w:color w:val="auto"/>
          <w:sz w:val="24"/>
          <w:szCs w:val="24"/>
        </w:rPr>
      </w:pPr>
    </w:p>
    <w:p w:rsidR="00063305" w:rsidRPr="00965F07" w:rsidRDefault="00A85F84">
      <w:pPr>
        <w:pStyle w:val="34"/>
        <w:shd w:val="clear" w:color="auto" w:fill="auto"/>
        <w:spacing w:after="293" w:line="326" w:lineRule="exact"/>
        <w:rPr>
          <w:color w:val="auto"/>
          <w:sz w:val="24"/>
          <w:szCs w:val="24"/>
        </w:rPr>
      </w:pPr>
      <w:r w:rsidRPr="00965F07">
        <w:rPr>
          <w:color w:val="auto"/>
          <w:sz w:val="24"/>
          <w:szCs w:val="24"/>
        </w:rPr>
        <w:t>Раздел 2. Доклад о состоянии и развитии конкурентной среды на рынках</w:t>
      </w:r>
      <w:r w:rsidRPr="00965F07">
        <w:rPr>
          <w:color w:val="auto"/>
          <w:sz w:val="24"/>
          <w:szCs w:val="24"/>
        </w:rPr>
        <w:br/>
        <w:t xml:space="preserve">товаров, работ и услуг </w:t>
      </w:r>
      <w:r w:rsidR="00F808BD" w:rsidRPr="00965F07">
        <w:rPr>
          <w:color w:val="auto"/>
          <w:sz w:val="24"/>
          <w:szCs w:val="24"/>
        </w:rPr>
        <w:t>муниципального образования «</w:t>
      </w:r>
      <w:proofErr w:type="spellStart"/>
      <w:r w:rsidR="00F808BD" w:rsidRPr="00965F07">
        <w:rPr>
          <w:color w:val="auto"/>
          <w:sz w:val="24"/>
          <w:szCs w:val="24"/>
        </w:rPr>
        <w:t>Глазовский</w:t>
      </w:r>
      <w:proofErr w:type="spellEnd"/>
      <w:r w:rsidR="00F808BD" w:rsidRPr="00965F07">
        <w:rPr>
          <w:color w:val="auto"/>
          <w:sz w:val="24"/>
          <w:szCs w:val="24"/>
        </w:rPr>
        <w:t xml:space="preserve"> район» </w:t>
      </w:r>
      <w:r w:rsidRPr="00965F07">
        <w:rPr>
          <w:color w:val="auto"/>
          <w:sz w:val="24"/>
          <w:szCs w:val="24"/>
        </w:rPr>
        <w:t>Удмуртской Республики</w:t>
      </w:r>
    </w:p>
    <w:p w:rsidR="002A6FE8" w:rsidRPr="00965F07" w:rsidRDefault="002A6FE8" w:rsidP="002A6FE8">
      <w:pPr>
        <w:spacing w:before="240"/>
        <w:ind w:firstLine="700"/>
        <w:jc w:val="both"/>
        <w:rPr>
          <w:rFonts w:ascii="Times New Roman" w:eastAsia="Times New Roman" w:hAnsi="Times New Roman" w:cs="Times New Roman"/>
        </w:rPr>
      </w:pPr>
      <w:r w:rsidRPr="00965F07">
        <w:rPr>
          <w:rFonts w:ascii="Times New Roman" w:eastAsia="Times New Roman" w:hAnsi="Times New Roman" w:cs="Times New Roman"/>
        </w:rPr>
        <w:t>Одним из основных показателей, отражающих состояние конкурентной среды, является динамика числа зарегистрированных организаций.</w:t>
      </w:r>
    </w:p>
    <w:p w:rsidR="00F847F8" w:rsidRPr="00965F07" w:rsidRDefault="002A6FE8" w:rsidP="00F847F8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kern w:val="16"/>
        </w:rPr>
      </w:pPr>
      <w:r w:rsidRPr="00965F07">
        <w:rPr>
          <w:rFonts w:ascii="Times New Roman" w:eastAsia="Times New Roman" w:hAnsi="Times New Roman" w:cs="Times New Roman"/>
        </w:rPr>
        <w:t xml:space="preserve">По данным Федеральной </w:t>
      </w:r>
      <w:r w:rsidR="00CF0A6F" w:rsidRPr="00965F07">
        <w:rPr>
          <w:rFonts w:ascii="Times New Roman" w:eastAsia="Times New Roman" w:hAnsi="Times New Roman" w:cs="Times New Roman"/>
        </w:rPr>
        <w:t>налоговой службы</w:t>
      </w:r>
      <w:r w:rsidRPr="00965F07">
        <w:rPr>
          <w:rFonts w:ascii="Times New Roman" w:eastAsia="Times New Roman" w:hAnsi="Times New Roman" w:cs="Times New Roman"/>
        </w:rPr>
        <w:t xml:space="preserve"> по состоянию на 1 января 2024 года в едином Реестре субъектов малого и среднего предпринимательства н</w:t>
      </w:r>
      <w:r w:rsidR="00F847F8" w:rsidRPr="00965F07">
        <w:rPr>
          <w:rFonts w:ascii="Times New Roman" w:eastAsia="Calibri" w:hAnsi="Times New Roman" w:cs="Times New Roman"/>
          <w:color w:val="auto"/>
        </w:rPr>
        <w:t xml:space="preserve">а территории </w:t>
      </w:r>
      <w:proofErr w:type="spellStart"/>
      <w:r w:rsidR="00F847F8" w:rsidRPr="00965F07">
        <w:rPr>
          <w:rFonts w:ascii="Times New Roman" w:eastAsia="Calibri" w:hAnsi="Times New Roman" w:cs="Times New Roman"/>
          <w:color w:val="auto"/>
        </w:rPr>
        <w:t>Глазовского</w:t>
      </w:r>
      <w:proofErr w:type="spellEnd"/>
      <w:r w:rsidR="00F847F8" w:rsidRPr="00965F07">
        <w:rPr>
          <w:rFonts w:ascii="Times New Roman" w:eastAsia="Calibri" w:hAnsi="Times New Roman" w:cs="Times New Roman"/>
          <w:color w:val="auto"/>
        </w:rPr>
        <w:t xml:space="preserve"> района осуществляют деятельность 386 субъектов малого и среднего предпринимательства (рост количества субъектов к уровню 2022 года составил 25%). Из них  5 средних предприятий, 50 – малых, 331 – ИП. </w:t>
      </w:r>
      <w:r w:rsidR="00F847F8" w:rsidRPr="00965F07">
        <w:rPr>
          <w:rFonts w:ascii="Times New Roman" w:eastAsia="Times New Roman" w:hAnsi="Times New Roman" w:cs="Times New Roman"/>
          <w:color w:val="auto"/>
          <w:kern w:val="16"/>
        </w:rPr>
        <w:t> </w:t>
      </w:r>
    </w:p>
    <w:p w:rsidR="002A6FE8" w:rsidRPr="00965F07" w:rsidRDefault="002A6FE8" w:rsidP="00F847F8">
      <w:pPr>
        <w:ind w:firstLine="567"/>
        <w:contextualSpacing/>
        <w:jc w:val="both"/>
        <w:rPr>
          <w:rFonts w:ascii="Times New Roman" w:eastAsia="Calibri" w:hAnsi="Times New Roman" w:cs="Times New Roman"/>
          <w:color w:val="auto"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1446"/>
        <w:gridCol w:w="1446"/>
        <w:gridCol w:w="1446"/>
        <w:gridCol w:w="1446"/>
        <w:gridCol w:w="1446"/>
      </w:tblGrid>
      <w:tr w:rsidR="00A74CD7" w:rsidRPr="00965F07" w:rsidTr="00446543">
        <w:tc>
          <w:tcPr>
            <w:tcW w:w="2592" w:type="dxa"/>
            <w:shd w:val="clear" w:color="auto" w:fill="auto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Наименование</w:t>
            </w:r>
          </w:p>
        </w:tc>
        <w:tc>
          <w:tcPr>
            <w:tcW w:w="1446" w:type="dxa"/>
            <w:shd w:val="clear" w:color="auto" w:fill="auto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На 01.01.2021</w:t>
            </w:r>
          </w:p>
        </w:tc>
        <w:tc>
          <w:tcPr>
            <w:tcW w:w="1446" w:type="dxa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На 01.01.2022</w:t>
            </w:r>
          </w:p>
        </w:tc>
        <w:tc>
          <w:tcPr>
            <w:tcW w:w="1446" w:type="dxa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На 01.01.2023</w:t>
            </w:r>
          </w:p>
        </w:tc>
        <w:tc>
          <w:tcPr>
            <w:tcW w:w="1446" w:type="dxa"/>
            <w:shd w:val="clear" w:color="auto" w:fill="auto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На 01.01.2024</w:t>
            </w:r>
          </w:p>
        </w:tc>
        <w:tc>
          <w:tcPr>
            <w:tcW w:w="1446" w:type="dxa"/>
          </w:tcPr>
          <w:p w:rsidR="00446543" w:rsidRPr="00965F07" w:rsidRDefault="00446543" w:rsidP="00DB0526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Изменение к 202</w:t>
            </w:r>
            <w:r w:rsidR="00DB0526" w:rsidRPr="00965F07">
              <w:rPr>
                <w:rFonts w:ascii="Times New Roman" w:eastAsia="Calibri" w:hAnsi="Times New Roman" w:cs="Times New Roman"/>
                <w:color w:val="auto"/>
              </w:rPr>
              <w:t>3</w:t>
            </w:r>
            <w:r w:rsidRPr="00965F07">
              <w:rPr>
                <w:rFonts w:ascii="Times New Roman" w:eastAsia="Calibri" w:hAnsi="Times New Roman" w:cs="Times New Roman"/>
                <w:color w:val="auto"/>
              </w:rPr>
              <w:t xml:space="preserve"> году</w:t>
            </w:r>
          </w:p>
        </w:tc>
      </w:tr>
      <w:tr w:rsidR="00A74CD7" w:rsidRPr="00965F07" w:rsidTr="00446543">
        <w:tc>
          <w:tcPr>
            <w:tcW w:w="2592" w:type="dxa"/>
            <w:shd w:val="clear" w:color="auto" w:fill="auto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Количество средних предприятий</w:t>
            </w:r>
          </w:p>
        </w:tc>
        <w:tc>
          <w:tcPr>
            <w:tcW w:w="1446" w:type="dxa"/>
            <w:shd w:val="clear" w:color="auto" w:fill="auto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1446" w:type="dxa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1446" w:type="dxa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1446" w:type="dxa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-1</w:t>
            </w:r>
          </w:p>
        </w:tc>
      </w:tr>
      <w:tr w:rsidR="00A74CD7" w:rsidRPr="00965F07" w:rsidTr="00446543">
        <w:tc>
          <w:tcPr>
            <w:tcW w:w="2592" w:type="dxa"/>
            <w:shd w:val="clear" w:color="auto" w:fill="auto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Количество малых предприятий</w:t>
            </w:r>
          </w:p>
        </w:tc>
        <w:tc>
          <w:tcPr>
            <w:tcW w:w="1446" w:type="dxa"/>
            <w:shd w:val="clear" w:color="auto" w:fill="auto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55</w:t>
            </w:r>
          </w:p>
        </w:tc>
        <w:tc>
          <w:tcPr>
            <w:tcW w:w="1446" w:type="dxa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43</w:t>
            </w:r>
          </w:p>
        </w:tc>
        <w:tc>
          <w:tcPr>
            <w:tcW w:w="1446" w:type="dxa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43</w:t>
            </w:r>
          </w:p>
        </w:tc>
        <w:tc>
          <w:tcPr>
            <w:tcW w:w="1446" w:type="dxa"/>
            <w:shd w:val="clear" w:color="auto" w:fill="auto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50</w:t>
            </w:r>
          </w:p>
        </w:tc>
        <w:tc>
          <w:tcPr>
            <w:tcW w:w="1446" w:type="dxa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+7</w:t>
            </w:r>
          </w:p>
        </w:tc>
      </w:tr>
      <w:tr w:rsidR="00A74CD7" w:rsidRPr="00965F07" w:rsidTr="00446543">
        <w:tc>
          <w:tcPr>
            <w:tcW w:w="2592" w:type="dxa"/>
            <w:shd w:val="clear" w:color="auto" w:fill="auto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Количество ИП</w:t>
            </w:r>
          </w:p>
        </w:tc>
        <w:tc>
          <w:tcPr>
            <w:tcW w:w="1446" w:type="dxa"/>
            <w:shd w:val="clear" w:color="auto" w:fill="auto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231</w:t>
            </w:r>
          </w:p>
        </w:tc>
        <w:tc>
          <w:tcPr>
            <w:tcW w:w="1446" w:type="dxa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257</w:t>
            </w:r>
          </w:p>
        </w:tc>
        <w:tc>
          <w:tcPr>
            <w:tcW w:w="1446" w:type="dxa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260</w:t>
            </w:r>
          </w:p>
        </w:tc>
        <w:tc>
          <w:tcPr>
            <w:tcW w:w="1446" w:type="dxa"/>
            <w:shd w:val="clear" w:color="auto" w:fill="auto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331</w:t>
            </w:r>
          </w:p>
        </w:tc>
        <w:tc>
          <w:tcPr>
            <w:tcW w:w="1446" w:type="dxa"/>
          </w:tcPr>
          <w:p w:rsidR="00446543" w:rsidRPr="00965F07" w:rsidRDefault="00446543" w:rsidP="00F847F8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965F07">
              <w:rPr>
                <w:rFonts w:ascii="Times New Roman" w:eastAsia="Calibri" w:hAnsi="Times New Roman" w:cs="Times New Roman"/>
                <w:color w:val="auto"/>
              </w:rPr>
              <w:t>+71</w:t>
            </w:r>
          </w:p>
        </w:tc>
      </w:tr>
    </w:tbl>
    <w:p w:rsidR="00F847F8" w:rsidRPr="00965F07" w:rsidRDefault="00F847F8" w:rsidP="00F847F8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:rsidR="00CC4222" w:rsidRPr="00965F07" w:rsidRDefault="00633B6F" w:rsidP="00CC422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C4222"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Общее количество организаций по сравнению с 2022 годом увеличилось на 6  единиц. На долю организаций, осуществляющих оптовую и розничную торговлю, ремонт автотранспортных средств, мотоциклов (12) приходится 21,9% от общего количества, доля сельского хозяйства – 25,4%, предоставление услуг по обеспечению </w:t>
      </w:r>
      <w:proofErr w:type="spellStart"/>
      <w:r w:rsidR="00CC4222" w:rsidRPr="00965F07">
        <w:rPr>
          <w:rFonts w:ascii="Times New Roman" w:eastAsia="Times New Roman" w:hAnsi="Times New Roman" w:cs="Times New Roman"/>
          <w:color w:val="auto"/>
          <w:lang w:bidi="ar-SA"/>
        </w:rPr>
        <w:t>эл</w:t>
      </w:r>
      <w:proofErr w:type="gramStart"/>
      <w:r w:rsidR="00CC4222" w:rsidRPr="00965F07">
        <w:rPr>
          <w:rFonts w:ascii="Times New Roman" w:eastAsia="Times New Roman" w:hAnsi="Times New Roman" w:cs="Times New Roman"/>
          <w:color w:val="auto"/>
          <w:lang w:bidi="ar-SA"/>
        </w:rPr>
        <w:t>.э</w:t>
      </w:r>
      <w:proofErr w:type="gramEnd"/>
      <w:r w:rsidR="00CC4222" w:rsidRPr="00965F07">
        <w:rPr>
          <w:rFonts w:ascii="Times New Roman" w:eastAsia="Times New Roman" w:hAnsi="Times New Roman" w:cs="Times New Roman"/>
          <w:color w:val="auto"/>
          <w:lang w:bidi="ar-SA"/>
        </w:rPr>
        <w:t>нергией</w:t>
      </w:r>
      <w:proofErr w:type="spellEnd"/>
      <w:r w:rsidR="00CC4222" w:rsidRPr="00965F07">
        <w:rPr>
          <w:rFonts w:ascii="Times New Roman" w:eastAsia="Times New Roman" w:hAnsi="Times New Roman" w:cs="Times New Roman"/>
          <w:color w:val="auto"/>
          <w:lang w:bidi="ar-SA"/>
        </w:rPr>
        <w:t>, газом и паром, кондиционирование воздуха, водоснабжение; водоотведение, организация сбора и утилизации отходов, деятельность по ликвидации загрязнений– 7,3%, деятельность ресторанов и гостиниц – 3,6%, деятельность автомобильного транспорта, стоянок для автотранспортных средств – 12,7%, строительство жилых и нежилых зданий – 7,3 прочие – 21,8%.</w:t>
      </w:r>
    </w:p>
    <w:p w:rsidR="00CC4222" w:rsidRPr="00A74CD7" w:rsidRDefault="00CC4222" w:rsidP="00CC422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5F07">
        <w:rPr>
          <w:rFonts w:ascii="Times New Roman" w:eastAsia="Times New Roman" w:hAnsi="Times New Roman" w:cs="Times New Roman"/>
          <w:color w:val="auto"/>
          <w:lang w:bidi="ar-SA"/>
        </w:rPr>
        <w:t>Общее количество индивидуальных предпринимателей по сравнению с 2022 годом увеличилось на  71 субъект малого предпринимательства. На долю индивидуальных предпринимателей, осуществляющих оптовую и розничную торговлю</w:t>
      </w:r>
      <w:r w:rsidR="00A74CD7" w:rsidRPr="00965F07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965F07">
        <w:rPr>
          <w:rFonts w:ascii="Times New Roman" w:eastAsia="Times New Roman" w:hAnsi="Times New Roman" w:cs="Times New Roman"/>
          <w:color w:val="auto"/>
          <w:lang w:bidi="ar-SA"/>
        </w:rPr>
        <w:t xml:space="preserve"> приходится  31,4% от общего количества, сельского хозяйства -  8,5%, обрабатывающее производство- 7,9% деятельность автомобильного грузового транспорта и услуги по перевозкам – 16,0%, строительство, производство монтажных, отделочных работ - 11,8%  прочие виды деятельности  – 24,4% от общего количества индивидуальных предпринимателей.</w:t>
      </w:r>
    </w:p>
    <w:p w:rsidR="00DB0526" w:rsidRDefault="00DB0526" w:rsidP="00FD0EE6">
      <w:pPr>
        <w:jc w:val="center"/>
        <w:rPr>
          <w:rFonts w:ascii="Times New Roman" w:hAnsi="Times New Roman" w:cs="Times New Roman"/>
          <w:b/>
          <w:color w:val="auto"/>
        </w:rPr>
      </w:pPr>
      <w:bookmarkStart w:id="0" w:name="bookmark5"/>
    </w:p>
    <w:p w:rsidR="00FD0EE6" w:rsidRPr="009A7C1F" w:rsidRDefault="00FD0EE6" w:rsidP="00FD0EE6">
      <w:pPr>
        <w:jc w:val="center"/>
        <w:rPr>
          <w:rFonts w:ascii="Times New Roman" w:hAnsi="Times New Roman" w:cs="Times New Roman"/>
          <w:b/>
          <w:color w:val="auto"/>
        </w:rPr>
      </w:pPr>
      <w:r w:rsidRPr="009A7C1F">
        <w:rPr>
          <w:rFonts w:ascii="Times New Roman" w:hAnsi="Times New Roman" w:cs="Times New Roman"/>
          <w:b/>
          <w:color w:val="auto"/>
        </w:rPr>
        <w:t>Характеристика состояния и развития конкурентной среды</w:t>
      </w:r>
    </w:p>
    <w:p w:rsidR="007363EF" w:rsidRPr="009A7C1F" w:rsidRDefault="00FD0EE6" w:rsidP="00FD0EE6">
      <w:pPr>
        <w:jc w:val="center"/>
        <w:rPr>
          <w:rFonts w:ascii="Times New Roman" w:hAnsi="Times New Roman" w:cs="Times New Roman"/>
          <w:b/>
          <w:color w:val="auto"/>
        </w:rPr>
      </w:pPr>
      <w:r w:rsidRPr="009A7C1F">
        <w:rPr>
          <w:rFonts w:ascii="Times New Roman" w:hAnsi="Times New Roman" w:cs="Times New Roman"/>
          <w:b/>
          <w:color w:val="auto"/>
        </w:rPr>
        <w:t>на территории муниципального образования</w:t>
      </w:r>
      <w:r w:rsidR="007363EF" w:rsidRPr="009A7C1F">
        <w:rPr>
          <w:rFonts w:ascii="Times New Roman" w:hAnsi="Times New Roman" w:cs="Times New Roman"/>
          <w:b/>
          <w:color w:val="auto"/>
        </w:rPr>
        <w:t xml:space="preserve"> </w:t>
      </w:r>
      <w:r w:rsidRPr="009A7C1F">
        <w:rPr>
          <w:rFonts w:ascii="Times New Roman" w:hAnsi="Times New Roman" w:cs="Times New Roman"/>
          <w:b/>
          <w:color w:val="auto"/>
        </w:rPr>
        <w:t>«</w:t>
      </w:r>
      <w:proofErr w:type="spellStart"/>
      <w:r w:rsidRPr="009A7C1F">
        <w:rPr>
          <w:rFonts w:ascii="Times New Roman" w:hAnsi="Times New Roman" w:cs="Times New Roman"/>
          <w:b/>
          <w:color w:val="auto"/>
        </w:rPr>
        <w:t>Глазовский</w:t>
      </w:r>
      <w:proofErr w:type="spellEnd"/>
      <w:r w:rsidRPr="009A7C1F">
        <w:rPr>
          <w:rFonts w:ascii="Times New Roman" w:hAnsi="Times New Roman" w:cs="Times New Roman"/>
          <w:b/>
          <w:color w:val="auto"/>
        </w:rPr>
        <w:t xml:space="preserve"> район» </w:t>
      </w:r>
    </w:p>
    <w:p w:rsidR="00FD0EE6" w:rsidRPr="009A7C1F" w:rsidRDefault="00FD0EE6" w:rsidP="00FD0EE6">
      <w:pPr>
        <w:jc w:val="center"/>
        <w:rPr>
          <w:rFonts w:ascii="Times New Roman" w:hAnsi="Times New Roman" w:cs="Times New Roman"/>
          <w:b/>
          <w:color w:val="auto"/>
        </w:rPr>
      </w:pPr>
      <w:r w:rsidRPr="009A7C1F">
        <w:rPr>
          <w:rFonts w:ascii="Times New Roman" w:hAnsi="Times New Roman" w:cs="Times New Roman"/>
          <w:b/>
          <w:color w:val="auto"/>
        </w:rPr>
        <w:t>по состоянию на 31 декабря 20</w:t>
      </w:r>
      <w:r w:rsidR="00FA2D68" w:rsidRPr="009A7C1F">
        <w:rPr>
          <w:rFonts w:ascii="Times New Roman" w:hAnsi="Times New Roman" w:cs="Times New Roman"/>
          <w:b/>
          <w:color w:val="auto"/>
        </w:rPr>
        <w:t>2</w:t>
      </w:r>
      <w:r w:rsidR="00B6445E">
        <w:rPr>
          <w:rFonts w:ascii="Times New Roman" w:hAnsi="Times New Roman" w:cs="Times New Roman"/>
          <w:b/>
          <w:color w:val="auto"/>
        </w:rPr>
        <w:t>3</w:t>
      </w:r>
      <w:r w:rsidRPr="009A7C1F">
        <w:rPr>
          <w:rFonts w:ascii="Times New Roman" w:hAnsi="Times New Roman" w:cs="Times New Roman"/>
          <w:b/>
          <w:color w:val="auto"/>
        </w:rPr>
        <w:t xml:space="preserve"> года</w:t>
      </w:r>
      <w:r w:rsidR="0036754D" w:rsidRPr="009A7C1F">
        <w:rPr>
          <w:rFonts w:ascii="Times New Roman" w:hAnsi="Times New Roman" w:cs="Times New Roman"/>
          <w:b/>
          <w:color w:val="auto"/>
        </w:rPr>
        <w:t>.</w:t>
      </w:r>
    </w:p>
    <w:p w:rsidR="00FD0EE6" w:rsidRPr="009A7C1F" w:rsidRDefault="00FD0EE6" w:rsidP="00FD0EE6">
      <w:pPr>
        <w:jc w:val="center"/>
        <w:rPr>
          <w:rFonts w:ascii="Times New Roman" w:hAnsi="Times New Roman" w:cs="Times New Roman"/>
          <w:color w:val="auto"/>
        </w:rPr>
      </w:pPr>
    </w:p>
    <w:p w:rsidR="00FD0EE6" w:rsidRPr="009A7C1F" w:rsidRDefault="00FD0EE6" w:rsidP="00FD0EE6">
      <w:pPr>
        <w:ind w:left="720"/>
        <w:jc w:val="both"/>
        <w:rPr>
          <w:rFonts w:ascii="Times New Roman" w:hAnsi="Times New Roman" w:cs="Times New Roman"/>
          <w:color w:val="auto"/>
        </w:rPr>
      </w:pPr>
      <w:r w:rsidRPr="009A7C1F">
        <w:rPr>
          <w:rFonts w:ascii="Times New Roman" w:hAnsi="Times New Roman" w:cs="Times New Roman"/>
          <w:color w:val="auto"/>
        </w:rPr>
        <w:t>Хозяйствующие субъекты на территории муниципального образования «</w:t>
      </w:r>
      <w:proofErr w:type="spellStart"/>
      <w:r w:rsidRPr="009A7C1F">
        <w:rPr>
          <w:rFonts w:ascii="Times New Roman" w:hAnsi="Times New Roman" w:cs="Times New Roman"/>
          <w:color w:val="auto"/>
        </w:rPr>
        <w:t>Глазовский</w:t>
      </w:r>
      <w:proofErr w:type="spellEnd"/>
      <w:r w:rsidRPr="009A7C1F">
        <w:rPr>
          <w:rFonts w:ascii="Times New Roman" w:hAnsi="Times New Roman" w:cs="Times New Roman"/>
          <w:color w:val="auto"/>
        </w:rPr>
        <w:t xml:space="preserve"> район</w:t>
      </w:r>
      <w:r w:rsidR="008865C4">
        <w:rPr>
          <w:rFonts w:ascii="Times New Roman" w:hAnsi="Times New Roman" w:cs="Times New Roman"/>
          <w:color w:val="auto"/>
        </w:rPr>
        <w:t xml:space="preserve"> Удмуртской Республики</w:t>
      </w:r>
      <w:r w:rsidRPr="009A7C1F">
        <w:rPr>
          <w:rFonts w:ascii="Times New Roman" w:hAnsi="Times New Roman" w:cs="Times New Roman"/>
          <w:color w:val="auto"/>
        </w:rPr>
        <w:t>»:</w:t>
      </w:r>
    </w:p>
    <w:p w:rsidR="00176A2B" w:rsidRPr="009A7C1F" w:rsidRDefault="00176A2B" w:rsidP="00FD0EE6">
      <w:pPr>
        <w:ind w:left="720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Ind w:w="-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732"/>
        <w:gridCol w:w="1353"/>
        <w:gridCol w:w="1353"/>
      </w:tblGrid>
      <w:tr w:rsidR="008865C4" w:rsidRPr="009A7C1F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865C4" w:rsidRPr="009A7C1F" w:rsidRDefault="008865C4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9A7C1F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9A7C1F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8865C4" w:rsidRPr="009A7C1F" w:rsidRDefault="008865C4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Наименование рынка</w:t>
            </w:r>
          </w:p>
        </w:tc>
        <w:tc>
          <w:tcPr>
            <w:tcW w:w="1353" w:type="dxa"/>
          </w:tcPr>
          <w:p w:rsidR="008865C4" w:rsidRPr="009A7C1F" w:rsidRDefault="008865C4" w:rsidP="006102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2022</w:t>
            </w:r>
          </w:p>
          <w:p w:rsidR="008865C4" w:rsidRPr="009A7C1F" w:rsidRDefault="008865C4" w:rsidP="006102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год</w:t>
            </w:r>
          </w:p>
        </w:tc>
        <w:tc>
          <w:tcPr>
            <w:tcW w:w="1353" w:type="dxa"/>
          </w:tcPr>
          <w:p w:rsidR="008865C4" w:rsidRPr="009A7C1F" w:rsidRDefault="008865C4" w:rsidP="00FA2D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2023 год</w:t>
            </w:r>
          </w:p>
        </w:tc>
      </w:tr>
      <w:tr w:rsidR="008865C4" w:rsidRPr="009A7C1F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865C4" w:rsidRPr="009A7C1F" w:rsidRDefault="008865C4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8865C4" w:rsidRPr="009A7C1F" w:rsidRDefault="008865C4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услуг дополнительного образования детей</w:t>
            </w:r>
          </w:p>
        </w:tc>
        <w:tc>
          <w:tcPr>
            <w:tcW w:w="1353" w:type="dxa"/>
            <w:vAlign w:val="center"/>
          </w:tcPr>
          <w:p w:rsidR="008865C4" w:rsidRPr="009A7C1F" w:rsidRDefault="008865C4" w:rsidP="006102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353" w:type="dxa"/>
            <w:vAlign w:val="center"/>
          </w:tcPr>
          <w:p w:rsidR="008865C4" w:rsidRPr="009A7C1F" w:rsidRDefault="008865C4" w:rsidP="00CC19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8865C4" w:rsidRPr="009A7C1F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865C4" w:rsidRPr="009A7C1F" w:rsidRDefault="008865C4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732" w:type="dxa"/>
            <w:shd w:val="clear" w:color="auto" w:fill="auto"/>
          </w:tcPr>
          <w:p w:rsidR="008865C4" w:rsidRPr="009A7C1F" w:rsidRDefault="008865C4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медицинских услуг</w:t>
            </w:r>
          </w:p>
        </w:tc>
        <w:tc>
          <w:tcPr>
            <w:tcW w:w="1353" w:type="dxa"/>
          </w:tcPr>
          <w:p w:rsidR="008865C4" w:rsidRPr="009A7C1F" w:rsidRDefault="008865C4" w:rsidP="006102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1353" w:type="dxa"/>
            <w:vAlign w:val="center"/>
          </w:tcPr>
          <w:p w:rsidR="008865C4" w:rsidRPr="009A7C1F" w:rsidRDefault="008865C4" w:rsidP="00CC19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</w:t>
            </w:r>
          </w:p>
        </w:tc>
      </w:tr>
      <w:tr w:rsidR="008865C4" w:rsidRPr="009A7C1F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865C4" w:rsidRPr="009A7C1F" w:rsidRDefault="008865C4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732" w:type="dxa"/>
            <w:shd w:val="clear" w:color="auto" w:fill="auto"/>
          </w:tcPr>
          <w:p w:rsidR="008865C4" w:rsidRPr="009A7C1F" w:rsidRDefault="008865C4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услуг в сфере культуры</w:t>
            </w:r>
          </w:p>
        </w:tc>
        <w:tc>
          <w:tcPr>
            <w:tcW w:w="1353" w:type="dxa"/>
          </w:tcPr>
          <w:p w:rsidR="008865C4" w:rsidRPr="009A7C1F" w:rsidRDefault="008865C4" w:rsidP="006102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353" w:type="dxa"/>
            <w:vAlign w:val="center"/>
          </w:tcPr>
          <w:p w:rsidR="008865C4" w:rsidRPr="009A7C1F" w:rsidRDefault="008865C4" w:rsidP="00CC19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8865C4" w:rsidRPr="009A7C1F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865C4" w:rsidRPr="009A7C1F" w:rsidRDefault="008865C4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732" w:type="dxa"/>
            <w:shd w:val="clear" w:color="auto" w:fill="auto"/>
          </w:tcPr>
          <w:p w:rsidR="008865C4" w:rsidRPr="009A7C1F" w:rsidRDefault="008865C4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услуг ЖКХ</w:t>
            </w:r>
          </w:p>
        </w:tc>
        <w:tc>
          <w:tcPr>
            <w:tcW w:w="1353" w:type="dxa"/>
          </w:tcPr>
          <w:p w:rsidR="008865C4" w:rsidRPr="009A7C1F" w:rsidRDefault="008865C4" w:rsidP="006102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353" w:type="dxa"/>
            <w:vAlign w:val="center"/>
          </w:tcPr>
          <w:p w:rsidR="008865C4" w:rsidRPr="009A7C1F" w:rsidRDefault="008865C4" w:rsidP="00CC197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8865C4" w:rsidRPr="009A7C1F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865C4" w:rsidRPr="009A7C1F" w:rsidRDefault="008865C4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4732" w:type="dxa"/>
            <w:shd w:val="clear" w:color="auto" w:fill="auto"/>
          </w:tcPr>
          <w:p w:rsidR="008865C4" w:rsidRPr="009A7C1F" w:rsidRDefault="008865C4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розничной торговли</w:t>
            </w:r>
          </w:p>
        </w:tc>
        <w:tc>
          <w:tcPr>
            <w:tcW w:w="1353" w:type="dxa"/>
          </w:tcPr>
          <w:p w:rsidR="008865C4" w:rsidRPr="009A7C1F" w:rsidRDefault="008865C4" w:rsidP="006102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103</w:t>
            </w:r>
          </w:p>
        </w:tc>
        <w:tc>
          <w:tcPr>
            <w:tcW w:w="1353" w:type="dxa"/>
            <w:vAlign w:val="center"/>
          </w:tcPr>
          <w:p w:rsidR="008865C4" w:rsidRPr="009A7C1F" w:rsidRDefault="00965F07" w:rsidP="00220B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97</w:t>
            </w:r>
          </w:p>
        </w:tc>
      </w:tr>
      <w:tr w:rsidR="008865C4" w:rsidRPr="009A7C1F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865C4" w:rsidRPr="009A7C1F" w:rsidRDefault="008865C4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732" w:type="dxa"/>
            <w:shd w:val="clear" w:color="auto" w:fill="auto"/>
          </w:tcPr>
          <w:p w:rsidR="008865C4" w:rsidRPr="009A7C1F" w:rsidRDefault="008865C4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услуг перевозок пассажиров наземным транспортом</w:t>
            </w:r>
          </w:p>
        </w:tc>
        <w:tc>
          <w:tcPr>
            <w:tcW w:w="1353" w:type="dxa"/>
            <w:vAlign w:val="center"/>
          </w:tcPr>
          <w:p w:rsidR="008865C4" w:rsidRPr="009A7C1F" w:rsidRDefault="008865C4" w:rsidP="006102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353" w:type="dxa"/>
            <w:vAlign w:val="center"/>
          </w:tcPr>
          <w:p w:rsidR="008865C4" w:rsidRPr="009A7C1F" w:rsidRDefault="008865C4" w:rsidP="00A529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8865C4" w:rsidRPr="009A7C1F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865C4" w:rsidRPr="009A7C1F" w:rsidRDefault="008865C4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732" w:type="dxa"/>
            <w:shd w:val="clear" w:color="auto" w:fill="auto"/>
          </w:tcPr>
          <w:p w:rsidR="008865C4" w:rsidRPr="009A7C1F" w:rsidRDefault="008865C4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услуг социального обслуживания населения</w:t>
            </w:r>
          </w:p>
        </w:tc>
        <w:tc>
          <w:tcPr>
            <w:tcW w:w="1353" w:type="dxa"/>
            <w:vAlign w:val="center"/>
          </w:tcPr>
          <w:p w:rsidR="008865C4" w:rsidRPr="009A7C1F" w:rsidRDefault="008865C4" w:rsidP="006102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353" w:type="dxa"/>
            <w:vAlign w:val="center"/>
          </w:tcPr>
          <w:p w:rsidR="008865C4" w:rsidRPr="009A7C1F" w:rsidRDefault="008865C4" w:rsidP="00A529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  <w:tr w:rsidR="008865C4" w:rsidRPr="009A7C1F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865C4" w:rsidRPr="009A7C1F" w:rsidRDefault="008865C4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732" w:type="dxa"/>
            <w:shd w:val="clear" w:color="auto" w:fill="auto"/>
          </w:tcPr>
          <w:p w:rsidR="008865C4" w:rsidRPr="009A7C1F" w:rsidRDefault="008865C4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поставки питьевого молока (включая рынок закупки молочного сырья)</w:t>
            </w:r>
          </w:p>
        </w:tc>
        <w:tc>
          <w:tcPr>
            <w:tcW w:w="1353" w:type="dxa"/>
            <w:vAlign w:val="center"/>
          </w:tcPr>
          <w:p w:rsidR="008865C4" w:rsidRPr="009A7C1F" w:rsidRDefault="008865C4" w:rsidP="006102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353" w:type="dxa"/>
            <w:vAlign w:val="center"/>
          </w:tcPr>
          <w:p w:rsidR="008865C4" w:rsidRPr="009A7C1F" w:rsidRDefault="00965F07" w:rsidP="00A529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  <w:tr w:rsidR="008865C4" w:rsidRPr="009A7C1F" w:rsidTr="0061027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8865C4" w:rsidRPr="009A7C1F" w:rsidRDefault="008865C4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732" w:type="dxa"/>
            <w:shd w:val="clear" w:color="auto" w:fill="auto"/>
          </w:tcPr>
          <w:p w:rsidR="008865C4" w:rsidRPr="009A7C1F" w:rsidRDefault="008865C4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образовательных услуг</w:t>
            </w:r>
          </w:p>
        </w:tc>
        <w:tc>
          <w:tcPr>
            <w:tcW w:w="1353" w:type="dxa"/>
            <w:vAlign w:val="center"/>
          </w:tcPr>
          <w:p w:rsidR="008865C4" w:rsidRPr="009A7C1F" w:rsidRDefault="00965F07" w:rsidP="006102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353" w:type="dxa"/>
            <w:vAlign w:val="center"/>
          </w:tcPr>
          <w:p w:rsidR="008865C4" w:rsidRPr="009A7C1F" w:rsidRDefault="00965F07" w:rsidP="00A529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</w:tr>
    </w:tbl>
    <w:p w:rsidR="00FD0EE6" w:rsidRDefault="00FD0EE6" w:rsidP="00FD0EE6">
      <w:pPr>
        <w:jc w:val="both"/>
        <w:rPr>
          <w:rFonts w:ascii="Times New Roman" w:hAnsi="Times New Roman" w:cs="Times New Roman"/>
          <w:color w:val="auto"/>
        </w:rPr>
      </w:pPr>
    </w:p>
    <w:p w:rsidR="00A74CD7" w:rsidRPr="009A7C1F" w:rsidRDefault="00A74CD7" w:rsidP="00FD0EE6">
      <w:pPr>
        <w:jc w:val="both"/>
        <w:rPr>
          <w:rFonts w:ascii="Times New Roman" w:hAnsi="Times New Roman" w:cs="Times New Roman"/>
          <w:color w:val="aut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5954"/>
      </w:tblGrid>
      <w:tr w:rsidR="00FD6164" w:rsidRPr="009A7C1F" w:rsidTr="00A833FE">
        <w:tc>
          <w:tcPr>
            <w:tcW w:w="567" w:type="dxa"/>
            <w:shd w:val="clear" w:color="auto" w:fill="auto"/>
            <w:vAlign w:val="center"/>
          </w:tcPr>
          <w:p w:rsidR="00FD0EE6" w:rsidRPr="009A7C1F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9A7C1F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9A7C1F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0EE6" w:rsidRPr="009A7C1F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Наименование рынка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9A7C1F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Характеристика состояния конкуренции на рынках товаров (работ, услуг)</w:t>
            </w:r>
          </w:p>
        </w:tc>
      </w:tr>
      <w:tr w:rsidR="00FD6164" w:rsidRPr="009A7C1F" w:rsidTr="00A833FE">
        <w:tc>
          <w:tcPr>
            <w:tcW w:w="567" w:type="dxa"/>
            <w:shd w:val="clear" w:color="auto" w:fill="auto"/>
            <w:vAlign w:val="center"/>
          </w:tcPr>
          <w:p w:rsidR="00FD0EE6" w:rsidRPr="009A7C1F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0EE6" w:rsidRPr="009A7C1F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услуг дополнительного образования детей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9A7C1F" w:rsidRDefault="00FD0EE6" w:rsidP="0051766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 xml:space="preserve">Рынок услуг представлен </w:t>
            </w:r>
            <w:r w:rsidR="00CF0A6F" w:rsidRPr="0005729A">
              <w:rPr>
                <w:rFonts w:ascii="Times New Roman" w:hAnsi="Times New Roman" w:cs="Times New Roman"/>
              </w:rPr>
              <w:t>МУДО «СШ</w:t>
            </w:r>
            <w:r w:rsidR="00CF0A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0A6F" w:rsidRPr="0005729A">
              <w:rPr>
                <w:rFonts w:ascii="Times New Roman" w:hAnsi="Times New Roman" w:cs="Times New Roman"/>
              </w:rPr>
              <w:t>Глазовского</w:t>
            </w:r>
            <w:proofErr w:type="spellEnd"/>
            <w:r w:rsidR="00CF0A6F" w:rsidRPr="0005729A">
              <w:rPr>
                <w:rFonts w:ascii="Times New Roman" w:hAnsi="Times New Roman" w:cs="Times New Roman"/>
              </w:rPr>
              <w:t xml:space="preserve"> района</w:t>
            </w:r>
            <w:r w:rsidR="00CF0A6F" w:rsidRPr="009A7C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A7C1F">
              <w:rPr>
                <w:rFonts w:ascii="Times New Roman" w:hAnsi="Times New Roman" w:cs="Times New Roman"/>
                <w:color w:val="auto"/>
              </w:rPr>
              <w:t>и МОУ ДПО «Дом детского творчества</w:t>
            </w:r>
            <w:r w:rsidR="0051766E" w:rsidRPr="009A7C1F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FD6164" w:rsidRPr="009A7C1F" w:rsidTr="00A833FE">
        <w:tc>
          <w:tcPr>
            <w:tcW w:w="567" w:type="dxa"/>
            <w:shd w:val="clear" w:color="auto" w:fill="auto"/>
            <w:vAlign w:val="center"/>
          </w:tcPr>
          <w:p w:rsidR="00FD0EE6" w:rsidRPr="009A7C1F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0EE6" w:rsidRPr="009A7C1F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медицинских услуг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9A7C1F" w:rsidRDefault="00FD0EE6" w:rsidP="00A94B4B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 xml:space="preserve">Медицинские услуги на территории района представлены </w:t>
            </w:r>
            <w:r w:rsidR="00A94B4B" w:rsidRPr="009A7C1F">
              <w:rPr>
                <w:rFonts w:ascii="Times New Roman" w:hAnsi="Times New Roman" w:cs="Times New Roman"/>
                <w:color w:val="auto"/>
              </w:rPr>
              <w:t>2</w:t>
            </w:r>
            <w:r w:rsidRPr="009A7C1F">
              <w:rPr>
                <w:rFonts w:ascii="Times New Roman" w:hAnsi="Times New Roman" w:cs="Times New Roman"/>
                <w:color w:val="auto"/>
              </w:rPr>
              <w:t xml:space="preserve"> больниц</w:t>
            </w:r>
            <w:r w:rsidR="00A94B4B" w:rsidRPr="009A7C1F">
              <w:rPr>
                <w:rFonts w:ascii="Times New Roman" w:hAnsi="Times New Roman" w:cs="Times New Roman"/>
                <w:color w:val="auto"/>
              </w:rPr>
              <w:t>ами</w:t>
            </w:r>
            <w:r w:rsidRPr="009A7C1F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390932" w:rsidRPr="009A7C1F">
              <w:rPr>
                <w:rFonts w:ascii="Times New Roman" w:hAnsi="Times New Roman" w:cs="Times New Roman"/>
                <w:color w:val="auto"/>
              </w:rPr>
              <w:t>4</w:t>
            </w:r>
            <w:r w:rsidRPr="009A7C1F">
              <w:rPr>
                <w:rFonts w:ascii="Times New Roman" w:hAnsi="Times New Roman" w:cs="Times New Roman"/>
                <w:color w:val="auto"/>
              </w:rPr>
              <w:t xml:space="preserve"> амбулаториями, 25 </w:t>
            </w:r>
            <w:proofErr w:type="spellStart"/>
            <w:r w:rsidRPr="009A7C1F">
              <w:rPr>
                <w:rFonts w:ascii="Times New Roman" w:hAnsi="Times New Roman" w:cs="Times New Roman"/>
                <w:color w:val="auto"/>
              </w:rPr>
              <w:t>ФАПами</w:t>
            </w:r>
            <w:proofErr w:type="spellEnd"/>
          </w:p>
        </w:tc>
      </w:tr>
      <w:tr w:rsidR="00FD6164" w:rsidRPr="009A7C1F" w:rsidTr="00A833FE">
        <w:tc>
          <w:tcPr>
            <w:tcW w:w="567" w:type="dxa"/>
            <w:shd w:val="clear" w:color="auto" w:fill="auto"/>
            <w:vAlign w:val="center"/>
          </w:tcPr>
          <w:p w:rsidR="00FD0EE6" w:rsidRPr="009A7C1F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0EE6" w:rsidRPr="009A7C1F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услуг в сфере культуры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9A7C1F" w:rsidRDefault="00A833FE" w:rsidP="00A833F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eastAsia="Calibri" w:hAnsi="Times New Roman" w:cs="Times New Roman"/>
                <w:color w:val="auto"/>
              </w:rPr>
              <w:t xml:space="preserve">Услуги в сфере культуры оказывает МБУК «Центр культуры и туризма </w:t>
            </w:r>
            <w:proofErr w:type="spellStart"/>
            <w:r w:rsidRPr="009A7C1F">
              <w:rPr>
                <w:rFonts w:ascii="Times New Roman" w:eastAsia="Calibri" w:hAnsi="Times New Roman" w:cs="Times New Roman"/>
                <w:color w:val="auto"/>
              </w:rPr>
              <w:t>Глазовского</w:t>
            </w:r>
            <w:proofErr w:type="spellEnd"/>
            <w:r w:rsidRPr="009A7C1F">
              <w:rPr>
                <w:rFonts w:ascii="Times New Roman" w:eastAsia="Calibri" w:hAnsi="Times New Roman" w:cs="Times New Roman"/>
                <w:color w:val="auto"/>
              </w:rPr>
              <w:t xml:space="preserve"> района». </w:t>
            </w:r>
            <w:r w:rsidR="00FD0EE6" w:rsidRPr="009A7C1F">
              <w:rPr>
                <w:rFonts w:ascii="Times New Roman" w:eastAsia="Calibri" w:hAnsi="Times New Roman" w:cs="Times New Roman"/>
                <w:color w:val="auto"/>
              </w:rPr>
              <w:t xml:space="preserve">В состав МБУК входит </w:t>
            </w:r>
            <w:r w:rsidRPr="009A7C1F">
              <w:rPr>
                <w:rFonts w:ascii="Times New Roman" w:eastAsia="Calibri" w:hAnsi="Times New Roman" w:cs="Times New Roman"/>
                <w:color w:val="auto"/>
              </w:rPr>
              <w:t>24</w:t>
            </w:r>
            <w:r w:rsidR="00FD0EE6" w:rsidRPr="009A7C1F">
              <w:rPr>
                <w:rFonts w:ascii="Times New Roman" w:eastAsia="Calibri" w:hAnsi="Times New Roman" w:cs="Times New Roman"/>
                <w:color w:val="auto"/>
              </w:rPr>
              <w:t xml:space="preserve"> филиалов - клубных учреждений, </w:t>
            </w:r>
            <w:r w:rsidR="00FA2D68" w:rsidRPr="009A7C1F">
              <w:rPr>
                <w:rFonts w:ascii="Times New Roman" w:eastAsia="Calibri" w:hAnsi="Times New Roman" w:cs="Times New Roman"/>
                <w:color w:val="auto"/>
              </w:rPr>
              <w:t xml:space="preserve">расположенных </w:t>
            </w:r>
            <w:r w:rsidR="00FD0EE6" w:rsidRPr="009A7C1F">
              <w:rPr>
                <w:rFonts w:ascii="Times New Roman" w:eastAsia="Calibri" w:hAnsi="Times New Roman" w:cs="Times New Roman"/>
                <w:color w:val="auto"/>
              </w:rPr>
              <w:t>в центральных населенных пунктах, рынок представлен широко. Учреждения, расположенные вблизи к городу – конкурентоспособны.</w:t>
            </w:r>
          </w:p>
        </w:tc>
      </w:tr>
      <w:tr w:rsidR="00FD6164" w:rsidRPr="009A7C1F" w:rsidTr="00A833FE">
        <w:tc>
          <w:tcPr>
            <w:tcW w:w="567" w:type="dxa"/>
            <w:shd w:val="clear" w:color="auto" w:fill="auto"/>
            <w:vAlign w:val="center"/>
          </w:tcPr>
          <w:p w:rsidR="00FD0EE6" w:rsidRPr="009A7C1F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0EE6" w:rsidRPr="009A7C1F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услуг ЖКХ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9A7C1F" w:rsidRDefault="00A76C79" w:rsidP="0036754D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П</w:t>
            </w:r>
            <w:r w:rsidR="00FD0EE6" w:rsidRPr="009A7C1F">
              <w:rPr>
                <w:rFonts w:ascii="Times New Roman" w:hAnsi="Times New Roman" w:cs="Times New Roman"/>
                <w:color w:val="auto"/>
              </w:rPr>
              <w:t>редприятий</w:t>
            </w:r>
            <w:r w:rsidRPr="009A7C1F">
              <w:rPr>
                <w:rFonts w:ascii="Times New Roman" w:hAnsi="Times New Roman" w:cs="Times New Roman"/>
                <w:color w:val="auto"/>
              </w:rPr>
              <w:t xml:space="preserve">, оказывающих </w:t>
            </w:r>
            <w:r w:rsidR="00FD0EE6" w:rsidRPr="009A7C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A7C1F">
              <w:rPr>
                <w:rFonts w:ascii="Times New Roman" w:hAnsi="Times New Roman" w:cs="Times New Roman"/>
                <w:color w:val="auto"/>
              </w:rPr>
              <w:t xml:space="preserve">услуги </w:t>
            </w:r>
            <w:r w:rsidR="00FD0EE6" w:rsidRPr="009A7C1F">
              <w:rPr>
                <w:rFonts w:ascii="Times New Roman" w:hAnsi="Times New Roman" w:cs="Times New Roman"/>
                <w:color w:val="auto"/>
              </w:rPr>
              <w:t>ЖКХ</w:t>
            </w:r>
            <w:r w:rsidR="00FB504C">
              <w:rPr>
                <w:rFonts w:ascii="Times New Roman" w:hAnsi="Times New Roman" w:cs="Times New Roman"/>
                <w:color w:val="auto"/>
              </w:rPr>
              <w:t>,</w:t>
            </w:r>
            <w:r w:rsidRPr="009A7C1F">
              <w:rPr>
                <w:rFonts w:ascii="Times New Roman" w:hAnsi="Times New Roman" w:cs="Times New Roman"/>
                <w:color w:val="auto"/>
              </w:rPr>
              <w:t xml:space="preserve"> в районе  - </w:t>
            </w:r>
            <w:r w:rsidR="0036754D" w:rsidRPr="009A7C1F">
              <w:rPr>
                <w:rFonts w:ascii="Times New Roman" w:hAnsi="Times New Roman" w:cs="Times New Roman"/>
                <w:color w:val="auto"/>
              </w:rPr>
              <w:t>10.</w:t>
            </w:r>
            <w:r w:rsidR="00FD0EE6" w:rsidRPr="009A7C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90932" w:rsidRPr="009A7C1F">
              <w:rPr>
                <w:rFonts w:ascii="Times New Roman" w:hAnsi="Times New Roman" w:cs="Times New Roman"/>
                <w:color w:val="auto"/>
              </w:rPr>
              <w:t>Заключено 1 концессио</w:t>
            </w:r>
            <w:r w:rsidR="00FD0EE6" w:rsidRPr="009A7C1F">
              <w:rPr>
                <w:rFonts w:ascii="Times New Roman" w:hAnsi="Times New Roman" w:cs="Times New Roman"/>
                <w:color w:val="auto"/>
              </w:rPr>
              <w:t>нн</w:t>
            </w:r>
            <w:r w:rsidR="00390932" w:rsidRPr="009A7C1F">
              <w:rPr>
                <w:rFonts w:ascii="Times New Roman" w:hAnsi="Times New Roman" w:cs="Times New Roman"/>
                <w:color w:val="auto"/>
              </w:rPr>
              <w:t>ое</w:t>
            </w:r>
            <w:r w:rsidR="00FD0EE6" w:rsidRPr="009A7C1F">
              <w:rPr>
                <w:rFonts w:ascii="Times New Roman" w:hAnsi="Times New Roman" w:cs="Times New Roman"/>
                <w:color w:val="auto"/>
              </w:rPr>
              <w:t xml:space="preserve"> соглашени</w:t>
            </w:r>
            <w:r w:rsidR="00390932" w:rsidRPr="009A7C1F">
              <w:rPr>
                <w:rFonts w:ascii="Times New Roman" w:hAnsi="Times New Roman" w:cs="Times New Roman"/>
                <w:color w:val="auto"/>
              </w:rPr>
              <w:t>е с ООО «</w:t>
            </w:r>
            <w:proofErr w:type="spellStart"/>
            <w:r w:rsidR="00390932" w:rsidRPr="009A7C1F">
              <w:rPr>
                <w:rFonts w:ascii="Times New Roman" w:hAnsi="Times New Roman" w:cs="Times New Roman"/>
                <w:color w:val="auto"/>
              </w:rPr>
              <w:t>Аквафонд</w:t>
            </w:r>
            <w:proofErr w:type="spellEnd"/>
            <w:r w:rsidR="00390932" w:rsidRPr="009A7C1F">
              <w:rPr>
                <w:rFonts w:ascii="Times New Roman" w:hAnsi="Times New Roman" w:cs="Times New Roman"/>
                <w:color w:val="auto"/>
              </w:rPr>
              <w:t>»</w:t>
            </w:r>
            <w:r w:rsidR="00FD0EE6" w:rsidRPr="009A7C1F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D6164" w:rsidRPr="009A7C1F" w:rsidTr="00A833FE">
        <w:tc>
          <w:tcPr>
            <w:tcW w:w="567" w:type="dxa"/>
            <w:shd w:val="clear" w:color="auto" w:fill="auto"/>
            <w:vAlign w:val="center"/>
          </w:tcPr>
          <w:p w:rsidR="00FD0EE6" w:rsidRPr="009A7C1F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0EE6" w:rsidRPr="009A7C1F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розничной торговли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9A7C1F" w:rsidRDefault="00FD0EE6" w:rsidP="00B1646D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 xml:space="preserve">Рынок розничной торговли </w:t>
            </w:r>
            <w:r w:rsidR="00B1646D" w:rsidRPr="009A7C1F">
              <w:rPr>
                <w:rFonts w:ascii="Times New Roman" w:hAnsi="Times New Roman" w:cs="Times New Roman"/>
                <w:color w:val="auto"/>
              </w:rPr>
              <w:t>представлен магазинами повседневного  спроса, осуществляют  деятельность 8</w:t>
            </w:r>
            <w:r w:rsidRPr="009A7C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1646D" w:rsidRPr="009A7C1F">
              <w:rPr>
                <w:rFonts w:ascii="Times New Roman" w:hAnsi="Times New Roman" w:cs="Times New Roman"/>
                <w:color w:val="auto"/>
              </w:rPr>
              <w:t xml:space="preserve">местных </w:t>
            </w:r>
            <w:r w:rsidRPr="009A7C1F">
              <w:rPr>
                <w:rFonts w:ascii="Times New Roman" w:hAnsi="Times New Roman" w:cs="Times New Roman"/>
                <w:color w:val="auto"/>
              </w:rPr>
              <w:t>торговы</w:t>
            </w:r>
            <w:r w:rsidR="00B1646D" w:rsidRPr="009A7C1F">
              <w:rPr>
                <w:rFonts w:ascii="Times New Roman" w:hAnsi="Times New Roman" w:cs="Times New Roman"/>
                <w:color w:val="auto"/>
              </w:rPr>
              <w:t>х</w:t>
            </w:r>
            <w:r w:rsidRPr="009A7C1F">
              <w:rPr>
                <w:rFonts w:ascii="Times New Roman" w:hAnsi="Times New Roman" w:cs="Times New Roman"/>
                <w:color w:val="auto"/>
              </w:rPr>
              <w:t xml:space="preserve"> сет</w:t>
            </w:r>
            <w:r w:rsidR="00B1646D" w:rsidRPr="009A7C1F">
              <w:rPr>
                <w:rFonts w:ascii="Times New Roman" w:hAnsi="Times New Roman" w:cs="Times New Roman"/>
                <w:color w:val="auto"/>
              </w:rPr>
              <w:t xml:space="preserve">ей, имеющих от 3 и более торговых точек. </w:t>
            </w:r>
          </w:p>
        </w:tc>
      </w:tr>
      <w:tr w:rsidR="00FD6164" w:rsidRPr="009A7C1F" w:rsidTr="00A833FE">
        <w:tc>
          <w:tcPr>
            <w:tcW w:w="567" w:type="dxa"/>
            <w:shd w:val="clear" w:color="auto" w:fill="auto"/>
            <w:vAlign w:val="center"/>
          </w:tcPr>
          <w:p w:rsidR="00FD0EE6" w:rsidRPr="009A7C1F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D0EE6" w:rsidRPr="009A7C1F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услуг перевозок пассажиров наземным транспортом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9A7C1F" w:rsidRDefault="00FD0EE6" w:rsidP="00716B73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 xml:space="preserve">На территории района осуществляют перевозки </w:t>
            </w:r>
            <w:r w:rsidR="00716B73" w:rsidRPr="009A7C1F">
              <w:rPr>
                <w:rFonts w:ascii="Times New Roman" w:hAnsi="Times New Roman" w:cs="Times New Roman"/>
                <w:color w:val="auto"/>
              </w:rPr>
              <w:t xml:space="preserve">5 </w:t>
            </w:r>
            <w:r w:rsidR="00E766C9" w:rsidRPr="009A7C1F">
              <w:rPr>
                <w:rFonts w:ascii="Times New Roman" w:hAnsi="Times New Roman" w:cs="Times New Roman"/>
                <w:color w:val="auto"/>
              </w:rPr>
              <w:t>хозяйствующих субъектов,</w:t>
            </w:r>
            <w:r w:rsidR="000851CA" w:rsidRPr="009A7C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A7C1F">
              <w:rPr>
                <w:rFonts w:ascii="Times New Roman" w:hAnsi="Times New Roman" w:cs="Times New Roman"/>
                <w:color w:val="auto"/>
              </w:rPr>
              <w:t>выбор перевозчика определяется на основании конкурса</w:t>
            </w:r>
            <w:r w:rsidR="00BA7C75" w:rsidRPr="009A7C1F">
              <w:rPr>
                <w:rFonts w:ascii="Times New Roman" w:hAnsi="Times New Roman" w:cs="Times New Roman"/>
                <w:color w:val="auto"/>
              </w:rPr>
              <w:t xml:space="preserve"> проводимого Министерством транспорта и дорожного хозяйства Удмуртской Республики </w:t>
            </w:r>
          </w:p>
        </w:tc>
      </w:tr>
      <w:tr w:rsidR="00FD6164" w:rsidRPr="009A7C1F" w:rsidTr="00A833FE">
        <w:tc>
          <w:tcPr>
            <w:tcW w:w="567" w:type="dxa"/>
            <w:shd w:val="clear" w:color="auto" w:fill="auto"/>
            <w:vAlign w:val="center"/>
          </w:tcPr>
          <w:p w:rsidR="00FD0EE6" w:rsidRPr="009A7C1F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D0EE6" w:rsidRPr="009A7C1F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услуг социального обслуживания населения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9A7C1F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 xml:space="preserve">На территории района функционирует 1 центр социального обслуживания граждан, 2 специальных дома для одиноких престарелых граждан. </w:t>
            </w:r>
          </w:p>
        </w:tc>
      </w:tr>
      <w:tr w:rsidR="00FD6164" w:rsidRPr="009A7C1F" w:rsidTr="00A833FE">
        <w:tc>
          <w:tcPr>
            <w:tcW w:w="567" w:type="dxa"/>
            <w:shd w:val="clear" w:color="auto" w:fill="auto"/>
            <w:vAlign w:val="center"/>
          </w:tcPr>
          <w:p w:rsidR="00FD0EE6" w:rsidRPr="009A7C1F" w:rsidRDefault="00FD0EE6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D0EE6" w:rsidRPr="009A7C1F" w:rsidRDefault="00FD0EE6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поставки питьевого молока (включая рынок закупки молочного сырья)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D0EE6" w:rsidRPr="009A7C1F" w:rsidRDefault="00FD0EE6" w:rsidP="00965F07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 xml:space="preserve">На территории муниципального образования осуществляют деятельность </w:t>
            </w:r>
            <w:r w:rsidR="00965F07">
              <w:rPr>
                <w:rFonts w:ascii="Times New Roman" w:hAnsi="Times New Roman" w:cs="Times New Roman"/>
                <w:color w:val="auto"/>
              </w:rPr>
              <w:t>9</w:t>
            </w:r>
            <w:r w:rsidRPr="009A7C1F">
              <w:rPr>
                <w:rFonts w:ascii="Times New Roman" w:hAnsi="Times New Roman" w:cs="Times New Roman"/>
                <w:color w:val="auto"/>
              </w:rPr>
              <w:t>предприятий</w:t>
            </w:r>
            <w:r w:rsidR="000A61A2" w:rsidRPr="009A7C1F">
              <w:rPr>
                <w:rFonts w:ascii="Times New Roman" w:hAnsi="Times New Roman" w:cs="Times New Roman"/>
                <w:color w:val="auto"/>
              </w:rPr>
              <w:t xml:space="preserve"> и </w:t>
            </w:r>
            <w:r w:rsidR="00E766C9" w:rsidRPr="009A7C1F">
              <w:rPr>
                <w:rFonts w:ascii="Times New Roman" w:hAnsi="Times New Roman" w:cs="Times New Roman"/>
                <w:color w:val="auto"/>
              </w:rPr>
              <w:t>6</w:t>
            </w:r>
            <w:r w:rsidR="000A61A2" w:rsidRPr="009A7C1F">
              <w:rPr>
                <w:rFonts w:ascii="Times New Roman" w:hAnsi="Times New Roman" w:cs="Times New Roman"/>
                <w:color w:val="auto"/>
              </w:rPr>
              <w:t xml:space="preserve"> КФХ,  </w:t>
            </w:r>
            <w:r w:rsidRPr="009A7C1F">
              <w:rPr>
                <w:rFonts w:ascii="Times New Roman" w:hAnsi="Times New Roman" w:cs="Times New Roman"/>
                <w:color w:val="auto"/>
              </w:rPr>
              <w:t xml:space="preserve">которые поставляют молоко </w:t>
            </w:r>
            <w:r w:rsidR="000A61A2" w:rsidRPr="009A7C1F">
              <w:rPr>
                <w:rFonts w:ascii="Times New Roman" w:hAnsi="Times New Roman" w:cs="Times New Roman"/>
                <w:color w:val="auto"/>
              </w:rPr>
              <w:t>п</w:t>
            </w:r>
            <w:r w:rsidRPr="009A7C1F">
              <w:rPr>
                <w:rFonts w:ascii="Times New Roman" w:hAnsi="Times New Roman" w:cs="Times New Roman"/>
                <w:color w:val="auto"/>
              </w:rPr>
              <w:t>ереработчикам.</w:t>
            </w:r>
          </w:p>
        </w:tc>
      </w:tr>
      <w:tr w:rsidR="008F6238" w:rsidRPr="009A7C1F" w:rsidTr="00A833FE">
        <w:tc>
          <w:tcPr>
            <w:tcW w:w="567" w:type="dxa"/>
            <w:shd w:val="clear" w:color="auto" w:fill="auto"/>
            <w:vAlign w:val="center"/>
          </w:tcPr>
          <w:p w:rsidR="008F6238" w:rsidRPr="009A7C1F" w:rsidRDefault="008F6238" w:rsidP="00A07CC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8F6238" w:rsidRPr="009A7C1F" w:rsidRDefault="008F6238" w:rsidP="00A07CCE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>Рынок образовательных услуг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F6238" w:rsidRPr="009A7C1F" w:rsidRDefault="008F6238" w:rsidP="008F6238">
            <w:pPr>
              <w:rPr>
                <w:rFonts w:ascii="Times New Roman" w:hAnsi="Times New Roman" w:cs="Times New Roman"/>
                <w:color w:val="auto"/>
              </w:rPr>
            </w:pPr>
            <w:r w:rsidRPr="009A7C1F">
              <w:rPr>
                <w:rFonts w:ascii="Times New Roman" w:hAnsi="Times New Roman" w:cs="Times New Roman"/>
                <w:color w:val="auto"/>
              </w:rPr>
              <w:t xml:space="preserve">На территории района  ведут образовательную деятельность 13 образовательных организаций, в </w:t>
            </w:r>
            <w:proofErr w:type="spellStart"/>
            <w:r w:rsidRPr="009A7C1F">
              <w:rPr>
                <w:rFonts w:ascii="Times New Roman" w:hAnsi="Times New Roman" w:cs="Times New Roman"/>
                <w:color w:val="auto"/>
              </w:rPr>
              <w:t>т.ч</w:t>
            </w:r>
            <w:proofErr w:type="spellEnd"/>
            <w:r w:rsidRPr="009A7C1F">
              <w:rPr>
                <w:rFonts w:ascii="Times New Roman" w:hAnsi="Times New Roman" w:cs="Times New Roman"/>
                <w:color w:val="auto"/>
              </w:rPr>
              <w:t>. 11 средних, 2 начальных школ-детских садов.</w:t>
            </w:r>
          </w:p>
        </w:tc>
      </w:tr>
    </w:tbl>
    <w:p w:rsidR="00FD0EE6" w:rsidRPr="009A7C1F" w:rsidRDefault="00FD0EE6" w:rsidP="00FD0EE6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A833FE" w:rsidRPr="009A7C1F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9A7C1F">
        <w:rPr>
          <w:rFonts w:ascii="Times New Roman" w:hAnsi="Times New Roman" w:cs="Times New Roman"/>
          <w:b/>
        </w:rPr>
        <w:t xml:space="preserve">2.2 Результаты мониторинга состояния и развития конкурентной среды на приоритетных и социально значимых рынках муниципального образования «Муниципальный округ </w:t>
      </w:r>
      <w:proofErr w:type="spellStart"/>
      <w:r w:rsidRPr="009A7C1F">
        <w:rPr>
          <w:rFonts w:ascii="Times New Roman" w:hAnsi="Times New Roman" w:cs="Times New Roman"/>
          <w:b/>
        </w:rPr>
        <w:t>Глазовский</w:t>
      </w:r>
      <w:proofErr w:type="spellEnd"/>
      <w:r w:rsidRPr="009A7C1F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:rsidR="00A833FE" w:rsidRPr="009A7C1F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9A7C1F">
        <w:rPr>
          <w:rFonts w:ascii="Times New Roman" w:hAnsi="Times New Roman" w:cs="Times New Roman"/>
          <w:b/>
        </w:rPr>
        <w:tab/>
      </w:r>
      <w:r w:rsidRPr="009A7C1F">
        <w:rPr>
          <w:rFonts w:ascii="Times New Roman" w:hAnsi="Times New Roman" w:cs="Times New Roman"/>
        </w:rPr>
        <w:t xml:space="preserve">Представлены характеристики развития конкуренции на приоритетных и социально значимых рынках по данным структурных подразделений Администрации муниципального </w:t>
      </w:r>
      <w:r w:rsidRPr="009A7C1F">
        <w:rPr>
          <w:rFonts w:ascii="Times New Roman" w:hAnsi="Times New Roman" w:cs="Times New Roman"/>
        </w:rPr>
        <w:lastRenderedPageBreak/>
        <w:t>образования «</w:t>
      </w:r>
      <w:r w:rsidR="00BA4C10" w:rsidRPr="009A7C1F">
        <w:rPr>
          <w:rFonts w:ascii="Times New Roman" w:hAnsi="Times New Roman" w:cs="Times New Roman"/>
        </w:rPr>
        <w:t xml:space="preserve">Муниципальный округ </w:t>
      </w:r>
      <w:proofErr w:type="spellStart"/>
      <w:r w:rsidR="00BA4C10" w:rsidRPr="009A7C1F">
        <w:rPr>
          <w:rFonts w:ascii="Times New Roman" w:hAnsi="Times New Roman" w:cs="Times New Roman"/>
        </w:rPr>
        <w:t>Глазовский</w:t>
      </w:r>
      <w:proofErr w:type="spellEnd"/>
      <w:r w:rsidR="00BA4C10" w:rsidRPr="009A7C1F">
        <w:rPr>
          <w:rFonts w:ascii="Times New Roman" w:hAnsi="Times New Roman" w:cs="Times New Roman"/>
        </w:rPr>
        <w:t xml:space="preserve"> район Удмуртской Республики</w:t>
      </w:r>
      <w:r w:rsidRPr="009A7C1F">
        <w:rPr>
          <w:rFonts w:ascii="Times New Roman" w:hAnsi="Times New Roman" w:cs="Times New Roman"/>
        </w:rPr>
        <w:t xml:space="preserve">», муниципальных учреждений. </w:t>
      </w:r>
    </w:p>
    <w:p w:rsidR="00A833FE" w:rsidRPr="009A7C1F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9A7C1F">
        <w:rPr>
          <w:rFonts w:ascii="Times New Roman" w:hAnsi="Times New Roman" w:cs="Times New Roman"/>
        </w:rPr>
        <w:tab/>
      </w:r>
      <w:r w:rsidRPr="009A7C1F">
        <w:rPr>
          <w:rFonts w:ascii="Times New Roman" w:hAnsi="Times New Roman" w:cs="Times New Roman"/>
          <w:b/>
        </w:rPr>
        <w:t>Рынок дополнительных услуг</w:t>
      </w:r>
    </w:p>
    <w:p w:rsidR="00A833FE" w:rsidRPr="009A7C1F" w:rsidRDefault="00A833FE" w:rsidP="00CF0A6F">
      <w:pPr>
        <w:pStyle w:val="hpinlineinlist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</w:pPr>
      <w:r w:rsidRPr="009A7C1F">
        <w:rPr>
          <w:b/>
        </w:rPr>
        <w:tab/>
      </w:r>
      <w:r w:rsidRPr="009A7C1F">
        <w:t xml:space="preserve">Рынок услуг дополнительного образования представлен </w:t>
      </w:r>
      <w:r w:rsidR="0051766E" w:rsidRPr="009A7C1F">
        <w:t>2</w:t>
      </w:r>
      <w:r w:rsidR="00CF0A6F">
        <w:t xml:space="preserve"> учреждениями.</w:t>
      </w:r>
      <w:r w:rsidRPr="009A7C1F">
        <w:t xml:space="preserve"> </w:t>
      </w:r>
      <w:r w:rsidR="00CF0A6F" w:rsidRPr="000358AB">
        <w:t xml:space="preserve">В учреждениях дополнительного образования  реализуются дополнительные образовательные программы: </w:t>
      </w:r>
      <w:r w:rsidR="00CF0A6F" w:rsidRPr="0005729A">
        <w:t>В МУДО «СШ</w:t>
      </w:r>
      <w:r w:rsidR="00CF0A6F">
        <w:t xml:space="preserve"> </w:t>
      </w:r>
      <w:proofErr w:type="spellStart"/>
      <w:r w:rsidR="00CF0A6F" w:rsidRPr="0005729A">
        <w:t>Глазовского</w:t>
      </w:r>
      <w:proofErr w:type="spellEnd"/>
      <w:r w:rsidR="00CF0A6F" w:rsidRPr="0005729A">
        <w:t xml:space="preserve"> района</w:t>
      </w:r>
      <w:r w:rsidR="00CF0A6F">
        <w:t xml:space="preserve">» </w:t>
      </w:r>
      <w:r w:rsidR="00CF0A6F" w:rsidRPr="005A6A86">
        <w:t xml:space="preserve">- по 8 дополнительным общеобразовательным (предпрофессиональным) программам и 19 дополнительным общеобразовательным (общеразвивающим) программам (лыжи, легкая атлетика, лапта, баскетбол, волейбол)  обучается  348 человека.  Всего </w:t>
      </w:r>
      <w:proofErr w:type="gramStart"/>
      <w:r w:rsidR="00CF0A6F" w:rsidRPr="005A6A86">
        <w:t>открыты</w:t>
      </w:r>
      <w:proofErr w:type="gramEnd"/>
      <w:r w:rsidR="00CF0A6F" w:rsidRPr="005A6A86">
        <w:t xml:space="preserve"> 36 групп, обучается 450 человек. </w:t>
      </w:r>
      <w:r w:rsidR="00CF0A6F">
        <w:t>В</w:t>
      </w:r>
      <w:r w:rsidR="00CF0A6F" w:rsidRPr="000358AB">
        <w:t xml:space="preserve">  МУДО «ДДТ» по направленностям – </w:t>
      </w:r>
      <w:proofErr w:type="gramStart"/>
      <w:r w:rsidR="00CF0A6F" w:rsidRPr="000358AB">
        <w:t>художественная</w:t>
      </w:r>
      <w:proofErr w:type="gramEnd"/>
      <w:r w:rsidR="00CF0A6F" w:rsidRPr="000358AB">
        <w:t xml:space="preserve">, техническая, туристско-краеведческая, естественнонаучная, социально-гуманитарная. Всего занимающихся </w:t>
      </w:r>
      <w:r w:rsidR="00CF0A6F">
        <w:t>955</w:t>
      </w:r>
      <w:r w:rsidR="00CF0A6F" w:rsidRPr="000358AB">
        <w:t xml:space="preserve"> человек  в 138 объединениях</w:t>
      </w:r>
      <w:r w:rsidR="00CF0A6F" w:rsidRPr="000358AB">
        <w:rPr>
          <w:color w:val="2C2D2E"/>
        </w:rPr>
        <w:t>. </w:t>
      </w:r>
      <w:r w:rsidR="00CF0A6F" w:rsidRPr="000358AB">
        <w:t xml:space="preserve"> </w:t>
      </w:r>
    </w:p>
    <w:p w:rsidR="00A833FE" w:rsidRPr="009A7C1F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9A7C1F">
        <w:rPr>
          <w:rFonts w:ascii="Times New Roman" w:hAnsi="Times New Roman" w:cs="Times New Roman"/>
        </w:rPr>
        <w:tab/>
      </w:r>
      <w:r w:rsidRPr="009A7C1F">
        <w:rPr>
          <w:rFonts w:ascii="Times New Roman" w:hAnsi="Times New Roman" w:cs="Times New Roman"/>
          <w:b/>
        </w:rPr>
        <w:t>Рынок медицинских услуг</w:t>
      </w:r>
    </w:p>
    <w:p w:rsidR="00A833FE" w:rsidRPr="009A7C1F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9A7C1F">
        <w:rPr>
          <w:rFonts w:ascii="Times New Roman" w:hAnsi="Times New Roman" w:cs="Times New Roman"/>
          <w:b/>
        </w:rPr>
        <w:tab/>
      </w:r>
      <w:r w:rsidRPr="009A7C1F">
        <w:rPr>
          <w:rFonts w:ascii="Times New Roman" w:hAnsi="Times New Roman" w:cs="Times New Roman"/>
        </w:rPr>
        <w:t>Основные услуги в области здравоохранения на территории района оказывает бюджетное учреждение здравоохранения Удмуртской Республики «</w:t>
      </w:r>
      <w:proofErr w:type="spellStart"/>
      <w:r w:rsidR="0051766E" w:rsidRPr="009A7C1F">
        <w:rPr>
          <w:rFonts w:ascii="Times New Roman" w:hAnsi="Times New Roman" w:cs="Times New Roman"/>
        </w:rPr>
        <w:t>Глазовская</w:t>
      </w:r>
      <w:proofErr w:type="spellEnd"/>
      <w:r w:rsidR="0051766E" w:rsidRPr="009A7C1F">
        <w:rPr>
          <w:rFonts w:ascii="Times New Roman" w:hAnsi="Times New Roman" w:cs="Times New Roman"/>
        </w:rPr>
        <w:t xml:space="preserve"> </w:t>
      </w:r>
      <w:r w:rsidRPr="009A7C1F">
        <w:rPr>
          <w:rFonts w:ascii="Times New Roman" w:hAnsi="Times New Roman" w:cs="Times New Roman"/>
        </w:rPr>
        <w:t>районная больница Министерства здравоохранения Удмуртской Республики». БУЗ УР «</w:t>
      </w:r>
      <w:proofErr w:type="spellStart"/>
      <w:r w:rsidR="0051766E" w:rsidRPr="009A7C1F">
        <w:rPr>
          <w:rFonts w:ascii="Times New Roman" w:hAnsi="Times New Roman" w:cs="Times New Roman"/>
        </w:rPr>
        <w:t>Глазовская</w:t>
      </w:r>
      <w:proofErr w:type="spellEnd"/>
      <w:r w:rsidR="0051766E" w:rsidRPr="009A7C1F">
        <w:rPr>
          <w:rFonts w:ascii="Times New Roman" w:hAnsi="Times New Roman" w:cs="Times New Roman"/>
        </w:rPr>
        <w:t xml:space="preserve"> </w:t>
      </w:r>
      <w:r w:rsidRPr="009A7C1F">
        <w:rPr>
          <w:rFonts w:ascii="Times New Roman" w:hAnsi="Times New Roman" w:cs="Times New Roman"/>
        </w:rPr>
        <w:t xml:space="preserve"> РБ МЗ УР» оказывает первичную медико-санитарную помощь прикрепленному населению, а также оказывает амбулаторную</w:t>
      </w:r>
      <w:r w:rsidR="0051766E" w:rsidRPr="009A7C1F">
        <w:rPr>
          <w:rFonts w:ascii="Times New Roman" w:hAnsi="Times New Roman" w:cs="Times New Roman"/>
        </w:rPr>
        <w:t xml:space="preserve"> и стационарную помощь жителям р</w:t>
      </w:r>
      <w:r w:rsidRPr="009A7C1F">
        <w:rPr>
          <w:rFonts w:ascii="Times New Roman" w:hAnsi="Times New Roman" w:cs="Times New Roman"/>
        </w:rPr>
        <w:t>айона.</w:t>
      </w:r>
    </w:p>
    <w:p w:rsidR="00A833FE" w:rsidRPr="009A7C1F" w:rsidRDefault="00A833FE" w:rsidP="00716B73">
      <w:pPr>
        <w:ind w:firstLine="708"/>
        <w:rPr>
          <w:rFonts w:ascii="Times New Roman" w:hAnsi="Times New Roman" w:cs="Times New Roman"/>
        </w:rPr>
      </w:pPr>
      <w:r w:rsidRPr="009A7C1F">
        <w:rPr>
          <w:rFonts w:ascii="Times New Roman" w:hAnsi="Times New Roman" w:cs="Times New Roman"/>
        </w:rPr>
        <w:t xml:space="preserve">Медицинские услуги на территории района представлены </w:t>
      </w:r>
      <w:r w:rsidR="003832B1" w:rsidRPr="009A7C1F">
        <w:rPr>
          <w:rFonts w:ascii="Times New Roman" w:hAnsi="Times New Roman" w:cs="Times New Roman"/>
        </w:rPr>
        <w:t xml:space="preserve"> учреждениями здравоохранения</w:t>
      </w:r>
      <w:r w:rsidRPr="009A7C1F">
        <w:rPr>
          <w:rFonts w:ascii="Times New Roman" w:hAnsi="Times New Roman" w:cs="Times New Roman"/>
        </w:rPr>
        <w:t>:</w:t>
      </w:r>
      <w:r w:rsidR="00716B73" w:rsidRPr="009A7C1F">
        <w:rPr>
          <w:rFonts w:ascii="Times New Roman" w:hAnsi="Times New Roman" w:cs="Times New Roman"/>
        </w:rPr>
        <w:t xml:space="preserve"> </w:t>
      </w:r>
      <w:r w:rsidRPr="009A7C1F">
        <w:rPr>
          <w:rFonts w:ascii="Times New Roman" w:hAnsi="Times New Roman" w:cs="Times New Roman"/>
        </w:rPr>
        <w:t xml:space="preserve">участковых больниц - </w:t>
      </w:r>
      <w:r w:rsidR="0051766E" w:rsidRPr="009A7C1F">
        <w:rPr>
          <w:rFonts w:ascii="Times New Roman" w:hAnsi="Times New Roman" w:cs="Times New Roman"/>
        </w:rPr>
        <w:t>2</w:t>
      </w:r>
      <w:r w:rsidRPr="009A7C1F">
        <w:rPr>
          <w:rFonts w:ascii="Times New Roman" w:hAnsi="Times New Roman" w:cs="Times New Roman"/>
        </w:rPr>
        <w:t xml:space="preserve">, амбулатории - </w:t>
      </w:r>
      <w:r w:rsidR="0051766E" w:rsidRPr="009A7C1F">
        <w:rPr>
          <w:rFonts w:ascii="Times New Roman" w:hAnsi="Times New Roman" w:cs="Times New Roman"/>
        </w:rPr>
        <w:t>4</w:t>
      </w:r>
      <w:r w:rsidRPr="009A7C1F">
        <w:rPr>
          <w:rFonts w:ascii="Times New Roman" w:hAnsi="Times New Roman" w:cs="Times New Roman"/>
        </w:rPr>
        <w:t xml:space="preserve">, </w:t>
      </w:r>
      <w:proofErr w:type="spellStart"/>
      <w:r w:rsidRPr="009A7C1F">
        <w:rPr>
          <w:rFonts w:ascii="Times New Roman" w:hAnsi="Times New Roman" w:cs="Times New Roman"/>
        </w:rPr>
        <w:t>ФАПов</w:t>
      </w:r>
      <w:proofErr w:type="spellEnd"/>
      <w:r w:rsidRPr="009A7C1F">
        <w:rPr>
          <w:rFonts w:ascii="Times New Roman" w:hAnsi="Times New Roman" w:cs="Times New Roman"/>
        </w:rPr>
        <w:t xml:space="preserve"> – </w:t>
      </w:r>
      <w:r w:rsidR="0051766E" w:rsidRPr="009A7C1F">
        <w:rPr>
          <w:rFonts w:ascii="Times New Roman" w:hAnsi="Times New Roman" w:cs="Times New Roman"/>
        </w:rPr>
        <w:t>25</w:t>
      </w:r>
      <w:r w:rsidR="00716B73" w:rsidRPr="009A7C1F">
        <w:rPr>
          <w:rFonts w:ascii="Times New Roman" w:hAnsi="Times New Roman" w:cs="Times New Roman"/>
        </w:rPr>
        <w:t>.</w:t>
      </w:r>
    </w:p>
    <w:p w:rsidR="00A833FE" w:rsidRPr="009A7C1F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9A7C1F">
        <w:rPr>
          <w:rFonts w:ascii="Times New Roman" w:hAnsi="Times New Roman" w:cs="Times New Roman"/>
        </w:rPr>
        <w:tab/>
      </w:r>
      <w:r w:rsidRPr="009A7C1F">
        <w:rPr>
          <w:rFonts w:ascii="Times New Roman" w:hAnsi="Times New Roman" w:cs="Times New Roman"/>
          <w:b/>
        </w:rPr>
        <w:t>Рынок</w:t>
      </w:r>
      <w:r w:rsidRPr="009A7C1F">
        <w:rPr>
          <w:rFonts w:ascii="Times New Roman" w:hAnsi="Times New Roman" w:cs="Times New Roman"/>
        </w:rPr>
        <w:t xml:space="preserve"> </w:t>
      </w:r>
      <w:r w:rsidRPr="009A7C1F">
        <w:rPr>
          <w:rFonts w:ascii="Times New Roman" w:hAnsi="Times New Roman" w:cs="Times New Roman"/>
          <w:b/>
        </w:rPr>
        <w:t>услуг в сфере культуры</w:t>
      </w:r>
      <w:r w:rsidRPr="009A7C1F">
        <w:rPr>
          <w:rFonts w:ascii="Times New Roman" w:hAnsi="Times New Roman" w:cs="Times New Roman"/>
        </w:rPr>
        <w:t xml:space="preserve"> </w:t>
      </w:r>
    </w:p>
    <w:p w:rsidR="00A833FE" w:rsidRPr="009A7C1F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9A7C1F">
        <w:rPr>
          <w:rFonts w:ascii="Times New Roman" w:hAnsi="Times New Roman" w:cs="Times New Roman"/>
        </w:rPr>
        <w:tab/>
        <w:t xml:space="preserve">В сфере культуры на территории </w:t>
      </w:r>
      <w:proofErr w:type="spellStart"/>
      <w:r w:rsidR="0051766E" w:rsidRPr="009A7C1F">
        <w:rPr>
          <w:rFonts w:ascii="Times New Roman" w:hAnsi="Times New Roman" w:cs="Times New Roman"/>
        </w:rPr>
        <w:t>Глазовского</w:t>
      </w:r>
      <w:proofErr w:type="spellEnd"/>
      <w:r w:rsidR="0051766E" w:rsidRPr="009A7C1F">
        <w:rPr>
          <w:rFonts w:ascii="Times New Roman" w:hAnsi="Times New Roman" w:cs="Times New Roman"/>
        </w:rPr>
        <w:t xml:space="preserve"> </w:t>
      </w:r>
      <w:r w:rsidRPr="009A7C1F">
        <w:rPr>
          <w:rFonts w:ascii="Times New Roman" w:hAnsi="Times New Roman" w:cs="Times New Roman"/>
        </w:rPr>
        <w:t>района осуществляют деятельность муниципальные учреждения:</w:t>
      </w:r>
    </w:p>
    <w:p w:rsidR="0051766E" w:rsidRPr="009A7C1F" w:rsidRDefault="00610273" w:rsidP="0051766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hyperlink r:id="rId11" w:history="1">
        <w:r w:rsidR="0051766E" w:rsidRPr="009A7C1F">
          <w:rPr>
            <w:rFonts w:ascii="Times New Roman" w:eastAsia="Times New Roman" w:hAnsi="Times New Roman" w:cs="Times New Roman"/>
            <w:color w:val="auto"/>
            <w:lang w:bidi="ar-SA"/>
          </w:rPr>
          <w:t xml:space="preserve">МБУК «Центр культуры и туризма </w:t>
        </w:r>
        <w:proofErr w:type="spellStart"/>
        <w:r w:rsidR="0051766E" w:rsidRPr="009A7C1F">
          <w:rPr>
            <w:rFonts w:ascii="Times New Roman" w:eastAsia="Times New Roman" w:hAnsi="Times New Roman" w:cs="Times New Roman"/>
            <w:color w:val="auto"/>
            <w:lang w:bidi="ar-SA"/>
          </w:rPr>
          <w:t>Глазовского</w:t>
        </w:r>
        <w:proofErr w:type="spellEnd"/>
        <w:r w:rsidR="0051766E" w:rsidRPr="009A7C1F">
          <w:rPr>
            <w:rFonts w:ascii="Times New Roman" w:eastAsia="Times New Roman" w:hAnsi="Times New Roman" w:cs="Times New Roman"/>
            <w:color w:val="auto"/>
            <w:lang w:bidi="ar-SA"/>
          </w:rPr>
          <w:t xml:space="preserve"> района»</w:t>
        </w:r>
      </w:hyperlink>
      <w:r w:rsidR="0051766E" w:rsidRPr="009A7C1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51766E" w:rsidRPr="009A7C1F" w:rsidRDefault="00610273" w:rsidP="0051766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hyperlink r:id="rId12" w:history="1">
        <w:r w:rsidR="0051766E" w:rsidRPr="009A7C1F">
          <w:rPr>
            <w:rFonts w:ascii="Times New Roman" w:eastAsia="Times New Roman" w:hAnsi="Times New Roman" w:cs="Times New Roman"/>
            <w:color w:val="auto"/>
            <w:lang w:bidi="ar-SA"/>
          </w:rPr>
          <w:t>МУК «</w:t>
        </w:r>
        <w:proofErr w:type="spellStart"/>
        <w:r w:rsidR="0051766E" w:rsidRPr="009A7C1F">
          <w:rPr>
            <w:rFonts w:ascii="Times New Roman" w:eastAsia="Times New Roman" w:hAnsi="Times New Roman" w:cs="Times New Roman"/>
            <w:color w:val="auto"/>
            <w:lang w:bidi="ar-SA"/>
          </w:rPr>
          <w:t>Глазовский</w:t>
        </w:r>
        <w:proofErr w:type="spellEnd"/>
        <w:r w:rsidR="0051766E" w:rsidRPr="009A7C1F">
          <w:rPr>
            <w:rFonts w:ascii="Times New Roman" w:eastAsia="Times New Roman" w:hAnsi="Times New Roman" w:cs="Times New Roman"/>
            <w:color w:val="auto"/>
            <w:lang w:bidi="ar-SA"/>
          </w:rPr>
          <w:t xml:space="preserve"> районный историко-краеведческий музейный комплекс»</w:t>
        </w:r>
      </w:hyperlink>
    </w:p>
    <w:p w:rsidR="0051766E" w:rsidRPr="009A7C1F" w:rsidRDefault="00610273" w:rsidP="0051766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hyperlink r:id="rId13" w:history="1">
        <w:r w:rsidR="0051766E" w:rsidRPr="009A7C1F">
          <w:rPr>
            <w:rFonts w:ascii="Times New Roman" w:eastAsia="Times New Roman" w:hAnsi="Times New Roman" w:cs="Times New Roman"/>
            <w:color w:val="auto"/>
            <w:lang w:bidi="ar-SA"/>
          </w:rPr>
          <w:t>МУК «</w:t>
        </w:r>
        <w:proofErr w:type="spellStart"/>
        <w:r w:rsidR="0051766E" w:rsidRPr="009A7C1F">
          <w:rPr>
            <w:rFonts w:ascii="Times New Roman" w:eastAsia="Times New Roman" w:hAnsi="Times New Roman" w:cs="Times New Roman"/>
            <w:color w:val="auto"/>
            <w:lang w:bidi="ar-SA"/>
          </w:rPr>
          <w:t>Глазовская</w:t>
        </w:r>
        <w:proofErr w:type="spellEnd"/>
        <w:r w:rsidR="0051766E" w:rsidRPr="009A7C1F">
          <w:rPr>
            <w:rFonts w:ascii="Times New Roman" w:eastAsia="Times New Roman" w:hAnsi="Times New Roman" w:cs="Times New Roman"/>
            <w:color w:val="auto"/>
            <w:lang w:bidi="ar-SA"/>
          </w:rPr>
          <w:t xml:space="preserve"> районная централизованная библиотечная система»</w:t>
        </w:r>
      </w:hyperlink>
    </w:p>
    <w:p w:rsidR="0051766E" w:rsidRPr="009A7C1F" w:rsidRDefault="00610273" w:rsidP="0051766E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hyperlink r:id="rId14" w:history="1">
        <w:r w:rsidR="0051766E" w:rsidRPr="009A7C1F">
          <w:rPr>
            <w:rFonts w:ascii="Times New Roman" w:eastAsia="Times New Roman" w:hAnsi="Times New Roman" w:cs="Times New Roman"/>
            <w:bCs/>
            <w:color w:val="auto"/>
            <w:lang w:bidi="ar-SA"/>
          </w:rPr>
          <w:t>МБОУ ДО «</w:t>
        </w:r>
        <w:proofErr w:type="spellStart"/>
        <w:r w:rsidR="0051766E" w:rsidRPr="009A7C1F">
          <w:rPr>
            <w:rFonts w:ascii="Times New Roman" w:eastAsia="Times New Roman" w:hAnsi="Times New Roman" w:cs="Times New Roman"/>
            <w:bCs/>
            <w:color w:val="auto"/>
            <w:lang w:bidi="ar-SA"/>
          </w:rPr>
          <w:t>Понинская</w:t>
        </w:r>
        <w:proofErr w:type="spellEnd"/>
        <w:r w:rsidR="0051766E" w:rsidRPr="009A7C1F">
          <w:rPr>
            <w:rFonts w:ascii="Times New Roman" w:eastAsia="Times New Roman" w:hAnsi="Times New Roman" w:cs="Times New Roman"/>
            <w:bCs/>
            <w:color w:val="auto"/>
            <w:lang w:bidi="ar-SA"/>
          </w:rPr>
          <w:t xml:space="preserve"> ДШИ»</w:t>
        </w:r>
      </w:hyperlink>
      <w:r w:rsidR="003832B1" w:rsidRPr="009A7C1F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833FE" w:rsidRPr="009A7C1F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9A7C1F">
        <w:rPr>
          <w:rFonts w:ascii="Times New Roman" w:hAnsi="Times New Roman" w:cs="Times New Roman"/>
        </w:rPr>
        <w:tab/>
      </w:r>
      <w:r w:rsidRPr="009A7C1F">
        <w:rPr>
          <w:rFonts w:ascii="Times New Roman" w:hAnsi="Times New Roman" w:cs="Times New Roman"/>
        </w:rPr>
        <w:tab/>
      </w:r>
    </w:p>
    <w:p w:rsidR="00A833FE" w:rsidRPr="009A7C1F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9A7C1F">
        <w:rPr>
          <w:rFonts w:ascii="Times New Roman" w:hAnsi="Times New Roman" w:cs="Times New Roman"/>
          <w:b/>
        </w:rPr>
        <w:t>Рынок услуг в сфере жилищно-коммунального хозяйства</w:t>
      </w:r>
    </w:p>
    <w:p w:rsidR="00CF0A6F" w:rsidRPr="007054DC" w:rsidRDefault="00CF0A6F" w:rsidP="00CF0A6F">
      <w:pPr>
        <w:ind w:firstLine="720"/>
        <w:jc w:val="both"/>
        <w:rPr>
          <w:rFonts w:ascii="Times New Roman" w:eastAsia="Times New Roman" w:hAnsi="Times New Roman" w:cs="Times New Roman"/>
        </w:rPr>
      </w:pPr>
      <w:r w:rsidRPr="007054DC">
        <w:rPr>
          <w:rFonts w:ascii="Times New Roman" w:eastAsia="Times New Roman" w:hAnsi="Times New Roman" w:cs="Times New Roman"/>
        </w:rPr>
        <w:t>Теплоснабжение населения и социальных объектов в районе осуществляют ООО «Свет», ООО «</w:t>
      </w:r>
      <w:proofErr w:type="spellStart"/>
      <w:r w:rsidRPr="007054DC">
        <w:rPr>
          <w:rFonts w:ascii="Times New Roman" w:eastAsia="Times New Roman" w:hAnsi="Times New Roman" w:cs="Times New Roman"/>
        </w:rPr>
        <w:t>ЭнергоРезерв</w:t>
      </w:r>
      <w:proofErr w:type="spellEnd"/>
      <w:r w:rsidRPr="007054DC">
        <w:rPr>
          <w:rFonts w:ascii="Times New Roman" w:eastAsia="Times New Roman" w:hAnsi="Times New Roman" w:cs="Times New Roman"/>
        </w:rPr>
        <w:t>», ООО «</w:t>
      </w:r>
      <w:proofErr w:type="spellStart"/>
      <w:r w:rsidRPr="007054DC">
        <w:rPr>
          <w:rFonts w:ascii="Times New Roman" w:eastAsia="Times New Roman" w:hAnsi="Times New Roman" w:cs="Times New Roman"/>
        </w:rPr>
        <w:t>Теплоком</w:t>
      </w:r>
      <w:proofErr w:type="spellEnd"/>
      <w:r w:rsidRPr="007054DC">
        <w:rPr>
          <w:rFonts w:ascii="Times New Roman" w:eastAsia="Times New Roman" w:hAnsi="Times New Roman" w:cs="Times New Roman"/>
        </w:rPr>
        <w:t xml:space="preserve">», </w:t>
      </w:r>
      <w:r w:rsidRPr="007054DC">
        <w:rPr>
          <w:rFonts w:ascii="Times New Roman" w:eastAsia="Times New Roman" w:hAnsi="Times New Roman" w:cs="Times New Roman"/>
          <w:szCs w:val="26"/>
        </w:rPr>
        <w:t>ООО «</w:t>
      </w:r>
      <w:proofErr w:type="spellStart"/>
      <w:r w:rsidRPr="007054DC">
        <w:rPr>
          <w:rFonts w:ascii="Times New Roman" w:eastAsia="Times New Roman" w:hAnsi="Times New Roman" w:cs="Times New Roman"/>
          <w:szCs w:val="26"/>
        </w:rPr>
        <w:t>Теплоресурс</w:t>
      </w:r>
      <w:proofErr w:type="spellEnd"/>
      <w:r w:rsidRPr="007054DC">
        <w:rPr>
          <w:rFonts w:ascii="Times New Roman" w:eastAsia="Times New Roman" w:hAnsi="Times New Roman" w:cs="Times New Roman"/>
          <w:szCs w:val="26"/>
        </w:rPr>
        <w:t>», ОАО «</w:t>
      </w:r>
      <w:proofErr w:type="spellStart"/>
      <w:r w:rsidRPr="007054DC">
        <w:rPr>
          <w:rFonts w:ascii="Times New Roman" w:eastAsia="Times New Roman" w:hAnsi="Times New Roman" w:cs="Times New Roman"/>
          <w:szCs w:val="26"/>
        </w:rPr>
        <w:t>Русатом</w:t>
      </w:r>
      <w:proofErr w:type="spellEnd"/>
      <w:r w:rsidRPr="007054DC">
        <w:rPr>
          <w:rFonts w:ascii="Times New Roman" w:eastAsia="Times New Roman" w:hAnsi="Times New Roman" w:cs="Times New Roman"/>
          <w:szCs w:val="26"/>
        </w:rPr>
        <w:t xml:space="preserve"> инфраструктурные решения» филиал в </w:t>
      </w:r>
      <w:proofErr w:type="spellStart"/>
      <w:r w:rsidRPr="007054DC">
        <w:rPr>
          <w:rFonts w:ascii="Times New Roman" w:eastAsia="Times New Roman" w:hAnsi="Times New Roman" w:cs="Times New Roman"/>
          <w:szCs w:val="26"/>
        </w:rPr>
        <w:t>г</w:t>
      </w:r>
      <w:proofErr w:type="gramStart"/>
      <w:r w:rsidRPr="007054DC">
        <w:rPr>
          <w:rFonts w:ascii="Times New Roman" w:eastAsia="Times New Roman" w:hAnsi="Times New Roman" w:cs="Times New Roman"/>
          <w:szCs w:val="26"/>
        </w:rPr>
        <w:t>.Г</w:t>
      </w:r>
      <w:proofErr w:type="gramEnd"/>
      <w:r w:rsidRPr="007054DC">
        <w:rPr>
          <w:rFonts w:ascii="Times New Roman" w:eastAsia="Times New Roman" w:hAnsi="Times New Roman" w:cs="Times New Roman"/>
          <w:szCs w:val="26"/>
        </w:rPr>
        <w:t>лазов</w:t>
      </w:r>
      <w:proofErr w:type="spellEnd"/>
      <w:r w:rsidRPr="007054DC">
        <w:rPr>
          <w:rFonts w:ascii="Times New Roman" w:eastAsia="Times New Roman" w:hAnsi="Times New Roman" w:cs="Times New Roman"/>
          <w:szCs w:val="26"/>
        </w:rPr>
        <w:t>.</w:t>
      </w:r>
    </w:p>
    <w:p w:rsidR="00CF0A6F" w:rsidRPr="007054DC" w:rsidRDefault="00CF0A6F" w:rsidP="00CF0A6F">
      <w:pPr>
        <w:ind w:firstLine="720"/>
        <w:jc w:val="both"/>
        <w:rPr>
          <w:rFonts w:ascii="Times New Roman" w:eastAsia="Times New Roman" w:hAnsi="Times New Roman" w:cs="Times New Roman"/>
          <w:kern w:val="16"/>
        </w:rPr>
      </w:pPr>
      <w:r w:rsidRPr="007054DC">
        <w:rPr>
          <w:rFonts w:ascii="Times New Roman" w:eastAsia="Times New Roman" w:hAnsi="Times New Roman" w:cs="Times New Roman"/>
          <w:kern w:val="16"/>
        </w:rPr>
        <w:t>Система теплоснабжения муниципального образования «</w:t>
      </w:r>
      <w:proofErr w:type="spellStart"/>
      <w:r w:rsidRPr="007054DC">
        <w:rPr>
          <w:rFonts w:ascii="Times New Roman" w:eastAsia="Times New Roman" w:hAnsi="Times New Roman" w:cs="Times New Roman"/>
          <w:kern w:val="16"/>
        </w:rPr>
        <w:t>Глазовский</w:t>
      </w:r>
      <w:proofErr w:type="spellEnd"/>
      <w:r w:rsidRPr="007054DC">
        <w:rPr>
          <w:rFonts w:ascii="Times New Roman" w:eastAsia="Times New Roman" w:hAnsi="Times New Roman" w:cs="Times New Roman"/>
          <w:kern w:val="16"/>
        </w:rPr>
        <w:t xml:space="preserve"> район» включает в себя 26 котельных, из них на твердом топливе 1 котельная, 25 котельных, использующих в качестве топлива природный газ, 41 км тепловых сетей. </w:t>
      </w:r>
      <w:r w:rsidRPr="007054DC">
        <w:rPr>
          <w:rFonts w:ascii="Times New Roman" w:eastAsia="Times New Roman" w:hAnsi="Times New Roman" w:cs="Times New Roman"/>
        </w:rPr>
        <w:t xml:space="preserve"> </w:t>
      </w:r>
      <w:r w:rsidRPr="007054DC">
        <w:rPr>
          <w:rFonts w:ascii="Times New Roman" w:eastAsia="Times New Roman" w:hAnsi="Times New Roman" w:cs="Times New Roman"/>
          <w:kern w:val="16"/>
        </w:rPr>
        <w:t>Услуги водоснабжения и водоотведения  в муниципальном образовании «</w:t>
      </w:r>
      <w:proofErr w:type="spellStart"/>
      <w:r w:rsidRPr="007054DC">
        <w:rPr>
          <w:rFonts w:ascii="Times New Roman" w:eastAsia="Times New Roman" w:hAnsi="Times New Roman" w:cs="Times New Roman"/>
          <w:kern w:val="16"/>
        </w:rPr>
        <w:t>Глазовский</w:t>
      </w:r>
      <w:proofErr w:type="spellEnd"/>
      <w:r w:rsidRPr="007054DC">
        <w:rPr>
          <w:rFonts w:ascii="Times New Roman" w:eastAsia="Times New Roman" w:hAnsi="Times New Roman" w:cs="Times New Roman"/>
          <w:kern w:val="16"/>
        </w:rPr>
        <w:t xml:space="preserve"> район» оказывает ООО «</w:t>
      </w:r>
      <w:proofErr w:type="spellStart"/>
      <w:r w:rsidRPr="007054DC">
        <w:rPr>
          <w:rFonts w:ascii="Times New Roman" w:eastAsia="Times New Roman" w:hAnsi="Times New Roman" w:cs="Times New Roman"/>
          <w:kern w:val="16"/>
        </w:rPr>
        <w:t>Аквафонд</w:t>
      </w:r>
      <w:proofErr w:type="spellEnd"/>
      <w:r w:rsidRPr="007054DC">
        <w:rPr>
          <w:rFonts w:ascii="Times New Roman" w:eastAsia="Times New Roman" w:hAnsi="Times New Roman" w:cs="Times New Roman"/>
          <w:kern w:val="16"/>
        </w:rPr>
        <w:t xml:space="preserve">», </w:t>
      </w:r>
      <w:r w:rsidRPr="007054DC">
        <w:rPr>
          <w:rFonts w:ascii="Times New Roman" w:eastAsia="Times New Roman" w:hAnsi="Times New Roman" w:cs="Times New Roman"/>
          <w:szCs w:val="26"/>
        </w:rPr>
        <w:t>ОАО «</w:t>
      </w:r>
      <w:proofErr w:type="spellStart"/>
      <w:r w:rsidRPr="007054DC">
        <w:rPr>
          <w:rFonts w:ascii="Times New Roman" w:eastAsia="Times New Roman" w:hAnsi="Times New Roman" w:cs="Times New Roman"/>
          <w:szCs w:val="26"/>
        </w:rPr>
        <w:t>Русатом</w:t>
      </w:r>
      <w:proofErr w:type="spellEnd"/>
      <w:r w:rsidRPr="007054DC">
        <w:rPr>
          <w:rFonts w:ascii="Times New Roman" w:eastAsia="Times New Roman" w:hAnsi="Times New Roman" w:cs="Times New Roman"/>
          <w:szCs w:val="26"/>
        </w:rPr>
        <w:t xml:space="preserve"> инфраструктурные решения» филиал в </w:t>
      </w:r>
      <w:proofErr w:type="spellStart"/>
      <w:r w:rsidRPr="007054DC">
        <w:rPr>
          <w:rFonts w:ascii="Times New Roman" w:eastAsia="Times New Roman" w:hAnsi="Times New Roman" w:cs="Times New Roman"/>
          <w:szCs w:val="26"/>
        </w:rPr>
        <w:t>г</w:t>
      </w:r>
      <w:proofErr w:type="gramStart"/>
      <w:r w:rsidRPr="007054DC">
        <w:rPr>
          <w:rFonts w:ascii="Times New Roman" w:eastAsia="Times New Roman" w:hAnsi="Times New Roman" w:cs="Times New Roman"/>
          <w:szCs w:val="26"/>
        </w:rPr>
        <w:t>.Г</w:t>
      </w:r>
      <w:proofErr w:type="gramEnd"/>
      <w:r w:rsidRPr="007054DC">
        <w:rPr>
          <w:rFonts w:ascii="Times New Roman" w:eastAsia="Times New Roman" w:hAnsi="Times New Roman" w:cs="Times New Roman"/>
          <w:szCs w:val="26"/>
        </w:rPr>
        <w:t>лазов</w:t>
      </w:r>
      <w:proofErr w:type="spellEnd"/>
      <w:r w:rsidRPr="007054DC">
        <w:rPr>
          <w:rFonts w:ascii="Times New Roman" w:eastAsia="Times New Roman" w:hAnsi="Times New Roman" w:cs="Times New Roman"/>
          <w:kern w:val="16"/>
        </w:rPr>
        <w:t xml:space="preserve">. Услуги по водоснабжению включают в себя подъем, очистку и транспортировку воды до потребителей. </w:t>
      </w:r>
    </w:p>
    <w:p w:rsidR="00CF0A6F" w:rsidRPr="007054DC" w:rsidRDefault="00CF0A6F" w:rsidP="00CF0A6F">
      <w:pPr>
        <w:ind w:firstLine="709"/>
        <w:jc w:val="both"/>
        <w:rPr>
          <w:rFonts w:ascii="Times New Roman" w:eastAsia="Times New Roman" w:hAnsi="Times New Roman" w:cs="Times New Roman"/>
          <w:kern w:val="16"/>
        </w:rPr>
      </w:pPr>
      <w:r w:rsidRPr="007054DC">
        <w:rPr>
          <w:rFonts w:ascii="Times New Roman" w:eastAsia="Times New Roman" w:hAnsi="Times New Roman" w:cs="Times New Roman"/>
          <w:kern w:val="16"/>
        </w:rPr>
        <w:t xml:space="preserve">Потребителями услуги по централизованному теплоснабжению на территории </w:t>
      </w:r>
      <w:proofErr w:type="spellStart"/>
      <w:r w:rsidRPr="007054DC">
        <w:rPr>
          <w:rFonts w:ascii="Times New Roman" w:eastAsia="Times New Roman" w:hAnsi="Times New Roman" w:cs="Times New Roman"/>
          <w:kern w:val="16"/>
        </w:rPr>
        <w:t>Глазовского</w:t>
      </w:r>
      <w:proofErr w:type="spellEnd"/>
      <w:r w:rsidRPr="007054DC">
        <w:rPr>
          <w:rFonts w:ascii="Times New Roman" w:eastAsia="Times New Roman" w:hAnsi="Times New Roman" w:cs="Times New Roman"/>
          <w:kern w:val="16"/>
        </w:rPr>
        <w:t xml:space="preserve"> района являются жилые многоквартирные дома, производственные здания и помещения, объекты бюджетной сферы и соцкультбыта. Теплоснабжение районов индивидуальной застройки предусматривается от индивидуальных источников на газовом, твердом топливе и электроэнергии.</w:t>
      </w:r>
    </w:p>
    <w:p w:rsidR="00734ABB" w:rsidRPr="009A7C1F" w:rsidRDefault="00734ABB" w:rsidP="00734ABB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9A7C1F">
        <w:rPr>
          <w:rFonts w:ascii="Times New Roman" w:hAnsi="Times New Roman" w:cs="Times New Roman"/>
        </w:rPr>
        <w:t>В 202</w:t>
      </w:r>
      <w:r w:rsidR="00DB0526">
        <w:rPr>
          <w:rFonts w:ascii="Times New Roman" w:hAnsi="Times New Roman" w:cs="Times New Roman"/>
        </w:rPr>
        <w:t xml:space="preserve">3 </w:t>
      </w:r>
      <w:r w:rsidRPr="009A7C1F">
        <w:rPr>
          <w:rFonts w:ascii="Times New Roman" w:hAnsi="Times New Roman" w:cs="Times New Roman"/>
        </w:rPr>
        <w:t xml:space="preserve">году на территории района действует концессионное соглашение по содержанию водопроводных сетей в населенных пунктах </w:t>
      </w:r>
      <w:proofErr w:type="spellStart"/>
      <w:r w:rsidRPr="009A7C1F">
        <w:rPr>
          <w:rFonts w:ascii="Times New Roman" w:hAnsi="Times New Roman" w:cs="Times New Roman"/>
        </w:rPr>
        <w:t>Глазовского</w:t>
      </w:r>
      <w:proofErr w:type="spellEnd"/>
      <w:r w:rsidRPr="009A7C1F">
        <w:rPr>
          <w:rFonts w:ascii="Times New Roman" w:hAnsi="Times New Roman" w:cs="Times New Roman"/>
        </w:rPr>
        <w:t xml:space="preserve"> района, заключенное с ООО «</w:t>
      </w:r>
      <w:proofErr w:type="spellStart"/>
      <w:r w:rsidRPr="009A7C1F">
        <w:rPr>
          <w:rFonts w:ascii="Times New Roman" w:hAnsi="Times New Roman" w:cs="Times New Roman"/>
        </w:rPr>
        <w:t>Аквафонд</w:t>
      </w:r>
      <w:proofErr w:type="spellEnd"/>
      <w:r w:rsidRPr="009A7C1F">
        <w:rPr>
          <w:rFonts w:ascii="Times New Roman" w:hAnsi="Times New Roman" w:cs="Times New Roman"/>
        </w:rPr>
        <w:t>».</w:t>
      </w:r>
    </w:p>
    <w:p w:rsidR="00A833FE" w:rsidRPr="009A7C1F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9A7C1F">
        <w:rPr>
          <w:rFonts w:ascii="Times New Roman" w:hAnsi="Times New Roman" w:cs="Times New Roman"/>
        </w:rPr>
        <w:tab/>
        <w:t xml:space="preserve"> </w:t>
      </w:r>
      <w:r w:rsidRPr="009A7C1F">
        <w:rPr>
          <w:rFonts w:ascii="Times New Roman" w:hAnsi="Times New Roman" w:cs="Times New Roman"/>
          <w:b/>
        </w:rPr>
        <w:t>Рынок розничной торговли</w:t>
      </w:r>
    </w:p>
    <w:p w:rsidR="00A833FE" w:rsidRPr="009A7C1F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9A7C1F">
        <w:rPr>
          <w:rFonts w:ascii="Times New Roman" w:hAnsi="Times New Roman" w:cs="Times New Roman"/>
        </w:rPr>
        <w:tab/>
        <w:t>Торговля является одной из наиболее развивающихся отраслей экономики</w:t>
      </w:r>
      <w:proofErr w:type="gramStart"/>
      <w:r w:rsidR="004226A9" w:rsidRPr="009A7C1F">
        <w:rPr>
          <w:rFonts w:ascii="Times New Roman" w:hAnsi="Times New Roman" w:cs="Times New Roman"/>
        </w:rPr>
        <w:t>.</w:t>
      </w:r>
      <w:proofErr w:type="gramEnd"/>
      <w:r w:rsidRPr="009A7C1F">
        <w:rPr>
          <w:rFonts w:ascii="Times New Roman" w:hAnsi="Times New Roman" w:cs="Times New Roman"/>
        </w:rPr>
        <w:t xml:space="preserve"> </w:t>
      </w:r>
      <w:r w:rsidR="00C9561E">
        <w:rPr>
          <w:rFonts w:ascii="Times New Roman" w:hAnsi="Times New Roman" w:cs="Times New Roman"/>
        </w:rPr>
        <w:t xml:space="preserve">Оборот розничной торговли по крупным и средним предприятиям за 2023 года составил </w:t>
      </w:r>
      <w:r w:rsidRPr="009A7C1F">
        <w:rPr>
          <w:rFonts w:ascii="Times New Roman" w:hAnsi="Times New Roman" w:cs="Times New Roman"/>
        </w:rPr>
        <w:t xml:space="preserve"> </w:t>
      </w:r>
      <w:r w:rsidR="00C9561E">
        <w:rPr>
          <w:rFonts w:ascii="Times New Roman" w:hAnsi="Times New Roman" w:cs="Times New Roman"/>
        </w:rPr>
        <w:t xml:space="preserve">412,6 млн. </w:t>
      </w:r>
      <w:r w:rsidR="00C9561E">
        <w:rPr>
          <w:rFonts w:ascii="Times New Roman" w:hAnsi="Times New Roman" w:cs="Times New Roman"/>
        </w:rPr>
        <w:lastRenderedPageBreak/>
        <w:t>рублей, темп роста по сравнению с аналогичным периодом прошлого года составил 116,9%.</w:t>
      </w:r>
      <w:r w:rsidRPr="009A7C1F">
        <w:rPr>
          <w:rFonts w:ascii="Times New Roman" w:hAnsi="Times New Roman" w:cs="Times New Roman"/>
        </w:rPr>
        <w:tab/>
        <w:t xml:space="preserve">Сеть предприятий торговли </w:t>
      </w:r>
      <w:proofErr w:type="spellStart"/>
      <w:r w:rsidR="004226A9" w:rsidRPr="009A7C1F">
        <w:rPr>
          <w:rFonts w:ascii="Times New Roman" w:hAnsi="Times New Roman" w:cs="Times New Roman"/>
        </w:rPr>
        <w:t>Глазовского</w:t>
      </w:r>
      <w:proofErr w:type="spellEnd"/>
      <w:r w:rsidR="004226A9" w:rsidRPr="009A7C1F">
        <w:rPr>
          <w:rFonts w:ascii="Times New Roman" w:hAnsi="Times New Roman" w:cs="Times New Roman"/>
        </w:rPr>
        <w:t xml:space="preserve"> </w:t>
      </w:r>
      <w:r w:rsidRPr="009A7C1F">
        <w:rPr>
          <w:rFonts w:ascii="Times New Roman" w:hAnsi="Times New Roman" w:cs="Times New Roman"/>
        </w:rPr>
        <w:t>района по итогам 2</w:t>
      </w:r>
      <w:r w:rsidR="00DB0526">
        <w:rPr>
          <w:rFonts w:ascii="Times New Roman" w:hAnsi="Times New Roman" w:cs="Times New Roman"/>
        </w:rPr>
        <w:t>023</w:t>
      </w:r>
      <w:r w:rsidRPr="009A7C1F">
        <w:rPr>
          <w:rFonts w:ascii="Times New Roman" w:hAnsi="Times New Roman" w:cs="Times New Roman"/>
        </w:rPr>
        <w:t xml:space="preserve"> года насчитывает </w:t>
      </w:r>
      <w:r w:rsidR="00965F07">
        <w:rPr>
          <w:rFonts w:ascii="Times New Roman" w:hAnsi="Times New Roman" w:cs="Times New Roman"/>
        </w:rPr>
        <w:t xml:space="preserve">97 </w:t>
      </w:r>
      <w:r w:rsidR="00C9561E">
        <w:rPr>
          <w:rFonts w:ascii="Times New Roman" w:hAnsi="Times New Roman" w:cs="Times New Roman"/>
        </w:rPr>
        <w:t xml:space="preserve">стационарных торговых объекта, произошло снижение </w:t>
      </w:r>
      <w:r w:rsidRPr="009A7C1F">
        <w:rPr>
          <w:rFonts w:ascii="Times New Roman" w:hAnsi="Times New Roman" w:cs="Times New Roman"/>
        </w:rPr>
        <w:t xml:space="preserve"> </w:t>
      </w:r>
      <w:r w:rsidR="00C9561E">
        <w:rPr>
          <w:rFonts w:ascii="Times New Roman" w:hAnsi="Times New Roman" w:cs="Times New Roman"/>
        </w:rPr>
        <w:t xml:space="preserve">торговых объектов по сравнению с 2022 годом. </w:t>
      </w:r>
      <w:r w:rsidRPr="009A7C1F">
        <w:rPr>
          <w:rFonts w:ascii="Times New Roman" w:hAnsi="Times New Roman" w:cs="Times New Roman"/>
        </w:rPr>
        <w:t>Предприятия оптовой торговли на территории муниципального образования «</w:t>
      </w:r>
      <w:r w:rsidR="004226A9" w:rsidRPr="009A7C1F">
        <w:rPr>
          <w:rFonts w:ascii="Times New Roman" w:hAnsi="Times New Roman" w:cs="Times New Roman"/>
        </w:rPr>
        <w:t xml:space="preserve">Муниципальный округ </w:t>
      </w:r>
      <w:proofErr w:type="spellStart"/>
      <w:r w:rsidR="004226A9" w:rsidRPr="009A7C1F">
        <w:rPr>
          <w:rFonts w:ascii="Times New Roman" w:hAnsi="Times New Roman" w:cs="Times New Roman"/>
        </w:rPr>
        <w:t>Глазовский</w:t>
      </w:r>
      <w:proofErr w:type="spellEnd"/>
      <w:r w:rsidR="004226A9" w:rsidRPr="009A7C1F">
        <w:rPr>
          <w:rFonts w:ascii="Times New Roman" w:hAnsi="Times New Roman" w:cs="Times New Roman"/>
        </w:rPr>
        <w:t xml:space="preserve"> район Удмуртской Республики</w:t>
      </w:r>
      <w:r w:rsidRPr="009A7C1F">
        <w:rPr>
          <w:rFonts w:ascii="Times New Roman" w:hAnsi="Times New Roman" w:cs="Times New Roman"/>
        </w:rPr>
        <w:t>» не зарегистрированы.</w:t>
      </w:r>
    </w:p>
    <w:p w:rsidR="00A833FE" w:rsidRPr="009A7C1F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9A7C1F">
        <w:rPr>
          <w:rFonts w:ascii="Times New Roman" w:hAnsi="Times New Roman" w:cs="Times New Roman"/>
        </w:rPr>
        <w:tab/>
        <w:t xml:space="preserve">Фактическая обеспеченность населения площадью торговых объектов </w:t>
      </w:r>
      <w:proofErr w:type="gramStart"/>
      <w:r w:rsidRPr="009A7C1F">
        <w:rPr>
          <w:rFonts w:ascii="Times New Roman" w:hAnsi="Times New Roman" w:cs="Times New Roman"/>
        </w:rPr>
        <w:t>на конец</w:t>
      </w:r>
      <w:proofErr w:type="gramEnd"/>
      <w:r w:rsidRPr="009A7C1F">
        <w:rPr>
          <w:rFonts w:ascii="Times New Roman" w:hAnsi="Times New Roman" w:cs="Times New Roman"/>
        </w:rPr>
        <w:t xml:space="preserve"> 20</w:t>
      </w:r>
      <w:r w:rsidR="00C9561E">
        <w:rPr>
          <w:rFonts w:ascii="Times New Roman" w:hAnsi="Times New Roman" w:cs="Times New Roman"/>
        </w:rPr>
        <w:t xml:space="preserve">23 </w:t>
      </w:r>
      <w:r w:rsidRPr="009A7C1F">
        <w:rPr>
          <w:rFonts w:ascii="Times New Roman" w:hAnsi="Times New Roman" w:cs="Times New Roman"/>
        </w:rPr>
        <w:t xml:space="preserve">года составила </w:t>
      </w:r>
      <w:r w:rsidR="00C9561E">
        <w:rPr>
          <w:rFonts w:ascii="Times New Roman" w:hAnsi="Times New Roman" w:cs="Times New Roman"/>
        </w:rPr>
        <w:t>379,89</w:t>
      </w:r>
      <w:r w:rsidRPr="009A7C1F">
        <w:rPr>
          <w:rFonts w:ascii="Times New Roman" w:hAnsi="Times New Roman" w:cs="Times New Roman"/>
        </w:rPr>
        <w:t xml:space="preserve"> </w:t>
      </w:r>
      <w:proofErr w:type="spellStart"/>
      <w:r w:rsidRPr="009A7C1F">
        <w:rPr>
          <w:rFonts w:ascii="Times New Roman" w:hAnsi="Times New Roman" w:cs="Times New Roman"/>
        </w:rPr>
        <w:t>кв.м</w:t>
      </w:r>
      <w:proofErr w:type="spellEnd"/>
      <w:r w:rsidRPr="009A7C1F">
        <w:rPr>
          <w:rFonts w:ascii="Times New Roman" w:hAnsi="Times New Roman" w:cs="Times New Roman"/>
        </w:rPr>
        <w:t>. на 1000 человек населения.</w:t>
      </w:r>
    </w:p>
    <w:p w:rsidR="00A833FE" w:rsidRPr="009A7C1F" w:rsidRDefault="00A833FE" w:rsidP="00A833FE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9A7C1F">
        <w:rPr>
          <w:rFonts w:ascii="Times New Roman" w:hAnsi="Times New Roman" w:cs="Times New Roman"/>
        </w:rPr>
        <w:tab/>
        <w:t xml:space="preserve">В целом рынок розничной торговли характеризуется развитой конкуренцией. Одной из задач является необходимость </w:t>
      </w:r>
      <w:r w:rsidR="00716B73" w:rsidRPr="009A7C1F">
        <w:rPr>
          <w:rFonts w:ascii="Times New Roman" w:hAnsi="Times New Roman" w:cs="Times New Roman"/>
        </w:rPr>
        <w:t xml:space="preserve">обеспечить объектами  </w:t>
      </w:r>
      <w:r w:rsidRPr="009A7C1F">
        <w:rPr>
          <w:rFonts w:ascii="Times New Roman" w:hAnsi="Times New Roman" w:cs="Times New Roman"/>
        </w:rPr>
        <w:t xml:space="preserve"> торговли</w:t>
      </w:r>
      <w:r w:rsidR="00716B73" w:rsidRPr="009A7C1F">
        <w:rPr>
          <w:rFonts w:ascii="Times New Roman" w:hAnsi="Times New Roman" w:cs="Times New Roman"/>
        </w:rPr>
        <w:t xml:space="preserve">  население района</w:t>
      </w:r>
      <w:r w:rsidRPr="009A7C1F">
        <w:rPr>
          <w:rFonts w:ascii="Times New Roman" w:hAnsi="Times New Roman" w:cs="Times New Roman"/>
        </w:rPr>
        <w:t xml:space="preserve">, особенно на территории отдаленных населенных пунктов. </w:t>
      </w:r>
    </w:p>
    <w:p w:rsidR="00A833FE" w:rsidRPr="009A7C1F" w:rsidRDefault="00A833FE" w:rsidP="00EC7D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A7C1F">
        <w:rPr>
          <w:rFonts w:ascii="Times New Roman" w:hAnsi="Times New Roman" w:cs="Times New Roman"/>
        </w:rPr>
        <w:tab/>
        <w:t>На рынке розничной торговли существуют определенные барьеры, которые затрудняют предпринимательскую деятельность</w:t>
      </w:r>
      <w:r w:rsidR="004226A9" w:rsidRPr="009A7C1F">
        <w:rPr>
          <w:rFonts w:ascii="Times New Roman" w:hAnsi="Times New Roman" w:cs="Times New Roman"/>
        </w:rPr>
        <w:t xml:space="preserve"> в районе: отсутствие квалифицированных трудовых ресурсов,</w:t>
      </w:r>
      <w:r w:rsidR="00C9561E">
        <w:rPr>
          <w:rFonts w:ascii="Times New Roman" w:hAnsi="Times New Roman" w:cs="Times New Roman"/>
        </w:rPr>
        <w:t xml:space="preserve"> предпочтение жителе</w:t>
      </w:r>
      <w:r w:rsidR="00EC7DC3">
        <w:rPr>
          <w:rFonts w:ascii="Times New Roman" w:hAnsi="Times New Roman" w:cs="Times New Roman"/>
        </w:rPr>
        <w:t xml:space="preserve">й района приобретать товары в крупных торговых сетях таких как Магнит, Пятерочка, Светофор, находящихся в </w:t>
      </w:r>
      <w:proofErr w:type="spellStart"/>
      <w:r w:rsidR="00EC7DC3">
        <w:rPr>
          <w:rFonts w:ascii="Times New Roman" w:hAnsi="Times New Roman" w:cs="Times New Roman"/>
        </w:rPr>
        <w:t>г</w:t>
      </w:r>
      <w:proofErr w:type="gramStart"/>
      <w:r w:rsidR="00EC7DC3">
        <w:rPr>
          <w:rFonts w:ascii="Times New Roman" w:hAnsi="Times New Roman" w:cs="Times New Roman"/>
        </w:rPr>
        <w:t>.Г</w:t>
      </w:r>
      <w:proofErr w:type="gramEnd"/>
      <w:r w:rsidR="00EC7DC3">
        <w:rPr>
          <w:rFonts w:ascii="Times New Roman" w:hAnsi="Times New Roman" w:cs="Times New Roman"/>
        </w:rPr>
        <w:t>лазове</w:t>
      </w:r>
      <w:proofErr w:type="spellEnd"/>
      <w:r w:rsidR="00EC7DC3">
        <w:rPr>
          <w:rFonts w:ascii="Times New Roman" w:hAnsi="Times New Roman" w:cs="Times New Roman"/>
        </w:rPr>
        <w:t>.</w:t>
      </w:r>
      <w:r w:rsidRPr="009A7C1F">
        <w:rPr>
          <w:rFonts w:ascii="Times New Roman" w:hAnsi="Times New Roman" w:cs="Times New Roman"/>
        </w:rPr>
        <w:tab/>
      </w:r>
    </w:p>
    <w:p w:rsidR="00A833FE" w:rsidRPr="009A7C1F" w:rsidRDefault="00A833FE" w:rsidP="00EC7D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A7C1F">
        <w:rPr>
          <w:rFonts w:ascii="Times New Roman" w:hAnsi="Times New Roman" w:cs="Times New Roman"/>
          <w:b/>
        </w:rPr>
        <w:t>Рынок услуг перевозок пассажиров наземным транспортом</w:t>
      </w:r>
    </w:p>
    <w:p w:rsidR="00A833FE" w:rsidRPr="009A7C1F" w:rsidRDefault="00A833FE" w:rsidP="00EC7D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A7C1F">
        <w:rPr>
          <w:rFonts w:ascii="Times New Roman" w:hAnsi="Times New Roman" w:cs="Times New Roman"/>
          <w:b/>
        </w:rPr>
        <w:tab/>
      </w:r>
      <w:proofErr w:type="gramStart"/>
      <w:r w:rsidRPr="009A7C1F">
        <w:rPr>
          <w:rFonts w:ascii="Times New Roman" w:hAnsi="Times New Roman" w:cs="Times New Roman"/>
        </w:rPr>
        <w:t>На территории муниципального образования «</w:t>
      </w:r>
      <w:r w:rsidR="003832B1" w:rsidRPr="009A7C1F">
        <w:rPr>
          <w:rFonts w:ascii="Times New Roman" w:hAnsi="Times New Roman" w:cs="Times New Roman"/>
        </w:rPr>
        <w:t xml:space="preserve">Муниципальный округ </w:t>
      </w:r>
      <w:proofErr w:type="spellStart"/>
      <w:r w:rsidR="003832B1" w:rsidRPr="009A7C1F">
        <w:rPr>
          <w:rFonts w:ascii="Times New Roman" w:hAnsi="Times New Roman" w:cs="Times New Roman"/>
        </w:rPr>
        <w:t>Глазовский</w:t>
      </w:r>
      <w:proofErr w:type="spellEnd"/>
      <w:r w:rsidR="003832B1" w:rsidRPr="009A7C1F">
        <w:rPr>
          <w:rFonts w:ascii="Times New Roman" w:hAnsi="Times New Roman" w:cs="Times New Roman"/>
        </w:rPr>
        <w:t xml:space="preserve"> </w:t>
      </w:r>
      <w:r w:rsidRPr="009A7C1F">
        <w:rPr>
          <w:rFonts w:ascii="Times New Roman" w:hAnsi="Times New Roman" w:cs="Times New Roman"/>
        </w:rPr>
        <w:t>район</w:t>
      </w:r>
      <w:r w:rsidR="003832B1" w:rsidRPr="009A7C1F">
        <w:rPr>
          <w:rFonts w:ascii="Times New Roman" w:hAnsi="Times New Roman" w:cs="Times New Roman"/>
        </w:rPr>
        <w:t xml:space="preserve"> Удмуртской Республики</w:t>
      </w:r>
      <w:r w:rsidRPr="009A7C1F">
        <w:rPr>
          <w:rFonts w:ascii="Times New Roman" w:hAnsi="Times New Roman" w:cs="Times New Roman"/>
        </w:rPr>
        <w:t xml:space="preserve">» расположено </w:t>
      </w:r>
      <w:r w:rsidR="00734ABB" w:rsidRPr="009A7C1F">
        <w:rPr>
          <w:rFonts w:ascii="Times New Roman" w:hAnsi="Times New Roman" w:cs="Times New Roman"/>
        </w:rPr>
        <w:t>123</w:t>
      </w:r>
      <w:r w:rsidRPr="009A7C1F">
        <w:rPr>
          <w:rFonts w:ascii="Times New Roman" w:hAnsi="Times New Roman" w:cs="Times New Roman"/>
        </w:rPr>
        <w:t xml:space="preserve"> населенных пункт</w:t>
      </w:r>
      <w:r w:rsidR="00734ABB" w:rsidRPr="009A7C1F">
        <w:rPr>
          <w:rFonts w:ascii="Times New Roman" w:hAnsi="Times New Roman" w:cs="Times New Roman"/>
        </w:rPr>
        <w:t>а</w:t>
      </w:r>
      <w:r w:rsidRPr="009A7C1F">
        <w:rPr>
          <w:rFonts w:ascii="Times New Roman" w:hAnsi="Times New Roman" w:cs="Times New Roman"/>
        </w:rPr>
        <w:t>.</w:t>
      </w:r>
      <w:proofErr w:type="gramEnd"/>
      <w:r w:rsidRPr="009A7C1F">
        <w:rPr>
          <w:rFonts w:ascii="Times New Roman" w:hAnsi="Times New Roman" w:cs="Times New Roman"/>
        </w:rPr>
        <w:t xml:space="preserve"> Расстояние от </w:t>
      </w:r>
      <w:r w:rsidR="00734ABB" w:rsidRPr="009A7C1F">
        <w:rPr>
          <w:rFonts w:ascii="Times New Roman" w:hAnsi="Times New Roman" w:cs="Times New Roman"/>
        </w:rPr>
        <w:t>г. Глазов</w:t>
      </w:r>
      <w:r w:rsidRPr="009A7C1F">
        <w:rPr>
          <w:rFonts w:ascii="Times New Roman" w:hAnsi="Times New Roman" w:cs="Times New Roman"/>
        </w:rPr>
        <w:t xml:space="preserve"> составляет  от </w:t>
      </w:r>
      <w:r w:rsidR="00734ABB" w:rsidRPr="009A7C1F">
        <w:rPr>
          <w:rFonts w:ascii="Times New Roman" w:hAnsi="Times New Roman" w:cs="Times New Roman"/>
        </w:rPr>
        <w:t>1</w:t>
      </w:r>
      <w:r w:rsidRPr="009A7C1F">
        <w:rPr>
          <w:rFonts w:ascii="Times New Roman" w:hAnsi="Times New Roman" w:cs="Times New Roman"/>
        </w:rPr>
        <w:t xml:space="preserve"> до </w:t>
      </w:r>
      <w:r w:rsidR="00734ABB" w:rsidRPr="009A7C1F">
        <w:rPr>
          <w:rFonts w:ascii="Times New Roman" w:hAnsi="Times New Roman" w:cs="Times New Roman"/>
        </w:rPr>
        <w:t xml:space="preserve">60 </w:t>
      </w:r>
      <w:r w:rsidRPr="009A7C1F">
        <w:rPr>
          <w:rFonts w:ascii="Times New Roman" w:hAnsi="Times New Roman" w:cs="Times New Roman"/>
        </w:rPr>
        <w:t xml:space="preserve">км. Часть населенных пунктов располагаются в стороне от региональных дорог. Пассажирские перевозки  осуществляют автотранспортные предприятия: </w:t>
      </w:r>
      <w:r w:rsidR="00734ABB" w:rsidRPr="009A7C1F">
        <w:rPr>
          <w:rFonts w:ascii="Times New Roman" w:hAnsi="Times New Roman" w:cs="Times New Roman"/>
        </w:rPr>
        <w:t xml:space="preserve">ООО «Лидер-Авто», ИП </w:t>
      </w:r>
      <w:proofErr w:type="spellStart"/>
      <w:r w:rsidR="00734ABB" w:rsidRPr="009A7C1F">
        <w:rPr>
          <w:rFonts w:ascii="Times New Roman" w:hAnsi="Times New Roman" w:cs="Times New Roman"/>
        </w:rPr>
        <w:t>Чупин</w:t>
      </w:r>
      <w:proofErr w:type="spellEnd"/>
      <w:r w:rsidR="00734ABB" w:rsidRPr="009A7C1F">
        <w:rPr>
          <w:rFonts w:ascii="Times New Roman" w:hAnsi="Times New Roman" w:cs="Times New Roman"/>
        </w:rPr>
        <w:t xml:space="preserve"> В.В., ИП Назаров П.А.,</w:t>
      </w:r>
      <w:r w:rsidR="003832B1" w:rsidRPr="009A7C1F">
        <w:rPr>
          <w:rFonts w:ascii="Times New Roman" w:hAnsi="Times New Roman" w:cs="Times New Roman"/>
        </w:rPr>
        <w:t xml:space="preserve"> НП "Автотранспортная пассажирская ассоциация </w:t>
      </w:r>
      <w:proofErr w:type="spellStart"/>
      <w:r w:rsidR="003832B1" w:rsidRPr="009A7C1F">
        <w:rPr>
          <w:rFonts w:ascii="Times New Roman" w:hAnsi="Times New Roman" w:cs="Times New Roman"/>
        </w:rPr>
        <w:t>г</w:t>
      </w:r>
      <w:proofErr w:type="gramStart"/>
      <w:r w:rsidR="003832B1" w:rsidRPr="009A7C1F">
        <w:rPr>
          <w:rFonts w:ascii="Times New Roman" w:hAnsi="Times New Roman" w:cs="Times New Roman"/>
        </w:rPr>
        <w:t>.Г</w:t>
      </w:r>
      <w:proofErr w:type="gramEnd"/>
      <w:r w:rsidR="003832B1" w:rsidRPr="009A7C1F">
        <w:rPr>
          <w:rFonts w:ascii="Times New Roman" w:hAnsi="Times New Roman" w:cs="Times New Roman"/>
        </w:rPr>
        <w:t>лазова</w:t>
      </w:r>
      <w:proofErr w:type="spellEnd"/>
      <w:r w:rsidR="003832B1" w:rsidRPr="009A7C1F">
        <w:rPr>
          <w:rFonts w:ascii="Times New Roman" w:hAnsi="Times New Roman" w:cs="Times New Roman"/>
        </w:rPr>
        <w:t>", ИП Дементьев А.Г.</w:t>
      </w:r>
    </w:p>
    <w:p w:rsidR="00A833FE" w:rsidRPr="009A7C1F" w:rsidRDefault="00A833FE" w:rsidP="00EC7D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A7C1F">
        <w:rPr>
          <w:rFonts w:ascii="Times New Roman" w:hAnsi="Times New Roman" w:cs="Times New Roman"/>
        </w:rPr>
        <w:tab/>
        <w:t xml:space="preserve"> </w:t>
      </w:r>
      <w:r w:rsidR="00716B73" w:rsidRPr="009A7C1F">
        <w:rPr>
          <w:rFonts w:ascii="Times New Roman" w:hAnsi="Times New Roman" w:cs="Times New Roman"/>
          <w:b/>
        </w:rPr>
        <w:t>Рынок поставки питьевого молока</w:t>
      </w:r>
    </w:p>
    <w:p w:rsidR="00CF0A6F" w:rsidRDefault="005E0164" w:rsidP="00EC7DC3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9A7C1F">
        <w:rPr>
          <w:rFonts w:ascii="Times New Roman" w:hAnsi="Times New Roman" w:cs="Times New Roman"/>
          <w:color w:val="auto"/>
        </w:rPr>
        <w:t xml:space="preserve">На территории муниципального образования «Муниципальный округ </w:t>
      </w:r>
      <w:proofErr w:type="spellStart"/>
      <w:r w:rsidRPr="009A7C1F">
        <w:rPr>
          <w:rFonts w:ascii="Times New Roman" w:hAnsi="Times New Roman" w:cs="Times New Roman"/>
          <w:color w:val="auto"/>
        </w:rPr>
        <w:t>Глазовский</w:t>
      </w:r>
      <w:proofErr w:type="spellEnd"/>
      <w:r w:rsidRPr="009A7C1F">
        <w:rPr>
          <w:rFonts w:ascii="Times New Roman" w:hAnsi="Times New Roman" w:cs="Times New Roman"/>
          <w:color w:val="auto"/>
        </w:rPr>
        <w:t xml:space="preserve"> район Удмуртской Республики» производством молока для переработки осуществляют  10 предприятий и 6 КФХ. </w:t>
      </w:r>
      <w:r w:rsidRPr="009A7C1F">
        <w:rPr>
          <w:rFonts w:ascii="Times New Roman" w:hAnsi="Times New Roman" w:cs="Times New Roman"/>
        </w:rPr>
        <w:t xml:space="preserve"> </w:t>
      </w:r>
    </w:p>
    <w:p w:rsidR="00CF0A6F" w:rsidRPr="00B20D8C" w:rsidRDefault="00CF0A6F" w:rsidP="00EC7DC3">
      <w:pPr>
        <w:ind w:firstLine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B20D8C">
        <w:rPr>
          <w:rFonts w:ascii="Times New Roman" w:eastAsia="Times New Roman" w:hAnsi="Times New Roman" w:cs="Times New Roman"/>
        </w:rPr>
        <w:t xml:space="preserve">Валовое производство молока за  2023 года – </w:t>
      </w:r>
      <w:r w:rsidRPr="00CF0A6F">
        <w:rPr>
          <w:rFonts w:ascii="Times New Roman" w:eastAsia="Times New Roman" w:hAnsi="Times New Roman" w:cs="Times New Roman"/>
        </w:rPr>
        <w:t xml:space="preserve">51734,9 тонн, в </w:t>
      </w:r>
      <w:proofErr w:type="spellStart"/>
      <w:r w:rsidRPr="00CF0A6F">
        <w:rPr>
          <w:rFonts w:ascii="Times New Roman" w:eastAsia="Times New Roman" w:hAnsi="Times New Roman" w:cs="Times New Roman"/>
        </w:rPr>
        <w:t>т.ч</w:t>
      </w:r>
      <w:proofErr w:type="spellEnd"/>
      <w:r w:rsidRPr="00CF0A6F">
        <w:rPr>
          <w:rFonts w:ascii="Times New Roman" w:eastAsia="Times New Roman" w:hAnsi="Times New Roman" w:cs="Times New Roman"/>
        </w:rPr>
        <w:t>. по СХО – 48530,7 тонн и КФХ – 3179,2 тонны, темп роста составляет 107 %.</w:t>
      </w:r>
      <w:r w:rsidRPr="00B20D8C">
        <w:rPr>
          <w:rFonts w:ascii="Times New Roman" w:eastAsia="Times New Roman" w:hAnsi="Times New Roman" w:cs="Times New Roman"/>
        </w:rPr>
        <w:t xml:space="preserve"> Хорошие темпы роста с начала года показывают хозяйства: СПК «Луч» -  115%,  ООО «</w:t>
      </w:r>
      <w:proofErr w:type="spellStart"/>
      <w:r w:rsidRPr="00B20D8C">
        <w:rPr>
          <w:rFonts w:ascii="Times New Roman" w:eastAsia="Times New Roman" w:hAnsi="Times New Roman" w:cs="Times New Roman"/>
        </w:rPr>
        <w:t>Чура</w:t>
      </w:r>
      <w:proofErr w:type="spellEnd"/>
      <w:r w:rsidRPr="00B20D8C">
        <w:rPr>
          <w:rFonts w:ascii="Times New Roman" w:eastAsia="Times New Roman" w:hAnsi="Times New Roman" w:cs="Times New Roman"/>
        </w:rPr>
        <w:t xml:space="preserve">» -  115%, СПК «Коммунар» -  118%,  СПК «Коротай» -  109%,  ООО «Северный» - более 113%,  </w:t>
      </w:r>
    </w:p>
    <w:p w:rsidR="005E0164" w:rsidRPr="009A7C1F" w:rsidRDefault="005E0164" w:rsidP="00EC7DC3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</w:p>
    <w:p w:rsidR="00A833FE" w:rsidRPr="00EC7DC3" w:rsidRDefault="0036754D" w:rsidP="00EC7D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A7C1F">
        <w:rPr>
          <w:rFonts w:ascii="Times New Roman" w:hAnsi="Times New Roman" w:cs="Times New Roman"/>
          <w:b/>
        </w:rPr>
        <w:t xml:space="preserve">          </w:t>
      </w:r>
      <w:r w:rsidR="00A833FE" w:rsidRPr="00EC7DC3">
        <w:rPr>
          <w:rFonts w:ascii="Times New Roman" w:hAnsi="Times New Roman" w:cs="Times New Roman"/>
          <w:b/>
        </w:rPr>
        <w:t>Рынок услуг социального обслуживания населения</w:t>
      </w:r>
      <w:r w:rsidR="00A833FE" w:rsidRPr="00EC7DC3">
        <w:rPr>
          <w:rFonts w:ascii="Times New Roman" w:hAnsi="Times New Roman" w:cs="Times New Roman"/>
          <w:b/>
        </w:rPr>
        <w:tab/>
      </w:r>
    </w:p>
    <w:p w:rsidR="0036754D" w:rsidRPr="009A7C1F" w:rsidRDefault="00A833FE" w:rsidP="00EC7D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C7DC3">
        <w:rPr>
          <w:rFonts w:ascii="Times New Roman" w:hAnsi="Times New Roman" w:cs="Times New Roman"/>
        </w:rPr>
        <w:t xml:space="preserve"> Жителей </w:t>
      </w:r>
      <w:proofErr w:type="spellStart"/>
      <w:r w:rsidR="00884039" w:rsidRPr="00EC7DC3">
        <w:rPr>
          <w:rFonts w:ascii="Times New Roman" w:hAnsi="Times New Roman" w:cs="Times New Roman"/>
        </w:rPr>
        <w:t>Глазовского</w:t>
      </w:r>
      <w:proofErr w:type="spellEnd"/>
      <w:r w:rsidR="00884039" w:rsidRPr="00EC7DC3">
        <w:rPr>
          <w:rFonts w:ascii="Times New Roman" w:hAnsi="Times New Roman" w:cs="Times New Roman"/>
        </w:rPr>
        <w:t xml:space="preserve"> района </w:t>
      </w:r>
      <w:r w:rsidRPr="00EC7DC3">
        <w:rPr>
          <w:rFonts w:ascii="Times New Roman" w:hAnsi="Times New Roman" w:cs="Times New Roman"/>
        </w:rPr>
        <w:t xml:space="preserve"> обслуживает 1 комплексный центр социального обслуживания населения (КЦСОН), который расположен в </w:t>
      </w:r>
      <w:proofErr w:type="spellStart"/>
      <w:r w:rsidR="00884039" w:rsidRPr="00EC7DC3">
        <w:rPr>
          <w:rFonts w:ascii="Times New Roman" w:hAnsi="Times New Roman" w:cs="Times New Roman"/>
        </w:rPr>
        <w:t>д</w:t>
      </w:r>
      <w:proofErr w:type="gramStart"/>
      <w:r w:rsidR="00884039" w:rsidRPr="00EC7DC3">
        <w:rPr>
          <w:rFonts w:ascii="Times New Roman" w:hAnsi="Times New Roman" w:cs="Times New Roman"/>
        </w:rPr>
        <w:t>.Т</w:t>
      </w:r>
      <w:proofErr w:type="gramEnd"/>
      <w:r w:rsidR="00884039" w:rsidRPr="00EC7DC3">
        <w:rPr>
          <w:rFonts w:ascii="Times New Roman" w:hAnsi="Times New Roman" w:cs="Times New Roman"/>
        </w:rPr>
        <w:t>рубашур</w:t>
      </w:r>
      <w:proofErr w:type="spellEnd"/>
      <w:r w:rsidR="00884039" w:rsidRPr="00EC7DC3">
        <w:rPr>
          <w:rFonts w:ascii="Times New Roman" w:hAnsi="Times New Roman" w:cs="Times New Roman"/>
        </w:rPr>
        <w:t xml:space="preserve"> и  </w:t>
      </w:r>
      <w:r w:rsidR="00884039" w:rsidRPr="00EC7DC3">
        <w:rPr>
          <w:rFonts w:ascii="Times New Roman" w:hAnsi="Times New Roman" w:cs="Times New Roman"/>
          <w:color w:val="auto"/>
        </w:rPr>
        <w:t xml:space="preserve">2 специальных дома для одиноких престарелых граждан </w:t>
      </w:r>
      <w:proofErr w:type="spellStart"/>
      <w:r w:rsidR="00884039" w:rsidRPr="00EC7DC3">
        <w:rPr>
          <w:rFonts w:ascii="Times New Roman" w:hAnsi="Times New Roman" w:cs="Times New Roman"/>
          <w:color w:val="auto"/>
        </w:rPr>
        <w:t>д.В.Слудка</w:t>
      </w:r>
      <w:proofErr w:type="spellEnd"/>
      <w:r w:rsidR="00884039" w:rsidRPr="00EC7DC3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884039" w:rsidRPr="00EC7DC3">
        <w:rPr>
          <w:rFonts w:ascii="Times New Roman" w:hAnsi="Times New Roman" w:cs="Times New Roman"/>
          <w:color w:val="auto"/>
        </w:rPr>
        <w:t>д.Золотарево</w:t>
      </w:r>
      <w:proofErr w:type="spellEnd"/>
      <w:r w:rsidR="00884039" w:rsidRPr="00EC7DC3">
        <w:rPr>
          <w:rFonts w:ascii="Times New Roman" w:hAnsi="Times New Roman" w:cs="Times New Roman"/>
          <w:color w:val="auto"/>
        </w:rPr>
        <w:t>.</w:t>
      </w:r>
      <w:r w:rsidRPr="009A7C1F">
        <w:rPr>
          <w:rFonts w:ascii="Times New Roman" w:hAnsi="Times New Roman" w:cs="Times New Roman"/>
        </w:rPr>
        <w:tab/>
      </w:r>
    </w:p>
    <w:p w:rsidR="00716B73" w:rsidRPr="009A7C1F" w:rsidRDefault="0036754D" w:rsidP="00EC7DC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A7C1F">
        <w:rPr>
          <w:rFonts w:ascii="Times New Roman" w:hAnsi="Times New Roman" w:cs="Times New Roman"/>
        </w:rPr>
        <w:t xml:space="preserve"> </w:t>
      </w:r>
      <w:r w:rsidR="00A833FE" w:rsidRPr="009A7C1F">
        <w:rPr>
          <w:rFonts w:ascii="Times New Roman" w:hAnsi="Times New Roman" w:cs="Times New Roman"/>
        </w:rPr>
        <w:t xml:space="preserve"> </w:t>
      </w:r>
      <w:r w:rsidR="00716B73" w:rsidRPr="009A7C1F">
        <w:rPr>
          <w:rFonts w:ascii="Times New Roman" w:hAnsi="Times New Roman" w:cs="Times New Roman"/>
          <w:b/>
        </w:rPr>
        <w:t>Рынок услуг в сфере образования</w:t>
      </w:r>
    </w:p>
    <w:p w:rsidR="00716B73" w:rsidRPr="009A7C1F" w:rsidRDefault="00716B73" w:rsidP="00EC7DC3">
      <w:pPr>
        <w:widowControl/>
        <w:ind w:firstLine="567"/>
        <w:contextualSpacing/>
        <w:jc w:val="both"/>
        <w:rPr>
          <w:rFonts w:ascii="Times New Roman" w:hAnsi="Times New Roman" w:cs="Times New Roman"/>
        </w:rPr>
      </w:pPr>
      <w:r w:rsidRPr="009A7C1F">
        <w:rPr>
          <w:rFonts w:ascii="Times New Roman" w:hAnsi="Times New Roman" w:cs="Times New Roman"/>
          <w:b/>
        </w:rPr>
        <w:tab/>
      </w:r>
      <w:r w:rsidRPr="009A7C1F">
        <w:rPr>
          <w:rFonts w:ascii="Times New Roman" w:hAnsi="Times New Roman" w:cs="Times New Roman"/>
        </w:rPr>
        <w:t xml:space="preserve">Рынок услуг в сфере образования представлен  13 </w:t>
      </w:r>
      <w:r w:rsidRPr="009A7C1F">
        <w:rPr>
          <w:rFonts w:ascii="Times New Roman" w:hAnsi="Times New Roman" w:cs="Times New Roman"/>
          <w:shd w:val="clear" w:color="auto" w:fill="FFFFFF"/>
        </w:rPr>
        <w:t xml:space="preserve">образовательными организациями, в </w:t>
      </w:r>
      <w:proofErr w:type="spellStart"/>
      <w:r w:rsidRPr="009A7C1F">
        <w:rPr>
          <w:rFonts w:ascii="Times New Roman" w:hAnsi="Times New Roman" w:cs="Times New Roman"/>
          <w:shd w:val="clear" w:color="auto" w:fill="FFFFFF"/>
        </w:rPr>
        <w:t>т.ч</w:t>
      </w:r>
      <w:proofErr w:type="spellEnd"/>
      <w:r w:rsidRPr="009A7C1F">
        <w:rPr>
          <w:rFonts w:ascii="Times New Roman" w:hAnsi="Times New Roman" w:cs="Times New Roman"/>
          <w:shd w:val="clear" w:color="auto" w:fill="FFFFFF"/>
        </w:rPr>
        <w:t>. 11 средних, 2 начальных школ-детских сада.</w:t>
      </w:r>
    </w:p>
    <w:p w:rsidR="00EC7DC3" w:rsidRDefault="00716B73" w:rsidP="00EC7DC3">
      <w:pPr>
        <w:pStyle w:val="hpinlineinlist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</w:pPr>
      <w:bookmarkStart w:id="1" w:name="_GoBack"/>
      <w:bookmarkEnd w:id="1"/>
      <w:r w:rsidRPr="009A7C1F">
        <w:t xml:space="preserve">Деятельность образовательной системы направлена на обеспечение современного качества образования, обеспечения государственных гарантий доступности и равных возможностей получения полноценного образования. </w:t>
      </w:r>
      <w:r w:rsidR="00EC7DC3">
        <w:t xml:space="preserve"> К</w:t>
      </w:r>
      <w:r w:rsidR="00EC7DC3">
        <w:rPr>
          <w:shd w:val="clear" w:color="auto" w:fill="FFFFFF"/>
        </w:rPr>
        <w:t xml:space="preserve">оличество обучающихся по сравнению с предыдущим годом сократилось </w:t>
      </w:r>
      <w:r w:rsidR="00EC7DC3" w:rsidRPr="005515FD">
        <w:rPr>
          <w:shd w:val="clear" w:color="auto" w:fill="FFFFFF"/>
        </w:rPr>
        <w:t>и составл</w:t>
      </w:r>
      <w:r w:rsidR="00EC7DC3">
        <w:rPr>
          <w:shd w:val="clear" w:color="auto" w:fill="FFFFFF"/>
        </w:rPr>
        <w:t xml:space="preserve">яет 1263 человека, а было годом ранее 1341 человек. Количество обучающихся стало меньше показателя прошлого года на 78 человек, данное уменьшение связано с общим уменьшением количества родившихся на территории </w:t>
      </w:r>
      <w:proofErr w:type="spellStart"/>
      <w:r w:rsidR="00EC7DC3">
        <w:rPr>
          <w:shd w:val="clear" w:color="auto" w:fill="FFFFFF"/>
        </w:rPr>
        <w:t>Глазовского</w:t>
      </w:r>
      <w:proofErr w:type="spellEnd"/>
      <w:r w:rsidR="00EC7DC3">
        <w:rPr>
          <w:shd w:val="clear" w:color="auto" w:fill="FFFFFF"/>
        </w:rPr>
        <w:t xml:space="preserve"> района и миграцией населения за пределы района.</w:t>
      </w:r>
      <w:r w:rsidR="00EC7DC3" w:rsidRPr="00EC7DC3">
        <w:rPr>
          <w:shd w:val="clear" w:color="auto" w:fill="FFFFFF"/>
        </w:rPr>
        <w:t xml:space="preserve"> </w:t>
      </w:r>
      <w:r w:rsidR="00EC7DC3" w:rsidRPr="00611E8E">
        <w:rPr>
          <w:shd w:val="clear" w:color="auto" w:fill="FFFFFF"/>
        </w:rPr>
        <w:t xml:space="preserve">Всего по району 34 дошкольных групп, на 4 группы меньше в сравнении с итогами за предыдущий год, с 1 сентября 2023 года сократились группы в детских садах Октябрьской, </w:t>
      </w:r>
      <w:proofErr w:type="spellStart"/>
      <w:r w:rsidR="00EC7DC3" w:rsidRPr="00611E8E">
        <w:rPr>
          <w:shd w:val="clear" w:color="auto" w:fill="FFFFFF"/>
        </w:rPr>
        <w:t>Чуринской</w:t>
      </w:r>
      <w:proofErr w:type="spellEnd"/>
      <w:r w:rsidR="00EC7DC3" w:rsidRPr="00611E8E">
        <w:rPr>
          <w:shd w:val="clear" w:color="auto" w:fill="FFFFFF"/>
        </w:rPr>
        <w:t xml:space="preserve">, </w:t>
      </w:r>
      <w:proofErr w:type="spellStart"/>
      <w:r w:rsidR="00EC7DC3" w:rsidRPr="00611E8E">
        <w:rPr>
          <w:shd w:val="clear" w:color="auto" w:fill="FFFFFF"/>
        </w:rPr>
        <w:t>Дондыкарской</w:t>
      </w:r>
      <w:proofErr w:type="spellEnd"/>
      <w:r w:rsidR="00EC7DC3" w:rsidRPr="00611E8E">
        <w:rPr>
          <w:shd w:val="clear" w:color="auto" w:fill="FFFFFF"/>
        </w:rPr>
        <w:t xml:space="preserve"> школ. </w:t>
      </w:r>
    </w:p>
    <w:p w:rsidR="00EC7DC3" w:rsidRPr="00611E8E" w:rsidRDefault="00EC7DC3" w:rsidP="00EC7DC3">
      <w:pPr>
        <w:pStyle w:val="hpinlineinlist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567"/>
        <w:jc w:val="both"/>
        <w:rPr>
          <w:shd w:val="clear" w:color="auto" w:fill="FFFFFF"/>
        </w:rPr>
      </w:pPr>
      <w:r w:rsidRPr="00611E8E">
        <w:lastRenderedPageBreak/>
        <w:t xml:space="preserve"> В отчетный период 435 детей получают дошкольное образование, из них 94 человека до 3-х лет, 341 чел. в возрасте 3 года и старше. </w:t>
      </w:r>
      <w:r w:rsidRPr="00611E8E">
        <w:rPr>
          <w:shd w:val="clear" w:color="auto" w:fill="FFFFFF"/>
        </w:rPr>
        <w:t xml:space="preserve">Все группы общеразвивающей направленности. Дети, поставленные на учет, зачислены в соответствии с желаемой датой. Дошкольным образованием охвачены все нуждающиеся, очередность в  детские сады отсутствует.  </w:t>
      </w:r>
      <w:r w:rsidRPr="00611E8E">
        <w:t>В целях обеспечения государственных гарантий доступности </w:t>
      </w:r>
      <w:hyperlink r:id="rId15" w:tooltip="Дошкольное образование" w:history="1">
        <w:r w:rsidRPr="00611E8E">
          <w:t>дошкольного образования</w:t>
        </w:r>
      </w:hyperlink>
      <w:r w:rsidRPr="00611E8E">
        <w:t xml:space="preserve"> и равных стартовых возможностей его получения </w:t>
      </w:r>
      <w:proofErr w:type="gramStart"/>
      <w:r w:rsidRPr="00611E8E">
        <w:t>при подготовке детей к обучению к школе для всех слоев населения организован подвоз на школьных автобусах</w:t>
      </w:r>
      <w:proofErr w:type="gramEnd"/>
      <w:r w:rsidRPr="00611E8E">
        <w:t xml:space="preserve"> детей из населенных пунктов, где нет детского сада в </w:t>
      </w:r>
      <w:proofErr w:type="spellStart"/>
      <w:r w:rsidRPr="00611E8E">
        <w:t>Куреговский</w:t>
      </w:r>
      <w:proofErr w:type="spellEnd"/>
      <w:r w:rsidRPr="00611E8E">
        <w:t xml:space="preserve">, Ключевской, </w:t>
      </w:r>
      <w:proofErr w:type="spellStart"/>
      <w:r w:rsidRPr="00611E8E">
        <w:t>Пусошурский</w:t>
      </w:r>
      <w:proofErr w:type="spellEnd"/>
      <w:r w:rsidRPr="00611E8E">
        <w:t xml:space="preserve">, </w:t>
      </w:r>
      <w:proofErr w:type="spellStart"/>
      <w:r w:rsidRPr="00611E8E">
        <w:t>Дондыкарский</w:t>
      </w:r>
      <w:proofErr w:type="spellEnd"/>
      <w:r w:rsidRPr="00611E8E">
        <w:t xml:space="preserve"> детские сады. В целом, доступность дошкольного образования по итогам 2023 года,  составляет 100%.</w:t>
      </w:r>
    </w:p>
    <w:p w:rsidR="00EC7DC3" w:rsidRDefault="00EC7DC3" w:rsidP="00EC7DC3">
      <w:pPr>
        <w:pStyle w:val="hpinlineinlist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bookmarkEnd w:id="0"/>
    <w:p w:rsidR="0009554B" w:rsidRPr="009A7C1F" w:rsidRDefault="0009554B" w:rsidP="002579D1">
      <w:pPr>
        <w:ind w:firstLine="708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063305" w:rsidRPr="00EC7DC3" w:rsidRDefault="00A85F84" w:rsidP="002579D1">
      <w:pPr>
        <w:pStyle w:val="73"/>
        <w:shd w:val="clear" w:color="auto" w:fill="auto"/>
        <w:spacing w:after="240" w:line="240" w:lineRule="auto"/>
        <w:ind w:firstLine="0"/>
        <w:rPr>
          <w:color w:val="auto"/>
          <w:sz w:val="24"/>
          <w:szCs w:val="24"/>
        </w:rPr>
      </w:pPr>
      <w:r w:rsidRPr="00EC7DC3">
        <w:rPr>
          <w:color w:val="auto"/>
          <w:sz w:val="24"/>
          <w:szCs w:val="24"/>
        </w:rPr>
        <w:t>Раздел 4. Сведения о достижении целевых значений контрольных показателей</w:t>
      </w:r>
      <w:r w:rsidR="00CA1279" w:rsidRPr="00EC7DC3">
        <w:rPr>
          <w:color w:val="auto"/>
          <w:sz w:val="24"/>
          <w:szCs w:val="24"/>
        </w:rPr>
        <w:t xml:space="preserve"> </w:t>
      </w:r>
      <w:r w:rsidRPr="00EC7DC3">
        <w:rPr>
          <w:color w:val="auto"/>
          <w:sz w:val="24"/>
          <w:szCs w:val="24"/>
        </w:rPr>
        <w:t>эффективности, установленных в плане мероприятий («дорожной карте») по</w:t>
      </w:r>
      <w:r w:rsidR="007A3FD2" w:rsidRPr="00EC7DC3">
        <w:rPr>
          <w:color w:val="auto"/>
          <w:sz w:val="24"/>
          <w:szCs w:val="24"/>
        </w:rPr>
        <w:t xml:space="preserve"> </w:t>
      </w:r>
      <w:r w:rsidRPr="00EC7DC3">
        <w:rPr>
          <w:color w:val="auto"/>
          <w:sz w:val="24"/>
          <w:szCs w:val="24"/>
        </w:rPr>
        <w:t>содействию развитию конкуренции в Удмуртской Республике</w:t>
      </w:r>
    </w:p>
    <w:p w:rsidR="002579D1" w:rsidRPr="00EC7DC3" w:rsidRDefault="00A85F84" w:rsidP="006A3A38">
      <w:pPr>
        <w:pStyle w:val="210"/>
        <w:shd w:val="clear" w:color="auto" w:fill="auto"/>
        <w:spacing w:after="0" w:line="298" w:lineRule="exact"/>
        <w:ind w:firstLine="740"/>
        <w:rPr>
          <w:color w:val="auto"/>
          <w:sz w:val="24"/>
          <w:szCs w:val="24"/>
        </w:rPr>
      </w:pPr>
      <w:proofErr w:type="gramStart"/>
      <w:r w:rsidRPr="00EC7DC3">
        <w:rPr>
          <w:color w:val="auto"/>
          <w:sz w:val="24"/>
          <w:szCs w:val="24"/>
        </w:rPr>
        <w:t xml:space="preserve">Целевые значения контрольных показателей эффективности на период </w:t>
      </w:r>
      <w:r w:rsidR="002A6FE8" w:rsidRPr="00EC7DC3">
        <w:rPr>
          <w:color w:val="auto"/>
          <w:sz w:val="24"/>
          <w:szCs w:val="24"/>
        </w:rPr>
        <w:t xml:space="preserve">2022-2025 </w:t>
      </w:r>
      <w:r w:rsidRPr="00EC7DC3">
        <w:rPr>
          <w:color w:val="auto"/>
          <w:sz w:val="24"/>
          <w:szCs w:val="24"/>
        </w:rPr>
        <w:t xml:space="preserve"> годов</w:t>
      </w:r>
      <w:r w:rsidR="0009554B" w:rsidRPr="00EC7DC3">
        <w:rPr>
          <w:color w:val="auto"/>
          <w:sz w:val="24"/>
          <w:szCs w:val="24"/>
        </w:rPr>
        <w:t xml:space="preserve"> </w:t>
      </w:r>
      <w:r w:rsidRPr="00EC7DC3">
        <w:rPr>
          <w:color w:val="auto"/>
          <w:sz w:val="24"/>
          <w:szCs w:val="24"/>
        </w:rPr>
        <w:t xml:space="preserve">установлены в Приложении 1 к «Дорожной карте УР», утвержденной Распоряжением Главы Удмуртской Республики от </w:t>
      </w:r>
      <w:r w:rsidR="002A6FE8" w:rsidRPr="00EC7DC3">
        <w:rPr>
          <w:color w:val="auto"/>
          <w:sz w:val="24"/>
          <w:szCs w:val="24"/>
        </w:rPr>
        <w:t xml:space="preserve">28 декабря 2021 </w:t>
      </w:r>
      <w:r w:rsidRPr="00EC7DC3">
        <w:rPr>
          <w:color w:val="auto"/>
          <w:sz w:val="24"/>
          <w:szCs w:val="24"/>
        </w:rPr>
        <w:t xml:space="preserve">года № </w:t>
      </w:r>
      <w:r w:rsidR="002A6FE8" w:rsidRPr="00EC7DC3">
        <w:rPr>
          <w:color w:val="auto"/>
          <w:sz w:val="24"/>
          <w:szCs w:val="24"/>
        </w:rPr>
        <w:t>371</w:t>
      </w:r>
      <w:r w:rsidRPr="00EC7DC3">
        <w:rPr>
          <w:color w:val="auto"/>
          <w:sz w:val="24"/>
          <w:szCs w:val="24"/>
        </w:rPr>
        <w:t xml:space="preserve">-РГ «Об утверждении </w:t>
      </w:r>
      <w:r w:rsidR="002A6FE8" w:rsidRPr="00EC7DC3">
        <w:rPr>
          <w:color w:val="auto"/>
          <w:sz w:val="24"/>
          <w:szCs w:val="24"/>
        </w:rPr>
        <w:t xml:space="preserve"> перечня товарных рынков для содействия развитию конкуренции в Удмуртской Республике и </w:t>
      </w:r>
      <w:r w:rsidRPr="00EC7DC3">
        <w:rPr>
          <w:color w:val="auto"/>
          <w:sz w:val="24"/>
          <w:szCs w:val="24"/>
        </w:rPr>
        <w:t>Плана мероприятий («дорожной карты») по содействию развитию конкуренции в Удмуртской Республике</w:t>
      </w:r>
      <w:r w:rsidR="002A6FE8" w:rsidRPr="00EC7DC3">
        <w:rPr>
          <w:color w:val="auto"/>
          <w:sz w:val="24"/>
          <w:szCs w:val="24"/>
        </w:rPr>
        <w:t xml:space="preserve"> на 2022-2025 годы</w:t>
      </w:r>
      <w:r w:rsidRPr="00EC7DC3">
        <w:rPr>
          <w:color w:val="auto"/>
          <w:sz w:val="24"/>
          <w:szCs w:val="24"/>
        </w:rPr>
        <w:t>»</w:t>
      </w:r>
      <w:r w:rsidR="00F91AB6" w:rsidRPr="00EC7DC3">
        <w:rPr>
          <w:color w:val="auto"/>
          <w:sz w:val="24"/>
          <w:szCs w:val="24"/>
        </w:rPr>
        <w:t xml:space="preserve">. </w:t>
      </w:r>
      <w:proofErr w:type="gramEnd"/>
    </w:p>
    <w:p w:rsidR="00716B73" w:rsidRPr="00EC7DC3" w:rsidRDefault="00F91AB6" w:rsidP="002579D1">
      <w:pPr>
        <w:pStyle w:val="210"/>
        <w:shd w:val="clear" w:color="auto" w:fill="auto"/>
        <w:spacing w:after="0" w:line="298" w:lineRule="exact"/>
        <w:ind w:firstLine="740"/>
        <w:rPr>
          <w:color w:val="auto"/>
          <w:sz w:val="24"/>
          <w:szCs w:val="24"/>
        </w:rPr>
      </w:pPr>
      <w:r w:rsidRPr="00EC7DC3">
        <w:rPr>
          <w:color w:val="auto"/>
          <w:sz w:val="24"/>
          <w:szCs w:val="24"/>
        </w:rPr>
        <w:t>На уровне муниципального образования «</w:t>
      </w:r>
      <w:r w:rsidR="007A3FD2" w:rsidRPr="00EC7DC3">
        <w:rPr>
          <w:color w:val="auto"/>
          <w:sz w:val="24"/>
          <w:szCs w:val="24"/>
        </w:rPr>
        <w:t xml:space="preserve">Муниципальный округ </w:t>
      </w:r>
      <w:proofErr w:type="spellStart"/>
      <w:r w:rsidRPr="00EC7DC3">
        <w:rPr>
          <w:color w:val="auto"/>
          <w:sz w:val="24"/>
          <w:szCs w:val="24"/>
        </w:rPr>
        <w:t>Глазовский</w:t>
      </w:r>
      <w:proofErr w:type="spellEnd"/>
      <w:r w:rsidRPr="00EC7DC3">
        <w:rPr>
          <w:color w:val="auto"/>
          <w:sz w:val="24"/>
          <w:szCs w:val="24"/>
        </w:rPr>
        <w:t xml:space="preserve"> район</w:t>
      </w:r>
      <w:r w:rsidR="007A3FD2" w:rsidRPr="00EC7DC3">
        <w:rPr>
          <w:color w:val="auto"/>
          <w:sz w:val="24"/>
          <w:szCs w:val="24"/>
        </w:rPr>
        <w:t xml:space="preserve"> Удмуртской Республики</w:t>
      </w:r>
      <w:r w:rsidRPr="00EC7DC3">
        <w:rPr>
          <w:color w:val="auto"/>
          <w:sz w:val="24"/>
          <w:szCs w:val="24"/>
        </w:rPr>
        <w:t>» перечень целевых контрольных показателей эффективности не установлен</w:t>
      </w:r>
      <w:r w:rsidR="00A85F84" w:rsidRPr="00EC7DC3">
        <w:rPr>
          <w:color w:val="auto"/>
          <w:sz w:val="24"/>
          <w:szCs w:val="24"/>
        </w:rPr>
        <w:t>.</w:t>
      </w:r>
    </w:p>
    <w:p w:rsidR="00716B73" w:rsidRPr="00EC7DC3" w:rsidRDefault="00716B73" w:rsidP="00716B73">
      <w:pPr>
        <w:pStyle w:val="ConsPlusTitle"/>
        <w:jc w:val="center"/>
        <w:rPr>
          <w:rFonts w:ascii="Times New Roman" w:hAnsi="Times New Roman" w:cs="Times New Roman"/>
        </w:rPr>
      </w:pPr>
      <w:r w:rsidRPr="00EC7DC3">
        <w:rPr>
          <w:rFonts w:ascii="Times New Roman" w:hAnsi="Times New Roman" w:cs="Times New Roman"/>
        </w:rPr>
        <w:t>КЛЮЧЕВЫЕ ПОКАЗАТЕЛИ</w:t>
      </w:r>
    </w:p>
    <w:p w:rsidR="00716B73" w:rsidRPr="009A7C1F" w:rsidRDefault="00716B73" w:rsidP="00716B73">
      <w:pPr>
        <w:pStyle w:val="ConsPlusTitle"/>
        <w:jc w:val="center"/>
        <w:rPr>
          <w:rFonts w:ascii="Times New Roman" w:hAnsi="Times New Roman" w:cs="Times New Roman"/>
        </w:rPr>
      </w:pPr>
      <w:r w:rsidRPr="00EC7DC3">
        <w:rPr>
          <w:rFonts w:ascii="Times New Roman" w:hAnsi="Times New Roman" w:cs="Times New Roman"/>
        </w:rPr>
        <w:t>РАЗВИТИЯ КОНКУРЕНЦИИ В УДМУРТСКОЙ РЕСПУБЛИКЕ</w:t>
      </w:r>
    </w:p>
    <w:p w:rsidR="00716B73" w:rsidRPr="009A7C1F" w:rsidRDefault="00716B73" w:rsidP="00716B73">
      <w:pPr>
        <w:rPr>
          <w:rFonts w:ascii="Times New Roman" w:hAnsi="Times New Roman" w:cs="Times New Roman"/>
        </w:rPr>
      </w:pPr>
    </w:p>
    <w:p w:rsidR="008865C4" w:rsidRPr="00455C4B" w:rsidRDefault="008865C4" w:rsidP="008865C4">
      <w:pPr>
        <w:contextualSpacing/>
        <w:rPr>
          <w:rFonts w:ascii="Times New Roman" w:hAnsi="Times New Roman" w:cs="Times New Roman"/>
        </w:rPr>
      </w:pPr>
    </w:p>
    <w:tbl>
      <w:tblPr>
        <w:tblStyle w:val="af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268"/>
        <w:gridCol w:w="993"/>
        <w:gridCol w:w="1417"/>
        <w:gridCol w:w="1276"/>
        <w:gridCol w:w="1134"/>
      </w:tblGrid>
      <w:tr w:rsidR="008865C4" w:rsidRPr="00FB1A25" w:rsidTr="008865C4">
        <w:tc>
          <w:tcPr>
            <w:tcW w:w="675" w:type="dxa"/>
          </w:tcPr>
          <w:p w:rsidR="008865C4" w:rsidRPr="00FB03FC" w:rsidRDefault="008865C4" w:rsidP="00610273">
            <w:pPr>
              <w:pStyle w:val="ConsPlusNormal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3F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B03FC">
              <w:rPr>
                <w:rFonts w:ascii="Times New Roman" w:hAnsi="Times New Roman" w:cs="Times New Roman"/>
              </w:rPr>
              <w:t>показа-теля</w:t>
            </w:r>
            <w:proofErr w:type="gramEnd"/>
            <w:r w:rsidRPr="00FB03FC">
              <w:rPr>
                <w:rFonts w:ascii="Times New Roman" w:hAnsi="Times New Roman" w:cs="Times New Roman"/>
              </w:rPr>
              <w:t xml:space="preserve"> в Дорожной карте</w:t>
            </w:r>
          </w:p>
        </w:tc>
        <w:tc>
          <w:tcPr>
            <w:tcW w:w="2268" w:type="dxa"/>
          </w:tcPr>
          <w:p w:rsidR="008865C4" w:rsidRPr="00FB03FC" w:rsidRDefault="008865C4" w:rsidP="0061027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FB03FC">
              <w:rPr>
                <w:rFonts w:ascii="Times New Roman" w:hAnsi="Times New Roman" w:cs="Times New Roman"/>
              </w:rPr>
              <w:t>Наименование рынка, направления системных мероприятий</w:t>
            </w:r>
          </w:p>
        </w:tc>
        <w:tc>
          <w:tcPr>
            <w:tcW w:w="2268" w:type="dxa"/>
          </w:tcPr>
          <w:p w:rsidR="008865C4" w:rsidRPr="00455C4B" w:rsidRDefault="008865C4" w:rsidP="0061027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55C4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</w:tcPr>
          <w:p w:rsidR="008865C4" w:rsidRPr="00FB03FC" w:rsidRDefault="008865C4" w:rsidP="00610273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8865C4" w:rsidRPr="00455C4B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Исходное значение показателя в 2023 году</w:t>
            </w:r>
          </w:p>
        </w:tc>
        <w:tc>
          <w:tcPr>
            <w:tcW w:w="1276" w:type="dxa"/>
          </w:tcPr>
          <w:p w:rsidR="008865C4" w:rsidRPr="00455C4B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Целевое значение  показателя на 2023 год</w:t>
            </w:r>
          </w:p>
        </w:tc>
        <w:tc>
          <w:tcPr>
            <w:tcW w:w="1134" w:type="dxa"/>
          </w:tcPr>
          <w:p w:rsidR="008865C4" w:rsidRPr="00455C4B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Фактическое значение показателя на 31.12.2023</w:t>
            </w:r>
          </w:p>
        </w:tc>
      </w:tr>
      <w:tr w:rsidR="008865C4" w:rsidRPr="00455C4B" w:rsidTr="008865C4">
        <w:tc>
          <w:tcPr>
            <w:tcW w:w="675" w:type="dxa"/>
          </w:tcPr>
          <w:p w:rsidR="008865C4" w:rsidRPr="00FB7303" w:rsidRDefault="008865C4" w:rsidP="0061027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:rsidR="008865C4" w:rsidRPr="00455C4B" w:rsidRDefault="008865C4" w:rsidP="00610273">
            <w:pPr>
              <w:contextualSpacing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>Рынок ритуальных услуг</w:t>
            </w:r>
          </w:p>
        </w:tc>
        <w:tc>
          <w:tcPr>
            <w:tcW w:w="2268" w:type="dxa"/>
          </w:tcPr>
          <w:p w:rsidR="008865C4" w:rsidRPr="00455C4B" w:rsidRDefault="008865C4" w:rsidP="00610273">
            <w:pPr>
              <w:contextualSpacing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993" w:type="dxa"/>
          </w:tcPr>
          <w:p w:rsidR="008865C4" w:rsidRPr="00455C4B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</w:tcPr>
          <w:p w:rsidR="008865C4" w:rsidRPr="00455C4B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>20,0</w:t>
            </w:r>
          </w:p>
        </w:tc>
        <w:tc>
          <w:tcPr>
            <w:tcW w:w="1276" w:type="dxa"/>
          </w:tcPr>
          <w:p w:rsidR="008865C4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</w:tcPr>
          <w:p w:rsidR="008865C4" w:rsidRPr="00455C4B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65C4" w:rsidRPr="00455C4B" w:rsidTr="008865C4">
        <w:tc>
          <w:tcPr>
            <w:tcW w:w="675" w:type="dxa"/>
          </w:tcPr>
          <w:p w:rsidR="008865C4" w:rsidRPr="00455C4B" w:rsidRDefault="008865C4" w:rsidP="0061027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</w:tcPr>
          <w:p w:rsidR="008865C4" w:rsidRPr="00455C4B" w:rsidRDefault="008865C4" w:rsidP="00610273">
            <w:pPr>
              <w:contextualSpacing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2268" w:type="dxa"/>
          </w:tcPr>
          <w:p w:rsidR="008865C4" w:rsidRPr="00455C4B" w:rsidRDefault="008865C4" w:rsidP="00610273">
            <w:pPr>
              <w:contextualSpacing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993" w:type="dxa"/>
          </w:tcPr>
          <w:p w:rsidR="008865C4" w:rsidRPr="00455C4B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</w:tcPr>
          <w:p w:rsidR="008865C4" w:rsidRPr="00455C4B" w:rsidRDefault="008865C4" w:rsidP="00610273">
            <w:pPr>
              <w:ind w:firstLine="33"/>
              <w:contextualSpacing/>
              <w:jc w:val="center"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>80,0</w:t>
            </w:r>
          </w:p>
        </w:tc>
        <w:tc>
          <w:tcPr>
            <w:tcW w:w="1276" w:type="dxa"/>
          </w:tcPr>
          <w:p w:rsidR="008865C4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134" w:type="dxa"/>
          </w:tcPr>
          <w:p w:rsidR="008865C4" w:rsidRPr="00455C4B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865C4" w:rsidRPr="00455C4B" w:rsidTr="008865C4">
        <w:tc>
          <w:tcPr>
            <w:tcW w:w="675" w:type="dxa"/>
          </w:tcPr>
          <w:p w:rsidR="008865C4" w:rsidRPr="00455C4B" w:rsidRDefault="008865C4" w:rsidP="0061027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68" w:type="dxa"/>
          </w:tcPr>
          <w:p w:rsidR="008865C4" w:rsidRPr="00455C4B" w:rsidRDefault="008865C4" w:rsidP="00610273">
            <w:pPr>
              <w:contextualSpacing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268" w:type="dxa"/>
          </w:tcPr>
          <w:p w:rsidR="008865C4" w:rsidRPr="00455C4B" w:rsidRDefault="008865C4" w:rsidP="00610273">
            <w:pPr>
              <w:ind w:firstLine="33"/>
              <w:contextualSpacing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</w:t>
            </w:r>
            <w:r w:rsidRPr="00455C4B">
              <w:rPr>
                <w:rFonts w:ascii="Times New Roman" w:hAnsi="Times New Roman"/>
              </w:rPr>
              <w:lastRenderedPageBreak/>
              <w:t>формы собственности</w:t>
            </w:r>
          </w:p>
        </w:tc>
        <w:tc>
          <w:tcPr>
            <w:tcW w:w="993" w:type="dxa"/>
          </w:tcPr>
          <w:p w:rsidR="008865C4" w:rsidRPr="00455C4B" w:rsidRDefault="008865C4" w:rsidP="00610273">
            <w:pPr>
              <w:ind w:firstLine="34"/>
              <w:contextualSpacing/>
              <w:jc w:val="center"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417" w:type="dxa"/>
          </w:tcPr>
          <w:p w:rsidR="008865C4" w:rsidRPr="00455C4B" w:rsidRDefault="008865C4" w:rsidP="00610273">
            <w:pPr>
              <w:ind w:firstLine="33"/>
              <w:contextualSpacing/>
              <w:jc w:val="center"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>100,0</w:t>
            </w:r>
          </w:p>
        </w:tc>
        <w:tc>
          <w:tcPr>
            <w:tcW w:w="1276" w:type="dxa"/>
          </w:tcPr>
          <w:p w:rsidR="008865C4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</w:tcPr>
          <w:p w:rsidR="008865C4" w:rsidRPr="00455C4B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865C4" w:rsidRPr="00455C4B" w:rsidTr="008865C4">
        <w:tc>
          <w:tcPr>
            <w:tcW w:w="675" w:type="dxa"/>
          </w:tcPr>
          <w:p w:rsidR="008865C4" w:rsidRPr="00455C4B" w:rsidRDefault="008865C4" w:rsidP="00610273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268" w:type="dxa"/>
          </w:tcPr>
          <w:p w:rsidR="008865C4" w:rsidRPr="00455C4B" w:rsidRDefault="008865C4" w:rsidP="00610273">
            <w:pPr>
              <w:contextualSpacing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268" w:type="dxa"/>
          </w:tcPr>
          <w:p w:rsidR="008865C4" w:rsidRPr="00455C4B" w:rsidRDefault="008865C4" w:rsidP="00610273">
            <w:pPr>
              <w:ind w:firstLine="33"/>
              <w:contextualSpacing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>Доля субъектов малого и среднего предпринимательства и социально ориентированных некоммерческих организаций в закупках товаров работ, услуг, осуществляемых с использованием конкурентных способов определения поставщика (подрядчика, исполнителя)</w:t>
            </w:r>
          </w:p>
        </w:tc>
        <w:tc>
          <w:tcPr>
            <w:tcW w:w="993" w:type="dxa"/>
          </w:tcPr>
          <w:p w:rsidR="008865C4" w:rsidRPr="00455C4B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</w:tcPr>
          <w:p w:rsidR="008865C4" w:rsidRPr="00455C4B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 w:rsidRPr="00455C4B">
              <w:rPr>
                <w:rFonts w:ascii="Times New Roman" w:hAnsi="Times New Roman"/>
              </w:rPr>
              <w:t>45,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8865C4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45,8</w:t>
            </w:r>
          </w:p>
        </w:tc>
        <w:tc>
          <w:tcPr>
            <w:tcW w:w="1134" w:type="dxa"/>
          </w:tcPr>
          <w:p w:rsidR="008865C4" w:rsidRPr="00455C4B" w:rsidRDefault="008865C4" w:rsidP="006102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69,07</w:t>
            </w:r>
          </w:p>
        </w:tc>
      </w:tr>
    </w:tbl>
    <w:p w:rsidR="00FD6164" w:rsidRPr="00716B73" w:rsidRDefault="00C31818">
      <w:pPr>
        <w:pStyle w:val="210"/>
        <w:shd w:val="clear" w:color="auto" w:fill="auto"/>
        <w:spacing w:after="0" w:line="298" w:lineRule="exact"/>
        <w:ind w:firstLine="740"/>
        <w:rPr>
          <w:color w:val="auto"/>
        </w:rPr>
      </w:pPr>
      <w:r w:rsidRPr="00716B73">
        <w:rPr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599360" behindDoc="0" locked="0" layoutInCell="1" allowOverlap="1" wp14:anchorId="156761B6" wp14:editId="3A1C4940">
                <wp:simplePos x="0" y="0"/>
                <wp:positionH relativeFrom="margin">
                  <wp:posOffset>8890</wp:posOffset>
                </wp:positionH>
                <wp:positionV relativeFrom="paragraph">
                  <wp:posOffset>554990</wp:posOffset>
                </wp:positionV>
                <wp:extent cx="6129655" cy="22225"/>
                <wp:effectExtent l="0" t="0" r="4445" b="15875"/>
                <wp:wrapNone/>
                <wp:docPr id="2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2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9C6" w:rsidRDefault="00FF59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30" type="#_x0000_t202" style="position:absolute;left:0;text-align:left;margin-left:.7pt;margin-top:43.7pt;width:482.65pt;height:1.75pt;z-index:251599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TgrwIAALI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xwAU5y0wNEjHTRaiQH50bVpUN+pBPweOvDUAxwA0bZY1d2L4qtCXKxrwnd0KaXoa0pKSNA3N92z&#10;qyOOMiDb/oMoIRDZa2GBhkq2pnvQDwToQNTTiRyTTAGbkR/E0WyGUQFnAXwzG4Ek0+VOKv2OihYZ&#10;I8USuLfg5HCvtEmGJJOLicVFzprG8t/wiw1wHHcgNFw1ZyYJS+eP2Is38808dMIg2jihl2XOMl+H&#10;TpT7N7PsOluvM/+nieuHSc3KknITZpKWH/4ZdUeRj6I4iUuJhpUGzqSk5G67biQ6EJB2br9jQ87c&#10;3Ms0bBOglhcl+UHorYLYyaP5jRPm4cyJb7y54/nxKo68MA6z/LKke8bpv5eE+hTHM+DRlvPb2jz7&#10;va6NJC3TMDwa1qZ4fnIiiVHghpeWWk1YM9pnrTDpP7cC6J6Itno1Eh3FqoftYN9GaKIbLW9F+QQC&#10;lgIEBiqFwQdGLeR3jHoYIilW3/ZEUoya9xwegZk4kyEnYzsZhBdwNcUao9Fc63Ey7TvJdjUgT89s&#10;CQ8lZ1bEz1kcnxcMBlvLcYiZyXP+b72eR+3iFwAAAP//AwBQSwMEFAAGAAgAAAAhANrRLE3bAAAA&#10;BwEAAA8AAABkcnMvZG93bnJldi54bWxMjsFOwzAQRO9I/IO1lXpB1EmF0iaNUyEEF24ULtzceJtE&#10;tddR7CZpv57lBKed0YxmX7mfnRUjDqHzpCBdJSCQam86ahR8fb49bkGEqMlo6wkVXDHAvrq/K3Vh&#10;/EQfOB5iI3iEQqEVtDH2hZShbtHpsPI9EmcnPzgd2Q6NNIOeeNxZuU6STDrdEX9odY8vLdbnw8Up&#10;yObX/uE9x/V0q+1I37c0jZgqtVzMzzsQEef4V4ZffEaHipmO/kImCMv+iYsKthu+HOdZtgFxZJHk&#10;IKtS/uevfgAAAP//AwBQSwECLQAUAAYACAAAACEAtoM4kv4AAADhAQAAEwAAAAAAAAAAAAAAAAAA&#10;AAAAW0NvbnRlbnRfVHlwZXNdLnhtbFBLAQItABQABgAIAAAAIQA4/SH/1gAAAJQBAAALAAAAAAAA&#10;AAAAAAAAAC8BAABfcmVscy8ucmVsc1BLAQItABQABgAIAAAAIQCYGgTgrwIAALIFAAAOAAAAAAAA&#10;AAAAAAAAAC4CAABkcnMvZTJvRG9jLnhtbFBLAQItABQABgAIAAAAIQDa0SxN2wAAAAcBAAAPAAAA&#10;AAAAAAAAAAAAAAkFAABkcnMvZG93bnJldi54bWxQSwUGAAAAAAQABADzAAAAEQYAAAAA&#10;" filled="f" stroked="f">
                <v:textbox style="mso-fit-shape-to-text:t" inset="0,0,0,0">
                  <w:txbxContent>
                    <w:p w:rsidR="00FF59C6" w:rsidRDefault="00FF59C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6164" w:rsidRPr="00716B73" w:rsidSect="00716B73">
      <w:headerReference w:type="default" r:id="rId16"/>
      <w:pgSz w:w="11900" w:h="16840"/>
      <w:pgMar w:top="1282" w:right="538" w:bottom="993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DC" w:rsidRDefault="00F02DDC" w:rsidP="00063305">
      <w:r>
        <w:separator/>
      </w:r>
    </w:p>
  </w:endnote>
  <w:endnote w:type="continuationSeparator" w:id="0">
    <w:p w:rsidR="00F02DDC" w:rsidRDefault="00F02DDC" w:rsidP="0006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DC" w:rsidRDefault="00F02DDC">
      <w:r>
        <w:separator/>
      </w:r>
    </w:p>
  </w:footnote>
  <w:footnote w:type="continuationSeparator" w:id="0">
    <w:p w:rsidR="00F02DDC" w:rsidRDefault="00F02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C6" w:rsidRDefault="00FF5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4157345</wp:posOffset>
              </wp:positionH>
              <wp:positionV relativeFrom="page">
                <wp:posOffset>481965</wp:posOffset>
              </wp:positionV>
              <wp:extent cx="67310" cy="153035"/>
              <wp:effectExtent l="0" t="0" r="8890" b="1841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9C6" w:rsidRDefault="00FF59C6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B0526" w:rsidRPr="00DB0526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327.35pt;margin-top:37.95pt;width:5.3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bBqQIAAKcFAAAOAAAAZHJzL2Uyb0RvYy54bWysVG1vmzAQ/j5p/8HydwIk5AVUUjUhTJO6&#10;F6ndD3CwCdbARrYb6Kb+951NSNNWk6ZtfLAO+/zcPXeP7+q6b2p0ZEpzKVIcTgKMmCgk5eKQ4m/3&#10;ubfCSBsiKKmlYCl+ZBpfr9+/u+rahE1lJWvKFAIQoZOuTXFlTJv4vi4q1hA9kS0TcFhK1RADv+rg&#10;U0U6QG9qfxoEC7+TirZKFkxr2M2GQ7x2+GXJCvOlLDUzqE4x5Gbcqty6t6u/viLJQZG24sUpDfIX&#10;WTSECwh6hsqIIehB8TdQDS+U1LI0k0I2vixLXjDHAdiEwSs2dxVpmeMCxdHtuUz6/8EWn49fFeIU&#10;ejfDSJAGenTPeoM2skewBfXpWp2A210LjqaHffB1XHV7K4vvGgm5rYg4sBulZFcxQiG/0N70L64O&#10;ONqC7LtPkkIc8mCkA+pL1djiQTkQoEOfHs+9sbkUsLlYzkI4KOAknM+C2dwFIMl4t1XafGCyQdZI&#10;sYLOO2xyvNXG5kKS0cWGEjLnde26X4sXG+A47EBkuGrPbA6umT/jIN6tdqvIi6aLnRcFWebd5NvI&#10;W+Thcp7Nsu02C59s3DBKKk4pEzbMKKww+rPGnSQ+SOIsLS1rTi2cTUmrw35bK3QkIOzcfaeCXLj5&#10;L9NwRQAuryiF0yjYTGMvX6yWXpRHcy9eBisvCONNvAiiOMryl5RuuWD/Tgl1KY7n0/kgpd9yC9z3&#10;lhtJGm5gdNS8SfHq7EQSK8CdoK61hvB6sC9KYdN/LgW0e2y0k6tV6KBV0+97QLEa3kv6CMJVEpQF&#10;IoR5B0Yl1Q+MOpgdKRYw3DCqPwqQvh0zo6FGYz8aRBRwMcUGo8HcmmEcPbSKHyrAHR/XDTyPnDvt&#10;PudwelQwDRyF0+Sy4+by33k9z9f1LwAAAP//AwBQSwMEFAAGAAgAAAAhAMOBsHPcAAAACgEAAA8A&#10;AABkcnMvZG93bnJldi54bWxMj01PwzAMQO9I/IfISNxYwke7UZpOaBIXbgyExC1rvKYicaom69p/&#10;jznB0fLT83O9nYMXE46pj6ThdqVAILXR9tRp+Hh/udmASNmQNT4Salgwwba5vKhNZeOZ3nDa506w&#10;hFJlNLich0rK1DoMJq3igMS7YxyDyTyOnbSjObM8eHmnVCmD6YkvODPgzmH7vT8FDev5M+KQcIdf&#10;x6kdXb9s/Oui9fXV/PwEIuOc/2D4zed0aLjpEE9kk/AayuJhzSjLikcQDJRlcQ/iwKRSCmRTy/8v&#10;ND8AAAD//wMAUEsBAi0AFAAGAAgAAAAhALaDOJL+AAAA4QEAABMAAAAAAAAAAAAAAAAAAAAAAFtD&#10;b250ZW50X1R5cGVzXS54bWxQSwECLQAUAAYACAAAACEAOP0h/9YAAACUAQAACwAAAAAAAAAAAAAA&#10;AAAvAQAAX3JlbHMvLnJlbHNQSwECLQAUAAYACAAAACEA08Y2wakCAACnBQAADgAAAAAAAAAAAAAA&#10;AAAuAgAAZHJzL2Uyb0RvYy54bWxQSwECLQAUAAYACAAAACEAw4Gwc9wAAAAKAQAADwAAAAAAAAAA&#10;AAAAAAADBQAAZHJzL2Rvd25yZXYueG1sUEsFBgAAAAAEAAQA8wAAAAwGAAAAAA==&#10;" filled="f" stroked="f">
              <v:textbox style="mso-fit-shape-to-text:t" inset="0,0,0,0">
                <w:txbxContent>
                  <w:p w:rsidR="00FF59C6" w:rsidRDefault="00FF59C6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B0526" w:rsidRPr="00DB0526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C6" w:rsidRDefault="00FF59C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067CB6FC" wp14:editId="79849373">
              <wp:simplePos x="0" y="0"/>
              <wp:positionH relativeFrom="page">
                <wp:posOffset>4041140</wp:posOffset>
              </wp:positionH>
              <wp:positionV relativeFrom="page">
                <wp:posOffset>488315</wp:posOffset>
              </wp:positionV>
              <wp:extent cx="127635" cy="146050"/>
              <wp:effectExtent l="0" t="0" r="57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9C6" w:rsidRDefault="00FF59C6">
                          <w:pPr>
                            <w:pStyle w:val="2d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7DC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18.2pt;margin-top:38.45pt;width:10.05pt;height:11.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IhrAIAAK0FAAAOAAAAZHJzL2Uyb0RvYy54bWysVG1vmzAQ/j5p/8Hyd8rLCAmopGpDmCZ1&#10;L1K7H+AYE6yBjWw30E377zubkKatJk3b+IDO9vm5e+4e3+XV2LXowJTmUuQ4vAgwYoLKiot9jr/e&#10;l94KI22IqEgrBcvxI9P4av32zeXQZyySjWwrphCACJ0NfY4bY/rM9zVtWEf0heyZgMNaqo4YWKq9&#10;XykyAHrX+lEQJP4gVdUrSZnWsFtMh3jt8OuaUfO5rjUzqM0x5GbcX7n/zv799SXJ9or0DafHNMhf&#10;ZNERLiDoCaoghqAHxV9BdZwqqWVtLqjsfFnXnDLHAdiEwQs2dw3pmeMCxdH9qUz6/8HST4cvCvEK&#10;eoeRIB206J6NBt3IEYW2OkOvM3C668HNjLBtPS1T3d9K+k0jITcNEXt2rZQcGkYqyM7d9M+uTjja&#10;guyGj7KCMOTBSAc01qqzgFAMBOjQpcdTZ2wq1IaMlsm7BUYUjsI4CRaucz7J5su90uY9kx2yRo4V&#10;NN6Bk8OtNkADXGcXG0vIkreta34rnm2A47QDoeGqPbNJuF7+SIN0u9quYi+Okq0XB0XhXZeb2EvK&#10;cLko3hWbTRH+tHHDOGt4VTFhw8y6CuM/69tR4ZMiTsrSsuWVhbMpabXfbVqFDgR0XbrPNguSP3Pz&#10;n6fhjoHLC0phFAc3UeqVyWrpxWW88NJlsPKCML1JkyBO46J8TumWC/bvlNCQ43QRLSYt/ZZb4L7X&#10;3EjWcQOTo+VdjlcnJ5JZBW5F5VprCG8n+6wUNv2nUkDF5kY7vVqJTmI14248PgwAs1reyeoRBKwk&#10;CAxUClMPjEaq7xgNMEFyLGDEYdR+EPAE7LCZDTUbu9kggsLFHBuMJnNjpqH00Cu+bwB3fmTX8ExK&#10;7iT8lAPkbxcwExyT4/yyQ+d87byepuz6FwAAAP//AwBQSwMEFAAGAAgAAAAhALeDIP/cAAAACQEA&#10;AA8AAABkcnMvZG93bnJldi54bWxMj01PwzAMQO9I/IfISNxYysfCWppOaBIXbgyExC1rvKYicaom&#10;69p/jznB0fLT83O9nYMXE46pj6ThdlWAQGqj7anT8PH+crMBkbIha3wk1LBggm1zeVGbysYzveG0&#10;z51gCaXKaHA5D5WUqXUYTFrFAYl3xzgGk3kcO2lHc2Z58PKuKJQMpie+4MyAO4ft9/4UNDzOnxGH&#10;hDv8Ok7t6Ppl418Xra+v5ucnEBnn/AfDbz6nQ8NNh3gim4TXoO7VA6MsUyUIBtRarUEcNJRlCbKp&#10;5f8Pmh8AAAD//wMAUEsBAi0AFAAGAAgAAAAhALaDOJL+AAAA4QEAABMAAAAAAAAAAAAAAAAAAAAA&#10;AFtDb250ZW50X1R5cGVzXS54bWxQSwECLQAUAAYACAAAACEAOP0h/9YAAACUAQAACwAAAAAAAAAA&#10;AAAAAAAvAQAAX3JlbHMvLnJlbHNQSwECLQAUAAYACAAAACEA38HyIawCAACtBQAADgAAAAAAAAAA&#10;AAAAAAAuAgAAZHJzL2Uyb0RvYy54bWxQSwECLQAUAAYACAAAACEAt4Mg/9wAAAAJAQAADwAAAAAA&#10;AAAAAAAAAAAGBQAAZHJzL2Rvd25yZXYueG1sUEsFBgAAAAAEAAQA8wAAAA8GAAAAAA==&#10;" filled="f" stroked="f">
              <v:textbox style="mso-fit-shape-to-text:t" inset="0,0,0,0">
                <w:txbxContent>
                  <w:p w:rsidR="00FF59C6" w:rsidRDefault="00FF59C6">
                    <w:pPr>
                      <w:pStyle w:val="2d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7DC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2961"/>
    <w:multiLevelType w:val="multilevel"/>
    <w:tmpl w:val="6EDC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FF60F7"/>
    <w:multiLevelType w:val="multilevel"/>
    <w:tmpl w:val="6B8A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92722B"/>
    <w:multiLevelType w:val="hybridMultilevel"/>
    <w:tmpl w:val="EB4E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92AA0"/>
    <w:multiLevelType w:val="multilevel"/>
    <w:tmpl w:val="01E0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05"/>
    <w:rsid w:val="00003BFF"/>
    <w:rsid w:val="00024934"/>
    <w:rsid w:val="00030B92"/>
    <w:rsid w:val="00032151"/>
    <w:rsid w:val="000415A6"/>
    <w:rsid w:val="000473DB"/>
    <w:rsid w:val="00052FF2"/>
    <w:rsid w:val="00057AA8"/>
    <w:rsid w:val="00060621"/>
    <w:rsid w:val="00063305"/>
    <w:rsid w:val="000635B7"/>
    <w:rsid w:val="00067BD4"/>
    <w:rsid w:val="00080FE6"/>
    <w:rsid w:val="000851CA"/>
    <w:rsid w:val="000950B6"/>
    <w:rsid w:val="0009554B"/>
    <w:rsid w:val="000A61A2"/>
    <w:rsid w:val="000C3822"/>
    <w:rsid w:val="00120494"/>
    <w:rsid w:val="001575E9"/>
    <w:rsid w:val="00176A2B"/>
    <w:rsid w:val="001A1B66"/>
    <w:rsid w:val="001A6E16"/>
    <w:rsid w:val="001D6B3F"/>
    <w:rsid w:val="001E779E"/>
    <w:rsid w:val="00202191"/>
    <w:rsid w:val="00220B25"/>
    <w:rsid w:val="002404BC"/>
    <w:rsid w:val="00250E8F"/>
    <w:rsid w:val="002531CF"/>
    <w:rsid w:val="002579D1"/>
    <w:rsid w:val="002600D2"/>
    <w:rsid w:val="00261B91"/>
    <w:rsid w:val="002913E9"/>
    <w:rsid w:val="002A6FE8"/>
    <w:rsid w:val="002B6231"/>
    <w:rsid w:val="002B7675"/>
    <w:rsid w:val="002D2EC1"/>
    <w:rsid w:val="003046C4"/>
    <w:rsid w:val="003127F4"/>
    <w:rsid w:val="003139E6"/>
    <w:rsid w:val="00320620"/>
    <w:rsid w:val="003339F5"/>
    <w:rsid w:val="0036754D"/>
    <w:rsid w:val="00377660"/>
    <w:rsid w:val="003832B1"/>
    <w:rsid w:val="00390932"/>
    <w:rsid w:val="003B46BF"/>
    <w:rsid w:val="003C598A"/>
    <w:rsid w:val="003E27DA"/>
    <w:rsid w:val="003F59A7"/>
    <w:rsid w:val="004226A9"/>
    <w:rsid w:val="00446543"/>
    <w:rsid w:val="004544CE"/>
    <w:rsid w:val="004976B5"/>
    <w:rsid w:val="004B7CA7"/>
    <w:rsid w:val="004C29F6"/>
    <w:rsid w:val="004C4E3C"/>
    <w:rsid w:val="004D092A"/>
    <w:rsid w:val="004D0E82"/>
    <w:rsid w:val="004D25B1"/>
    <w:rsid w:val="004E1011"/>
    <w:rsid w:val="004E3A8B"/>
    <w:rsid w:val="00511955"/>
    <w:rsid w:val="0051766E"/>
    <w:rsid w:val="00517B46"/>
    <w:rsid w:val="005618BD"/>
    <w:rsid w:val="00562902"/>
    <w:rsid w:val="0057366D"/>
    <w:rsid w:val="005A63F5"/>
    <w:rsid w:val="005A680F"/>
    <w:rsid w:val="005B0361"/>
    <w:rsid w:val="005B2739"/>
    <w:rsid w:val="005B5E6B"/>
    <w:rsid w:val="005C0C0C"/>
    <w:rsid w:val="005C2600"/>
    <w:rsid w:val="005C40B8"/>
    <w:rsid w:val="005E0164"/>
    <w:rsid w:val="00610273"/>
    <w:rsid w:val="00621EDC"/>
    <w:rsid w:val="00633B6F"/>
    <w:rsid w:val="00635D26"/>
    <w:rsid w:val="00646781"/>
    <w:rsid w:val="00661B31"/>
    <w:rsid w:val="00663C3E"/>
    <w:rsid w:val="0067712B"/>
    <w:rsid w:val="006836BB"/>
    <w:rsid w:val="006A3A38"/>
    <w:rsid w:val="006A6C11"/>
    <w:rsid w:val="006B35C2"/>
    <w:rsid w:val="006B4A74"/>
    <w:rsid w:val="006B5559"/>
    <w:rsid w:val="006C15DD"/>
    <w:rsid w:val="006E6A46"/>
    <w:rsid w:val="006E7D46"/>
    <w:rsid w:val="006F6595"/>
    <w:rsid w:val="007016A8"/>
    <w:rsid w:val="00716B73"/>
    <w:rsid w:val="00726D5A"/>
    <w:rsid w:val="00734ABB"/>
    <w:rsid w:val="007363EF"/>
    <w:rsid w:val="007437D7"/>
    <w:rsid w:val="0075064A"/>
    <w:rsid w:val="00760450"/>
    <w:rsid w:val="007634E4"/>
    <w:rsid w:val="007759B3"/>
    <w:rsid w:val="00792ADE"/>
    <w:rsid w:val="007944CB"/>
    <w:rsid w:val="007A2B6A"/>
    <w:rsid w:val="007A3FD2"/>
    <w:rsid w:val="007C318F"/>
    <w:rsid w:val="007D357E"/>
    <w:rsid w:val="007D72B3"/>
    <w:rsid w:val="007E3BAD"/>
    <w:rsid w:val="007E48DF"/>
    <w:rsid w:val="007F1968"/>
    <w:rsid w:val="00801140"/>
    <w:rsid w:val="00803B7C"/>
    <w:rsid w:val="00823899"/>
    <w:rsid w:val="0083152D"/>
    <w:rsid w:val="00831EE3"/>
    <w:rsid w:val="008613F8"/>
    <w:rsid w:val="00884039"/>
    <w:rsid w:val="00885FF9"/>
    <w:rsid w:val="008865C4"/>
    <w:rsid w:val="00895D4D"/>
    <w:rsid w:val="008B2393"/>
    <w:rsid w:val="008C0D05"/>
    <w:rsid w:val="008C671D"/>
    <w:rsid w:val="008C7E30"/>
    <w:rsid w:val="008D18D5"/>
    <w:rsid w:val="008D39F0"/>
    <w:rsid w:val="008F4CFC"/>
    <w:rsid w:val="008F6238"/>
    <w:rsid w:val="0090724B"/>
    <w:rsid w:val="0091496F"/>
    <w:rsid w:val="00944139"/>
    <w:rsid w:val="00965F07"/>
    <w:rsid w:val="0099035E"/>
    <w:rsid w:val="0099781D"/>
    <w:rsid w:val="009A7C1F"/>
    <w:rsid w:val="009C5265"/>
    <w:rsid w:val="009C66DE"/>
    <w:rsid w:val="009D38C8"/>
    <w:rsid w:val="009E6ECA"/>
    <w:rsid w:val="009F3C1E"/>
    <w:rsid w:val="00A07CCE"/>
    <w:rsid w:val="00A16A28"/>
    <w:rsid w:val="00A2757E"/>
    <w:rsid w:val="00A36EBE"/>
    <w:rsid w:val="00A37185"/>
    <w:rsid w:val="00A43E92"/>
    <w:rsid w:val="00A5291C"/>
    <w:rsid w:val="00A5415A"/>
    <w:rsid w:val="00A74CD7"/>
    <w:rsid w:val="00A76C79"/>
    <w:rsid w:val="00A833FE"/>
    <w:rsid w:val="00A85F84"/>
    <w:rsid w:val="00A94B4B"/>
    <w:rsid w:val="00AA0807"/>
    <w:rsid w:val="00AA65AC"/>
    <w:rsid w:val="00AB111E"/>
    <w:rsid w:val="00AC4FDA"/>
    <w:rsid w:val="00AD1BB1"/>
    <w:rsid w:val="00AD6B7B"/>
    <w:rsid w:val="00AF44E6"/>
    <w:rsid w:val="00AF4A80"/>
    <w:rsid w:val="00B1646D"/>
    <w:rsid w:val="00B23ADE"/>
    <w:rsid w:val="00B6142D"/>
    <w:rsid w:val="00B624FE"/>
    <w:rsid w:val="00B6445E"/>
    <w:rsid w:val="00B64B0A"/>
    <w:rsid w:val="00B676BD"/>
    <w:rsid w:val="00B77A25"/>
    <w:rsid w:val="00B84B9D"/>
    <w:rsid w:val="00B86F04"/>
    <w:rsid w:val="00B95794"/>
    <w:rsid w:val="00BA4C10"/>
    <w:rsid w:val="00BA7C75"/>
    <w:rsid w:val="00BD0E12"/>
    <w:rsid w:val="00BD2BCF"/>
    <w:rsid w:val="00BD3155"/>
    <w:rsid w:val="00BD5A95"/>
    <w:rsid w:val="00C03B4D"/>
    <w:rsid w:val="00C17406"/>
    <w:rsid w:val="00C31818"/>
    <w:rsid w:val="00C31EA5"/>
    <w:rsid w:val="00C35B0F"/>
    <w:rsid w:val="00C43829"/>
    <w:rsid w:val="00C46C67"/>
    <w:rsid w:val="00C54049"/>
    <w:rsid w:val="00C607DB"/>
    <w:rsid w:val="00C9561E"/>
    <w:rsid w:val="00CA1279"/>
    <w:rsid w:val="00CA179F"/>
    <w:rsid w:val="00CA79A9"/>
    <w:rsid w:val="00CC197D"/>
    <w:rsid w:val="00CC4222"/>
    <w:rsid w:val="00CE2DA3"/>
    <w:rsid w:val="00CE7AE4"/>
    <w:rsid w:val="00CF09DB"/>
    <w:rsid w:val="00CF0A6F"/>
    <w:rsid w:val="00D0304E"/>
    <w:rsid w:val="00D222D6"/>
    <w:rsid w:val="00D359CF"/>
    <w:rsid w:val="00D37CCC"/>
    <w:rsid w:val="00D4449C"/>
    <w:rsid w:val="00D87DAE"/>
    <w:rsid w:val="00D97BB9"/>
    <w:rsid w:val="00DA0190"/>
    <w:rsid w:val="00DA5614"/>
    <w:rsid w:val="00DB0526"/>
    <w:rsid w:val="00DB74A0"/>
    <w:rsid w:val="00DC1B38"/>
    <w:rsid w:val="00DC74C8"/>
    <w:rsid w:val="00DF033D"/>
    <w:rsid w:val="00DF0CD0"/>
    <w:rsid w:val="00E10138"/>
    <w:rsid w:val="00E12DEF"/>
    <w:rsid w:val="00E30D9C"/>
    <w:rsid w:val="00E7071C"/>
    <w:rsid w:val="00E766C9"/>
    <w:rsid w:val="00E77C19"/>
    <w:rsid w:val="00E835ED"/>
    <w:rsid w:val="00E83C6B"/>
    <w:rsid w:val="00E87CEA"/>
    <w:rsid w:val="00EA67EE"/>
    <w:rsid w:val="00EC7DC3"/>
    <w:rsid w:val="00EF088F"/>
    <w:rsid w:val="00F01DB3"/>
    <w:rsid w:val="00F02DDC"/>
    <w:rsid w:val="00F26EE6"/>
    <w:rsid w:val="00F27C14"/>
    <w:rsid w:val="00F44B2D"/>
    <w:rsid w:val="00F50FDD"/>
    <w:rsid w:val="00F56B08"/>
    <w:rsid w:val="00F64316"/>
    <w:rsid w:val="00F75AA6"/>
    <w:rsid w:val="00F808BD"/>
    <w:rsid w:val="00F847F8"/>
    <w:rsid w:val="00F91AB6"/>
    <w:rsid w:val="00FA2D68"/>
    <w:rsid w:val="00FA3ED6"/>
    <w:rsid w:val="00FB504C"/>
    <w:rsid w:val="00FC4D70"/>
    <w:rsid w:val="00FC59F3"/>
    <w:rsid w:val="00FD0EE6"/>
    <w:rsid w:val="00FD6164"/>
    <w:rsid w:val="00FE5F61"/>
    <w:rsid w:val="00FF59C6"/>
    <w:rsid w:val="00FF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C3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2EC1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link w:val="30"/>
    <w:uiPriority w:val="9"/>
    <w:qFormat/>
    <w:rsid w:val="002D2EC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305"/>
    <w:rPr>
      <w:color w:val="0066CC"/>
      <w:u w:val="single"/>
    </w:rPr>
  </w:style>
  <w:style w:type="character" w:customStyle="1" w:styleId="a4">
    <w:name w:val="Сноска_"/>
    <w:basedOn w:val="a0"/>
    <w:link w:val="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Сноска2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0">
    <w:name w:val="Сноска (2)_"/>
    <w:basedOn w:val="a0"/>
    <w:link w:val="21"/>
    <w:rsid w:val="0006330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Сноска (3)_"/>
    <w:basedOn w:val="a0"/>
    <w:link w:val="3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pt">
    <w:name w:val="Сноска (3) + 4 pt;Не курсив"/>
    <w:basedOn w:val="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Сноска + Интервал 0 pt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Сноска (6)_"/>
    <w:basedOn w:val="a0"/>
    <w:link w:val="6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Сноска (7)_"/>
    <w:basedOn w:val="a0"/>
    <w:link w:val="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0">
    <w:name w:val="Сноска (7)"/>
    <w:basedOn w:val="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0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3">
    <w:name w:val="Сноска (5)3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2">
    <w:name w:val="Сноска (5)2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Exact">
    <w:name w:val="Основной текст (5) Exact"/>
    <w:basedOn w:val="a0"/>
    <w:link w:val="5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">
    <w:name w:val="Основной текст (7)_"/>
    <w:basedOn w:val="a0"/>
    <w:link w:val="7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1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7">
    <w:name w:val="Колонтитул"/>
    <w:basedOn w:val="a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Оглавление 5 Знак"/>
    <w:basedOn w:val="a0"/>
    <w:link w:val="5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главление + Полужирный"/>
    <w:basedOn w:val="5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pt">
    <w:name w:val="Оглавление + 7 pt"/>
    <w:basedOn w:val="5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_"/>
    <w:basedOn w:val="a0"/>
    <w:link w:val="3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0">
    <w:name w:val="Основной текст (2)20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7">
    <w:name w:val="Заголовок №5_"/>
    <w:basedOn w:val="a0"/>
    <w:link w:val="5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9">
    <w:name w:val="Основной текст (2)19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1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9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6">
    <w:name w:val="Основной текст (2) + 11 pt;Полужирный6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5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0">
    <w:name w:val="Основной текст (2) + Курсив4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4pt-1pt75">
    <w:name w:val="Основной текст (2) + Candara;14 pt;Интервал -1 pt;Масштаб 75%"/>
    <w:basedOn w:val="22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5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6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Подпись к картинке (4) Exact"/>
    <w:basedOn w:val="a0"/>
    <w:link w:val="4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Подпись к таблице (3)_"/>
    <w:basedOn w:val="a0"/>
    <w:link w:val="3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Подпись к таблице (3)"/>
    <w:basedOn w:val="3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6pt">
    <w:name w:val="Подпись к таблице (4) + 6 pt;Не курсив"/>
    <w:basedOn w:val="4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9">
    <w:name w:val="Основной текст (2) + 10 pt9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3">
    <w:name w:val="Основной текст (2) + 11;5 pt;Курсив3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9">
    <w:name w:val="Подпись к таблице (5)_"/>
    <w:basedOn w:val="a0"/>
    <w:link w:val="5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0pt">
    <w:name w:val="Подпись к таблице (5) + 10 pt;Не курсив"/>
    <w:basedOn w:val="5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8">
    <w:name w:val="Основной текст (2)18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2pt">
    <w:name w:val="Основной текст (7) + 12 pt;Курсив"/>
    <w:basedOn w:val="7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Подпись к таблице (6)_"/>
    <w:basedOn w:val="a0"/>
    <w:link w:val="6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Курсив3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-1pt">
    <w:name w:val="Основной текст (2) + 9;5 pt;Интервал -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7">
    <w:name w:val="Основной текст (2)17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6pt0">
    <w:name w:val="Основной текст (2) + 26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7pt9">
    <w:name w:val="Основной текст (2) + 7 pt;Полужирный9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19pt0pt40">
    <w:name w:val="Основной текст (2) + Tahoma;19 pt;Полужирный;Интервал 0 pt;Масштаб 40%"/>
    <w:basedOn w:val="22"/>
    <w:rsid w:val="0006330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40"/>
      <w:position w:val="0"/>
      <w:sz w:val="38"/>
      <w:szCs w:val="38"/>
      <w:u w:val="none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Подпись к картинке (5) Exact"/>
    <w:basedOn w:val="a0"/>
    <w:link w:val="5b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50ptExact">
    <w:name w:val="Подпись к картинке (5) + Не полужирный;Интервал 0 pt Exact"/>
    <w:basedOn w:val="5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Garamond85pt0ptExact">
    <w:name w:val="Подпись к картинке (5) + Garamond;8;5 pt;Не полужирный;Интервал 0 pt Exact"/>
    <w:basedOn w:val="5Exact0"/>
    <w:rsid w:val="0006330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0">
    <w:name w:val="Подпись к картинке (6) Exact"/>
    <w:basedOn w:val="a0"/>
    <w:link w:val="6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4">
    <w:name w:val="Подпись к картинке (6) Exact4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0ptExact">
    <w:name w:val="Подпись к картинке (6) + 13 pt;Не полужирный;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3">
    <w:name w:val="Основной текст (7) Exact3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Основной текст (2) + 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2">
    <w:name w:val="Основной текст (2) + 11;5 pt;Курсив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8">
    <w:name w:val="Основной текст (2) + 10 pt8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8">
    <w:name w:val="Основной текст (2) + 7 pt;Полужирный8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7">
    <w:name w:val="Основной текст (2) + 10 pt7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7">
    <w:name w:val="Основной текст (2) + 7 pt;Полужирный7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6">
    <w:name w:val="Основной текст (2)16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">
    <w:name w:val="Основной текст (2)15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">
    <w:name w:val="Основной текст (2)14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3">
    <w:name w:val="Основной текст (2)13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">
    <w:name w:val="Основной текст (2) + 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1">
    <w:name w:val="Основной текст (2) + 11 pt;Интервал 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0">
    <w:name w:val="Основной текст (2)1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0">
    <w:name w:val="Основной текст (2)1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1">
    <w:name w:val="Основной текст (2) + 11;5 pt;Курсив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картинке_"/>
    <w:basedOn w:val="a0"/>
    <w:link w:val="ac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Подпись к таблице (7)_"/>
    <w:basedOn w:val="a0"/>
    <w:link w:val="7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5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;Малые прописные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pt4">
    <w:name w:val="Основной текст (2) + 11 pt;Полужирный4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6">
    <w:name w:val="Основной текст (2) + 10 pt6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21pt">
    <w:name w:val="Основной текст (2) + Garamond;21 pt"/>
    <w:basedOn w:val="22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0pt">
    <w:name w:val="Основной текст (2) + 2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00">
    <w:name w:val="Основной текст (2)10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9">
    <w:name w:val="Основной текст (2)9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8">
    <w:name w:val="Подпись к таблице (2)"/>
    <w:basedOn w:val="2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0">
    <w:name w:val="Подпись к таблице (8)_"/>
    <w:basedOn w:val="a0"/>
    <w:link w:val="8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0">
    <w:name w:val="Основной текст (2) + Курсив3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pt0">
    <w:name w:val="Основной текст (2) + 7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1">
    <w:name w:val="Основной текст (2) + 4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2">
    <w:name w:val="Основной текст (2) + Курсив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a">
    <w:name w:val="Основной текст (2) + Курсив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2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FranklinGothicHeavy10pt0pt">
    <w:name w:val="Основной текст (8) + Franklin Gothic Heavy;10 pt;Не полужирный;Интервал 0 pt"/>
    <w:basedOn w:val="8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8Exact1">
    <w:name w:val="Основной текст (18) Exact1"/>
    <w:basedOn w:val="1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1ptExact">
    <w:name w:val="Основной текст (11) + 11 pt;Полужирный Exact"/>
    <w:basedOn w:val="1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6">
    <w:name w:val="Основной текст (17) Exact6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Exact5">
    <w:name w:val="Основной текст (17) Exact5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4">
    <w:name w:val="Основной текст (17) Exact4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75pt-1ptExact">
    <w:name w:val="Основной текст (17) + 7;5 pt;Курсив;Интервал -1 pt Exact"/>
    <w:basedOn w:val="17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2Exact0">
    <w:name w:val="Заголовок №2 Exact"/>
    <w:basedOn w:val="a0"/>
    <w:link w:val="2a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2TimesNewRoman13ptExact">
    <w:name w:val="Заголовок №2 + Times New Roman;13 pt;Курсив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0ptExact">
    <w:name w:val="Заголовок №2 + Times New Roman;Курсив;Интервал 0 pt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2">
    <w:name w:val="Заголовок №2 Exact2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1">
    <w:name w:val="Заголовок №2 Exact1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-1ptExact">
    <w:name w:val="Заголовок №2 + Times New Roman;Не полужирный;Интервал -1 pt Exact"/>
    <w:basedOn w:val="2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7Exact3">
    <w:name w:val="Основной текст (17) Exact3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Exact">
    <w:name w:val="Основной текст (21) Exact"/>
    <w:basedOn w:val="a0"/>
    <w:link w:val="21b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95ptExact">
    <w:name w:val="Основной текст (21) + 9;5 pt Exact"/>
    <w:basedOn w:val="2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9ptExact">
    <w:name w:val="Основной текст (22) + 9 pt Exact"/>
    <w:basedOn w:val="2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39ptExact">
    <w:name w:val="Основной текст (23) + 9 pt Exact"/>
    <w:basedOn w:val="23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2">
    <w:name w:val="Основной текст (2) + 12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1">
    <w:name w:val="Основной текст (2) + 12 pt;Полужирный;Курсив1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1pt">
    <w:name w:val="Основной текст (2) + Corbel;11 pt"/>
    <w:basedOn w:val="22"/>
    <w:rsid w:val="0006330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8pt">
    <w:name w:val="Основной текст (2) + 48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210pt5">
    <w:name w:val="Основной текст (2) + 10 pt5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80">
    <w:name w:val="Основной текст (2)8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0">
    <w:name w:val="Основной текст (2)7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32">
    <w:name w:val="Основной текст (13)"/>
    <w:basedOn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20">
    <w:name w:val="Основной текст (13)2"/>
    <w:basedOn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13pt">
    <w:name w:val="Основной текст (13) + 13 pt"/>
    <w:basedOn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10">
    <w:name w:val="Основной текст (2) + 12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0">
    <w:name w:val="Основной текст (2)6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1">
    <w:name w:val="Подпись к таблице (7) + Не курсив1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6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20">
    <w:name w:val="Подпись к таблице (7)2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0pt4">
    <w:name w:val="Основной текст (2) + 10 pt4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0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3">
    <w:name w:val="Основной текст (15)3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6pt3">
    <w:name w:val="Основной текст (2) + 26 pt;Полужирный3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2">
    <w:name w:val="Основной текст (2) + 26 pt;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1">
    <w:name w:val="Основной текст (2) + 26 pt;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6TimesNewRoman7pt">
    <w:name w:val="Основной текст (16) + Times New Roman;7 pt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TimesNewRoman7pt0">
    <w:name w:val="Основной текст (16) + Times New Roman;7 pt;Малые прописные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6TimesNewRoman6pt">
    <w:name w:val="Основной текст (16) + Times New Roman;6 pt"/>
    <w:basedOn w:val="1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0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3">
    <w:name w:val="Основной текст (17)3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0">
    <w:name w:val="Основной текст (10) + Не курсив1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2">
    <w:name w:val="Основной текст (2) + 10;5 pt;Курсив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2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Candara85pt-1pt">
    <w:name w:val="Основной текст (20) + Candara;8;5 pt;Интервал -1 pt"/>
    <w:basedOn w:val="200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20">
    <w:name w:val="Основной текст (20)2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0">
    <w:name w:val="Подпись к картинке (7) Exact"/>
    <w:basedOn w:val="a0"/>
    <w:link w:val="7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Exact">
    <w:name w:val="Основной текст (26) Exact"/>
    <w:basedOn w:val="a0"/>
    <w:link w:val="26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79ptExact">
    <w:name w:val="Основной текст (27) + 9 pt Exact"/>
    <w:basedOn w:val="27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2">
    <w:name w:val="Основной текст (8) + 7 pt;Не полужирный2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0">
    <w:name w:val="Основной текст (8) + 7 pt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1">
    <w:name w:val="Основной текст (8) + 7 pt;Не полужирный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10">
    <w:name w:val="Основной текст (8) + 7 pt;Не полужирный1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">
    <w:name w:val="Основной текст (8)5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2">
    <w:name w:val="Основной текст (12) + Не курсив"/>
    <w:basedOn w:val="1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23pt50">
    <w:name w:val="Основной текст (2) + Franklin Gothic Heavy;23 pt;Масштаб 50%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en-US" w:eastAsia="en-US" w:bidi="en-US"/>
    </w:rPr>
  </w:style>
  <w:style w:type="character" w:customStyle="1" w:styleId="225pt">
    <w:name w:val="Основной текст (2) + 25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FranklinGothicHeavy23pt503">
    <w:name w:val="Основной текст (2) + Franklin Gothic Heavy;23 pt;Масштаб 50%3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2">
    <w:name w:val="Основной текст (2) + Franklin Gothic Heavy;23 pt;Масштаб 50%2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1">
    <w:name w:val="Основной текст (2) + Franklin Gothic Heavy;23 pt;Масштаб 50%1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115pt0">
    <w:name w:val="Основной текст (2) + 11;5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">
    <w:name w:val="Основной текст (8) + Candara;8;5 p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05pt">
    <w:name w:val="Основной текст (8) + 10;5 pt;Не полужирный;Курсив"/>
    <w:basedOn w:val="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7pt3">
    <w:name w:val="Основной текст (8) + 7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4">
    <w:name w:val="Основной текст (8)4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">
    <w:name w:val="Основной текст (2) + 6 pt;Курсив;Интервал 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6">
    <w:name w:val="Основной текст (2) + 7 pt;Полужирный6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2">
    <w:name w:val="Основной текст (2) + 6 pt;Курсив;Интервал 1 pt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1pt3">
    <w:name w:val="Основной текст (2) + 11 pt;Полужирный3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5">
    <w:name w:val="Основной текст (2) + 7 pt;Полужирный5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1">
    <w:name w:val="Основной текст (2) + 6 pt;Курсив;Интервал 1 pt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4">
    <w:name w:val="Основной текст (2) + 7 pt;Полужирный4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2">
    <w:name w:val="Основной текст (2) + 10 pt;Интервал 0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1">
    <w:name w:val="Основной текст (2) + 10 pt;Интервал 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1">
    <w:name w:val="Основной текст (2) + 7 pt;Полужирный;Малые прописные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3">
    <w:name w:val="Основной текст (2) + 7 pt;Полужирный3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2">
    <w:name w:val="Основной текст (2) + 7 pt;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10">
    <w:name w:val="Основной текст (2) + 7 pt;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Подпись к таблице (9)_"/>
    <w:basedOn w:val="a0"/>
    <w:link w:val="9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4">
    <w:name w:val="Подпись к таблице (2)2"/>
    <w:basedOn w:val="2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3">
    <w:name w:val="Подпись к таблице (10)_"/>
    <w:basedOn w:val="a0"/>
    <w:link w:val="10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3">
    <w:name w:val="Подпись к таблице (8)"/>
    <w:basedOn w:val="8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1">
    <w:name w:val="Основной текст (24)_"/>
    <w:basedOn w:val="a0"/>
    <w:link w:val="24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30">
    <w:name w:val="Основной текст (8)3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0">
    <w:name w:val="Основной текст (8)2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1">
    <w:name w:val="Подпись к картинке (3) + Не курсив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Exact4">
    <w:name w:val="Подпись к картинке (3) Exact4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3">
    <w:name w:val="Подпись к картинке (3) Exact3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Подпись к картинке (8) Exact"/>
    <w:basedOn w:val="a0"/>
    <w:link w:val="86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8TimesNewRoman95pt-1ptExact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3">
    <w:name w:val="Подпись к картинке (8) Exact3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2">
    <w:name w:val="Подпись к картинке (8) Exact2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2">
    <w:name w:val="Подпись к картинке (3) Exact2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95pt-1ptExact1">
    <w:name w:val="Подпись к картинке (8) + Times New Roman;9;5 pt;Полужирный;Курсив;Интервал -1 pt Exact1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1">
    <w:name w:val="Подпись к картинке (8) Exact1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115ptExact">
    <w:name w:val="Подпись к картинке (8) + Times New Roman;11;5 pt;Полужирный;Курсив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10">
    <w:name w:val="Подпись к картинке (3) Exact1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Exact">
    <w:name w:val="Подпись к картинке (9) Exact"/>
    <w:basedOn w:val="a0"/>
    <w:link w:val="9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0">
    <w:name w:val="Подпись к картинке (9) + Курсив Exact"/>
    <w:basedOn w:val="9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2">
    <w:name w:val="Подпись к картинке (9) Exact2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1">
    <w:name w:val="Подпись к картинке (9) Exact1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5ptExact">
    <w:name w:val="Подпись к картинке (9) + 11;5 pt;Полужирный;Курсив Exact"/>
    <w:basedOn w:val="9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FranklinGothicHeavy10ptExact">
    <w:name w:val="Подпись к картинке (9) + Franklin Gothic Heavy;10 pt Exact"/>
    <w:basedOn w:val="9Exact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Exact">
    <w:name w:val="Подпись к картинке (10) Exact"/>
    <w:basedOn w:val="a0"/>
    <w:link w:val="10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0">
    <w:name w:val="Подпись к картинке (11) Exact"/>
    <w:basedOn w:val="a0"/>
    <w:link w:val="11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1">
    <w:name w:val="Подпись к картинке (11) Exact1"/>
    <w:basedOn w:val="11Exact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Подпись к картинке (12) Exact"/>
    <w:basedOn w:val="a0"/>
    <w:link w:val="123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2Exact1">
    <w:name w:val="Подпись к картинке (12) Exact1"/>
    <w:basedOn w:val="12Exact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TimesNewRoman85ptExact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CandaraExact">
    <w:name w:val="Подпись к картинке (12) + Candara;Курсив Exact"/>
    <w:basedOn w:val="12Exact"/>
    <w:rsid w:val="0006330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Candara12pt1ptExact">
    <w:name w:val="Подпись к картинке (12) + Candara;12 pt;Курсив;Малые прописные;Интервал 1 pt Exact"/>
    <w:basedOn w:val="12Exact"/>
    <w:rsid w:val="00063305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TimesNewRoman85ptExact1">
    <w:name w:val="Подпись к картинке (12) + Times New Roman;8;5 pt;Курсив Exact1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1">
    <w:name w:val="Основной текст (28)_"/>
    <w:basedOn w:val="a0"/>
    <w:link w:val="28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90">
    <w:name w:val="Основной текст (29)_"/>
    <w:basedOn w:val="a0"/>
    <w:link w:val="29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92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3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20">
    <w:name w:val="Основной текст (29)2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10">
    <w:name w:val="Основной текст (29) + Малые прописные1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Подпись к таблице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1"/>
    <w:basedOn w:val="a9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2">
    <w:name w:val="Основной текст (2)5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Exact">
    <w:name w:val="Подпись к картинке (13) Exact"/>
    <w:basedOn w:val="a0"/>
    <w:link w:val="133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Exact10">
    <w:name w:val="Подпись к картинке (2) Exact1"/>
    <w:basedOn w:val="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link w:val="31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Exact1">
    <w:name w:val="Основной текст (31) Exact1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Exact">
    <w:name w:val="Основной текст (32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-1ptExact">
    <w:name w:val="Основной текст (32) + Интервал -1 pt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32Exact1">
    <w:name w:val="Основной текст (32) Exact1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11ptExact">
    <w:name w:val="Основной текст (31) + 11 pt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15ptExact">
    <w:name w:val="Основной текст (31) + 11;5 pt;Не полужирный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0ptExact">
    <w:name w:val="Основной текст (31) + 10 pt;Не полужирный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5">
    <w:name w:val="Заголовок №3 Exact"/>
    <w:basedOn w:val="a0"/>
    <w:link w:val="3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1ptExact">
    <w:name w:val="Заголовок №3 + 11 pt Exact"/>
    <w:basedOn w:val="3Exact5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9ptExact">
    <w:name w:val="Основной текст (17) + 9 pt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TimesNewRoman115ptExact">
    <w:name w:val="Основной текст (17) + Times New Roman;11;5 pt;Полужирный;Курсив Exact"/>
    <w:basedOn w:val="17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TimesNewRoman13ptExact">
    <w:name w:val="Основной текст (17) + Times New Roman;13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TimesNewRoman13pt-1ptExact">
    <w:name w:val="Основной текст (17) + Times New Roman;13 pt;Интервал -1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3">
    <w:name w:val="Основной текст (9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Exact10">
    <w:name w:val="Основной текст (9) Exact1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Exact">
    <w:name w:val="Основной текст (9) + 11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5ptExact">
    <w:name w:val="Основной текст (9) + 10;5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3Exact1">
    <w:name w:val="Основной текст (33) Exact1"/>
    <w:basedOn w:val="33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Подпись к картинке (14) Exact"/>
    <w:basedOn w:val="a0"/>
    <w:link w:val="14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TimesNewRoman11ptExact">
    <w:name w:val="Подпись к картинке (14) + Times New Roman;11 pt;Полужирный Exact"/>
    <w:basedOn w:val="14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0">
    <w:name w:val="Основной текст (17) + Малые прописные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2">
    <w:name w:val="Основной текст (17) Exact2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1">
    <w:name w:val="Основной текст (17) Exact1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FranklinGothicMediumCond9ptExact">
    <w:name w:val="Основной текст (19) + Franklin Gothic Medium Cond;9 pt Exact"/>
    <w:basedOn w:val="19Exact"/>
    <w:rsid w:val="0006330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1"/>
    <w:basedOn w:val="5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2"/>
      <w:szCs w:val="12"/>
      <w:u w:val="none"/>
    </w:rPr>
  </w:style>
  <w:style w:type="character" w:customStyle="1" w:styleId="9Exact4">
    <w:name w:val="Основной текст (9) + Не курсив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0"/>
    <w:link w:val="152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512ptExact">
    <w:name w:val="Подпись к картинке (15) + 12 pt;Полужирный Exact"/>
    <w:basedOn w:val="15Exact"/>
    <w:rsid w:val="0006330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2">
    <w:name w:val="Подпись к картинке (7) Exact2"/>
    <w:basedOn w:val="7Exact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Candara115pt-1ptExact">
    <w:name w:val="Подпись к картинке (7) + Candara;11;5 pt;Интервал -1 pt Exact"/>
    <w:basedOn w:val="7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1">
    <w:name w:val="Подпись к картинке (7) Exact1"/>
    <w:basedOn w:val="7Exact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75pt-1ptExact">
    <w:name w:val="Подпись к картинке (7) + 7;5 pt;Курсив;Интервал -1 pt Exact"/>
    <w:basedOn w:val="7Exact0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basedOn w:val="a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2">
    <w:name w:val="Основной текст (17)2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b">
    <w:name w:val="Подпись к таблице2"/>
    <w:basedOn w:val="a9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0pt3">
    <w:name w:val="Основной текст (2) + 10 pt3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0">
    <w:name w:val="Основной текст (2) + 6 pt;Интервал 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20">
    <w:name w:val="Основной текст (2) + 6 pt;Интервал 1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10">
    <w:name w:val="Основной текст (2) + 6 pt;Интервал 1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Подпись к картинке (16) Exact"/>
    <w:basedOn w:val="a0"/>
    <w:link w:val="1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10ptExact">
    <w:name w:val="Подпись к картинке (16) + 10 pt;Не полужирный Exact"/>
    <w:basedOn w:val="16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3">
    <w:name w:val="Подпись к картинке (6) Exact3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2">
    <w:name w:val="Подпись к картинке (6) Exact2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0">
    <w:name w:val="Основной текст (8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0pt0ptExact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Exact">
    <w:name w:val="Основной текст (8) + 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0pt0ptExact2">
    <w:name w:val="Основной текст (8) + 10 pt;Не полужирный;Интервал 0 pt Exact2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0ptExact1">
    <w:name w:val="Основной текст (8) + 10 pt;Не полужирный;Интервал 0 pt Exact1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6pt0pt">
    <w:name w:val="Основной текст (15) + 6 pt;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85pt">
    <w:name w:val="Основной текст (2) + Candara;8;5 pt;Полужирный"/>
    <w:basedOn w:val="22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aramond45pt0pt">
    <w:name w:val="Основной текст (2) + Garamond;4;5 pt;Курсив;Интервал 0 pt"/>
    <w:basedOn w:val="22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1">
    <w:name w:val="Основной текст (2) + 10;5 pt;Курсив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45pt0pt1">
    <w:name w:val="Основной текст (2) + Garamond;4;5 pt;Курсив;Интервал 0 pt1"/>
    <w:basedOn w:val="22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5pt0pt1">
    <w:name w:val="Основной текст (2) + 5;5 pt;Интервал 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">
    <w:name w:val="Колонтитул (2)_"/>
    <w:basedOn w:val="a0"/>
    <w:link w:val="2d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Заголовок №5 + Интервал 0 p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pt">
    <w:name w:val="Основной текст (15) + 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Candara85pt0pt">
    <w:name w:val="Основной текст (15) + Candara;8;5 pt;Интервал 0 pt"/>
    <w:basedOn w:val="15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610pt0pt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10pt0pt1">
    <w:name w:val="Основной текст (36) + 10 pt;Интервал 0 pt1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20">
    <w:name w:val="Основной текст (15)2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70">
    <w:name w:val="Основной текст (37)_"/>
    <w:basedOn w:val="a0"/>
    <w:link w:val="3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710pt0pt">
    <w:name w:val="Основной текст (37) + 10 pt;Интервал 0 pt"/>
    <w:basedOn w:val="3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4">
    <w:name w:val="Основной текст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1">
    <w:name w:val="Подпись к картинке (6) Exact1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2">
    <w:name w:val="Основной текст (2) + 6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Exact">
    <w:name w:val="Подпись к картинке (6) + 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Exact">
    <w:name w:val="Подпись к картинке + 11;5 pt;Курсив Exact"/>
    <w:basedOn w:val="ab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Exact">
    <w:name w:val="Основной текст (8) + Candara;8;5 pt Exac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Candara85ptExact">
    <w:name w:val="Подпись к картинке (6) + Candara;8;5 pt Exact"/>
    <w:basedOn w:val="6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;Курсив"/>
    <w:basedOn w:val="1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115pt">
    <w:name w:val="Основной текст (2) + Segoe UI;11;5 pt;Полужирный"/>
    <w:basedOn w:val="22"/>
    <w:rsid w:val="0006330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2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Exact">
    <w:name w:val="Основной текст (39) Exact"/>
    <w:basedOn w:val="a0"/>
    <w:link w:val="39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5Exact2">
    <w:name w:val="Заголовок №5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20">
    <w:name w:val="Заголовок №5 Exact2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10">
    <w:name w:val="Заголовок №5 Exact1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Exact">
    <w:name w:val="Основной текст (40) Exact"/>
    <w:basedOn w:val="a0"/>
    <w:link w:val="40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20"/>
      <w:sz w:val="122"/>
      <w:szCs w:val="122"/>
      <w:u w:val="none"/>
      <w:lang w:val="en-US" w:eastAsia="en-US" w:bidi="en-US"/>
    </w:rPr>
  </w:style>
  <w:style w:type="character" w:customStyle="1" w:styleId="40Exact1">
    <w:name w:val="Основной текст (40) Exact1"/>
    <w:basedOn w:val="40Exact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20"/>
      <w:w w:val="100"/>
      <w:position w:val="0"/>
      <w:sz w:val="122"/>
      <w:szCs w:val="122"/>
      <w:u w:val="single"/>
      <w:lang w:val="en-US" w:eastAsia="en-US" w:bidi="en-US"/>
    </w:rPr>
  </w:style>
  <w:style w:type="character" w:customStyle="1" w:styleId="41Exact">
    <w:name w:val="Основной текст (41) Exact"/>
    <w:basedOn w:val="a0"/>
    <w:link w:val="4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-1ptExact">
    <w:name w:val="Основной текст (41) + Интервал -1 pt Exact"/>
    <w:basedOn w:val="4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20">
    <w:name w:val="Основной текст (7) Exact2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10">
    <w:name w:val="Основной текст (7) Exact1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Exact">
    <w:name w:val="Основной текст (42) Exact"/>
    <w:basedOn w:val="a0"/>
    <w:link w:val="42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2Exact1">
    <w:name w:val="Основной текст (42) Exact1"/>
    <w:basedOn w:val="42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a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0"/>
      <w:sz w:val="176"/>
      <w:szCs w:val="176"/>
      <w:u w:val="none"/>
      <w:lang w:val="en-US" w:eastAsia="en-US" w:bidi="en-US"/>
    </w:rPr>
  </w:style>
  <w:style w:type="character" w:customStyle="1" w:styleId="1Exact1">
    <w:name w:val="Заголовок №1 Exact1"/>
    <w:basedOn w:val="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76"/>
      <w:szCs w:val="176"/>
      <w:u w:val="none"/>
      <w:lang w:val="en-US" w:eastAsia="en-US" w:bidi="en-US"/>
    </w:rPr>
  </w:style>
  <w:style w:type="character" w:customStyle="1" w:styleId="43Exact">
    <w:name w:val="Основной текст (43) Exact"/>
    <w:basedOn w:val="a0"/>
    <w:link w:val="4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45ptExact">
    <w:name w:val="Основной текст (43) + 4;5 pt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3Exact1">
    <w:name w:val="Основной текст (43) Exact1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0">
    <w:name w:val="Подпись к картинке (18) Exact"/>
    <w:basedOn w:val="a0"/>
    <w:link w:val="18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8Exact10">
    <w:name w:val="Подпись к картинке (18) Exact1"/>
    <w:basedOn w:val="18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0">
    <w:name w:val="Подпись к картинке (19) Exact"/>
    <w:basedOn w:val="a0"/>
    <w:link w:val="1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9-1ptExact">
    <w:name w:val="Подпись к картинке (19) + Интервал -1 pt Exact"/>
    <w:basedOn w:val="19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3">
    <w:name w:val="Основной текст (2)4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2">
    <w:name w:val="Основной текст (2)3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0">
    <w:name w:val="Основной текст (38)_"/>
    <w:basedOn w:val="a0"/>
    <w:link w:val="3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8LucidaSansUnicode8pt0pt">
    <w:name w:val="Основной текст (38) + Lucida Sans Unicode;8 pt;Не полужирный;Курсив;Интервал 0 pt"/>
    <w:basedOn w:val="380"/>
    <w:rsid w:val="0006330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2">
    <w:name w:val="Основной текст (2) + 7 pt;Полужирный;Интервал 0 pt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1">
    <w:name w:val="Основной текст (2) + 7 pt;Полужирный;Интервал 0 pt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Заголовок №4_"/>
    <w:basedOn w:val="a0"/>
    <w:link w:val="4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6">
    <w:name w:val="Заголовок №4"/>
    <w:basedOn w:val="4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-1pt">
    <w:name w:val="Основной текст (2) + 15 pt;Интервал -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1pt1">
    <w:name w:val="Основной текст (2) + 15 pt;Интервал -1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2">
    <w:name w:val="Основной текст (2) + 10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0">
    <w:name w:val="Основной текст (2) + 1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4Exact">
    <w:name w:val="Основной текст (44) Exact"/>
    <w:basedOn w:val="a0"/>
    <w:link w:val="44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44Exact1">
    <w:name w:val="Основной текст (44) Exact1"/>
    <w:basedOn w:val="44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20Exact">
    <w:name w:val="Подпись к картинке (20) Exact"/>
    <w:basedOn w:val="a0"/>
    <w:link w:val="203"/>
    <w:rsid w:val="000633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5Exact">
    <w:name w:val="Основной текст (45) Exact"/>
    <w:basedOn w:val="a0"/>
    <w:link w:val="450"/>
    <w:rsid w:val="00063305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3">
    <w:name w:val="Основной текст (11)"/>
    <w:basedOn w:val="1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5">
    <w:name w:val="Основной текст (2)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11">
    <w:name w:val="Основной текст (2) Exac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7">
    <w:name w:val="Основной текст (2) + 1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2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20">
    <w:name w:val="Основной текст (2) + 11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10">
    <w:name w:val="Основной текст (2) + 11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60">
    <w:name w:val="Основной текст (46)_"/>
    <w:basedOn w:val="a0"/>
    <w:link w:val="461"/>
    <w:rsid w:val="00063305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462">
    <w:name w:val="Основной текст (46)"/>
    <w:basedOn w:val="460"/>
    <w:rsid w:val="0006330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Сноска1"/>
    <w:basedOn w:val="a"/>
    <w:link w:val="a4"/>
    <w:rsid w:val="00063305"/>
    <w:pPr>
      <w:shd w:val="clear" w:color="auto" w:fill="FFFFFF"/>
      <w:spacing w:line="230" w:lineRule="exact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Сноска (2)"/>
    <w:basedOn w:val="a"/>
    <w:link w:val="20"/>
    <w:rsid w:val="00063305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2">
    <w:name w:val="Сноска (3)"/>
    <w:basedOn w:val="a"/>
    <w:link w:val="31"/>
    <w:rsid w:val="0006330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Сноска (4)"/>
    <w:basedOn w:val="a"/>
    <w:link w:val="4"/>
    <w:rsid w:val="00063305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Сноска (5)1"/>
    <w:basedOn w:val="a"/>
    <w:link w:val="5"/>
    <w:rsid w:val="0006330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Сноска (6)"/>
    <w:basedOn w:val="a"/>
    <w:link w:val="6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71">
    <w:name w:val="Сноска (7)1"/>
    <w:basedOn w:val="a"/>
    <w:link w:val="7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6330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4">
    <w:name w:val="Основной текст (5)"/>
    <w:basedOn w:val="a"/>
    <w:link w:val="5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">
    <w:name w:val="Основной текст (6)"/>
    <w:basedOn w:val="a"/>
    <w:link w:val="6Exact"/>
    <w:rsid w:val="0006330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3">
    <w:name w:val="Основной текст (7)"/>
    <w:basedOn w:val="a"/>
    <w:link w:val="72"/>
    <w:rsid w:val="00063305"/>
    <w:pPr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Колонтитул1"/>
    <w:basedOn w:val="a"/>
    <w:link w:val="a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styleId="56">
    <w:name w:val="toc 5"/>
    <w:basedOn w:val="a"/>
    <w:link w:val="55"/>
    <w:autoRedefine/>
    <w:rsid w:val="00063305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2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8">
    <w:name w:val="Заголовок №5"/>
    <w:basedOn w:val="a"/>
    <w:link w:val="57"/>
    <w:rsid w:val="00063305"/>
    <w:pPr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1">
    <w:name w:val="Подпись к таблице (2)1"/>
    <w:basedOn w:val="a"/>
    <w:link w:val="25"/>
    <w:rsid w:val="0006330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Подпись к таблице1"/>
    <w:basedOn w:val="a"/>
    <w:link w:val="a9"/>
    <w:rsid w:val="0006330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картинке (2)"/>
    <w:basedOn w:val="a"/>
    <w:link w:val="2Exact"/>
    <w:rsid w:val="0006330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Подпись к картинке (3)"/>
    <w:basedOn w:val="a"/>
    <w:link w:val="3Exact0"/>
    <w:rsid w:val="0006330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Подпись к картинке (4)"/>
    <w:basedOn w:val="a"/>
    <w:link w:val="4Exact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063305"/>
    <w:pPr>
      <w:shd w:val="clear" w:color="auto" w:fill="FFFFFF"/>
      <w:spacing w:line="230" w:lineRule="exac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"/>
    <w:rsid w:val="0006330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0">
    <w:name w:val="Подпись к таблице (3)1"/>
    <w:basedOn w:val="a"/>
    <w:link w:val="3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Подпись к таблице (4)"/>
    <w:basedOn w:val="a"/>
    <w:link w:val="4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a">
    <w:name w:val="Подпись к таблице (5)"/>
    <w:basedOn w:val="a"/>
    <w:link w:val="59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063305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3">
    <w:name w:val="Подпись к таблице (6)"/>
    <w:basedOn w:val="a"/>
    <w:link w:val="62"/>
    <w:rsid w:val="00063305"/>
    <w:pPr>
      <w:shd w:val="clear" w:color="auto" w:fill="FFFFFF"/>
      <w:spacing w:line="230" w:lineRule="exac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063305"/>
    <w:pPr>
      <w:shd w:val="clear" w:color="auto" w:fill="FFFFFF"/>
      <w:spacing w:line="298" w:lineRule="exact"/>
      <w:ind w:firstLine="8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1">
    <w:name w:val="Основной текст (11)1"/>
    <w:basedOn w:val="a"/>
    <w:link w:val="110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">
    <w:name w:val="Подпись к картинке (5)"/>
    <w:basedOn w:val="a"/>
    <w:link w:val="5Exact0"/>
    <w:rsid w:val="00063305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64">
    <w:name w:val="Подпись к картинке (6)"/>
    <w:basedOn w:val="a"/>
    <w:link w:val="6Exact0"/>
    <w:rsid w:val="00063305"/>
    <w:pPr>
      <w:shd w:val="clear" w:color="auto" w:fill="FFFFFF"/>
      <w:spacing w:before="12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10">
    <w:name w:val="Подпись к таблице (7)1"/>
    <w:basedOn w:val="a"/>
    <w:link w:val="7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10">
    <w:name w:val="Подпись к таблице (8)1"/>
    <w:basedOn w:val="a"/>
    <w:link w:val="8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rsid w:val="00063305"/>
    <w:pPr>
      <w:shd w:val="clear" w:color="auto" w:fill="FFFFFF"/>
      <w:spacing w:line="298" w:lineRule="exact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8">
    <w:name w:val="Основной текст (18)"/>
    <w:basedOn w:val="a"/>
    <w:link w:val="18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71">
    <w:name w:val="Основной текст (17)1"/>
    <w:basedOn w:val="a"/>
    <w:link w:val="17"/>
    <w:rsid w:val="00063305"/>
    <w:pPr>
      <w:shd w:val="clear" w:color="auto" w:fill="FFFFFF"/>
      <w:spacing w:after="60" w:line="427" w:lineRule="exact"/>
      <w:ind w:hanging="200"/>
    </w:pPr>
    <w:rPr>
      <w:rFonts w:ascii="Garamond" w:eastAsia="Garamond" w:hAnsi="Garamond" w:cs="Garamond"/>
      <w:sz w:val="17"/>
      <w:szCs w:val="17"/>
    </w:rPr>
  </w:style>
  <w:style w:type="paragraph" w:customStyle="1" w:styleId="2a">
    <w:name w:val="Заголовок №2"/>
    <w:basedOn w:val="a"/>
    <w:link w:val="2Exact0"/>
    <w:rsid w:val="00063305"/>
    <w:pPr>
      <w:shd w:val="clear" w:color="auto" w:fill="FFFFFF"/>
      <w:spacing w:before="60" w:line="0" w:lineRule="atLeast"/>
      <w:jc w:val="both"/>
      <w:outlineLvl w:val="1"/>
    </w:pPr>
    <w:rPr>
      <w:rFonts w:ascii="Candara" w:eastAsia="Candara" w:hAnsi="Candara" w:cs="Candara"/>
      <w:b/>
      <w:bCs/>
      <w:spacing w:val="-10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21b">
    <w:name w:val="Основной текст (21)"/>
    <w:basedOn w:val="a"/>
    <w:link w:val="2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3">
    <w:name w:val="Основной текст (22)"/>
    <w:basedOn w:val="a"/>
    <w:link w:val="2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1">
    <w:name w:val="Основной текст (23)"/>
    <w:basedOn w:val="a"/>
    <w:link w:val="23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2">
    <w:name w:val="Основной текст (24)"/>
    <w:basedOn w:val="a"/>
    <w:link w:val="241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1">
    <w:name w:val="Основной текст (13)1"/>
    <w:basedOn w:val="a"/>
    <w:link w:val="130"/>
    <w:rsid w:val="0006330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151">
    <w:name w:val="Основной текст (15)1"/>
    <w:basedOn w:val="a"/>
    <w:link w:val="15"/>
    <w:rsid w:val="00063305"/>
    <w:pPr>
      <w:shd w:val="clear" w:color="auto" w:fill="FFFFFF"/>
      <w:spacing w:before="660" w:line="240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60">
    <w:name w:val="Основной текст (16)"/>
    <w:basedOn w:val="a"/>
    <w:link w:val="16"/>
    <w:rsid w:val="00063305"/>
    <w:pPr>
      <w:shd w:val="clear" w:color="auto" w:fill="FFFFFF"/>
      <w:spacing w:before="480" w:line="427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01">
    <w:name w:val="Основной текст (20)1"/>
    <w:basedOn w:val="a"/>
    <w:link w:val="200"/>
    <w:rsid w:val="00063305"/>
    <w:pPr>
      <w:shd w:val="clear" w:color="auto" w:fill="FFFFFF"/>
      <w:spacing w:before="180" w:line="240" w:lineRule="exact"/>
      <w:ind w:hanging="520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7">
    <w:name w:val="Подпись к картинке (7)"/>
    <w:basedOn w:val="a"/>
    <w:link w:val="7Exact0"/>
    <w:rsid w:val="00063305"/>
    <w:pPr>
      <w:shd w:val="clear" w:color="auto" w:fill="FFFFFF"/>
      <w:spacing w:line="230" w:lineRule="exact"/>
      <w:jc w:val="both"/>
    </w:pPr>
    <w:rPr>
      <w:rFonts w:ascii="Garamond" w:eastAsia="Garamond" w:hAnsi="Garamond" w:cs="Garamond"/>
      <w:sz w:val="17"/>
      <w:szCs w:val="17"/>
    </w:rPr>
  </w:style>
  <w:style w:type="paragraph" w:customStyle="1" w:styleId="261">
    <w:name w:val="Основной текст (26)"/>
    <w:basedOn w:val="a"/>
    <w:link w:val="26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271">
    <w:name w:val="Основной текст (27)"/>
    <w:basedOn w:val="a"/>
    <w:link w:val="27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1">
    <w:name w:val="Основной текст (25)"/>
    <w:basedOn w:val="a"/>
    <w:link w:val="250"/>
    <w:rsid w:val="00063305"/>
    <w:pPr>
      <w:shd w:val="clear" w:color="auto" w:fill="FFFFFF"/>
      <w:spacing w:before="780" w:line="39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">
    <w:name w:val="Подпись к таблице (9)"/>
    <w:basedOn w:val="a"/>
    <w:link w:val="9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4">
    <w:name w:val="Подпись к таблице (10)"/>
    <w:basedOn w:val="a"/>
    <w:link w:val="10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6">
    <w:name w:val="Подпись к картинке (8)"/>
    <w:basedOn w:val="a"/>
    <w:link w:val="8Exact"/>
    <w:rsid w:val="0006330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4">
    <w:name w:val="Подпись к картинке (9)"/>
    <w:basedOn w:val="a"/>
    <w:link w:val="9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5">
    <w:name w:val="Подпись к картинке (10)"/>
    <w:basedOn w:val="a"/>
    <w:link w:val="10Exact"/>
    <w:rsid w:val="0006330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2">
    <w:name w:val="Подпись к картинке (11)"/>
    <w:basedOn w:val="a"/>
    <w:link w:val="11Exact0"/>
    <w:rsid w:val="0006330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3">
    <w:name w:val="Подпись к картинке (12)"/>
    <w:basedOn w:val="a"/>
    <w:link w:val="12Exact"/>
    <w:rsid w:val="00063305"/>
    <w:pPr>
      <w:shd w:val="clear" w:color="auto" w:fill="FFFFFF"/>
      <w:spacing w:line="312" w:lineRule="exact"/>
      <w:jc w:val="both"/>
    </w:pPr>
    <w:rPr>
      <w:rFonts w:ascii="Garamond" w:eastAsia="Garamond" w:hAnsi="Garamond" w:cs="Garamond"/>
      <w:sz w:val="18"/>
      <w:szCs w:val="18"/>
    </w:rPr>
  </w:style>
  <w:style w:type="paragraph" w:customStyle="1" w:styleId="282">
    <w:name w:val="Основной текст (28)"/>
    <w:basedOn w:val="a"/>
    <w:link w:val="281"/>
    <w:rsid w:val="00063305"/>
    <w:pPr>
      <w:shd w:val="clear" w:color="auto" w:fill="FFFFFF"/>
      <w:spacing w:before="120" w:line="302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91">
    <w:name w:val="Основной текст (29)1"/>
    <w:basedOn w:val="a"/>
    <w:link w:val="290"/>
    <w:rsid w:val="00063305"/>
    <w:pPr>
      <w:shd w:val="clear" w:color="auto" w:fill="FFFFFF"/>
      <w:spacing w:before="120" w:line="288" w:lineRule="exact"/>
    </w:pPr>
    <w:rPr>
      <w:rFonts w:ascii="Candara" w:eastAsia="Candara" w:hAnsi="Candara" w:cs="Candara"/>
      <w:b/>
      <w:bCs/>
      <w:spacing w:val="-10"/>
      <w:sz w:val="20"/>
      <w:szCs w:val="20"/>
    </w:rPr>
  </w:style>
  <w:style w:type="paragraph" w:customStyle="1" w:styleId="133">
    <w:name w:val="Подпись к картинке (13)"/>
    <w:basedOn w:val="a"/>
    <w:link w:val="13Exact"/>
    <w:rsid w:val="0006330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1">
    <w:name w:val="Основной текст (31)"/>
    <w:basedOn w:val="a"/>
    <w:link w:val="3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1">
    <w:name w:val="Основной текст (32)"/>
    <w:basedOn w:val="a"/>
    <w:link w:val="320"/>
    <w:rsid w:val="0006330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8">
    <w:name w:val="Заголовок №3"/>
    <w:basedOn w:val="a"/>
    <w:link w:val="3Exact5"/>
    <w:rsid w:val="0006330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30">
    <w:name w:val="Основной текст (33)"/>
    <w:basedOn w:val="a"/>
    <w:link w:val="33Exact"/>
    <w:rsid w:val="00063305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41">
    <w:name w:val="Подпись к картинке (14)"/>
    <w:basedOn w:val="a"/>
    <w:link w:val="14Exact"/>
    <w:rsid w:val="00063305"/>
    <w:pPr>
      <w:shd w:val="clear" w:color="auto" w:fill="FFFFFF"/>
      <w:spacing w:line="274" w:lineRule="exact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340">
    <w:name w:val="Основной текст (34)"/>
    <w:basedOn w:val="a"/>
    <w:link w:val="3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2"/>
      <w:szCs w:val="12"/>
    </w:rPr>
  </w:style>
  <w:style w:type="paragraph" w:customStyle="1" w:styleId="152">
    <w:name w:val="Подпись к картинке (15)"/>
    <w:basedOn w:val="a"/>
    <w:link w:val="15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3"/>
      <w:szCs w:val="23"/>
    </w:rPr>
  </w:style>
  <w:style w:type="paragraph" w:customStyle="1" w:styleId="301">
    <w:name w:val="Основной текст (30)"/>
    <w:basedOn w:val="a"/>
    <w:link w:val="300"/>
    <w:rsid w:val="0006330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1">
    <w:name w:val="Подпись к картинке (16)"/>
    <w:basedOn w:val="a"/>
    <w:link w:val="16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d">
    <w:name w:val="Колонтитул (2)"/>
    <w:basedOn w:val="a"/>
    <w:link w:val="2c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">
    <w:name w:val="Основной текст (36)"/>
    <w:basedOn w:val="a"/>
    <w:link w:val="360"/>
    <w:rsid w:val="00063305"/>
    <w:pPr>
      <w:shd w:val="clear" w:color="auto" w:fill="FFFFFF"/>
      <w:spacing w:before="780" w:line="398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71">
    <w:name w:val="Основной текст (37)"/>
    <w:basedOn w:val="a"/>
    <w:link w:val="370"/>
    <w:rsid w:val="00063305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9">
    <w:name w:val="Основной текст (39)"/>
    <w:basedOn w:val="a"/>
    <w:link w:val="39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400">
    <w:name w:val="Основной текст (40)"/>
    <w:basedOn w:val="a"/>
    <w:link w:val="40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20"/>
      <w:sz w:val="122"/>
      <w:szCs w:val="122"/>
      <w:lang w:val="en-US" w:eastAsia="en-US" w:bidi="en-US"/>
    </w:rPr>
  </w:style>
  <w:style w:type="paragraph" w:customStyle="1" w:styleId="410">
    <w:name w:val="Основной текст (41)"/>
    <w:basedOn w:val="a"/>
    <w:link w:val="4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0">
    <w:name w:val="Основной текст (42)"/>
    <w:basedOn w:val="a"/>
    <w:link w:val="4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a">
    <w:name w:val="Заголовок №1"/>
    <w:basedOn w:val="a"/>
    <w:link w:val="1Exact"/>
    <w:rsid w:val="0006330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70"/>
      <w:sz w:val="176"/>
      <w:szCs w:val="176"/>
      <w:lang w:val="en-US" w:eastAsia="en-US" w:bidi="en-US"/>
    </w:rPr>
  </w:style>
  <w:style w:type="paragraph" w:customStyle="1" w:styleId="430">
    <w:name w:val="Основной текст (43)"/>
    <w:basedOn w:val="a"/>
    <w:link w:val="43Exact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Подпись к картинке (18)"/>
    <w:basedOn w:val="a"/>
    <w:link w:val="18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90">
    <w:name w:val="Подпись к картинке (19)"/>
    <w:basedOn w:val="a"/>
    <w:link w:val="19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81">
    <w:name w:val="Основной текст (38)"/>
    <w:basedOn w:val="a"/>
    <w:link w:val="380"/>
    <w:rsid w:val="00063305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11">
    <w:name w:val="Заголовок №41"/>
    <w:basedOn w:val="a"/>
    <w:link w:val="45"/>
    <w:rsid w:val="00063305"/>
    <w:pPr>
      <w:shd w:val="clear" w:color="auto" w:fill="FFFFFF"/>
      <w:spacing w:line="298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440">
    <w:name w:val="Основной текст (44)"/>
    <w:basedOn w:val="a"/>
    <w:link w:val="4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6"/>
      <w:szCs w:val="106"/>
    </w:rPr>
  </w:style>
  <w:style w:type="paragraph" w:customStyle="1" w:styleId="203">
    <w:name w:val="Подпись к картинке (20)"/>
    <w:basedOn w:val="a"/>
    <w:link w:val="20Exact"/>
    <w:rsid w:val="0006330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0"/>
      <w:szCs w:val="20"/>
    </w:rPr>
  </w:style>
  <w:style w:type="paragraph" w:customStyle="1" w:styleId="450">
    <w:name w:val="Основной текст (45)"/>
    <w:basedOn w:val="a"/>
    <w:link w:val="45Exact"/>
    <w:rsid w:val="00063305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461">
    <w:name w:val="Основной текст (46)1"/>
    <w:basedOn w:val="a"/>
    <w:link w:val="460"/>
    <w:rsid w:val="00063305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30"/>
      <w:sz w:val="28"/>
      <w:szCs w:val="28"/>
    </w:rPr>
  </w:style>
  <w:style w:type="paragraph" w:customStyle="1" w:styleId="521">
    <w:name w:val="Заголовок №5 (2)"/>
    <w:basedOn w:val="a"/>
    <w:link w:val="520"/>
    <w:rsid w:val="0006330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DF0C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FE5F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5F6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EC1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D2EC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numbering" w:customStyle="1" w:styleId="1b">
    <w:name w:val="Нет списка1"/>
    <w:next w:val="a2"/>
    <w:uiPriority w:val="99"/>
    <w:semiHidden/>
    <w:unhideWhenUsed/>
    <w:rsid w:val="002D2EC1"/>
  </w:style>
  <w:style w:type="paragraph" w:styleId="af">
    <w:name w:val="header"/>
    <w:basedOn w:val="a"/>
    <w:link w:val="af0"/>
    <w:rsid w:val="002D2EC1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0">
    <w:name w:val="Верхний колонтитул Знак"/>
    <w:basedOn w:val="a0"/>
    <w:link w:val="af"/>
    <w:rsid w:val="002D2EC1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1">
    <w:name w:val="Normal (Web)"/>
    <w:basedOn w:val="a"/>
    <w:link w:val="af2"/>
    <w:unhideWhenUsed/>
    <w:rsid w:val="002D2E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paragraph" w:styleId="af3">
    <w:name w:val="List Paragraph"/>
    <w:basedOn w:val="a"/>
    <w:uiPriority w:val="34"/>
    <w:qFormat/>
    <w:rsid w:val="002D2EC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2D2EC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tactcompany">
    <w:name w:val="contact__company"/>
    <w:basedOn w:val="a0"/>
    <w:rsid w:val="002D2EC1"/>
  </w:style>
  <w:style w:type="character" w:customStyle="1" w:styleId="af2">
    <w:name w:val="Обычный (веб) Знак"/>
    <w:link w:val="af1"/>
    <w:rsid w:val="002D2EC1"/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pple-converted-space">
    <w:name w:val="apple-converted-space"/>
    <w:basedOn w:val="a0"/>
    <w:rsid w:val="002D2EC1"/>
  </w:style>
  <w:style w:type="paragraph" w:customStyle="1" w:styleId="1c">
    <w:name w:val="Знак1"/>
    <w:basedOn w:val="a"/>
    <w:rsid w:val="002D2EC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f4">
    <w:name w:val="Title"/>
    <w:basedOn w:val="a"/>
    <w:link w:val="af5"/>
    <w:qFormat/>
    <w:rsid w:val="002D2EC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Название Знак"/>
    <w:basedOn w:val="a0"/>
    <w:link w:val="af4"/>
    <w:rsid w:val="002D2EC1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D2EC1"/>
    <w:rPr>
      <w:rFonts w:ascii="Arial" w:eastAsia="Times New Roman" w:hAnsi="Arial" w:cs="Arial"/>
      <w:sz w:val="20"/>
      <w:szCs w:val="20"/>
      <w:lang w:bidi="ar-SA"/>
    </w:rPr>
  </w:style>
  <w:style w:type="table" w:styleId="af6">
    <w:name w:val="Table Grid"/>
    <w:basedOn w:val="a1"/>
    <w:uiPriority w:val="59"/>
    <w:rsid w:val="002D2EC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1A1B66"/>
    <w:rPr>
      <w:b/>
      <w:bCs/>
    </w:rPr>
  </w:style>
  <w:style w:type="character" w:styleId="af8">
    <w:name w:val="Emphasis"/>
    <w:basedOn w:val="a0"/>
    <w:uiPriority w:val="20"/>
    <w:qFormat/>
    <w:rsid w:val="001A1B66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BD5A95"/>
    <w:rPr>
      <w:color w:val="800080" w:themeColor="followedHyperlink"/>
      <w:u w:val="single"/>
    </w:rPr>
  </w:style>
  <w:style w:type="paragraph" w:styleId="afa">
    <w:name w:val="No Spacing"/>
    <w:uiPriority w:val="1"/>
    <w:qFormat/>
    <w:rsid w:val="005C0C0C"/>
    <w:rPr>
      <w:color w:val="000000"/>
    </w:rPr>
  </w:style>
  <w:style w:type="paragraph" w:customStyle="1" w:styleId="Default">
    <w:name w:val="Default"/>
    <w:rsid w:val="006A6C1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customStyle="1" w:styleId="hpinlineinlist">
    <w:name w:val="hp  inlineinlist"/>
    <w:basedOn w:val="a"/>
    <w:rsid w:val="005176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rsid w:val="00716B73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3C3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D2EC1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paragraph" w:styleId="3">
    <w:name w:val="heading 3"/>
    <w:basedOn w:val="a"/>
    <w:link w:val="30"/>
    <w:uiPriority w:val="9"/>
    <w:qFormat/>
    <w:rsid w:val="002D2EC1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3305"/>
    <w:rPr>
      <w:color w:val="0066CC"/>
      <w:u w:val="single"/>
    </w:rPr>
  </w:style>
  <w:style w:type="character" w:customStyle="1" w:styleId="a4">
    <w:name w:val="Сноска_"/>
    <w:basedOn w:val="a0"/>
    <w:link w:val="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Сноска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Сноска2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0">
    <w:name w:val="Сноска (2)_"/>
    <w:basedOn w:val="a0"/>
    <w:link w:val="21"/>
    <w:rsid w:val="0006330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Сноска (3)_"/>
    <w:basedOn w:val="a0"/>
    <w:link w:val="3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pt">
    <w:name w:val="Сноска (3) + 4 pt;Не курсив"/>
    <w:basedOn w:val="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Сноска (5)_"/>
    <w:basedOn w:val="a0"/>
    <w:link w:val="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Сноска + Интервал 0 pt"/>
    <w:basedOn w:val="a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Сноска (6)_"/>
    <w:basedOn w:val="a0"/>
    <w:link w:val="6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Сноска (7)_"/>
    <w:basedOn w:val="a0"/>
    <w:link w:val="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70">
    <w:name w:val="Сноска (7)"/>
    <w:basedOn w:val="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0">
    <w:name w:val="Сноска (5)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3">
    <w:name w:val="Сноска (5)3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2">
    <w:name w:val="Сноска (5)2"/>
    <w:basedOn w:val="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">
    <w:name w:val="Основной текст (3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5Exact">
    <w:name w:val="Основной текст (5) Exact"/>
    <w:basedOn w:val="a0"/>
    <w:link w:val="5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6Exact">
    <w:name w:val="Основной текст (6) Exact"/>
    <w:basedOn w:val="a0"/>
    <w:link w:val="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2">
    <w:name w:val="Основной текст (7)_"/>
    <w:basedOn w:val="a0"/>
    <w:link w:val="7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1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a7">
    <w:name w:val="Колонтитул"/>
    <w:basedOn w:val="a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Оглавление 5 Знак"/>
    <w:basedOn w:val="a0"/>
    <w:link w:val="5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главление + Полужирный"/>
    <w:basedOn w:val="5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pt">
    <w:name w:val="Оглавление + 7 pt"/>
    <w:basedOn w:val="5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_"/>
    <w:basedOn w:val="a0"/>
    <w:link w:val="3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20">
    <w:name w:val="Основной текст (2)20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1pt">
    <w:name w:val="Основной текст (2) + 11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7">
    <w:name w:val="Заголовок №5_"/>
    <w:basedOn w:val="a0"/>
    <w:link w:val="5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9">
    <w:name w:val="Основной текст (2)19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1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"/>
    <w:basedOn w:val="a9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6">
    <w:name w:val="Основной текст (2) + 11 pt;Полужирный6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Полужирный5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0">
    <w:name w:val="Основной текст (2) + Курсив4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">
    <w:name w:val="Основной текст (2) + 11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Candara14pt-1pt75">
    <w:name w:val="Основной текст (2) + Candara;14 pt;Интервал -1 pt;Масштаб 75%"/>
    <w:basedOn w:val="22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75"/>
      <w:position w:val="0"/>
      <w:sz w:val="28"/>
      <w:szCs w:val="28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6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Exact0">
    <w:name w:val="Подпись к картинке (3) Exact"/>
    <w:basedOn w:val="a0"/>
    <w:link w:val="3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Exact0">
    <w:name w:val="Подпись к картинке (4) Exact"/>
    <w:basedOn w:val="a0"/>
    <w:link w:val="4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6">
    <w:name w:val="Подпись к таблице (3)_"/>
    <w:basedOn w:val="a0"/>
    <w:link w:val="3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7">
    <w:name w:val="Подпись к таблице (3)"/>
    <w:basedOn w:val="3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6pt">
    <w:name w:val="Подпись к таблице (4) + 6 pt;Не курсив"/>
    <w:basedOn w:val="4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9">
    <w:name w:val="Основной текст (2) + 10 pt9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3">
    <w:name w:val="Основной текст (2) + 11;5 pt;Курсив3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9">
    <w:name w:val="Подпись к таблице (5)_"/>
    <w:basedOn w:val="a0"/>
    <w:link w:val="5a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0pt">
    <w:name w:val="Подпись к таблице (5) + 10 pt;Не курсив"/>
    <w:basedOn w:val="5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8">
    <w:name w:val="Основной текст (2)18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2pt">
    <w:name w:val="Основной текст (7) + 12 pt;Курсив"/>
    <w:basedOn w:val="7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2">
    <w:name w:val="Подпись к таблице (6)_"/>
    <w:basedOn w:val="a0"/>
    <w:link w:val="63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Курсив3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6pt">
    <w:name w:val="Основной текст (2) + 26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95pt-1pt">
    <w:name w:val="Основной текст (2) + 9;5 pt;Интервал -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0pt">
    <w:name w:val="Основной текст (2) + 8 pt;Полужирный;Интервал 0 pt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pt">
    <w:name w:val="Основной текст (2) + 7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7">
    <w:name w:val="Основной текст (2)17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6pt0">
    <w:name w:val="Основной текст (2) + 26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7pt9">
    <w:name w:val="Основной текст (2) + 7 pt;Полужирный9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19pt0pt40">
    <w:name w:val="Основной текст (2) + Tahoma;19 pt;Полужирный;Интервал 0 pt;Масштаб 40%"/>
    <w:basedOn w:val="22"/>
    <w:rsid w:val="0006330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40"/>
      <w:position w:val="0"/>
      <w:sz w:val="38"/>
      <w:szCs w:val="38"/>
      <w:u w:val="none"/>
      <w:lang w:val="ru-RU" w:eastAsia="ru-RU" w:bidi="ru-RU"/>
    </w:rPr>
  </w:style>
  <w:style w:type="character" w:customStyle="1" w:styleId="2105pt-1pt">
    <w:name w:val="Основной текст (2) + 10;5 pt;Курсив;Интервал -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Подпись к картинке (5) Exact"/>
    <w:basedOn w:val="a0"/>
    <w:link w:val="5b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50ptExact">
    <w:name w:val="Подпись к картинке (5) + Не полужирный;Интервал 0 pt Exact"/>
    <w:basedOn w:val="5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Garamond85pt0ptExact">
    <w:name w:val="Подпись к картинке (5) + Garamond;8;5 pt;Не полужирный;Интервал 0 pt Exact"/>
    <w:basedOn w:val="5Exact0"/>
    <w:rsid w:val="00063305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0">
    <w:name w:val="Подпись к картинке (6) Exact"/>
    <w:basedOn w:val="a0"/>
    <w:link w:val="6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4">
    <w:name w:val="Подпись к картинке (6) Exact4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0ptExact">
    <w:name w:val="Подпись к картинке (6) + 13 pt;Не полужирный;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3">
    <w:name w:val="Основной текст (7) Exact3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">
    <w:name w:val="Основной текст (2) + 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1">
    <w:name w:val="Основной текст (2) + 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2">
    <w:name w:val="Основной текст (2) + 11;5 pt;Курсив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pt8">
    <w:name w:val="Основной текст (2) + 10 pt8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8">
    <w:name w:val="Основной текст (2) + 7 pt;Полужирный8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7">
    <w:name w:val="Основной текст (2) + 10 pt7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7">
    <w:name w:val="Основной текст (2) + 7 pt;Полужирный7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6">
    <w:name w:val="Основной текст (2)16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5">
    <w:name w:val="Основной текст (2)15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4">
    <w:name w:val="Основной текст (2)14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3">
    <w:name w:val="Основной текст (2)13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">
    <w:name w:val="Основной текст (2) + 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1">
    <w:name w:val="Основной текст (2) + 11 pt;Интервал 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0">
    <w:name w:val="Основной текст (2)1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Полужирный;Курсив;Интервал -1 pt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0">
    <w:name w:val="Основной текст (2)1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5pt1">
    <w:name w:val="Основной текст (2) + 11;5 pt;Курсив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картинке_"/>
    <w:basedOn w:val="a0"/>
    <w:link w:val="ac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Подпись к таблице (7)_"/>
    <w:basedOn w:val="a0"/>
    <w:link w:val="7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5">
    <w:name w:val="Подпись к таблице (7) + Не курсив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pt-1pt">
    <w:name w:val="Основной текст (2) + 10 pt;Интервал -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5pt">
    <w:name w:val="Основной текст (2) + 5;5 pt;Курсив;Малые прописные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7pt">
    <w:name w:val="Основной текст (2) + 17 pt;Полужирный;Курсив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1pt4">
    <w:name w:val="Основной текст (2) + 11 pt;Полужирный4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6">
    <w:name w:val="Основной текст (2) + 10 pt6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21pt">
    <w:name w:val="Основной текст (2) + Garamond;21 pt"/>
    <w:basedOn w:val="22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0pt">
    <w:name w:val="Основной текст (2) + 2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00">
    <w:name w:val="Основной текст (2)10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9">
    <w:name w:val="Основной текст (2)9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8">
    <w:name w:val="Подпись к таблице (2)"/>
    <w:basedOn w:val="2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0">
    <w:name w:val="Подпись к таблице (8)_"/>
    <w:basedOn w:val="a0"/>
    <w:link w:val="8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0">
    <w:name w:val="Основной текст (2) + Курсив3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7pt0">
    <w:name w:val="Основной текст (2) + 7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pt1">
    <w:name w:val="Основной текст (2) + 4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22">
    <w:name w:val="Основной текст (2) + Курсив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1a">
    <w:name w:val="Основной текст (2) + Курсив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82">
    <w:name w:val="Основной текст (8)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FranklinGothicHeavy10pt0pt">
    <w:name w:val="Основной текст (8) + Franklin Gothic Heavy;10 pt;Не полужирный;Интервал 0 pt"/>
    <w:basedOn w:val="8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8Exact1">
    <w:name w:val="Основной текст (18) Exact1"/>
    <w:basedOn w:val="1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11ptExact">
    <w:name w:val="Основной текст (11) + 11 pt;Полужирный Exact"/>
    <w:basedOn w:val="11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6">
    <w:name w:val="Основной текст (17) Exact6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Exact5">
    <w:name w:val="Основной текст (17) Exact5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Exact4">
    <w:name w:val="Основной текст (17) Exact4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775pt-1ptExact">
    <w:name w:val="Основной текст (17) + 7;5 pt;Курсив;Интервал -1 pt Exact"/>
    <w:basedOn w:val="17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pacing w:val="-20"/>
      <w:sz w:val="15"/>
      <w:szCs w:val="15"/>
      <w:u w:val="none"/>
    </w:rPr>
  </w:style>
  <w:style w:type="character" w:customStyle="1" w:styleId="2Exact0">
    <w:name w:val="Заголовок №2 Exact"/>
    <w:basedOn w:val="a0"/>
    <w:link w:val="2a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2TimesNewRoman13ptExact">
    <w:name w:val="Заголовок №2 + Times New Roman;13 pt;Курсив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imesNewRoman0ptExact">
    <w:name w:val="Заголовок №2 + Times New Roman;Курсив;Интервал 0 pt Exact"/>
    <w:basedOn w:val="2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2">
    <w:name w:val="Заголовок №2 Exact2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Exact1">
    <w:name w:val="Заголовок №2 Exact1"/>
    <w:basedOn w:val="2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-1ptExact">
    <w:name w:val="Заголовок №2 + Times New Roman;Не полужирный;Интервал -1 pt Exact"/>
    <w:basedOn w:val="2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7Exact3">
    <w:name w:val="Основной текст (17) Exact3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Exact">
    <w:name w:val="Основной текст (21) Exact"/>
    <w:basedOn w:val="a0"/>
    <w:link w:val="21b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195ptExact">
    <w:name w:val="Основной текст (21) + 9;5 pt Exact"/>
    <w:basedOn w:val="2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Exact">
    <w:name w:val="Основной текст (22) Exact"/>
    <w:basedOn w:val="a0"/>
    <w:link w:val="223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29ptExact">
    <w:name w:val="Основной текст (22) + 9 pt Exact"/>
    <w:basedOn w:val="2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Exact">
    <w:name w:val="Основной текст (23) Exact"/>
    <w:basedOn w:val="a0"/>
    <w:link w:val="23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39ptExact">
    <w:name w:val="Основной текст (23) + 9 pt Exact"/>
    <w:basedOn w:val="23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Exact">
    <w:name w:val="Основной текст (24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2pt0">
    <w:name w:val="Основной текст (2) + 12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2">
    <w:name w:val="Основной текст (2) + 12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1">
    <w:name w:val="Основной текст (2) + 12 pt;Полужирный;Курсив1"/>
    <w:basedOn w:val="22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1pt">
    <w:name w:val="Основной текст (2) + Corbel;11 pt"/>
    <w:basedOn w:val="22"/>
    <w:rsid w:val="0006330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ranklinGothicHeavy7pt">
    <w:name w:val="Основной текст (2) + Franklin Gothic Heavy;7 pt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8pt">
    <w:name w:val="Основной текст (2) + 48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ru-RU" w:eastAsia="ru-RU" w:bidi="ru-RU"/>
    </w:rPr>
  </w:style>
  <w:style w:type="character" w:customStyle="1" w:styleId="210pt5">
    <w:name w:val="Основной текст (2) + 10 pt5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80">
    <w:name w:val="Основной текст (2)8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70">
    <w:name w:val="Основной текст (2)7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0">
    <w:name w:val="Основной текст (13)_"/>
    <w:basedOn w:val="a0"/>
    <w:link w:val="13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132">
    <w:name w:val="Основной текст (13)"/>
    <w:basedOn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320">
    <w:name w:val="Основной текст (13)2"/>
    <w:basedOn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13pt">
    <w:name w:val="Основной текст (13) + 13 pt"/>
    <w:basedOn w:val="1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10">
    <w:name w:val="Основной текст (2) + 12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0">
    <w:name w:val="Основной текст (2)6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1">
    <w:name w:val="Подпись к таблице (7) + Не курсив1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6">
    <w:name w:val="Подпись к таблице (7)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720">
    <w:name w:val="Подпись к таблице (7)2"/>
    <w:basedOn w:val="74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0pt4">
    <w:name w:val="Основной текст (2) + 10 pt4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150">
    <w:name w:val="Основной текст (15)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3">
    <w:name w:val="Основной текст (15)3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26pt3">
    <w:name w:val="Основной текст (2) + 26 pt;Полужирный3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2">
    <w:name w:val="Основной текст (2) + 26 pt;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26pt1">
    <w:name w:val="Основной текст (2) + 26 pt;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6TimesNewRoman7pt">
    <w:name w:val="Основной текст (16) + Times New Roman;7 pt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6TimesNewRoman7pt0">
    <w:name w:val="Основной текст (16) + Times New Roman;7 pt;Малые прописные"/>
    <w:basedOn w:val="1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6TimesNewRoman6pt">
    <w:name w:val="Основной текст (16) + Times New Roman;6 pt"/>
    <w:basedOn w:val="16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0">
    <w:name w:val="Основной текст (17)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3">
    <w:name w:val="Основной текст (17)3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0">
    <w:name w:val="Основной текст (10) + Не курсив1"/>
    <w:basedOn w:val="10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2">
    <w:name w:val="Основной текст (2) + 10;5 pt;Курсив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02">
    <w:name w:val="Основной текст (20)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Candara85pt-1pt">
    <w:name w:val="Основной текст (20) + Candara;8;5 pt;Интервал -1 pt"/>
    <w:basedOn w:val="200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20">
    <w:name w:val="Основной текст (20)2"/>
    <w:basedOn w:val="20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Exact0">
    <w:name w:val="Подпись к картинке (7) Exact"/>
    <w:basedOn w:val="a0"/>
    <w:link w:val="7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Exact">
    <w:name w:val="Основной текст (26) Exact"/>
    <w:basedOn w:val="a0"/>
    <w:link w:val="261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Exact">
    <w:name w:val="Основной текст (27) Exact"/>
    <w:basedOn w:val="a0"/>
    <w:link w:val="27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79ptExact">
    <w:name w:val="Основной текст (27) + 9 pt Exact"/>
    <w:basedOn w:val="27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7pt">
    <w:name w:val="Основной текст (8) + 7 pt;Не полужирный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2">
    <w:name w:val="Основной текст (8) + 7 pt;Не полужирный2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7pt0">
    <w:name w:val="Основной текст (8) + 7 pt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1">
    <w:name w:val="Основной текст (8) + 7 pt;Не полужирный;Малые прописные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7pt10">
    <w:name w:val="Основной текст (8) + 7 pt;Не полужирный1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">
    <w:name w:val="Основной текст (8)5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2">
    <w:name w:val="Основной текст (12) + Не курсив"/>
    <w:basedOn w:val="1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23pt50">
    <w:name w:val="Основной текст (2) + Franklin Gothic Heavy;23 pt;Масштаб 50%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en-US" w:eastAsia="en-US" w:bidi="en-US"/>
    </w:rPr>
  </w:style>
  <w:style w:type="character" w:customStyle="1" w:styleId="225pt">
    <w:name w:val="Основной текст (2) + 25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FranklinGothicHeavy23pt503">
    <w:name w:val="Основной текст (2) + Franklin Gothic Heavy;23 pt;Масштаб 50%3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2">
    <w:name w:val="Основной текст (2) + Franklin Gothic Heavy;23 pt;Масштаб 50%2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FranklinGothicHeavy23pt501">
    <w:name w:val="Основной текст (2) + Franklin Gothic Heavy;23 pt;Масштаб 50%1"/>
    <w:basedOn w:val="22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46"/>
      <w:szCs w:val="46"/>
      <w:u w:val="none"/>
      <w:lang w:val="ru-RU" w:eastAsia="ru-RU" w:bidi="ru-RU"/>
    </w:rPr>
  </w:style>
  <w:style w:type="character" w:customStyle="1" w:styleId="2115pt0">
    <w:name w:val="Основной текст (2) + 11;5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">
    <w:name w:val="Основной текст (8) + Candara;8;5 p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05pt">
    <w:name w:val="Основной текст (8) + 10;5 pt;Не полужирный;Курсив"/>
    <w:basedOn w:val="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7pt3">
    <w:name w:val="Основной текст (8) + 7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4">
    <w:name w:val="Основной текст (8)4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0pt">
    <w:name w:val="Основной текст (2) + 7 pt;Полужирный;Интервал 0 pt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">
    <w:name w:val="Основной текст (2) + 10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">
    <w:name w:val="Основной текст (2) + 6 pt;Курсив;Интервал 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6">
    <w:name w:val="Основной текст (2) + 7 pt;Полужирный6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2">
    <w:name w:val="Основной текст (2) + 6 pt;Курсив;Интервал 1 pt2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11pt3">
    <w:name w:val="Основной текст (2) + 11 pt;Полужирный3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5">
    <w:name w:val="Основной текст (2) + 7 pt;Полужирный5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1pt1">
    <w:name w:val="Основной текст (2) + 6 pt;Курсив;Интервал 1 pt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pt4">
    <w:name w:val="Основной текст (2) + 7 pt;Полужирный4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0pt2">
    <w:name w:val="Основной текст (2) + 10 pt;Интервал 0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pt1">
    <w:name w:val="Основной текст (2) + 10 pt;Интервал 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1">
    <w:name w:val="Основной текст (2) + 7 pt;Полужирный;Малые прописные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3">
    <w:name w:val="Основной текст (2) + 7 pt;Полужирный3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2">
    <w:name w:val="Основной текст (2) + 7 pt;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pt10">
    <w:name w:val="Основной текст (2) + 7 pt;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pt">
    <w:name w:val="Основной текст (2) + 6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2">
    <w:name w:val="Подпись к таблице (9)_"/>
    <w:basedOn w:val="a0"/>
    <w:link w:val="93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4">
    <w:name w:val="Подпись к таблице (2)2"/>
    <w:basedOn w:val="2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03">
    <w:name w:val="Подпись к таблице (10)_"/>
    <w:basedOn w:val="a0"/>
    <w:link w:val="104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83">
    <w:name w:val="Подпись к таблице (8)"/>
    <w:basedOn w:val="8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1">
    <w:name w:val="Основной текст (24)_"/>
    <w:basedOn w:val="a0"/>
    <w:link w:val="24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830">
    <w:name w:val="Основной текст (8)3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0">
    <w:name w:val="Основной текст (8)2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Exact1">
    <w:name w:val="Подпись к картинке (3) + Не курсив Exact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Exact4">
    <w:name w:val="Подпись к картинке (3) Exact4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3">
    <w:name w:val="Подпись к картинке (3) Exact3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Exact">
    <w:name w:val="Подпись к картинке (8) Exact"/>
    <w:basedOn w:val="a0"/>
    <w:link w:val="86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8TimesNewRoman95pt-1ptExact">
    <w:name w:val="Подпись к картинке (8) + Times New Roman;9;5 pt;Полужирный;Курсив;Интервал -1 pt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3">
    <w:name w:val="Подпись к картинке (8) Exact3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2">
    <w:name w:val="Подпись к картинке (8) Exact2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Exact2">
    <w:name w:val="Подпись к картинке (3) Exact2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TimesNewRoman95pt-1ptExact1">
    <w:name w:val="Подпись к картинке (8) + Times New Roman;9;5 pt;Полужирный;Курсив;Интервал -1 pt Exact1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Exact1">
    <w:name w:val="Подпись к картинке (8) Exact1"/>
    <w:basedOn w:val="8Exact"/>
    <w:rsid w:val="0006330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TimesNewRoman115ptExact">
    <w:name w:val="Подпись к картинке (8) + Times New Roman;11;5 pt;Полужирный;Курсив Exact"/>
    <w:basedOn w:val="8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10">
    <w:name w:val="Подпись к картинке (3) Exact1"/>
    <w:basedOn w:val="3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Exact">
    <w:name w:val="Подпись к картинке (9) Exact"/>
    <w:basedOn w:val="a0"/>
    <w:link w:val="94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0">
    <w:name w:val="Подпись к картинке (9) + Курсив Exact"/>
    <w:basedOn w:val="9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2">
    <w:name w:val="Подпись к картинке (9) Exact2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9Exact1">
    <w:name w:val="Подпись к картинке (9) Exact1"/>
    <w:basedOn w:val="9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5ptExact">
    <w:name w:val="Подпись к картинке (9) + 11;5 pt;Полужирный;Курсив Exact"/>
    <w:basedOn w:val="9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FranklinGothicHeavy10ptExact">
    <w:name w:val="Подпись к картинке (9) + Franklin Gothic Heavy;10 pt Exact"/>
    <w:basedOn w:val="9Exact"/>
    <w:rsid w:val="0006330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Exact">
    <w:name w:val="Подпись к картинке (10) Exact"/>
    <w:basedOn w:val="a0"/>
    <w:link w:val="105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Exact0">
    <w:name w:val="Подпись к картинке (11) Exact"/>
    <w:basedOn w:val="a0"/>
    <w:link w:val="11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Exact1">
    <w:name w:val="Подпись к картинке (11) Exact1"/>
    <w:basedOn w:val="11Exact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Exact">
    <w:name w:val="Подпись к картинке (12) Exact"/>
    <w:basedOn w:val="a0"/>
    <w:link w:val="123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2Exact1">
    <w:name w:val="Подпись к картинке (12) Exact1"/>
    <w:basedOn w:val="12Exact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2TimesNewRoman85ptExact">
    <w:name w:val="Подпись к картинке (12) + Times New Roman;8;5 pt;Курсив Exact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CandaraExact">
    <w:name w:val="Подпись к картинке (12) + Candara;Курсив Exact"/>
    <w:basedOn w:val="12Exact"/>
    <w:rsid w:val="00063305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Candara12pt1ptExact">
    <w:name w:val="Подпись к картинке (12) + Candara;12 pt;Курсив;Малые прописные;Интервал 1 pt Exact"/>
    <w:basedOn w:val="12Exact"/>
    <w:rsid w:val="00063305"/>
    <w:rPr>
      <w:rFonts w:ascii="Candara" w:eastAsia="Candara" w:hAnsi="Candara" w:cs="Candara"/>
      <w:b w:val="0"/>
      <w:bCs w:val="0"/>
      <w:i/>
      <w:iCs/>
      <w:smallCaps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TimesNewRoman85ptExact1">
    <w:name w:val="Подпись к картинке (12) + Times New Roman;8;5 pt;Курсив Exact1"/>
    <w:basedOn w:val="1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1">
    <w:name w:val="Основной текст (28)_"/>
    <w:basedOn w:val="a0"/>
    <w:link w:val="28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90">
    <w:name w:val="Основной текст (29)_"/>
    <w:basedOn w:val="a0"/>
    <w:link w:val="291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92">
    <w:name w:val="Основной текст (29)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3">
    <w:name w:val="Основной текст (29) + Малые прописные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920">
    <w:name w:val="Основной текст (29)2"/>
    <w:basedOn w:val="29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10">
    <w:name w:val="Основной текст (29) + Малые прописные1"/>
    <w:basedOn w:val="290"/>
    <w:rsid w:val="00063305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Подпись к таблице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1">
    <w:name w:val="Подпись к таблице Exact1"/>
    <w:basedOn w:val="a9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2">
    <w:name w:val="Основной текст (2)5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3Exact">
    <w:name w:val="Подпись к картинке (13) Exact"/>
    <w:basedOn w:val="a0"/>
    <w:link w:val="133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Exact10">
    <w:name w:val="Подпись к картинке (2) Exact1"/>
    <w:basedOn w:val="2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link w:val="31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Exact1">
    <w:name w:val="Основной текст (31) Exact1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2Exact">
    <w:name w:val="Основной текст (32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2-1ptExact">
    <w:name w:val="Основной текст (32) + Интервал -1 pt Exact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</w:rPr>
  </w:style>
  <w:style w:type="character" w:customStyle="1" w:styleId="32Exact1">
    <w:name w:val="Основной текст (32) Exact1"/>
    <w:basedOn w:val="32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3111ptExact">
    <w:name w:val="Основной текст (31) + 11 pt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115ptExact">
    <w:name w:val="Основной текст (31) + 11;5 pt;Не полужирный;Курсив Exact"/>
    <w:basedOn w:val="31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10ptExact">
    <w:name w:val="Основной текст (31) + 10 pt;Не полужирный Exact"/>
    <w:basedOn w:val="3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5">
    <w:name w:val="Заголовок №3 Exact"/>
    <w:basedOn w:val="a0"/>
    <w:link w:val="38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11ptExact">
    <w:name w:val="Заголовок №3 + 11 pt Exact"/>
    <w:basedOn w:val="3Exact5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9ptExact">
    <w:name w:val="Основной текст (17) + 9 pt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7TimesNewRoman115ptExact">
    <w:name w:val="Основной текст (17) + Times New Roman;11;5 pt;Полужирный;Курсив Exact"/>
    <w:basedOn w:val="17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TimesNewRoman13ptExact">
    <w:name w:val="Основной текст (17) + Times New Roman;13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TimesNewRoman13pt-1ptExact">
    <w:name w:val="Основной текст (17) + Times New Roman;13 pt;Интервал -1 pt Exact"/>
    <w:basedOn w:val="17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Exact3">
    <w:name w:val="Основной текст (9) Exact"/>
    <w:basedOn w:val="a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Exact10">
    <w:name w:val="Основной текст (9) Exact1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Exact">
    <w:name w:val="Основной текст (9) + 11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5ptExact">
    <w:name w:val="Основной текст (9) + 10;5 pt;Полужирный Exact"/>
    <w:basedOn w:val="9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3Exact1">
    <w:name w:val="Основной текст (33) Exact1"/>
    <w:basedOn w:val="33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Exact">
    <w:name w:val="Подпись к картинке (14) Exact"/>
    <w:basedOn w:val="a0"/>
    <w:link w:val="141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TimesNewRoman11ptExact">
    <w:name w:val="Подпись к картинке (14) + Times New Roman;11 pt;Полужирный Exact"/>
    <w:basedOn w:val="14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Exact0">
    <w:name w:val="Основной текст (17) + Малые прописные Exact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2">
    <w:name w:val="Основной текст (17) Exact2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7Exact1">
    <w:name w:val="Основной текст (17) Exact1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9FranklinGothicMediumCond9ptExact">
    <w:name w:val="Основной текст (19) + Franklin Gothic Medium Cond;9 pt Exact"/>
    <w:basedOn w:val="19Exact"/>
    <w:rsid w:val="0006330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Exact1">
    <w:name w:val="Основной текст (5) Exact1"/>
    <w:basedOn w:val="5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2"/>
      <w:szCs w:val="12"/>
      <w:u w:val="none"/>
    </w:rPr>
  </w:style>
  <w:style w:type="character" w:customStyle="1" w:styleId="9Exact4">
    <w:name w:val="Основной текст (9) + Не курсив Exact"/>
    <w:basedOn w:val="9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Exact">
    <w:name w:val="Подпись к картинке (15) Exact"/>
    <w:basedOn w:val="a0"/>
    <w:link w:val="152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512ptExact">
    <w:name w:val="Подпись к картинке (15) + 12 pt;Полужирный Exact"/>
    <w:basedOn w:val="15Exact"/>
    <w:rsid w:val="0006330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Exact2">
    <w:name w:val="Подпись к картинке (7) Exact2"/>
    <w:basedOn w:val="7Exact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Candara115pt-1ptExact">
    <w:name w:val="Подпись к картинке (7) + Candara;11;5 pt;Интервал -1 pt Exact"/>
    <w:basedOn w:val="7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1">
    <w:name w:val="Подпись к картинке (7) Exact1"/>
    <w:basedOn w:val="7Exact0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75pt-1ptExact">
    <w:name w:val="Подпись к картинке (7) + 7;5 pt;Курсив;Интервал -1 pt Exact"/>
    <w:basedOn w:val="7Exact0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basedOn w:val="a6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72">
    <w:name w:val="Основной текст (17)2"/>
    <w:basedOn w:val="17"/>
    <w:rsid w:val="0006330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b">
    <w:name w:val="Подпись к таблице2"/>
    <w:basedOn w:val="a9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10pt3">
    <w:name w:val="Основной текст (2) + 10 pt3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1pt0">
    <w:name w:val="Основной текст (2) + 6 pt;Интервал 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20">
    <w:name w:val="Основной текст (2) + 6 pt;Интервал 1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pt10">
    <w:name w:val="Основной текст (2) + 6 pt;Интервал 1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6Exact">
    <w:name w:val="Подпись к картинке (16) Exact"/>
    <w:basedOn w:val="a0"/>
    <w:link w:val="16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10ptExact">
    <w:name w:val="Подпись к картинке (16) + 10 pt;Не полужирный Exact"/>
    <w:basedOn w:val="16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3">
    <w:name w:val="Подпись к картинке (6) Exact3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2">
    <w:name w:val="Подпись к картинке (6) Exact2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0">
    <w:name w:val="Основной текст (8)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0pt0ptExact">
    <w:name w:val="Основной текст (8) + 10 pt;Не полужирный;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80ptExact">
    <w:name w:val="Основной текст (8) + Интервал 0 pt Exac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0pt0ptExact2">
    <w:name w:val="Основной текст (8) + 10 pt;Не полужирный;Интервал 0 pt Exact2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0pt0ptExact1">
    <w:name w:val="Основной текст (8) + 10 pt;Не полужирный;Интервал 0 pt Exact1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6pt0pt">
    <w:name w:val="Основной текст (15) + 6 pt;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85pt">
    <w:name w:val="Основной текст (2) + Candara;8;5 pt;Полужирный"/>
    <w:basedOn w:val="22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5pt0pt">
    <w:name w:val="Основной текст (2) + 5;5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Garamond45pt0pt">
    <w:name w:val="Основной текст (2) + Garamond;4;5 pt;Курсив;Интервал 0 pt"/>
    <w:basedOn w:val="22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1">
    <w:name w:val="Основной текст (2) + 10;5 pt;Курсив1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Garamond45pt0pt1">
    <w:name w:val="Основной текст (2) + Garamond;4;5 pt;Курсив;Интервал 0 pt1"/>
    <w:basedOn w:val="22"/>
    <w:rsid w:val="00063305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5pt0pt1">
    <w:name w:val="Основной текст (2) + 5;5 pt;Интервал 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c">
    <w:name w:val="Колонтитул (2)_"/>
    <w:basedOn w:val="a0"/>
    <w:link w:val="2d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0pt">
    <w:name w:val="Заголовок №5 + Интервал 0 pt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0pt">
    <w:name w:val="Основной текст (15) + Интервал 0 pt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Candara85pt0pt">
    <w:name w:val="Основной текст (15) + Candara;8;5 pt;Интервал 0 pt"/>
    <w:basedOn w:val="15"/>
    <w:rsid w:val="000633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610pt0pt">
    <w:name w:val="Основной текст (36) + 10 pt;Интервал 0 pt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610pt0pt1">
    <w:name w:val="Основной текст (36) + 10 pt;Интервал 0 pt1"/>
    <w:basedOn w:val="36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520">
    <w:name w:val="Основной текст (15)2"/>
    <w:basedOn w:val="15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70">
    <w:name w:val="Основной текст (37)_"/>
    <w:basedOn w:val="a0"/>
    <w:link w:val="37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3710pt0pt">
    <w:name w:val="Основной текст (37) + 10 pt;Интервал 0 pt"/>
    <w:basedOn w:val="37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4">
    <w:name w:val="Основной текст (2) Exact"/>
    <w:basedOn w:val="a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1">
    <w:name w:val="Подпись к картинке (6) Exact1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Полужирный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pt2">
    <w:name w:val="Основной текст (2) + 6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6pt1">
    <w:name w:val="Основной текст (2) + 6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Exact">
    <w:name w:val="Подпись к картинке (6) + Интервал 0 pt Exact"/>
    <w:basedOn w:val="6Exact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Exact">
    <w:name w:val="Подпись к картинке + 11;5 pt;Курсив Exact"/>
    <w:basedOn w:val="ab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Candara85ptExact">
    <w:name w:val="Основной текст (8) + Candara;8;5 pt Exact"/>
    <w:basedOn w:val="8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Candara85ptExact">
    <w:name w:val="Подпись к картинке (6) + Candara;8;5 pt Exact"/>
    <w:basedOn w:val="6Exact0"/>
    <w:rsid w:val="0006330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115pt">
    <w:name w:val="Основной текст (11) + 11;5 pt;Курсив"/>
    <w:basedOn w:val="1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SegoeUI115pt">
    <w:name w:val="Основной текст (2) + Segoe UI;11;5 pt;Полужирный"/>
    <w:basedOn w:val="22"/>
    <w:rsid w:val="0006330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2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Exact">
    <w:name w:val="Основной текст (39) Exact"/>
    <w:basedOn w:val="a0"/>
    <w:link w:val="39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1"/>
      <w:szCs w:val="11"/>
      <w:u w:val="none"/>
    </w:rPr>
  </w:style>
  <w:style w:type="character" w:customStyle="1" w:styleId="5Exact2">
    <w:name w:val="Заголовок №5 Exact"/>
    <w:basedOn w:val="a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Exact20">
    <w:name w:val="Заголовок №5 Exact2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10">
    <w:name w:val="Заголовок №5 Exact1"/>
    <w:basedOn w:val="57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Exact">
    <w:name w:val="Основной текст (40) Exact"/>
    <w:basedOn w:val="a0"/>
    <w:link w:val="400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20"/>
      <w:sz w:val="122"/>
      <w:szCs w:val="122"/>
      <w:u w:val="none"/>
      <w:lang w:val="en-US" w:eastAsia="en-US" w:bidi="en-US"/>
    </w:rPr>
  </w:style>
  <w:style w:type="character" w:customStyle="1" w:styleId="40Exact1">
    <w:name w:val="Основной текст (40) Exact1"/>
    <w:basedOn w:val="40Exact"/>
    <w:rsid w:val="000633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420"/>
      <w:w w:val="100"/>
      <w:position w:val="0"/>
      <w:sz w:val="122"/>
      <w:szCs w:val="122"/>
      <w:u w:val="single"/>
      <w:lang w:val="en-US" w:eastAsia="en-US" w:bidi="en-US"/>
    </w:rPr>
  </w:style>
  <w:style w:type="character" w:customStyle="1" w:styleId="41Exact">
    <w:name w:val="Основной текст (41) Exact"/>
    <w:basedOn w:val="a0"/>
    <w:link w:val="41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41-1ptExact">
    <w:name w:val="Основной текст (41) + Интервал -1 pt Exact"/>
    <w:basedOn w:val="41Exact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Exact20">
    <w:name w:val="Основной текст (7) Exact2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10">
    <w:name w:val="Основной текст (7) Exact1"/>
    <w:basedOn w:val="7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2Exact">
    <w:name w:val="Основной текст (42) Exact"/>
    <w:basedOn w:val="a0"/>
    <w:link w:val="42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2Exact1">
    <w:name w:val="Основной текст (42) Exact1"/>
    <w:basedOn w:val="42Exact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a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70"/>
      <w:sz w:val="176"/>
      <w:szCs w:val="176"/>
      <w:u w:val="none"/>
      <w:lang w:val="en-US" w:eastAsia="en-US" w:bidi="en-US"/>
    </w:rPr>
  </w:style>
  <w:style w:type="character" w:customStyle="1" w:styleId="1Exact1">
    <w:name w:val="Заголовок №1 Exact1"/>
    <w:basedOn w:val="1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0"/>
      <w:w w:val="100"/>
      <w:position w:val="0"/>
      <w:sz w:val="176"/>
      <w:szCs w:val="176"/>
      <w:u w:val="none"/>
      <w:lang w:val="en-US" w:eastAsia="en-US" w:bidi="en-US"/>
    </w:rPr>
  </w:style>
  <w:style w:type="character" w:customStyle="1" w:styleId="43Exact">
    <w:name w:val="Основной текст (43) Exact"/>
    <w:basedOn w:val="a0"/>
    <w:link w:val="43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345ptExact">
    <w:name w:val="Основной текст (43) + 4;5 pt Exact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3Exact1">
    <w:name w:val="Основной текст (43) Exact1"/>
    <w:basedOn w:val="43Exact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0">
    <w:name w:val="Подпись к картинке (18) Exact"/>
    <w:basedOn w:val="a0"/>
    <w:link w:val="18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18Exact10">
    <w:name w:val="Подпись к картинке (18) Exact1"/>
    <w:basedOn w:val="18Exact0"/>
    <w:rsid w:val="0006330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0">
    <w:name w:val="Подпись к картинке (19) Exact"/>
    <w:basedOn w:val="a0"/>
    <w:link w:val="19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9-1ptExact">
    <w:name w:val="Подпись к картинке (19) + Интервал -1 pt Exact"/>
    <w:basedOn w:val="19Exact0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3">
    <w:name w:val="Основной текст (2)4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2">
    <w:name w:val="Основной текст (2)3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0">
    <w:name w:val="Основной текст (38)_"/>
    <w:basedOn w:val="a0"/>
    <w:link w:val="381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38LucidaSansUnicode8pt0pt">
    <w:name w:val="Основной текст (38) + Lucida Sans Unicode;8 pt;Не полужирный;Курсив;Интервал 0 pt"/>
    <w:basedOn w:val="380"/>
    <w:rsid w:val="00063305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pt0pt2">
    <w:name w:val="Основной текст (2) + 7 pt;Полужирный;Интервал 0 pt2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pt1">
    <w:name w:val="Основной текст (2) + 7 pt;Полужирный;Интервал 0 pt1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Заголовок №4_"/>
    <w:basedOn w:val="a0"/>
    <w:link w:val="41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46">
    <w:name w:val="Заголовок №4"/>
    <w:basedOn w:val="45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2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-1pt">
    <w:name w:val="Основной текст (2) + 15 pt;Интервал -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-1pt1">
    <w:name w:val="Основной текст (2) + 15 pt;Интервал -1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2"/>
    <w:rsid w:val="000633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2">
    <w:name w:val="Основной текст (2) + 10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0">
    <w:name w:val="Основной текст (2) + 10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4Exact">
    <w:name w:val="Основной текст (44) Exact"/>
    <w:basedOn w:val="a0"/>
    <w:link w:val="440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44Exact1">
    <w:name w:val="Основной текст (44) Exact1"/>
    <w:basedOn w:val="44Exact"/>
    <w:rsid w:val="000633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ru-RU" w:eastAsia="ru-RU" w:bidi="ru-RU"/>
    </w:rPr>
  </w:style>
  <w:style w:type="character" w:customStyle="1" w:styleId="20Exact">
    <w:name w:val="Подпись к картинке (20) Exact"/>
    <w:basedOn w:val="a0"/>
    <w:link w:val="203"/>
    <w:rsid w:val="0006330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45Exact">
    <w:name w:val="Основной текст (45) Exact"/>
    <w:basedOn w:val="a0"/>
    <w:link w:val="450"/>
    <w:rsid w:val="00063305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3">
    <w:name w:val="Основной текст (11)"/>
    <w:basedOn w:val="110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5pt0pt">
    <w:name w:val="Основной текст (2) + 15 pt;Интервал 0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5">
    <w:name w:val="Основной текст (2)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11">
    <w:name w:val="Основной текст (2) Exac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7">
    <w:name w:val="Основной текст (2) + 11 pt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2"/>
    <w:rsid w:val="0006330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1pt20">
    <w:name w:val="Основной текст (2) + 11 pt2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1pt10">
    <w:name w:val="Основной текст (2) + 11 pt1"/>
    <w:basedOn w:val="22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60">
    <w:name w:val="Основной текст (46)_"/>
    <w:basedOn w:val="a0"/>
    <w:link w:val="461"/>
    <w:rsid w:val="00063305"/>
    <w:rPr>
      <w:rFonts w:ascii="Impact" w:eastAsia="Impact" w:hAnsi="Impact" w:cs="Impact"/>
      <w:b w:val="0"/>
      <w:bCs w:val="0"/>
      <w:i/>
      <w:iCs/>
      <w:smallCaps w:val="0"/>
      <w:strike w:val="0"/>
      <w:spacing w:val="-30"/>
      <w:sz w:val="28"/>
      <w:szCs w:val="28"/>
      <w:u w:val="none"/>
    </w:rPr>
  </w:style>
  <w:style w:type="character" w:customStyle="1" w:styleId="462">
    <w:name w:val="Основной текст (46)"/>
    <w:basedOn w:val="460"/>
    <w:rsid w:val="00063305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0">
    <w:name w:val="Заголовок №5 (2)_"/>
    <w:basedOn w:val="a0"/>
    <w:link w:val="521"/>
    <w:rsid w:val="000633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Сноска1"/>
    <w:basedOn w:val="a"/>
    <w:link w:val="a4"/>
    <w:rsid w:val="00063305"/>
    <w:pPr>
      <w:shd w:val="clear" w:color="auto" w:fill="FFFFFF"/>
      <w:spacing w:line="230" w:lineRule="exact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Сноска (2)"/>
    <w:basedOn w:val="a"/>
    <w:link w:val="20"/>
    <w:rsid w:val="00063305"/>
    <w:pPr>
      <w:shd w:val="clear" w:color="auto" w:fill="FFFFFF"/>
      <w:spacing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32">
    <w:name w:val="Сноска (3)"/>
    <w:basedOn w:val="a"/>
    <w:link w:val="31"/>
    <w:rsid w:val="0006330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Сноска (4)"/>
    <w:basedOn w:val="a"/>
    <w:link w:val="4"/>
    <w:rsid w:val="00063305"/>
    <w:pPr>
      <w:shd w:val="clear" w:color="auto" w:fill="FFFFFF"/>
      <w:spacing w:line="298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1">
    <w:name w:val="Сноска (5)1"/>
    <w:basedOn w:val="a"/>
    <w:link w:val="5"/>
    <w:rsid w:val="00063305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Сноска (6)"/>
    <w:basedOn w:val="a"/>
    <w:link w:val="6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71">
    <w:name w:val="Сноска (7)1"/>
    <w:basedOn w:val="a"/>
    <w:link w:val="7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6330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4">
    <w:name w:val="Основной текст (5)"/>
    <w:basedOn w:val="a"/>
    <w:link w:val="5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">
    <w:name w:val="Основной текст (6)"/>
    <w:basedOn w:val="a"/>
    <w:link w:val="6Exact"/>
    <w:rsid w:val="0006330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3">
    <w:name w:val="Основной текст (7)"/>
    <w:basedOn w:val="a"/>
    <w:link w:val="72"/>
    <w:rsid w:val="00063305"/>
    <w:pPr>
      <w:shd w:val="clear" w:color="auto" w:fill="FFFFFF"/>
      <w:spacing w:after="360" w:line="0" w:lineRule="atLeast"/>
      <w:ind w:hanging="18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Колонтитул1"/>
    <w:basedOn w:val="a"/>
    <w:link w:val="a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styleId="56">
    <w:name w:val="toc 5"/>
    <w:basedOn w:val="a"/>
    <w:link w:val="55"/>
    <w:autoRedefine/>
    <w:rsid w:val="00063305"/>
    <w:pPr>
      <w:shd w:val="clear" w:color="auto" w:fill="FFFFFF"/>
      <w:spacing w:before="36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a"/>
    <w:link w:val="22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8">
    <w:name w:val="Заголовок №5"/>
    <w:basedOn w:val="a"/>
    <w:link w:val="57"/>
    <w:rsid w:val="00063305"/>
    <w:pPr>
      <w:shd w:val="clear" w:color="auto" w:fill="FFFFFF"/>
      <w:spacing w:before="24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1">
    <w:name w:val="Подпись к таблице (2)1"/>
    <w:basedOn w:val="a"/>
    <w:link w:val="25"/>
    <w:rsid w:val="0006330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Подпись к таблице1"/>
    <w:basedOn w:val="a"/>
    <w:link w:val="a9"/>
    <w:rsid w:val="0006330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картинке (2)"/>
    <w:basedOn w:val="a"/>
    <w:link w:val="2Exact"/>
    <w:rsid w:val="00063305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5">
    <w:name w:val="Подпись к картинке (3)"/>
    <w:basedOn w:val="a"/>
    <w:link w:val="3Exact0"/>
    <w:rsid w:val="00063305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Подпись к картинке (4)"/>
    <w:basedOn w:val="a"/>
    <w:link w:val="4Exact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Подпись к картинке"/>
    <w:basedOn w:val="a"/>
    <w:link w:val="ab"/>
    <w:rsid w:val="00063305"/>
    <w:pPr>
      <w:shd w:val="clear" w:color="auto" w:fill="FFFFFF"/>
      <w:spacing w:line="230" w:lineRule="exact"/>
      <w:ind w:hanging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"/>
    <w:rsid w:val="00063305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0">
    <w:name w:val="Подпись к таблице (3)1"/>
    <w:basedOn w:val="a"/>
    <w:link w:val="36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4">
    <w:name w:val="Подпись к таблице (4)"/>
    <w:basedOn w:val="a"/>
    <w:link w:val="4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a">
    <w:name w:val="Подпись к таблице (5)"/>
    <w:basedOn w:val="a"/>
    <w:link w:val="59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063305"/>
    <w:pPr>
      <w:shd w:val="clear" w:color="auto" w:fill="FFFFFF"/>
      <w:spacing w:line="298" w:lineRule="exact"/>
      <w:ind w:firstLine="7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3">
    <w:name w:val="Подпись к таблице (6)"/>
    <w:basedOn w:val="a"/>
    <w:link w:val="62"/>
    <w:rsid w:val="00063305"/>
    <w:pPr>
      <w:shd w:val="clear" w:color="auto" w:fill="FFFFFF"/>
      <w:spacing w:line="230" w:lineRule="exac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063305"/>
    <w:pPr>
      <w:shd w:val="clear" w:color="auto" w:fill="FFFFFF"/>
      <w:spacing w:line="298" w:lineRule="exact"/>
      <w:ind w:firstLine="82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1">
    <w:name w:val="Основной текст (11)1"/>
    <w:basedOn w:val="a"/>
    <w:link w:val="110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">
    <w:name w:val="Подпись к картинке (5)"/>
    <w:basedOn w:val="a"/>
    <w:link w:val="5Exact0"/>
    <w:rsid w:val="00063305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-20"/>
      <w:sz w:val="22"/>
      <w:szCs w:val="22"/>
    </w:rPr>
  </w:style>
  <w:style w:type="paragraph" w:customStyle="1" w:styleId="64">
    <w:name w:val="Подпись к картинке (6)"/>
    <w:basedOn w:val="a"/>
    <w:link w:val="6Exact0"/>
    <w:rsid w:val="00063305"/>
    <w:pPr>
      <w:shd w:val="clear" w:color="auto" w:fill="FFFFFF"/>
      <w:spacing w:before="12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10">
    <w:name w:val="Подпись к таблице (7)1"/>
    <w:basedOn w:val="a"/>
    <w:link w:val="74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10">
    <w:name w:val="Подпись к таблице (8)1"/>
    <w:basedOn w:val="a"/>
    <w:link w:val="80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rsid w:val="00063305"/>
    <w:pPr>
      <w:shd w:val="clear" w:color="auto" w:fill="FFFFFF"/>
      <w:spacing w:line="298" w:lineRule="exact"/>
      <w:ind w:firstLine="9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8">
    <w:name w:val="Основной текст (18)"/>
    <w:basedOn w:val="a"/>
    <w:link w:val="18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71">
    <w:name w:val="Основной текст (17)1"/>
    <w:basedOn w:val="a"/>
    <w:link w:val="17"/>
    <w:rsid w:val="00063305"/>
    <w:pPr>
      <w:shd w:val="clear" w:color="auto" w:fill="FFFFFF"/>
      <w:spacing w:after="60" w:line="427" w:lineRule="exact"/>
      <w:ind w:hanging="200"/>
    </w:pPr>
    <w:rPr>
      <w:rFonts w:ascii="Garamond" w:eastAsia="Garamond" w:hAnsi="Garamond" w:cs="Garamond"/>
      <w:sz w:val="17"/>
      <w:szCs w:val="17"/>
    </w:rPr>
  </w:style>
  <w:style w:type="paragraph" w:customStyle="1" w:styleId="2a">
    <w:name w:val="Заголовок №2"/>
    <w:basedOn w:val="a"/>
    <w:link w:val="2Exact0"/>
    <w:rsid w:val="00063305"/>
    <w:pPr>
      <w:shd w:val="clear" w:color="auto" w:fill="FFFFFF"/>
      <w:spacing w:before="60" w:line="0" w:lineRule="atLeast"/>
      <w:jc w:val="both"/>
      <w:outlineLvl w:val="1"/>
    </w:pPr>
    <w:rPr>
      <w:rFonts w:ascii="Candara" w:eastAsia="Candara" w:hAnsi="Candara" w:cs="Candara"/>
      <w:b/>
      <w:bCs/>
      <w:spacing w:val="-10"/>
      <w:lang w:val="en-US" w:eastAsia="en-US" w:bidi="en-US"/>
    </w:rPr>
  </w:style>
  <w:style w:type="paragraph" w:customStyle="1" w:styleId="19">
    <w:name w:val="Основной текст (19)"/>
    <w:basedOn w:val="a"/>
    <w:link w:val="19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21b">
    <w:name w:val="Основной текст (21)"/>
    <w:basedOn w:val="a"/>
    <w:link w:val="2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3">
    <w:name w:val="Основной текст (22)"/>
    <w:basedOn w:val="a"/>
    <w:link w:val="2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31">
    <w:name w:val="Основной текст (23)"/>
    <w:basedOn w:val="a"/>
    <w:link w:val="23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42">
    <w:name w:val="Основной текст (24)"/>
    <w:basedOn w:val="a"/>
    <w:link w:val="241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31">
    <w:name w:val="Основной текст (13)1"/>
    <w:basedOn w:val="a"/>
    <w:link w:val="130"/>
    <w:rsid w:val="00063305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151">
    <w:name w:val="Основной текст (15)1"/>
    <w:basedOn w:val="a"/>
    <w:link w:val="15"/>
    <w:rsid w:val="00063305"/>
    <w:pPr>
      <w:shd w:val="clear" w:color="auto" w:fill="FFFFFF"/>
      <w:spacing w:before="660" w:line="240" w:lineRule="exac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160">
    <w:name w:val="Основной текст (16)"/>
    <w:basedOn w:val="a"/>
    <w:link w:val="16"/>
    <w:rsid w:val="00063305"/>
    <w:pPr>
      <w:shd w:val="clear" w:color="auto" w:fill="FFFFFF"/>
      <w:spacing w:before="480" w:line="427" w:lineRule="exac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201">
    <w:name w:val="Основной текст (20)1"/>
    <w:basedOn w:val="a"/>
    <w:link w:val="200"/>
    <w:rsid w:val="00063305"/>
    <w:pPr>
      <w:shd w:val="clear" w:color="auto" w:fill="FFFFFF"/>
      <w:spacing w:before="180" w:line="240" w:lineRule="exact"/>
      <w:ind w:hanging="520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77">
    <w:name w:val="Подпись к картинке (7)"/>
    <w:basedOn w:val="a"/>
    <w:link w:val="7Exact0"/>
    <w:rsid w:val="00063305"/>
    <w:pPr>
      <w:shd w:val="clear" w:color="auto" w:fill="FFFFFF"/>
      <w:spacing w:line="230" w:lineRule="exact"/>
      <w:jc w:val="both"/>
    </w:pPr>
    <w:rPr>
      <w:rFonts w:ascii="Garamond" w:eastAsia="Garamond" w:hAnsi="Garamond" w:cs="Garamond"/>
      <w:sz w:val="17"/>
      <w:szCs w:val="17"/>
    </w:rPr>
  </w:style>
  <w:style w:type="paragraph" w:customStyle="1" w:styleId="261">
    <w:name w:val="Основной текст (26)"/>
    <w:basedOn w:val="a"/>
    <w:link w:val="26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sz w:val="22"/>
      <w:szCs w:val="22"/>
    </w:rPr>
  </w:style>
  <w:style w:type="paragraph" w:customStyle="1" w:styleId="271">
    <w:name w:val="Основной текст (27)"/>
    <w:basedOn w:val="a"/>
    <w:link w:val="27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1">
    <w:name w:val="Основной текст (25)"/>
    <w:basedOn w:val="a"/>
    <w:link w:val="250"/>
    <w:rsid w:val="00063305"/>
    <w:pPr>
      <w:shd w:val="clear" w:color="auto" w:fill="FFFFFF"/>
      <w:spacing w:before="780" w:line="39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">
    <w:name w:val="Подпись к таблице (9)"/>
    <w:basedOn w:val="a"/>
    <w:link w:val="92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4">
    <w:name w:val="Подпись к таблице (10)"/>
    <w:basedOn w:val="a"/>
    <w:link w:val="103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86">
    <w:name w:val="Подпись к картинке (8)"/>
    <w:basedOn w:val="a"/>
    <w:link w:val="8Exact"/>
    <w:rsid w:val="00063305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94">
    <w:name w:val="Подпись к картинке (9)"/>
    <w:basedOn w:val="a"/>
    <w:link w:val="9Exact"/>
    <w:rsid w:val="0006330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5">
    <w:name w:val="Подпись к картинке (10)"/>
    <w:basedOn w:val="a"/>
    <w:link w:val="10Exact"/>
    <w:rsid w:val="00063305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2">
    <w:name w:val="Подпись к картинке (11)"/>
    <w:basedOn w:val="a"/>
    <w:link w:val="11Exact0"/>
    <w:rsid w:val="0006330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3">
    <w:name w:val="Подпись к картинке (12)"/>
    <w:basedOn w:val="a"/>
    <w:link w:val="12Exact"/>
    <w:rsid w:val="00063305"/>
    <w:pPr>
      <w:shd w:val="clear" w:color="auto" w:fill="FFFFFF"/>
      <w:spacing w:line="312" w:lineRule="exact"/>
      <w:jc w:val="both"/>
    </w:pPr>
    <w:rPr>
      <w:rFonts w:ascii="Garamond" w:eastAsia="Garamond" w:hAnsi="Garamond" w:cs="Garamond"/>
      <w:sz w:val="18"/>
      <w:szCs w:val="18"/>
    </w:rPr>
  </w:style>
  <w:style w:type="paragraph" w:customStyle="1" w:styleId="282">
    <w:name w:val="Основной текст (28)"/>
    <w:basedOn w:val="a"/>
    <w:link w:val="281"/>
    <w:rsid w:val="00063305"/>
    <w:pPr>
      <w:shd w:val="clear" w:color="auto" w:fill="FFFFFF"/>
      <w:spacing w:before="120" w:line="302" w:lineRule="exac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91">
    <w:name w:val="Основной текст (29)1"/>
    <w:basedOn w:val="a"/>
    <w:link w:val="290"/>
    <w:rsid w:val="00063305"/>
    <w:pPr>
      <w:shd w:val="clear" w:color="auto" w:fill="FFFFFF"/>
      <w:spacing w:before="120" w:line="288" w:lineRule="exact"/>
    </w:pPr>
    <w:rPr>
      <w:rFonts w:ascii="Candara" w:eastAsia="Candara" w:hAnsi="Candara" w:cs="Candara"/>
      <w:b/>
      <w:bCs/>
      <w:spacing w:val="-10"/>
      <w:sz w:val="20"/>
      <w:szCs w:val="20"/>
    </w:rPr>
  </w:style>
  <w:style w:type="paragraph" w:customStyle="1" w:styleId="133">
    <w:name w:val="Подпись к картинке (13)"/>
    <w:basedOn w:val="a"/>
    <w:link w:val="13Exact"/>
    <w:rsid w:val="0006330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11">
    <w:name w:val="Основной текст (31)"/>
    <w:basedOn w:val="a"/>
    <w:link w:val="3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1">
    <w:name w:val="Основной текст (32)"/>
    <w:basedOn w:val="a"/>
    <w:link w:val="320"/>
    <w:rsid w:val="0006330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8">
    <w:name w:val="Заголовок №3"/>
    <w:basedOn w:val="a"/>
    <w:link w:val="3Exact5"/>
    <w:rsid w:val="0006330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30">
    <w:name w:val="Основной текст (33)"/>
    <w:basedOn w:val="a"/>
    <w:link w:val="33Exact"/>
    <w:rsid w:val="00063305"/>
    <w:pPr>
      <w:shd w:val="clear" w:color="auto" w:fill="FFFFFF"/>
      <w:spacing w:before="180" w:line="250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41">
    <w:name w:val="Подпись к картинке (14)"/>
    <w:basedOn w:val="a"/>
    <w:link w:val="14Exact"/>
    <w:rsid w:val="00063305"/>
    <w:pPr>
      <w:shd w:val="clear" w:color="auto" w:fill="FFFFFF"/>
      <w:spacing w:line="274" w:lineRule="exact"/>
    </w:pPr>
    <w:rPr>
      <w:rFonts w:ascii="Garamond" w:eastAsia="Garamond" w:hAnsi="Garamond" w:cs="Garamond"/>
      <w:i/>
      <w:iCs/>
      <w:sz w:val="28"/>
      <w:szCs w:val="28"/>
    </w:rPr>
  </w:style>
  <w:style w:type="paragraph" w:customStyle="1" w:styleId="340">
    <w:name w:val="Основной текст (34)"/>
    <w:basedOn w:val="a"/>
    <w:link w:val="3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12"/>
      <w:szCs w:val="12"/>
    </w:rPr>
  </w:style>
  <w:style w:type="paragraph" w:customStyle="1" w:styleId="152">
    <w:name w:val="Подпись к картинке (15)"/>
    <w:basedOn w:val="a"/>
    <w:link w:val="15Exact"/>
    <w:rsid w:val="00063305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23"/>
      <w:szCs w:val="23"/>
    </w:rPr>
  </w:style>
  <w:style w:type="paragraph" w:customStyle="1" w:styleId="301">
    <w:name w:val="Основной текст (30)"/>
    <w:basedOn w:val="a"/>
    <w:link w:val="300"/>
    <w:rsid w:val="00063305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61">
    <w:name w:val="Подпись к картинке (16)"/>
    <w:basedOn w:val="a"/>
    <w:link w:val="16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d">
    <w:name w:val="Колонтитул (2)"/>
    <w:basedOn w:val="a"/>
    <w:link w:val="2c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">
    <w:name w:val="Основной текст (36)"/>
    <w:basedOn w:val="a"/>
    <w:link w:val="360"/>
    <w:rsid w:val="00063305"/>
    <w:pPr>
      <w:shd w:val="clear" w:color="auto" w:fill="FFFFFF"/>
      <w:spacing w:before="780" w:line="398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71">
    <w:name w:val="Основной текст (37)"/>
    <w:basedOn w:val="a"/>
    <w:link w:val="370"/>
    <w:rsid w:val="00063305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9">
    <w:name w:val="Основной текст (39)"/>
    <w:basedOn w:val="a"/>
    <w:link w:val="39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</w:rPr>
  </w:style>
  <w:style w:type="paragraph" w:customStyle="1" w:styleId="400">
    <w:name w:val="Основной текст (40)"/>
    <w:basedOn w:val="a"/>
    <w:link w:val="40Exact"/>
    <w:rsid w:val="00063305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20"/>
      <w:sz w:val="122"/>
      <w:szCs w:val="122"/>
      <w:lang w:val="en-US" w:eastAsia="en-US" w:bidi="en-US"/>
    </w:rPr>
  </w:style>
  <w:style w:type="paragraph" w:customStyle="1" w:styleId="410">
    <w:name w:val="Основной текст (41)"/>
    <w:basedOn w:val="a"/>
    <w:link w:val="41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0">
    <w:name w:val="Основной текст (42)"/>
    <w:basedOn w:val="a"/>
    <w:link w:val="42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a">
    <w:name w:val="Заголовок №1"/>
    <w:basedOn w:val="a"/>
    <w:link w:val="1Exact"/>
    <w:rsid w:val="00063305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-70"/>
      <w:sz w:val="176"/>
      <w:szCs w:val="176"/>
      <w:lang w:val="en-US" w:eastAsia="en-US" w:bidi="en-US"/>
    </w:rPr>
  </w:style>
  <w:style w:type="paragraph" w:customStyle="1" w:styleId="430">
    <w:name w:val="Основной текст (43)"/>
    <w:basedOn w:val="a"/>
    <w:link w:val="43Exact"/>
    <w:rsid w:val="0006330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Подпись к картинке (18)"/>
    <w:basedOn w:val="a"/>
    <w:link w:val="18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paragraph" w:customStyle="1" w:styleId="190">
    <w:name w:val="Подпись к картинке (19)"/>
    <w:basedOn w:val="a"/>
    <w:link w:val="19Exact0"/>
    <w:rsid w:val="0006330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81">
    <w:name w:val="Основной текст (38)"/>
    <w:basedOn w:val="a"/>
    <w:link w:val="380"/>
    <w:rsid w:val="00063305"/>
    <w:pPr>
      <w:shd w:val="clear" w:color="auto" w:fill="FFFFFF"/>
      <w:spacing w:before="300" w:after="720" w:line="0" w:lineRule="atLeas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411">
    <w:name w:val="Заголовок №41"/>
    <w:basedOn w:val="a"/>
    <w:link w:val="45"/>
    <w:rsid w:val="00063305"/>
    <w:pPr>
      <w:shd w:val="clear" w:color="auto" w:fill="FFFFFF"/>
      <w:spacing w:line="298" w:lineRule="exact"/>
      <w:outlineLvl w:val="3"/>
    </w:pPr>
    <w:rPr>
      <w:rFonts w:ascii="Times New Roman" w:eastAsia="Times New Roman" w:hAnsi="Times New Roman" w:cs="Times New Roman"/>
    </w:rPr>
  </w:style>
  <w:style w:type="paragraph" w:customStyle="1" w:styleId="440">
    <w:name w:val="Основной текст (44)"/>
    <w:basedOn w:val="a"/>
    <w:link w:val="44Exact"/>
    <w:rsid w:val="0006330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06"/>
      <w:szCs w:val="106"/>
    </w:rPr>
  </w:style>
  <w:style w:type="paragraph" w:customStyle="1" w:styleId="203">
    <w:name w:val="Подпись к картинке (20)"/>
    <w:basedOn w:val="a"/>
    <w:link w:val="20Exact"/>
    <w:rsid w:val="0006330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20"/>
      <w:szCs w:val="20"/>
    </w:rPr>
  </w:style>
  <w:style w:type="paragraph" w:customStyle="1" w:styleId="450">
    <w:name w:val="Основной текст (45)"/>
    <w:basedOn w:val="a"/>
    <w:link w:val="45Exact"/>
    <w:rsid w:val="00063305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461">
    <w:name w:val="Основной текст (46)1"/>
    <w:basedOn w:val="a"/>
    <w:link w:val="460"/>
    <w:rsid w:val="00063305"/>
    <w:pPr>
      <w:shd w:val="clear" w:color="auto" w:fill="FFFFFF"/>
      <w:spacing w:line="0" w:lineRule="atLeast"/>
    </w:pPr>
    <w:rPr>
      <w:rFonts w:ascii="Impact" w:eastAsia="Impact" w:hAnsi="Impact" w:cs="Impact"/>
      <w:i/>
      <w:iCs/>
      <w:spacing w:val="-30"/>
      <w:sz w:val="28"/>
      <w:szCs w:val="28"/>
    </w:rPr>
  </w:style>
  <w:style w:type="paragraph" w:customStyle="1" w:styleId="521">
    <w:name w:val="Заголовок №5 (2)"/>
    <w:basedOn w:val="a"/>
    <w:link w:val="520"/>
    <w:rsid w:val="00063305"/>
    <w:pPr>
      <w:shd w:val="clear" w:color="auto" w:fill="FFFFFF"/>
      <w:spacing w:after="360" w:line="0" w:lineRule="atLeast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DF0C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FE5F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5F61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EC1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2D2EC1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numbering" w:customStyle="1" w:styleId="1b">
    <w:name w:val="Нет списка1"/>
    <w:next w:val="a2"/>
    <w:uiPriority w:val="99"/>
    <w:semiHidden/>
    <w:unhideWhenUsed/>
    <w:rsid w:val="002D2EC1"/>
  </w:style>
  <w:style w:type="paragraph" w:styleId="af">
    <w:name w:val="header"/>
    <w:basedOn w:val="a"/>
    <w:link w:val="af0"/>
    <w:rsid w:val="002D2EC1"/>
    <w:pPr>
      <w:widowControl/>
      <w:tabs>
        <w:tab w:val="center" w:pos="4153"/>
        <w:tab w:val="right" w:pos="8306"/>
      </w:tabs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f0">
    <w:name w:val="Верхний колонтитул Знак"/>
    <w:basedOn w:val="a0"/>
    <w:link w:val="af"/>
    <w:rsid w:val="002D2EC1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f1">
    <w:name w:val="Normal (Web)"/>
    <w:basedOn w:val="a"/>
    <w:link w:val="af2"/>
    <w:unhideWhenUsed/>
    <w:rsid w:val="002D2E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paragraph" w:styleId="af3">
    <w:name w:val="List Paragraph"/>
    <w:basedOn w:val="a"/>
    <w:uiPriority w:val="34"/>
    <w:qFormat/>
    <w:rsid w:val="002D2EC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2D2EC1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contactcompany">
    <w:name w:val="contact__company"/>
    <w:basedOn w:val="a0"/>
    <w:rsid w:val="002D2EC1"/>
  </w:style>
  <w:style w:type="character" w:customStyle="1" w:styleId="af2">
    <w:name w:val="Обычный (веб) Знак"/>
    <w:link w:val="af1"/>
    <w:rsid w:val="002D2EC1"/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pple-converted-space">
    <w:name w:val="apple-converted-space"/>
    <w:basedOn w:val="a0"/>
    <w:rsid w:val="002D2EC1"/>
  </w:style>
  <w:style w:type="paragraph" w:customStyle="1" w:styleId="1c">
    <w:name w:val="Знак1"/>
    <w:basedOn w:val="a"/>
    <w:rsid w:val="002D2EC1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f4">
    <w:name w:val="Title"/>
    <w:basedOn w:val="a"/>
    <w:link w:val="af5"/>
    <w:qFormat/>
    <w:rsid w:val="002D2EC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Название Знак"/>
    <w:basedOn w:val="a0"/>
    <w:link w:val="af4"/>
    <w:rsid w:val="002D2EC1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2D2EC1"/>
    <w:rPr>
      <w:rFonts w:ascii="Arial" w:eastAsia="Times New Roman" w:hAnsi="Arial" w:cs="Arial"/>
      <w:sz w:val="20"/>
      <w:szCs w:val="20"/>
      <w:lang w:bidi="ar-SA"/>
    </w:rPr>
  </w:style>
  <w:style w:type="table" w:styleId="af6">
    <w:name w:val="Table Grid"/>
    <w:basedOn w:val="a1"/>
    <w:uiPriority w:val="59"/>
    <w:rsid w:val="002D2EC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1A1B66"/>
    <w:rPr>
      <w:b/>
      <w:bCs/>
    </w:rPr>
  </w:style>
  <w:style w:type="character" w:styleId="af8">
    <w:name w:val="Emphasis"/>
    <w:basedOn w:val="a0"/>
    <w:uiPriority w:val="20"/>
    <w:qFormat/>
    <w:rsid w:val="001A1B66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BD5A95"/>
    <w:rPr>
      <w:color w:val="800080" w:themeColor="followedHyperlink"/>
      <w:u w:val="single"/>
    </w:rPr>
  </w:style>
  <w:style w:type="paragraph" w:styleId="afa">
    <w:name w:val="No Spacing"/>
    <w:uiPriority w:val="1"/>
    <w:qFormat/>
    <w:rsid w:val="005C0C0C"/>
    <w:rPr>
      <w:color w:val="000000"/>
    </w:rPr>
  </w:style>
  <w:style w:type="paragraph" w:customStyle="1" w:styleId="Default">
    <w:name w:val="Default"/>
    <w:rsid w:val="006A6C1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customStyle="1" w:styleId="hpinlineinlist">
    <w:name w:val="hp  inlineinlist"/>
    <w:basedOn w:val="a"/>
    <w:rsid w:val="005176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rsid w:val="00716B73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lazrayon.ru/city/socs/kultura/podvedomstva/tsb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city/socs/kultura/podvedomstva/ikmk/index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it-cent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doshkolmznoe_obrazovanie/" TargetMode="External"/><Relationship Id="rId10" Type="http://schemas.openxmlformats.org/officeDocument/2006/relationships/hyperlink" Target="http://glazrayon.ru/city/konkurentsiya/itog/index.php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glazrayon.ru/city/socs/kultura/podvedomstva/poninskaya-ds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09D6E-DD0E-4393-8C52-39218B2D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12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Elgarse</dc:creator>
  <cp:lastModifiedBy>User</cp:lastModifiedBy>
  <cp:revision>2</cp:revision>
  <cp:lastPrinted>2023-03-30T12:12:00Z</cp:lastPrinted>
  <dcterms:created xsi:type="dcterms:W3CDTF">2024-03-07T12:48:00Z</dcterms:created>
  <dcterms:modified xsi:type="dcterms:W3CDTF">2024-03-21T10:52:00Z</dcterms:modified>
</cp:coreProperties>
</file>