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6440" w14:textId="77777777" w:rsidR="00B029F1" w:rsidRPr="00A53D24" w:rsidRDefault="00B029F1" w:rsidP="00B029F1">
      <w:pPr>
        <w:pStyle w:val="6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A53D24">
        <w:rPr>
          <w:b/>
          <w:bCs/>
          <w:sz w:val="24"/>
          <w:szCs w:val="24"/>
        </w:rPr>
        <w:t>СТРУКТУРА И СИСТЕМА УПРАВЛЕНИЯ</w:t>
      </w:r>
    </w:p>
    <w:p w14:paraId="5D0EE262" w14:textId="77777777" w:rsidR="00B029F1" w:rsidRPr="00281766" w:rsidRDefault="00B029F1" w:rsidP="00B029F1">
      <w:pPr>
        <w:pStyle w:val="6"/>
        <w:shd w:val="clear" w:color="auto" w:fill="auto"/>
        <w:spacing w:line="240" w:lineRule="auto"/>
        <w:jc w:val="center"/>
        <w:rPr>
          <w:rFonts w:cs="Courier New"/>
          <w:sz w:val="24"/>
          <w:szCs w:val="24"/>
          <w:highlight w:val="yellow"/>
        </w:rPr>
      </w:pPr>
    </w:p>
    <w:p w14:paraId="1F0FC277" w14:textId="48F60973" w:rsidR="00B029F1" w:rsidRDefault="00B029F1" w:rsidP="00B029F1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3B314C">
        <w:rPr>
          <w:rFonts w:ascii="Times New Roman" w:hAnsi="Times New Roman" w:cs="Times New Roman"/>
          <w:lang w:val="ru-RU"/>
        </w:rPr>
        <w:t>Управление Д</w:t>
      </w:r>
      <w:r>
        <w:rPr>
          <w:rFonts w:ascii="Times New Roman" w:hAnsi="Times New Roman" w:cs="Times New Roman"/>
          <w:lang w:val="ru-RU"/>
        </w:rPr>
        <w:t>етской школой искусств</w:t>
      </w:r>
      <w:r w:rsidRPr="003B314C">
        <w:rPr>
          <w:rFonts w:ascii="Times New Roman" w:hAnsi="Times New Roman" w:cs="Times New Roman"/>
          <w:lang w:val="ru-RU"/>
        </w:rPr>
        <w:t xml:space="preserve"> осуществляется директором в соответствии с действующим законодательством, Уставом, Программой развития Школы. </w:t>
      </w:r>
    </w:p>
    <w:p w14:paraId="21D55274" w14:textId="1B1502CE" w:rsidR="00B029F1" w:rsidRDefault="00B029F1" w:rsidP="00B029F1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  <w:r w:rsidRPr="00B029F1">
        <w:rPr>
          <w:rFonts w:ascii="Times New Roman" w:hAnsi="Times New Roman" w:cs="Times New Roman"/>
          <w:lang w:val="ru-RU"/>
        </w:rPr>
        <w:t>Преподавательский состав формируется в соответствии со штатным расписанием.</w:t>
      </w:r>
    </w:p>
    <w:p w14:paraId="10195947" w14:textId="77777777" w:rsidR="00881EBA" w:rsidRPr="00B029F1" w:rsidRDefault="00881EBA" w:rsidP="00B029F1">
      <w:pPr>
        <w:pStyle w:val="a4"/>
        <w:ind w:firstLine="709"/>
        <w:jc w:val="both"/>
        <w:rPr>
          <w:rFonts w:ascii="Times New Roman" w:hAnsi="Times New Roman" w:cs="Times New Roman"/>
          <w:lang w:val="ru-RU"/>
        </w:rPr>
      </w:pPr>
    </w:p>
    <w:p w14:paraId="1F6E0DD5" w14:textId="7F7AF52B" w:rsidR="00C8641A" w:rsidRPr="00B029F1" w:rsidRDefault="00881E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7C3F99D" wp14:editId="1194F8AF">
            <wp:extent cx="5940425" cy="5200129"/>
            <wp:effectExtent l="0" t="0" r="0" b="63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8641A" w:rsidRPr="00B0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B"/>
    <w:rsid w:val="00143DEB"/>
    <w:rsid w:val="00881EBA"/>
    <w:rsid w:val="00B029F1"/>
    <w:rsid w:val="00C8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AA9"/>
  <w15:chartTrackingRefBased/>
  <w15:docId w15:val="{889E9557-BA19-42CE-A087-E824677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B029F1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3"/>
    <w:uiPriority w:val="99"/>
    <w:rsid w:val="00B029F1"/>
    <w:pPr>
      <w:widowControl w:val="0"/>
      <w:shd w:val="clear" w:color="auto" w:fill="FFFFFF"/>
      <w:spacing w:after="0" w:line="207" w:lineRule="exact"/>
      <w:jc w:val="both"/>
    </w:pPr>
    <w:rPr>
      <w:rFonts w:ascii="Times New Roman" w:hAnsi="Times New Roman" w:cs="Times New Roman"/>
      <w:sz w:val="17"/>
      <w:szCs w:val="17"/>
    </w:rPr>
  </w:style>
  <w:style w:type="paragraph" w:styleId="a4">
    <w:name w:val="No Spacing"/>
    <w:basedOn w:val="a"/>
    <w:uiPriority w:val="99"/>
    <w:qFormat/>
    <w:rsid w:val="00B029F1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59EB5A-0107-4CB5-B2D2-8817CAC7A4A3}" type="doc">
      <dgm:prSet loTypeId="urn:microsoft.com/office/officeart/2005/8/layout/radial1" loCatId="relationship" qsTypeId="urn:microsoft.com/office/officeart/2005/8/quickstyle/simple1" qsCatId="simple" csTypeId="urn:microsoft.com/office/officeart/2005/8/colors/colorful5" csCatId="colorful"/>
      <dgm:spPr/>
    </dgm:pt>
    <dgm:pt modelId="{DDB95134-3FCA-40DD-8AE0-9602DD6F49BD}">
      <dgm:prSet/>
      <dgm:spPr/>
      <dgm:t>
        <a:bodyPr/>
        <a:lstStyle/>
        <a:p>
          <a:pPr marR="0" algn="ctr" rtl="0"/>
          <a:r>
            <a:rPr lang="ru-RU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Формы самоуправления </a:t>
          </a:r>
        </a:p>
        <a:p>
          <a:pPr marR="0" algn="ctr" rtl="0"/>
          <a:r>
            <a:rPr lang="ru-RU" b="1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 ДШИ</a:t>
          </a:r>
          <a:endParaRPr lang="ru-RU">
            <a:solidFill>
              <a:sysClr val="windowText" lastClr="000000"/>
            </a:solidFill>
          </a:endParaRPr>
        </a:p>
      </dgm:t>
    </dgm:pt>
    <dgm:pt modelId="{C64765CB-BBD1-4653-80E8-3E80596A20B6}" type="parTrans" cxnId="{25BD5D7D-0E64-4EBF-A61B-D4FFB7C73C03}">
      <dgm:prSet/>
      <dgm:spPr/>
      <dgm:t>
        <a:bodyPr/>
        <a:lstStyle/>
        <a:p>
          <a:endParaRPr lang="ru-RU"/>
        </a:p>
      </dgm:t>
    </dgm:pt>
    <dgm:pt modelId="{C31466CE-E28C-4E37-9802-6EA36C7AC676}" type="sibTrans" cxnId="{25BD5D7D-0E64-4EBF-A61B-D4FFB7C73C03}">
      <dgm:prSet/>
      <dgm:spPr/>
      <dgm:t>
        <a:bodyPr/>
        <a:lstStyle/>
        <a:p>
          <a:endParaRPr lang="ru-RU"/>
        </a:p>
      </dgm:t>
    </dgm:pt>
    <dgm:pt modelId="{77F7273C-89D0-4EF8-A598-5F7944B5AA26}">
      <dgm:prSet/>
      <dgm:spPr/>
      <dgm:t>
        <a:bodyPr/>
        <a:lstStyle/>
        <a:p>
          <a:pPr marR="0" algn="ctr" rtl="0"/>
          <a:endParaRPr lang="ru-RU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Педагогический совет</a:t>
          </a:r>
          <a:endParaRPr lang="ru-RU">
            <a:solidFill>
              <a:sysClr val="windowText" lastClr="000000"/>
            </a:solidFill>
          </a:endParaRPr>
        </a:p>
      </dgm:t>
    </dgm:pt>
    <dgm:pt modelId="{6B00EB2D-F695-4971-B1F1-BC91D234F877}" type="parTrans" cxnId="{4A1EFD38-2B0B-4615-A87E-3F2AA81D3ADC}">
      <dgm:prSet/>
      <dgm:spPr/>
      <dgm:t>
        <a:bodyPr/>
        <a:lstStyle/>
        <a:p>
          <a:endParaRPr lang="ru-RU"/>
        </a:p>
      </dgm:t>
    </dgm:pt>
    <dgm:pt modelId="{72ED4725-178F-4CE4-8ECC-28F7A0A59616}" type="sibTrans" cxnId="{4A1EFD38-2B0B-4615-A87E-3F2AA81D3ADC}">
      <dgm:prSet/>
      <dgm:spPr/>
      <dgm:t>
        <a:bodyPr/>
        <a:lstStyle/>
        <a:p>
          <a:endParaRPr lang="ru-RU"/>
        </a:p>
      </dgm:t>
    </dgm:pt>
    <dgm:pt modelId="{E8798675-9637-4F9A-8454-77283EC1EF7A}">
      <dgm:prSet/>
      <dgm:spPr/>
      <dgm:t>
        <a:bodyPr/>
        <a:lstStyle/>
        <a:p>
          <a:pPr marR="0" algn="ctr" rtl="0"/>
          <a:endParaRPr lang="ru-RU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Родительский комитет</a:t>
          </a:r>
          <a:endParaRPr lang="ru-RU">
            <a:solidFill>
              <a:sysClr val="windowText" lastClr="000000"/>
            </a:solidFill>
          </a:endParaRPr>
        </a:p>
      </dgm:t>
    </dgm:pt>
    <dgm:pt modelId="{E923A5D5-FD4B-41E4-8865-C3F74477DB84}" type="parTrans" cxnId="{B3A73934-EE83-4A1D-B6F4-B63D27A0AF9D}">
      <dgm:prSet/>
      <dgm:spPr/>
      <dgm:t>
        <a:bodyPr/>
        <a:lstStyle/>
        <a:p>
          <a:endParaRPr lang="ru-RU"/>
        </a:p>
      </dgm:t>
    </dgm:pt>
    <dgm:pt modelId="{B51CDB75-8DD9-42BD-B9C8-F0C8F259F7C8}" type="sibTrans" cxnId="{B3A73934-EE83-4A1D-B6F4-B63D27A0AF9D}">
      <dgm:prSet/>
      <dgm:spPr/>
      <dgm:t>
        <a:bodyPr/>
        <a:lstStyle/>
        <a:p>
          <a:endParaRPr lang="ru-RU"/>
        </a:p>
      </dgm:t>
    </dgm:pt>
    <dgm:pt modelId="{07B720F6-8C52-4D9A-BA9C-8980AF46B9E1}">
      <dgm:prSet/>
      <dgm:spPr/>
      <dgm:t>
        <a:bodyPr/>
        <a:lstStyle/>
        <a:p>
          <a:pPr marR="0" algn="ctr" rtl="0"/>
          <a:endParaRPr lang="ru-RU" b="0" i="0" u="none" strike="noStrike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R="0" algn="ctr" rtl="0"/>
          <a:r>
            <a:rPr lang="ru-RU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Совет Учреждения</a:t>
          </a:r>
          <a:endParaRPr lang="ru-RU">
            <a:solidFill>
              <a:sysClr val="windowText" lastClr="000000"/>
            </a:solidFill>
          </a:endParaRPr>
        </a:p>
      </dgm:t>
    </dgm:pt>
    <dgm:pt modelId="{7391F1C1-544F-4CA3-870B-DC4C9DAF35C7}" type="parTrans" cxnId="{54C07DE8-23CF-41D4-BCA4-AE20EEDEAF3B}">
      <dgm:prSet/>
      <dgm:spPr/>
      <dgm:t>
        <a:bodyPr/>
        <a:lstStyle/>
        <a:p>
          <a:endParaRPr lang="ru-RU"/>
        </a:p>
      </dgm:t>
    </dgm:pt>
    <dgm:pt modelId="{AB726507-988B-4125-B672-549828BF5B2F}" type="sibTrans" cxnId="{54C07DE8-23CF-41D4-BCA4-AE20EEDEAF3B}">
      <dgm:prSet/>
      <dgm:spPr/>
      <dgm:t>
        <a:bodyPr/>
        <a:lstStyle/>
        <a:p>
          <a:endParaRPr lang="ru-RU"/>
        </a:p>
      </dgm:t>
    </dgm:pt>
    <dgm:pt modelId="{821E9B09-356E-41F3-AF19-B228E382DB28}">
      <dgm:prSet/>
      <dgm:spPr/>
      <dgm:t>
        <a:bodyPr/>
        <a:lstStyle/>
        <a:p>
          <a:pPr marR="0" algn="ctr" rtl="0"/>
          <a:r>
            <a:rPr lang="ru-RU" b="0" i="0" u="none" strike="noStrike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Общее собрание трудового коллектива</a:t>
          </a:r>
          <a:endParaRPr lang="ru-RU">
            <a:solidFill>
              <a:sysClr val="windowText" lastClr="000000"/>
            </a:solidFill>
          </a:endParaRPr>
        </a:p>
      </dgm:t>
    </dgm:pt>
    <dgm:pt modelId="{7FEC3B19-9A43-4214-BD19-8174719D2BBF}" type="parTrans" cxnId="{B8C04F15-052A-4C9C-9A02-58367846E831}">
      <dgm:prSet/>
      <dgm:spPr/>
      <dgm:t>
        <a:bodyPr/>
        <a:lstStyle/>
        <a:p>
          <a:endParaRPr lang="ru-RU"/>
        </a:p>
      </dgm:t>
    </dgm:pt>
    <dgm:pt modelId="{4DE731C2-A418-4A54-BD61-1D2C58C4FDC2}" type="sibTrans" cxnId="{B8C04F15-052A-4C9C-9A02-58367846E831}">
      <dgm:prSet/>
      <dgm:spPr/>
      <dgm:t>
        <a:bodyPr/>
        <a:lstStyle/>
        <a:p>
          <a:endParaRPr lang="ru-RU"/>
        </a:p>
      </dgm:t>
    </dgm:pt>
    <dgm:pt modelId="{98D12E27-9FC4-4297-817F-70DC24E36BDD}" type="pres">
      <dgm:prSet presAssocID="{9359EB5A-0107-4CB5-B2D2-8817CAC7A4A3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99229F4-0991-4F8E-8B82-93D58E13333E}" type="pres">
      <dgm:prSet presAssocID="{DDB95134-3FCA-40DD-8AE0-9602DD6F49BD}" presName="centerShape" presStyleLbl="node0" presStyleIdx="0" presStyleCnt="1"/>
      <dgm:spPr/>
    </dgm:pt>
    <dgm:pt modelId="{54C75903-4B93-4D7F-AA68-26D74C44B079}" type="pres">
      <dgm:prSet presAssocID="{6B00EB2D-F695-4971-B1F1-BC91D234F877}" presName="Name9" presStyleLbl="parChTrans1D2" presStyleIdx="0" presStyleCnt="4"/>
      <dgm:spPr/>
    </dgm:pt>
    <dgm:pt modelId="{1C1FD954-CD77-4BA4-9460-D6743CA33913}" type="pres">
      <dgm:prSet presAssocID="{6B00EB2D-F695-4971-B1F1-BC91D234F877}" presName="connTx" presStyleLbl="parChTrans1D2" presStyleIdx="0" presStyleCnt="4"/>
      <dgm:spPr/>
    </dgm:pt>
    <dgm:pt modelId="{8AEA993A-0746-49F9-9E14-0B3B8D0648BB}" type="pres">
      <dgm:prSet presAssocID="{77F7273C-89D0-4EF8-A598-5F7944B5AA26}" presName="node" presStyleLbl="node1" presStyleIdx="0" presStyleCnt="4">
        <dgm:presLayoutVars>
          <dgm:bulletEnabled val="1"/>
        </dgm:presLayoutVars>
      </dgm:prSet>
      <dgm:spPr/>
    </dgm:pt>
    <dgm:pt modelId="{90435580-9E44-43DD-A86A-D04E2A6ECE13}" type="pres">
      <dgm:prSet presAssocID="{E923A5D5-FD4B-41E4-8865-C3F74477DB84}" presName="Name9" presStyleLbl="parChTrans1D2" presStyleIdx="1" presStyleCnt="4"/>
      <dgm:spPr/>
    </dgm:pt>
    <dgm:pt modelId="{AF779F2A-D4C6-429C-A833-9C68316FA506}" type="pres">
      <dgm:prSet presAssocID="{E923A5D5-FD4B-41E4-8865-C3F74477DB84}" presName="connTx" presStyleLbl="parChTrans1D2" presStyleIdx="1" presStyleCnt="4"/>
      <dgm:spPr/>
    </dgm:pt>
    <dgm:pt modelId="{708C6E8C-7244-40E1-AED4-73F149B2A8EE}" type="pres">
      <dgm:prSet presAssocID="{E8798675-9637-4F9A-8454-77283EC1EF7A}" presName="node" presStyleLbl="node1" presStyleIdx="1" presStyleCnt="4">
        <dgm:presLayoutVars>
          <dgm:bulletEnabled val="1"/>
        </dgm:presLayoutVars>
      </dgm:prSet>
      <dgm:spPr/>
    </dgm:pt>
    <dgm:pt modelId="{1B0188E1-53DC-49A9-BCDA-DFF750EB1838}" type="pres">
      <dgm:prSet presAssocID="{7391F1C1-544F-4CA3-870B-DC4C9DAF35C7}" presName="Name9" presStyleLbl="parChTrans1D2" presStyleIdx="2" presStyleCnt="4"/>
      <dgm:spPr/>
    </dgm:pt>
    <dgm:pt modelId="{4A090C93-798F-4FD9-BC7A-79DF6883C810}" type="pres">
      <dgm:prSet presAssocID="{7391F1C1-544F-4CA3-870B-DC4C9DAF35C7}" presName="connTx" presStyleLbl="parChTrans1D2" presStyleIdx="2" presStyleCnt="4"/>
      <dgm:spPr/>
    </dgm:pt>
    <dgm:pt modelId="{58908228-3FE2-4EF3-A020-D57DDD9B0647}" type="pres">
      <dgm:prSet presAssocID="{07B720F6-8C52-4D9A-BA9C-8980AF46B9E1}" presName="node" presStyleLbl="node1" presStyleIdx="2" presStyleCnt="4">
        <dgm:presLayoutVars>
          <dgm:bulletEnabled val="1"/>
        </dgm:presLayoutVars>
      </dgm:prSet>
      <dgm:spPr/>
    </dgm:pt>
    <dgm:pt modelId="{4DCF6742-65E7-4A96-8B09-27E8A5748EB9}" type="pres">
      <dgm:prSet presAssocID="{7FEC3B19-9A43-4214-BD19-8174719D2BBF}" presName="Name9" presStyleLbl="parChTrans1D2" presStyleIdx="3" presStyleCnt="4"/>
      <dgm:spPr/>
    </dgm:pt>
    <dgm:pt modelId="{CC0F2901-35A0-4882-972D-A717A903171C}" type="pres">
      <dgm:prSet presAssocID="{7FEC3B19-9A43-4214-BD19-8174719D2BBF}" presName="connTx" presStyleLbl="parChTrans1D2" presStyleIdx="3" presStyleCnt="4"/>
      <dgm:spPr/>
    </dgm:pt>
    <dgm:pt modelId="{676E988A-CBAF-426B-BBB5-7834FF1ECFA3}" type="pres">
      <dgm:prSet presAssocID="{821E9B09-356E-41F3-AF19-B228E382DB28}" presName="node" presStyleLbl="node1" presStyleIdx="3" presStyleCnt="4">
        <dgm:presLayoutVars>
          <dgm:bulletEnabled val="1"/>
        </dgm:presLayoutVars>
      </dgm:prSet>
      <dgm:spPr/>
    </dgm:pt>
  </dgm:ptLst>
  <dgm:cxnLst>
    <dgm:cxn modelId="{F33C9907-D2FD-4699-9585-32CA9DF5EFAE}" type="presOf" srcId="{E923A5D5-FD4B-41E4-8865-C3F74477DB84}" destId="{AF779F2A-D4C6-429C-A833-9C68316FA506}" srcOrd="1" destOrd="0" presId="urn:microsoft.com/office/officeart/2005/8/layout/radial1"/>
    <dgm:cxn modelId="{B8C04F15-052A-4C9C-9A02-58367846E831}" srcId="{DDB95134-3FCA-40DD-8AE0-9602DD6F49BD}" destId="{821E9B09-356E-41F3-AF19-B228E382DB28}" srcOrd="3" destOrd="0" parTransId="{7FEC3B19-9A43-4214-BD19-8174719D2BBF}" sibTransId="{4DE731C2-A418-4A54-BD61-1D2C58C4FDC2}"/>
    <dgm:cxn modelId="{9901D023-782E-4303-BC4A-03B507CEC277}" type="presOf" srcId="{6B00EB2D-F695-4971-B1F1-BC91D234F877}" destId="{1C1FD954-CD77-4BA4-9460-D6743CA33913}" srcOrd="1" destOrd="0" presId="urn:microsoft.com/office/officeart/2005/8/layout/radial1"/>
    <dgm:cxn modelId="{1C868526-F988-4252-B229-978566CA4827}" type="presOf" srcId="{6B00EB2D-F695-4971-B1F1-BC91D234F877}" destId="{54C75903-4B93-4D7F-AA68-26D74C44B079}" srcOrd="0" destOrd="0" presId="urn:microsoft.com/office/officeart/2005/8/layout/radial1"/>
    <dgm:cxn modelId="{EB52A82F-A2A0-45F5-ABA2-BD4204B8BA0E}" type="presOf" srcId="{DDB95134-3FCA-40DD-8AE0-9602DD6F49BD}" destId="{699229F4-0991-4F8E-8B82-93D58E13333E}" srcOrd="0" destOrd="0" presId="urn:microsoft.com/office/officeart/2005/8/layout/radial1"/>
    <dgm:cxn modelId="{B3A73934-EE83-4A1D-B6F4-B63D27A0AF9D}" srcId="{DDB95134-3FCA-40DD-8AE0-9602DD6F49BD}" destId="{E8798675-9637-4F9A-8454-77283EC1EF7A}" srcOrd="1" destOrd="0" parTransId="{E923A5D5-FD4B-41E4-8865-C3F74477DB84}" sibTransId="{B51CDB75-8DD9-42BD-B9C8-F0C8F259F7C8}"/>
    <dgm:cxn modelId="{C4DB2A37-F52C-46A5-95F0-36717331186B}" type="presOf" srcId="{7391F1C1-544F-4CA3-870B-DC4C9DAF35C7}" destId="{1B0188E1-53DC-49A9-BCDA-DFF750EB1838}" srcOrd="0" destOrd="0" presId="urn:microsoft.com/office/officeart/2005/8/layout/radial1"/>
    <dgm:cxn modelId="{4A1EFD38-2B0B-4615-A87E-3F2AA81D3ADC}" srcId="{DDB95134-3FCA-40DD-8AE0-9602DD6F49BD}" destId="{77F7273C-89D0-4EF8-A598-5F7944B5AA26}" srcOrd="0" destOrd="0" parTransId="{6B00EB2D-F695-4971-B1F1-BC91D234F877}" sibTransId="{72ED4725-178F-4CE4-8ECC-28F7A0A59616}"/>
    <dgm:cxn modelId="{CF224057-6428-4192-AD2D-3AE785039CE3}" type="presOf" srcId="{7FEC3B19-9A43-4214-BD19-8174719D2BBF}" destId="{4DCF6742-65E7-4A96-8B09-27E8A5748EB9}" srcOrd="0" destOrd="0" presId="urn:microsoft.com/office/officeart/2005/8/layout/radial1"/>
    <dgm:cxn modelId="{25BD5D7D-0E64-4EBF-A61B-D4FFB7C73C03}" srcId="{9359EB5A-0107-4CB5-B2D2-8817CAC7A4A3}" destId="{DDB95134-3FCA-40DD-8AE0-9602DD6F49BD}" srcOrd="0" destOrd="0" parTransId="{C64765CB-BBD1-4653-80E8-3E80596A20B6}" sibTransId="{C31466CE-E28C-4E37-9802-6EA36C7AC676}"/>
    <dgm:cxn modelId="{60C1EB9C-F8AE-4ADC-B51B-5840A32EC4C1}" type="presOf" srcId="{7391F1C1-544F-4CA3-870B-DC4C9DAF35C7}" destId="{4A090C93-798F-4FD9-BC7A-79DF6883C810}" srcOrd="1" destOrd="0" presId="urn:microsoft.com/office/officeart/2005/8/layout/radial1"/>
    <dgm:cxn modelId="{1CC016A3-7B1E-4B78-B2CD-50EAB51DFA40}" type="presOf" srcId="{E923A5D5-FD4B-41E4-8865-C3F74477DB84}" destId="{90435580-9E44-43DD-A86A-D04E2A6ECE13}" srcOrd="0" destOrd="0" presId="urn:microsoft.com/office/officeart/2005/8/layout/radial1"/>
    <dgm:cxn modelId="{39ED5CBF-32FD-4C17-82B1-C99FB75A5105}" type="presOf" srcId="{77F7273C-89D0-4EF8-A598-5F7944B5AA26}" destId="{8AEA993A-0746-49F9-9E14-0B3B8D0648BB}" srcOrd="0" destOrd="0" presId="urn:microsoft.com/office/officeart/2005/8/layout/radial1"/>
    <dgm:cxn modelId="{0B3B07D1-CC55-4EA4-BBCC-DD62AB95881A}" type="presOf" srcId="{7FEC3B19-9A43-4214-BD19-8174719D2BBF}" destId="{CC0F2901-35A0-4882-972D-A717A903171C}" srcOrd="1" destOrd="0" presId="urn:microsoft.com/office/officeart/2005/8/layout/radial1"/>
    <dgm:cxn modelId="{4A8194D9-E37A-4C99-B74C-50E68B7EEF06}" type="presOf" srcId="{E8798675-9637-4F9A-8454-77283EC1EF7A}" destId="{708C6E8C-7244-40E1-AED4-73F149B2A8EE}" srcOrd="0" destOrd="0" presId="urn:microsoft.com/office/officeart/2005/8/layout/radial1"/>
    <dgm:cxn modelId="{54C07DE8-23CF-41D4-BCA4-AE20EEDEAF3B}" srcId="{DDB95134-3FCA-40DD-8AE0-9602DD6F49BD}" destId="{07B720F6-8C52-4D9A-BA9C-8980AF46B9E1}" srcOrd="2" destOrd="0" parTransId="{7391F1C1-544F-4CA3-870B-DC4C9DAF35C7}" sibTransId="{AB726507-988B-4125-B672-549828BF5B2F}"/>
    <dgm:cxn modelId="{9942B9ED-FF3B-408C-AF7F-03B477FC026D}" type="presOf" srcId="{07B720F6-8C52-4D9A-BA9C-8980AF46B9E1}" destId="{58908228-3FE2-4EF3-A020-D57DDD9B0647}" srcOrd="0" destOrd="0" presId="urn:microsoft.com/office/officeart/2005/8/layout/radial1"/>
    <dgm:cxn modelId="{1FC716FD-130C-471D-80DE-930919717402}" type="presOf" srcId="{821E9B09-356E-41F3-AF19-B228E382DB28}" destId="{676E988A-CBAF-426B-BBB5-7834FF1ECFA3}" srcOrd="0" destOrd="0" presId="urn:microsoft.com/office/officeart/2005/8/layout/radial1"/>
    <dgm:cxn modelId="{A6B7DCFE-F4CB-4529-AB6D-7019CB3CAD3F}" type="presOf" srcId="{9359EB5A-0107-4CB5-B2D2-8817CAC7A4A3}" destId="{98D12E27-9FC4-4297-817F-70DC24E36BDD}" srcOrd="0" destOrd="0" presId="urn:microsoft.com/office/officeart/2005/8/layout/radial1"/>
    <dgm:cxn modelId="{36A2C07C-DEB9-4FBF-840B-BEEA5D4DD68D}" type="presParOf" srcId="{98D12E27-9FC4-4297-817F-70DC24E36BDD}" destId="{699229F4-0991-4F8E-8B82-93D58E13333E}" srcOrd="0" destOrd="0" presId="urn:microsoft.com/office/officeart/2005/8/layout/radial1"/>
    <dgm:cxn modelId="{7E89224D-A742-4D65-ABBC-B75B5A62FD4D}" type="presParOf" srcId="{98D12E27-9FC4-4297-817F-70DC24E36BDD}" destId="{54C75903-4B93-4D7F-AA68-26D74C44B079}" srcOrd="1" destOrd="0" presId="urn:microsoft.com/office/officeart/2005/8/layout/radial1"/>
    <dgm:cxn modelId="{8CB84D71-1043-4CDC-BB45-51570B51B61D}" type="presParOf" srcId="{54C75903-4B93-4D7F-AA68-26D74C44B079}" destId="{1C1FD954-CD77-4BA4-9460-D6743CA33913}" srcOrd="0" destOrd="0" presId="urn:microsoft.com/office/officeart/2005/8/layout/radial1"/>
    <dgm:cxn modelId="{4CA24192-1504-413E-B50E-3EFC25CF54D3}" type="presParOf" srcId="{98D12E27-9FC4-4297-817F-70DC24E36BDD}" destId="{8AEA993A-0746-49F9-9E14-0B3B8D0648BB}" srcOrd="2" destOrd="0" presId="urn:microsoft.com/office/officeart/2005/8/layout/radial1"/>
    <dgm:cxn modelId="{5C564FCD-E668-486A-91C3-259815C86CE5}" type="presParOf" srcId="{98D12E27-9FC4-4297-817F-70DC24E36BDD}" destId="{90435580-9E44-43DD-A86A-D04E2A6ECE13}" srcOrd="3" destOrd="0" presId="urn:microsoft.com/office/officeart/2005/8/layout/radial1"/>
    <dgm:cxn modelId="{50992165-2DC4-4E2A-A607-4583281581D6}" type="presParOf" srcId="{90435580-9E44-43DD-A86A-D04E2A6ECE13}" destId="{AF779F2A-D4C6-429C-A833-9C68316FA506}" srcOrd="0" destOrd="0" presId="urn:microsoft.com/office/officeart/2005/8/layout/radial1"/>
    <dgm:cxn modelId="{323F641C-775E-467B-86D9-6F913298ED4D}" type="presParOf" srcId="{98D12E27-9FC4-4297-817F-70DC24E36BDD}" destId="{708C6E8C-7244-40E1-AED4-73F149B2A8EE}" srcOrd="4" destOrd="0" presId="urn:microsoft.com/office/officeart/2005/8/layout/radial1"/>
    <dgm:cxn modelId="{E6987E80-4FDF-471C-9819-3A74387ABA95}" type="presParOf" srcId="{98D12E27-9FC4-4297-817F-70DC24E36BDD}" destId="{1B0188E1-53DC-49A9-BCDA-DFF750EB1838}" srcOrd="5" destOrd="0" presId="urn:microsoft.com/office/officeart/2005/8/layout/radial1"/>
    <dgm:cxn modelId="{DADE9E7D-9C0C-480A-ADB6-CD18E07335B9}" type="presParOf" srcId="{1B0188E1-53DC-49A9-BCDA-DFF750EB1838}" destId="{4A090C93-798F-4FD9-BC7A-79DF6883C810}" srcOrd="0" destOrd="0" presId="urn:microsoft.com/office/officeart/2005/8/layout/radial1"/>
    <dgm:cxn modelId="{E356CF21-FE30-400C-BBB6-5DA3B5FA9EBC}" type="presParOf" srcId="{98D12E27-9FC4-4297-817F-70DC24E36BDD}" destId="{58908228-3FE2-4EF3-A020-D57DDD9B0647}" srcOrd="6" destOrd="0" presId="urn:microsoft.com/office/officeart/2005/8/layout/radial1"/>
    <dgm:cxn modelId="{B847F1B0-3DFB-4066-AA68-C66AFC2BC5D3}" type="presParOf" srcId="{98D12E27-9FC4-4297-817F-70DC24E36BDD}" destId="{4DCF6742-65E7-4A96-8B09-27E8A5748EB9}" srcOrd="7" destOrd="0" presId="urn:microsoft.com/office/officeart/2005/8/layout/radial1"/>
    <dgm:cxn modelId="{D3A0DDE7-1E89-4BAE-9A7C-3EC5E110F8EA}" type="presParOf" srcId="{4DCF6742-65E7-4A96-8B09-27E8A5748EB9}" destId="{CC0F2901-35A0-4882-972D-A717A903171C}" srcOrd="0" destOrd="0" presId="urn:microsoft.com/office/officeart/2005/8/layout/radial1"/>
    <dgm:cxn modelId="{5BD5482B-437B-4AAE-8933-C462B9110C43}" type="presParOf" srcId="{98D12E27-9FC4-4297-817F-70DC24E36BDD}" destId="{676E988A-CBAF-426B-BBB5-7834FF1ECFA3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9229F4-0991-4F8E-8B82-93D58E13333E}">
      <dsp:nvSpPr>
        <dsp:cNvPr id="0" name=""/>
        <dsp:cNvSpPr/>
      </dsp:nvSpPr>
      <dsp:spPr>
        <a:xfrm>
          <a:off x="2254325" y="1884177"/>
          <a:ext cx="1431773" cy="143177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Формы самоуправления 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в ДШИ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2464003" y="2093855"/>
        <a:ext cx="1012417" cy="1012417"/>
      </dsp:txXfrm>
    </dsp:sp>
    <dsp:sp modelId="{54C75903-4B93-4D7F-AA68-26D74C44B079}">
      <dsp:nvSpPr>
        <dsp:cNvPr id="0" name=""/>
        <dsp:cNvSpPr/>
      </dsp:nvSpPr>
      <dsp:spPr>
        <a:xfrm rot="16200000">
          <a:off x="2754164" y="1646437"/>
          <a:ext cx="432095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432095" y="216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959410" y="1657327"/>
        <a:ext cx="21604" cy="21604"/>
      </dsp:txXfrm>
    </dsp:sp>
    <dsp:sp modelId="{8AEA993A-0746-49F9-9E14-0B3B8D0648BB}">
      <dsp:nvSpPr>
        <dsp:cNvPr id="0" name=""/>
        <dsp:cNvSpPr/>
      </dsp:nvSpPr>
      <dsp:spPr>
        <a:xfrm>
          <a:off x="2254325" y="20308"/>
          <a:ext cx="1431773" cy="1431773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Педагогический совет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2464003" y="229986"/>
        <a:ext cx="1012417" cy="1012417"/>
      </dsp:txXfrm>
    </dsp:sp>
    <dsp:sp modelId="{90435580-9E44-43DD-A86A-D04E2A6ECE13}">
      <dsp:nvSpPr>
        <dsp:cNvPr id="0" name=""/>
        <dsp:cNvSpPr/>
      </dsp:nvSpPr>
      <dsp:spPr>
        <a:xfrm>
          <a:off x="3686099" y="2578372"/>
          <a:ext cx="432095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432095" y="216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3891344" y="2589262"/>
        <a:ext cx="21604" cy="21604"/>
      </dsp:txXfrm>
    </dsp:sp>
    <dsp:sp modelId="{708C6E8C-7244-40E1-AED4-73F149B2A8EE}">
      <dsp:nvSpPr>
        <dsp:cNvPr id="0" name=""/>
        <dsp:cNvSpPr/>
      </dsp:nvSpPr>
      <dsp:spPr>
        <a:xfrm>
          <a:off x="4118194" y="1884177"/>
          <a:ext cx="1431773" cy="1431773"/>
        </a:xfrm>
        <a:prstGeom prst="ellipse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Родительский комитет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4327872" y="2093855"/>
        <a:ext cx="1012417" cy="1012417"/>
      </dsp:txXfrm>
    </dsp:sp>
    <dsp:sp modelId="{1B0188E1-53DC-49A9-BCDA-DFF750EB1838}">
      <dsp:nvSpPr>
        <dsp:cNvPr id="0" name=""/>
        <dsp:cNvSpPr/>
      </dsp:nvSpPr>
      <dsp:spPr>
        <a:xfrm rot="5400000">
          <a:off x="2754164" y="3510307"/>
          <a:ext cx="432095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432095" y="216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2959410" y="3521196"/>
        <a:ext cx="21604" cy="21604"/>
      </dsp:txXfrm>
    </dsp:sp>
    <dsp:sp modelId="{58908228-3FE2-4EF3-A020-D57DDD9B0647}">
      <dsp:nvSpPr>
        <dsp:cNvPr id="0" name=""/>
        <dsp:cNvSpPr/>
      </dsp:nvSpPr>
      <dsp:spPr>
        <a:xfrm>
          <a:off x="2254325" y="3748046"/>
          <a:ext cx="1431773" cy="1431773"/>
        </a:xfrm>
        <a:prstGeom prst="ellipse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100" b="0" i="0" u="none" strike="noStrike" kern="1200" baseline="0">
            <a:solidFill>
              <a:sysClr val="windowText" lastClr="000000"/>
            </a:solidFill>
            <a:latin typeface="Times New Roman" panose="02020603050405020304" pitchFamily="18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Совет Учреждения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2464003" y="3957724"/>
        <a:ext cx="1012417" cy="1012417"/>
      </dsp:txXfrm>
    </dsp:sp>
    <dsp:sp modelId="{4DCF6742-65E7-4A96-8B09-27E8A5748EB9}">
      <dsp:nvSpPr>
        <dsp:cNvPr id="0" name=""/>
        <dsp:cNvSpPr/>
      </dsp:nvSpPr>
      <dsp:spPr>
        <a:xfrm rot="10800000">
          <a:off x="1822230" y="2578372"/>
          <a:ext cx="432095" cy="43383"/>
        </a:xfrm>
        <a:custGeom>
          <a:avLst/>
          <a:gdLst/>
          <a:ahLst/>
          <a:cxnLst/>
          <a:rect l="0" t="0" r="0" b="0"/>
          <a:pathLst>
            <a:path>
              <a:moveTo>
                <a:pt x="0" y="21691"/>
              </a:moveTo>
              <a:lnTo>
                <a:pt x="432095" y="2169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2027475" y="2589262"/>
        <a:ext cx="21604" cy="21604"/>
      </dsp:txXfrm>
    </dsp:sp>
    <dsp:sp modelId="{676E988A-CBAF-426B-BBB5-7834FF1ECFA3}">
      <dsp:nvSpPr>
        <dsp:cNvPr id="0" name=""/>
        <dsp:cNvSpPr/>
      </dsp:nvSpPr>
      <dsp:spPr>
        <a:xfrm>
          <a:off x="390456" y="1884177"/>
          <a:ext cx="1431773" cy="1431773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</a:rPr>
            <a:t>Общее собрание трудового коллектива</a:t>
          </a:r>
          <a:endParaRPr lang="ru-RU" sz="1100" kern="1200">
            <a:solidFill>
              <a:sysClr val="windowText" lastClr="000000"/>
            </a:solidFill>
          </a:endParaRPr>
        </a:p>
      </dsp:txBody>
      <dsp:txXfrm>
        <a:off x="600134" y="2093855"/>
        <a:ext cx="1012417" cy="10124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Салтыкова</dc:creator>
  <cp:keywords/>
  <dc:description/>
  <cp:lastModifiedBy>Екатерина Салтыкова</cp:lastModifiedBy>
  <cp:revision>3</cp:revision>
  <dcterms:created xsi:type="dcterms:W3CDTF">2022-06-16T07:47:00Z</dcterms:created>
  <dcterms:modified xsi:type="dcterms:W3CDTF">2022-06-16T07:54:00Z</dcterms:modified>
</cp:coreProperties>
</file>