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51" w:rsidRPr="00743B15" w:rsidRDefault="005A2451" w:rsidP="005A2451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43B15">
        <w:rPr>
          <w:rFonts w:ascii="Times New Roman" w:hAnsi="Times New Roman"/>
          <w:b/>
          <w:sz w:val="24"/>
          <w:szCs w:val="24"/>
        </w:rPr>
        <w:t xml:space="preserve">Форма 2. </w:t>
      </w:r>
      <w:hyperlink r:id="rId6" w:history="1">
        <w:r w:rsidRPr="00743B15">
          <w:rPr>
            <w:rFonts w:ascii="Times New Roman" w:hAnsi="Times New Roman"/>
            <w:sz w:val="24"/>
            <w:szCs w:val="24"/>
          </w:rPr>
          <w:t>Отчет</w:t>
        </w:r>
      </w:hyperlink>
      <w:r w:rsidRPr="00743B15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5A2451" w:rsidRPr="00743B15" w:rsidRDefault="005A2451" w:rsidP="005A2451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5A2451" w:rsidRPr="00743B15" w:rsidRDefault="00D63DE9" w:rsidP="005A2451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="005A2451" w:rsidRPr="00743B15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2451" w:rsidRPr="00743B15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5A2451" w:rsidRPr="00743B15" w:rsidRDefault="005A2451" w:rsidP="005A2451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3B15">
        <w:rPr>
          <w:rFonts w:ascii="Times New Roman" w:hAnsi="Times New Roman"/>
          <w:b/>
          <w:sz w:val="24"/>
          <w:szCs w:val="24"/>
        </w:rPr>
        <w:t xml:space="preserve">по состоянию </w:t>
      </w:r>
      <w:r w:rsidR="00785122" w:rsidRPr="00743B15">
        <w:rPr>
          <w:rFonts w:ascii="Times New Roman" w:hAnsi="Times New Roman"/>
          <w:b/>
          <w:sz w:val="24"/>
          <w:szCs w:val="24"/>
          <w:u w:val="single"/>
        </w:rPr>
        <w:t>на 31.12.2022</w:t>
      </w:r>
    </w:p>
    <w:p w:rsidR="005A2451" w:rsidRPr="00743B15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3B15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proofErr w:type="gramStart"/>
      <w:r w:rsidRPr="00743B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</w:t>
      </w:r>
      <w:proofErr w:type="gramEnd"/>
      <w:r w:rsidRPr="00743B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азвитие образования и воспитание» </w:t>
      </w:r>
    </w:p>
    <w:p w:rsidR="005A2451" w:rsidRPr="00743B15" w:rsidRDefault="005A2451" w:rsidP="005A2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/>
      </w:tblPr>
      <w:tblGrid>
        <w:gridCol w:w="464"/>
        <w:gridCol w:w="417"/>
        <w:gridCol w:w="474"/>
        <w:gridCol w:w="634"/>
        <w:gridCol w:w="3507"/>
        <w:gridCol w:w="1322"/>
        <w:gridCol w:w="1099"/>
        <w:gridCol w:w="1099"/>
        <w:gridCol w:w="3191"/>
        <w:gridCol w:w="1765"/>
        <w:gridCol w:w="63"/>
        <w:gridCol w:w="2339"/>
      </w:tblGrid>
      <w:tr w:rsidR="005A2451" w:rsidRPr="00743B15" w:rsidTr="005A2451">
        <w:trPr>
          <w:trHeight w:val="945"/>
        </w:trPr>
        <w:tc>
          <w:tcPr>
            <w:tcW w:w="19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5A2451" w:rsidRPr="00743B15" w:rsidTr="005A2451">
        <w:trPr>
          <w:trHeight w:val="345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3B15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43B15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3B15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3B15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Услугу получили  98человек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 предоставления общедоступного и бесплатного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Предоставление общедоступного и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муниципальных общеобразовательных учреждениях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167194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 частично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194" w:rsidRPr="00743B15" w:rsidRDefault="0068056D" w:rsidP="0016719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167194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2015-2025 годы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2015-2017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 с/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х-ого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направления»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 с/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х-ого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Замена оконных блоков здания детского сада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СОШ» в д. 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КачкашурГлазовского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Адамская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2016-2017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2019 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2015-2024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2020 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Апробация региональной составляющей на районных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Активизация работы районных методических площадок в дошкольных группах МОУ «Октябрьская СОШ»,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2017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2015 -2024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2020  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2015-2024 года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и внедрение системы независимой оценки качества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2021 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дошкольных группах проведена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Исполнено в 2021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22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Подготовка и публикация информации на официальном сайте Администрации 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Глазовскийрайон</w:t>
            </w:r>
            <w:proofErr w:type="spellEnd"/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б организации предоставления дошкольного образования в  муниципальном образовании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2015-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2025годы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2022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муниципальном образовании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"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="0068056D" w:rsidRPr="00743B15">
              <w:rPr>
                <w:rFonts w:ascii="Times New Roman" w:hAnsi="Times New Roman"/>
                <w:sz w:val="18"/>
                <w:szCs w:val="18"/>
              </w:rPr>
              <w:t xml:space="preserve">униципальный округ 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" на официальном сайте Администрации  </w:t>
            </w:r>
            <w:proofErr w:type="spellStart"/>
            <w:r w:rsidR="0068056D" w:rsidRPr="00743B1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="0068056D" w:rsidRPr="00743B15">
              <w:rPr>
                <w:rFonts w:ascii="Times New Roman" w:hAnsi="Times New Roman"/>
                <w:sz w:val="18"/>
                <w:szCs w:val="18"/>
              </w:rPr>
              <w:t xml:space="preserve"> района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в сети Интернет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Размещение на официальном сайте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нормативного акта «Порядок приёма заявлений, постановки на учет, комплектования и зачисления  в образовательные учреждения, реализующие основную общеобразовательную программу дошкольного образования»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образовательных учреждений и Управления образования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Рассмотрение обращений граждан по вопросам предоставления дошкольного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2015-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2025годы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Рассмотрение обращений граждан,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Своевременное реагирование на 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обращения граждан,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Публикация на официальном сайте Администрации  муниципального образования </w:t>
            </w:r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"  и поддержание в актуальном состоянии информации об Управлении образования Администрации  МО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2026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167194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167194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общего, основного общего, среднего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Организация предоставления начального общего, основного общего, среднего общего образования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</w:t>
            </w:r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»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1717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 обучающихся 1-4 классов общеобразовательных учреждений, 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F1669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Исполнено, 531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обучающихся 1-4 классов получали 2-х разовое  бесплатное горячее питание,  бесплатным одноразовым горячим </w:t>
            </w:r>
            <w:proofErr w:type="spellStart"/>
            <w:r w:rsidR="005A2451" w:rsidRPr="00743B15">
              <w:rPr>
                <w:rFonts w:ascii="Times New Roman" w:hAnsi="Times New Roman"/>
                <w:sz w:val="18"/>
                <w:szCs w:val="18"/>
              </w:rPr>
              <w:t>питаниемобеспечены</w:t>
            </w:r>
            <w:proofErr w:type="spellEnd"/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обучающиеся из малообеспеченных семей с 5 по 11 классы в количестве 10 человек  и  дети с ОВЗ-23 человека.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обучения детей в муниципальных общеобразовательных  учреждениях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20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22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Повышение пожарной безопасности, аттестация рабочих мест по условиям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F1669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015-2022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2020-2025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классное руководство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Организация бесплатного горячего питания обучающихся, получающих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2020-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2025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202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743B15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всех обучающихся, получающих начальное общее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образование в государственных и муниципальных образовательных организациях в УР, бесплатным горячим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 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  <w:r w:rsidR="0068056D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  <w:r w:rsidR="0068056D" w:rsidRPr="00743B1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6D1E6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Исполнено, в МОУ «</w:t>
            </w:r>
            <w:proofErr w:type="spellStart"/>
            <w:r w:rsidR="00167194" w:rsidRPr="00743B15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 СОШ» реализован  нацпроект «Успех каждого ребенка» в направлении «Реконструкция спортивных залов в сельских школах» на общую сумму</w:t>
            </w:r>
            <w:r w:rsidR="006D1E61" w:rsidRPr="00743B15">
              <w:rPr>
                <w:rFonts w:ascii="Times New Roman" w:hAnsi="Times New Roman"/>
                <w:sz w:val="18"/>
                <w:szCs w:val="18"/>
              </w:rPr>
              <w:t>394,1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тыс. 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рублей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,в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>ыполнены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следующие виды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работ</w:t>
            </w:r>
            <w:r w:rsidR="006D1E61" w:rsidRPr="00743B15">
              <w:rPr>
                <w:rFonts w:ascii="Times New Roman" w:hAnsi="Times New Roman"/>
                <w:sz w:val="18"/>
                <w:szCs w:val="18"/>
              </w:rPr>
              <w:t>–проведен ремонт спорт зала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, приобретена спортивная форма и спортивный инвентарь для команды по </w:t>
            </w:r>
            <w:r w:rsidR="00167194" w:rsidRPr="00743B15">
              <w:rPr>
                <w:rFonts w:ascii="Times New Roman" w:hAnsi="Times New Roman"/>
                <w:sz w:val="18"/>
                <w:szCs w:val="18"/>
              </w:rPr>
              <w:t>настольному теннису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68056D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2020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100 % учащихся обучаются в рамках ФГОС; в 100% учреждений образования полностью введен безбумажный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Администра-циямуниципаль-ного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 w:rsidR="0056610C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Исполнено, но частично, т.к. 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743B15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2019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B00E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 w:rsidR="00B00E7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 </w:t>
            </w:r>
            <w:proofErr w:type="spellStart"/>
            <w:r w:rsidR="00B00E7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 w:rsidR="00B00E7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2017 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исполненов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перевода детей из данного здания в здание СДК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2020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2018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Глазовскогор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айона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2018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спального корпуса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Глазовскогорайона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2018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2018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2018 год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743B15" w:rsidTr="005A2451">
        <w:trPr>
          <w:trHeight w:val="167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146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45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пристрояСлудской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149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ониноГлазовского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743B15" w:rsidTr="005A2451">
        <w:trPr>
          <w:trHeight w:val="1906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Капитальный ремонт крыши и замена оконных блоков здания МОУ"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Адамская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дамГлазовского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дм.КлючиГлазовского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КачкашурГлазовского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крыши здания МОУ "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СОШ</w:t>
            </w:r>
            <w:proofErr w:type="gram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"в</w:t>
            </w:r>
            <w:proofErr w:type="gram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743B15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здания школы МОУ «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Дондыкарская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.Д</w:t>
            </w:r>
            <w:proofErr w:type="gram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ондыкарГлазовского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УР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  здания школы МОУ «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СОШ» в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ониноГлазовского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B00E7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 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Дзякинская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зякино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, ул.Кирова, д.2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район, с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онино, ул.Коммунальная,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основной общеобразовательной школы на 110 мест в </w:t>
            </w:r>
            <w:proofErr w:type="spell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танигурт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Будут созданы условия для образовательной деятельности  </w:t>
            </w: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соответствии</w:t>
            </w:r>
            <w:proofErr w:type="gramEnd"/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3C85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«Развитие образования» по реализации регионального проекта «Капитальный ремонт и модернизация общеобразовательных организаций Удмуртской Республики» МОУ «</w:t>
            </w:r>
            <w:proofErr w:type="spell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Понинская</w:t>
            </w:r>
            <w:proofErr w:type="spell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</w:t>
            </w:r>
            <w:proofErr w:type="gram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онино, ул.Коммунальная,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0D607D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Приобретено оборудование и мебель для учебных классов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3C85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МОУ «</w:t>
            </w:r>
            <w:proofErr w:type="spell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Понинская</w:t>
            </w:r>
            <w:proofErr w:type="spell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</w:t>
            </w:r>
            <w:proofErr w:type="gram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онино, ул.Коммунальная,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0D607D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 первый этап капитального ремонта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3C85" w:rsidRPr="00743B15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столовой и спортзала на территории МОУ «</w:t>
            </w:r>
            <w:proofErr w:type="spell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Адамская</w:t>
            </w:r>
            <w:proofErr w:type="spell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0D607D" w:rsidP="000D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исполнено, в связи с отсутствием финансирования Республики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3C85" w:rsidRPr="00743B15" w:rsidTr="00167194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3C85" w:rsidRPr="00743B15" w:rsidRDefault="009A3C85" w:rsidP="001671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Капитальный ремонт здания МОУ «</w:t>
            </w:r>
            <w:proofErr w:type="spellStart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Парзинская</w:t>
            </w:r>
            <w:proofErr w:type="spellEnd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 xml:space="preserve"> СОШ», </w:t>
            </w:r>
            <w:proofErr w:type="spellStart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 xml:space="preserve"> район, </w:t>
            </w:r>
            <w:proofErr w:type="spellStart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proofErr w:type="gramStart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.П</w:t>
            </w:r>
            <w:proofErr w:type="gramEnd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арзи</w:t>
            </w:r>
            <w:proofErr w:type="spellEnd"/>
            <w:r w:rsidRPr="00743B15">
              <w:rPr>
                <w:rFonts w:ascii="Times New Roman" w:hAnsi="Times New Roman"/>
                <w:bCs/>
                <w:sz w:val="20"/>
                <w:szCs w:val="20"/>
              </w:rPr>
              <w:t>, ул.Школьная,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9A3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A3C85" w:rsidRPr="00743B15" w:rsidRDefault="000D607D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 кап</w:t>
            </w:r>
            <w:proofErr w:type="gram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емонт крыши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A3C85" w:rsidRPr="00743B15" w:rsidRDefault="009A3C85" w:rsidP="0016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2451" w:rsidRPr="00743B15" w:rsidTr="005A2451">
        <w:trPr>
          <w:trHeight w:val="95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2015-2022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ежегод-но</w:t>
            </w:r>
            <w:proofErr w:type="spellEnd"/>
            <w:proofErr w:type="gramEnd"/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5A2451" w:rsidRPr="00743B15" w:rsidTr="005A2451">
        <w:trPr>
          <w:trHeight w:val="6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 202</w:t>
            </w:r>
            <w:r w:rsidR="0056610C"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973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202</w:t>
            </w:r>
            <w:r w:rsidR="0056610C"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 xml:space="preserve">2015-2022 </w:t>
            </w:r>
            <w:r w:rsidR="005A2451" w:rsidRPr="00743B1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202</w:t>
            </w:r>
            <w:r w:rsidR="0056610C"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кадров.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-2022</w:t>
            </w:r>
            <w:r w:rsidRPr="00743B1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заключению эффективных контрактов с </w:t>
            </w: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Заключены дополнительные соглашения к трудовому договору </w:t>
            </w: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работника муниципальных общеобразовательных учреждений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202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743B1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43B15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743B15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43B15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743B15">
              <w:rPr>
                <w:rFonts w:ascii="Times New Roman" w:hAnsi="Times New Roman"/>
                <w:sz w:val="20"/>
                <w:szCs w:val="20"/>
              </w:rPr>
              <w:t>". Обеспечение открытости данных об организации общего образования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2 раза в год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743B15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</w:t>
            </w: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Публикация данных о деятельности муниципальных общеобразовательных </w:t>
            </w: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учреждений. Обеспечение открытости данных в соответствии с законодательством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Исполнено, проводится 2 раза в год мониторинг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743B15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 в части регистрации родителей обучающихся на сайте РПГУ в рамках приема заявлений в первый класс (при наличии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желания), пользование услугами электронного журнала, также осуществляется прием заявлений на аттестацию 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2015-2022</w:t>
            </w:r>
            <w:r w:rsidR="005A2451" w:rsidRPr="00743B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202</w:t>
            </w:r>
            <w:r w:rsidR="0056610C" w:rsidRPr="00743B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6610C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 МОУ «Ключевская СОШ» СП  «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финансирования.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6610C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Исполнено, в МОУ «</w:t>
            </w:r>
            <w:proofErr w:type="spellStart"/>
            <w:r w:rsidR="009A3C85" w:rsidRPr="00743B15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СОШ» реализован  нацпроект «Успех каждого ребенка» в направлении «Реконструкция спортивных залов в сельских школах» на 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общую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сумму</w:t>
            </w:r>
            <w:r w:rsidR="000D607D" w:rsidRPr="00743B15">
              <w:rPr>
                <w:rFonts w:ascii="Times New Roman" w:hAnsi="Times New Roman"/>
                <w:sz w:val="18"/>
                <w:szCs w:val="18"/>
              </w:rPr>
              <w:t>394,1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тыс. рублей, выполнены следующие виды работ - в раздевалках и душевых, проведен текущий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косметический ремонт, приобретена спортивная форма и спортивный инвентарь для команды по </w:t>
            </w:r>
            <w:r w:rsidR="009A3C85" w:rsidRPr="00743B15">
              <w:rPr>
                <w:rFonts w:ascii="Times New Roman" w:hAnsi="Times New Roman"/>
                <w:sz w:val="18"/>
                <w:szCs w:val="18"/>
              </w:rPr>
              <w:t>настольному теннису</w:t>
            </w:r>
            <w:r w:rsidRPr="00743B1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6610C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 на имущество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</w:t>
            </w:r>
            <w:r w:rsidR="0056610C"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6610C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2015-2022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202</w:t>
            </w:r>
            <w:r w:rsidR="0056610C" w:rsidRPr="00743B1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Предоставление дополнительного образования детей учреждениями, подведомственными Управлению образования (спортивная и иная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Понинской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2015-202</w:t>
            </w:r>
            <w:r w:rsidR="00431156" w:rsidRPr="00743B1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20"/>
                <w:szCs w:val="20"/>
              </w:rPr>
              <w:t> </w:t>
            </w: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2019-202</w:t>
            </w:r>
            <w:r w:rsidR="00431156" w:rsidRPr="00743B1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743B15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16719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участия представителей  </w:t>
            </w:r>
            <w:proofErr w:type="spellStart"/>
            <w:r w:rsidR="00167194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="00167194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 w:rsidR="00167194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Направлены на обучение по реализации программ дополнительного образования педагоги Октябрьской и 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средних школ</w:t>
            </w:r>
            <w:proofErr w:type="gram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Укрепление материально-технической базы муниципальных образовательных организаций  дополнительного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Обновляется материально-техническая база учреждений </w:t>
            </w:r>
            <w:proofErr w:type="spellStart"/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Обновлены </w:t>
            </w:r>
            <w:r w:rsidR="005A2451" w:rsidRPr="00743B15">
              <w:rPr>
                <w:rFonts w:ascii="Times New Roman" w:hAnsi="Times New Roman"/>
                <w:sz w:val="18"/>
                <w:szCs w:val="18"/>
              </w:rPr>
              <w:t xml:space="preserve">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2019-202</w:t>
            </w:r>
            <w:r w:rsidR="00167194" w:rsidRPr="00743B1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Обустройство прилегающих территорий к зданиям и сооружениям муниципальных </w:t>
            </w:r>
            <w:r w:rsidRPr="00743B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Обновлены спортивные лыжные трассы, установлены защитные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реализация комплекса мер по внедрению единых (групповых) значений нормативных затрат с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использованием корректирующих показателей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t xml:space="preserve">Предоставление дополнительного образования детей учреждениями, подведомственными Управлению </w:t>
            </w:r>
            <w:r w:rsidRPr="00743B15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переподготовка кадров для муниципальных организаций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2022</w:t>
            </w:r>
            <w:r w:rsidR="005A2451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педагогических работников муниципальных образовательных организаций  дополнительного образования детей (с учетом направленности 3дополнительного образования детей)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Муниципальные правовые акты, устанавливающие показатели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16719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педагогическими работниками муниципальных общеобразовательных учреждений  </w:t>
            </w:r>
            <w:proofErr w:type="spellStart"/>
            <w:r w:rsidR="00167194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="00167194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Взаимодействие со СМИ в целях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2025годы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Публикации о дополнительном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Публикации о дополнительном образовании в СМИ, сюжеты на радио и телевидении,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spacing w:after="0"/>
              <w:rPr>
                <w:rFonts w:eastAsia="Times New Roman" w:cs="Calibri"/>
              </w:rPr>
            </w:pPr>
            <w:r w:rsidRPr="00743B15"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Публикация на официальном сайте Администрации  муниципального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поддержание в актуальном состоянии 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прочих налогов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Организационно-методическое и информационное обеспечение деятельности общеобразовательных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Методическое и информационное сопровождение деятельности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2015-2025 </w:t>
            </w:r>
            <w:proofErr w:type="spellStart"/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годы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31156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167194"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31156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167194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  <w:r w:rsidR="005A2451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взаимосвязи с потребителями муниципальных услуг. Разработка и реализация мер реагирования на жалобы и 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 на имущество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 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  </w:t>
            </w: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Круглосуточная охрана объектов </w:t>
            </w:r>
            <w:r w:rsidRPr="00743B15">
              <w:rPr>
                <w:rFonts w:ascii="Times New Roman" w:eastAsia="Times New Roman" w:hAnsi="Times New Roman"/>
                <w:sz w:val="20"/>
                <w:szCs w:val="20"/>
              </w:rPr>
              <w:t>(территорий) сотрудниками частных охранных предприятий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43115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отдыха, оздоровления и занятости  детей в каникулярное время  на 2015-2024гг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43B15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431156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Охвачено 1300   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Обеспечение временного трудоустройства несовершеннолетних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граждан.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Во всех образовательных организациях проведен косметический ремонт, проведены работы по благоустройству территории.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431156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743B1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Всего в 2021 году получили возмещение (компенсацию) стоимости путевки для детей в загородные детские оздоровительные лагеря 30  человек.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Предоставление информации о деятельности оздоровительных 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</w:t>
            </w: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743B15" w:rsidTr="008420A4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right w:val="single" w:sz="8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8420A4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43B15">
              <w:rPr>
                <w:rFonts w:ascii="Times New Roman" w:hAnsi="Times New Roman"/>
                <w:sz w:val="18"/>
                <w:szCs w:val="18"/>
              </w:rPr>
              <w:t>Публикация на официальном сайтах Администрации муниципального образования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743B1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43B15">
              <w:rPr>
                <w:rFonts w:ascii="Times New Roman" w:hAnsi="Times New Roman"/>
                <w:sz w:val="18"/>
                <w:szCs w:val="18"/>
              </w:rPr>
              <w:t xml:space="preserve">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22B8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5D0AF9" w:rsidRPr="00743B1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43B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43B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Default="005A2451" w:rsidP="005A2451">
      <w:pPr>
        <w:spacing w:after="0"/>
        <w:jc w:val="center"/>
        <w:rPr>
          <w:rFonts w:ascii="Times New Roman" w:hAnsi="Times New Roman" w:cs="Times New Roman"/>
          <w:b/>
        </w:rPr>
      </w:pPr>
    </w:p>
    <w:p w:rsidR="005A2451" w:rsidRPr="00FF76F0" w:rsidRDefault="005A2451" w:rsidP="00E435BA">
      <w:pPr>
        <w:rPr>
          <w:rFonts w:ascii="Times New Roman" w:hAnsi="Times New Roman"/>
          <w:color w:val="000000"/>
          <w:sz w:val="24"/>
          <w:szCs w:val="24"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p w:rsidR="00D33931" w:rsidRDefault="00D33931" w:rsidP="00C7258C">
      <w:pPr>
        <w:jc w:val="center"/>
        <w:rPr>
          <w:rFonts w:ascii="Times New Roman" w:hAnsi="Times New Roman" w:cs="Times New Roman"/>
          <w:b/>
        </w:rPr>
      </w:pPr>
    </w:p>
    <w:sectPr w:rsidR="00D33931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34560"/>
    <w:rsid w:val="00243217"/>
    <w:rsid w:val="0024536B"/>
    <w:rsid w:val="0025238F"/>
    <w:rsid w:val="00255EC8"/>
    <w:rsid w:val="002631D6"/>
    <w:rsid w:val="00264473"/>
    <w:rsid w:val="0026739C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0619"/>
    <w:rsid w:val="00383B12"/>
    <w:rsid w:val="0038400A"/>
    <w:rsid w:val="003904D3"/>
    <w:rsid w:val="00390D2F"/>
    <w:rsid w:val="003935DB"/>
    <w:rsid w:val="003C7745"/>
    <w:rsid w:val="003E7C9F"/>
    <w:rsid w:val="004100C3"/>
    <w:rsid w:val="004173F0"/>
    <w:rsid w:val="004179D6"/>
    <w:rsid w:val="004305F7"/>
    <w:rsid w:val="00431156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928A7"/>
    <w:rsid w:val="00694DE2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43B15"/>
    <w:rsid w:val="00754AED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420A4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684B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1554F"/>
    <w:rsid w:val="00D239D6"/>
    <w:rsid w:val="00D335BC"/>
    <w:rsid w:val="00D33931"/>
    <w:rsid w:val="00D440EE"/>
    <w:rsid w:val="00D475B5"/>
    <w:rsid w:val="00D63DE9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E2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1D993-0B90-48B4-B1C1-540CDBD4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38</Pages>
  <Words>10443</Words>
  <Characters>59530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5</cp:revision>
  <cp:lastPrinted>2023-02-21T07:09:00Z</cp:lastPrinted>
  <dcterms:created xsi:type="dcterms:W3CDTF">2023-03-24T06:30:00Z</dcterms:created>
  <dcterms:modified xsi:type="dcterms:W3CDTF">2023-04-28T09:52:00Z</dcterms:modified>
</cp:coreProperties>
</file>