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3"/>
        <w:gridCol w:w="426"/>
        <w:gridCol w:w="425"/>
        <w:gridCol w:w="425"/>
        <w:gridCol w:w="2039"/>
        <w:gridCol w:w="515"/>
        <w:gridCol w:w="1133"/>
        <w:gridCol w:w="624"/>
        <w:gridCol w:w="469"/>
        <w:gridCol w:w="41"/>
        <w:gridCol w:w="427"/>
        <w:gridCol w:w="140"/>
        <w:gridCol w:w="426"/>
        <w:gridCol w:w="425"/>
        <w:gridCol w:w="257"/>
        <w:gridCol w:w="877"/>
        <w:gridCol w:w="371"/>
        <w:gridCol w:w="763"/>
        <w:gridCol w:w="328"/>
        <w:gridCol w:w="309"/>
        <w:gridCol w:w="355"/>
        <w:gridCol w:w="1206"/>
        <w:gridCol w:w="217"/>
        <w:gridCol w:w="92"/>
        <w:gridCol w:w="781"/>
        <w:gridCol w:w="309"/>
        <w:gridCol w:w="86"/>
        <w:gridCol w:w="455"/>
        <w:gridCol w:w="309"/>
        <w:gridCol w:w="86"/>
        <w:gridCol w:w="540"/>
        <w:gridCol w:w="310"/>
      </w:tblGrid>
      <w:tr w:rsidR="000B064A" w:rsidRPr="00B91CE5" w:rsidTr="000B064A">
        <w:trPr>
          <w:gridAfter w:val="1"/>
          <w:wAfter w:w="310" w:type="dxa"/>
          <w:trHeight w:val="282"/>
        </w:trPr>
        <w:tc>
          <w:tcPr>
            <w:tcW w:w="849" w:type="dxa"/>
            <w:gridSpan w:val="2"/>
          </w:tcPr>
          <w:p w:rsidR="000B064A" w:rsidRPr="00B91CE5" w:rsidRDefault="000B064A" w:rsidP="00B91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430" w:type="dxa"/>
            <w:gridSpan w:val="29"/>
            <w:noWrap/>
            <w:vAlign w:val="bottom"/>
            <w:hideMark/>
          </w:tcPr>
          <w:p w:rsidR="000B064A" w:rsidRPr="00B91CE5" w:rsidRDefault="000B064A" w:rsidP="00B91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Форма 5.</w:t>
            </w:r>
            <w:r w:rsidRPr="00B91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Отчет об использовании бюджетных ассигнований бюджета муниципального образования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округ </w:t>
            </w:r>
            <w:r w:rsidRPr="00B91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 район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B91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на реализацию</w:t>
            </w:r>
          </w:p>
        </w:tc>
      </w:tr>
      <w:tr w:rsidR="000B064A" w:rsidRPr="00B91CE5" w:rsidTr="000B064A">
        <w:trPr>
          <w:gridAfter w:val="1"/>
          <w:wAfter w:w="310" w:type="dxa"/>
          <w:trHeight w:val="282"/>
        </w:trPr>
        <w:tc>
          <w:tcPr>
            <w:tcW w:w="849" w:type="dxa"/>
            <w:gridSpan w:val="2"/>
          </w:tcPr>
          <w:p w:rsidR="000B064A" w:rsidRPr="00B91CE5" w:rsidRDefault="000B064A" w:rsidP="004B4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0" w:type="dxa"/>
            <w:gridSpan w:val="29"/>
            <w:noWrap/>
            <w:vAlign w:val="bottom"/>
            <w:hideMark/>
          </w:tcPr>
          <w:p w:rsidR="000B064A" w:rsidRPr="00B91CE5" w:rsidRDefault="000B064A" w:rsidP="004B4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программы по состоянию на 01 января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B91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0B064A" w:rsidRPr="00B91CE5" w:rsidTr="000B064A">
        <w:trPr>
          <w:gridAfter w:val="1"/>
          <w:wAfter w:w="310" w:type="dxa"/>
          <w:trHeight w:val="282"/>
        </w:trPr>
        <w:tc>
          <w:tcPr>
            <w:tcW w:w="3738" w:type="dxa"/>
            <w:gridSpan w:val="5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648" w:type="dxa"/>
            <w:gridSpan w:val="2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624" w:type="dxa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469" w:type="dxa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468" w:type="dxa"/>
            <w:gridSpan w:val="2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4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2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091" w:type="dxa"/>
            <w:gridSpan w:val="2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70" w:type="dxa"/>
            <w:gridSpan w:val="3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090" w:type="dxa"/>
            <w:gridSpan w:val="3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850" w:type="dxa"/>
            <w:gridSpan w:val="3"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935" w:type="dxa"/>
            <w:gridSpan w:val="3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</w:tr>
      <w:tr w:rsidR="000B064A" w:rsidRPr="00B91CE5" w:rsidTr="000B064A">
        <w:trPr>
          <w:trHeight w:val="282"/>
        </w:trPr>
        <w:tc>
          <w:tcPr>
            <w:tcW w:w="10843" w:type="dxa"/>
            <w:gridSpan w:val="20"/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</w:t>
            </w:r>
            <w:r w:rsidRPr="00B91C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Сохранение здоровья и формирование здорового образа жизни</w:t>
            </w:r>
            <w:r w:rsidRPr="00B91C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870" w:type="dxa"/>
            <w:gridSpan w:val="4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090" w:type="dxa"/>
            <w:gridSpan w:val="2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850" w:type="dxa"/>
            <w:gridSpan w:val="3"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936" w:type="dxa"/>
            <w:gridSpan w:val="3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</w:tr>
      <w:tr w:rsidR="000B064A" w:rsidRPr="00B91CE5" w:rsidTr="000B064A">
        <w:trPr>
          <w:gridAfter w:val="1"/>
          <w:wAfter w:w="310" w:type="dxa"/>
          <w:trHeight w:val="282"/>
        </w:trPr>
        <w:tc>
          <w:tcPr>
            <w:tcW w:w="3738" w:type="dxa"/>
            <w:gridSpan w:val="5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648" w:type="dxa"/>
            <w:gridSpan w:val="2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624" w:type="dxa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469" w:type="dxa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468" w:type="dxa"/>
            <w:gridSpan w:val="2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48" w:type="dxa"/>
            <w:gridSpan w:val="4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248" w:type="dxa"/>
            <w:gridSpan w:val="2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091" w:type="dxa"/>
            <w:gridSpan w:val="2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1870" w:type="dxa"/>
            <w:gridSpan w:val="3"/>
            <w:noWrap/>
            <w:vAlign w:val="bottom"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0" w:type="dxa"/>
            <w:gridSpan w:val="3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850" w:type="dxa"/>
            <w:gridSpan w:val="3"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935" w:type="dxa"/>
            <w:gridSpan w:val="3"/>
            <w:noWrap/>
            <w:vAlign w:val="bottom"/>
            <w:hideMark/>
          </w:tcPr>
          <w:p w:rsidR="000B064A" w:rsidRPr="00B91CE5" w:rsidRDefault="000B064A" w:rsidP="00B91CE5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</w:tr>
      <w:tr w:rsidR="000B064A" w:rsidRPr="00B91CE5" w:rsidTr="000B064A">
        <w:trPr>
          <w:trHeight w:val="930"/>
        </w:trPr>
        <w:tc>
          <w:tcPr>
            <w:tcW w:w="1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2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36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бюджета муниципального образования "</w:t>
            </w:r>
            <w:r w:rsidR="00622C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Муниципальный округ </w:t>
            </w: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 район</w:t>
            </w:r>
            <w:r w:rsidR="00622CA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Удмуртской Республики</w:t>
            </w: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", тыс. рублей</w:t>
            </w:r>
          </w:p>
        </w:tc>
        <w:tc>
          <w:tcPr>
            <w:tcW w:w="17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64A" w:rsidRPr="00B91CE5" w:rsidRDefault="000B064A" w:rsidP="00010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Кассовые расходы к уточненному плану на 31 декабря 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года. % к плану на отчетный год</w:t>
            </w:r>
          </w:p>
        </w:tc>
      </w:tr>
      <w:tr w:rsidR="000B064A" w:rsidRPr="00B91CE5" w:rsidTr="000B064A">
        <w:trPr>
          <w:trHeight w:val="975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4B4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1 января 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4B4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Уточненный план на 31 декабря 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4B4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Кассовое исполнение на 31 декабря 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B91C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70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4A" w:rsidRPr="00B91CE5" w:rsidRDefault="000B064A" w:rsidP="00B91CE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B064A" w:rsidRPr="00B91CE5" w:rsidTr="000B064A">
        <w:trPr>
          <w:trHeight w:val="450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B91C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4A" w:rsidRPr="00B91CE5" w:rsidRDefault="000B064A" w:rsidP="00F975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 w:rsidRPr="00B91C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Сохранение здоровья и формирование здорового образа жизни населения </w:t>
            </w:r>
          </w:p>
        </w:tc>
        <w:tc>
          <w:tcPr>
            <w:tcW w:w="22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064A" w:rsidRPr="00B91CE5" w:rsidRDefault="000B064A" w:rsidP="00F975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064A" w:rsidRPr="00B21D96" w:rsidRDefault="000B064A" w:rsidP="00B91CE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1D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0200000000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907,0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792,8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697,2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64A" w:rsidRPr="002C0B74" w:rsidRDefault="000579CA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C0B7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64A" w:rsidRPr="002C0B74" w:rsidRDefault="000579CA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C0B7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87,9</w:t>
            </w:r>
          </w:p>
        </w:tc>
      </w:tr>
      <w:tr w:rsidR="000A588F" w:rsidRPr="00B91CE5" w:rsidTr="000B064A">
        <w:trPr>
          <w:trHeight w:val="420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588F" w:rsidRPr="00B91CE5" w:rsidRDefault="000A588F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588F" w:rsidRPr="00B91CE5" w:rsidRDefault="000A588F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588F" w:rsidRPr="00B91CE5" w:rsidRDefault="000A588F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588F" w:rsidRPr="00B91CE5" w:rsidRDefault="000A588F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88F" w:rsidRPr="00B91CE5" w:rsidRDefault="000A588F" w:rsidP="00F975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Создание условий для развития физической культуры и спорта </w:t>
            </w:r>
          </w:p>
        </w:tc>
        <w:tc>
          <w:tcPr>
            <w:tcW w:w="22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588F" w:rsidRPr="00B91CE5" w:rsidRDefault="000A588F" w:rsidP="00F975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588F" w:rsidRPr="00B91CE5" w:rsidRDefault="000A588F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588F" w:rsidRPr="00B91CE5" w:rsidRDefault="000A588F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588F" w:rsidRPr="00B91CE5" w:rsidRDefault="000A588F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588F" w:rsidRPr="00B91CE5" w:rsidRDefault="000A588F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588F" w:rsidRPr="00B91CE5" w:rsidRDefault="000A588F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588F" w:rsidRPr="00B91CE5" w:rsidRDefault="000A588F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907,0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588F" w:rsidRPr="00B91CE5" w:rsidRDefault="000A588F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792,8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588F" w:rsidRPr="00B91CE5" w:rsidRDefault="000A588F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697,2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588F" w:rsidRPr="002C0B74" w:rsidRDefault="000A588F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C0B7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588F" w:rsidRPr="002C0B74" w:rsidRDefault="000A588F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C0B7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87,9</w:t>
            </w:r>
          </w:p>
        </w:tc>
      </w:tr>
      <w:tr w:rsidR="000B064A" w:rsidRPr="00B91CE5" w:rsidTr="000B064A">
        <w:trPr>
          <w:trHeight w:val="420"/>
        </w:trPr>
        <w:tc>
          <w:tcPr>
            <w:tcW w:w="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4A" w:rsidRPr="00B91CE5" w:rsidRDefault="000B064A" w:rsidP="00F975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064A" w:rsidRPr="00B91CE5" w:rsidRDefault="000B064A" w:rsidP="0031292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 культуре</w:t>
            </w: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, молодежной политик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е, физической культуре</w:t>
            </w: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 xml:space="preserve"> и спорт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0B064A" w:rsidRDefault="000B064A" w:rsidP="00F97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B064A">
              <w:rPr>
                <w:rFonts w:ascii="Times New Roman" w:hAnsi="Times New Roman" w:cs="Times New Roman"/>
                <w:b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0B064A" w:rsidRDefault="000B064A" w:rsidP="00F97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0B064A" w:rsidRDefault="000B064A" w:rsidP="00F97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0B064A" w:rsidRDefault="000B064A" w:rsidP="00F97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B064A">
              <w:rPr>
                <w:rFonts w:ascii="Times New Roman" w:hAnsi="Times New Roman" w:cs="Times New Roman"/>
                <w:b/>
                <w:sz w:val="16"/>
                <w:szCs w:val="16"/>
              </w:rPr>
              <w:t>0210000000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857,0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733,6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653,1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64A" w:rsidRPr="002C0B74" w:rsidRDefault="000A588F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C0B7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64A" w:rsidRPr="002C0B74" w:rsidRDefault="000A588F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C0B7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89,0</w:t>
            </w:r>
          </w:p>
        </w:tc>
      </w:tr>
      <w:tr w:rsidR="000B064A" w:rsidRPr="00B91CE5" w:rsidTr="000B064A">
        <w:trPr>
          <w:trHeight w:val="555"/>
        </w:trPr>
        <w:tc>
          <w:tcPr>
            <w:tcW w:w="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64A" w:rsidRPr="00B91CE5" w:rsidRDefault="000B064A" w:rsidP="00B91C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064A" w:rsidRDefault="000B064A" w:rsidP="005F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Глазовского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0B064A" w:rsidRDefault="000B064A" w:rsidP="00F97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064A">
              <w:rPr>
                <w:rFonts w:ascii="Times New Roman" w:hAnsi="Times New Roman" w:cs="Times New Roman"/>
                <w:b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0B064A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0B064A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0B064A" w:rsidRDefault="000B064A" w:rsidP="00F97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B064A">
              <w:rPr>
                <w:rFonts w:ascii="Times New Roman" w:hAnsi="Times New Roman" w:cs="Times New Roman"/>
                <w:b/>
                <w:sz w:val="16"/>
                <w:szCs w:val="16"/>
              </w:rPr>
              <w:t>0210000000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B064A" w:rsidRPr="00B91CE5" w:rsidRDefault="000B064A" w:rsidP="00B91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59,2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64A" w:rsidRPr="002C0B74" w:rsidRDefault="000A588F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C0B7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64A" w:rsidRPr="002C0B74" w:rsidRDefault="000A588F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C0B7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74,5</w:t>
            </w:r>
          </w:p>
        </w:tc>
      </w:tr>
      <w:tr w:rsidR="000B064A" w:rsidRPr="00B91CE5" w:rsidTr="000B064A">
        <w:trPr>
          <w:trHeight w:val="705"/>
        </w:trPr>
        <w:tc>
          <w:tcPr>
            <w:tcW w:w="4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5F665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0B064A" w:rsidRPr="00B91CE5" w:rsidRDefault="000B064A" w:rsidP="005F665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0B064A" w:rsidRPr="00B91CE5" w:rsidRDefault="000B064A" w:rsidP="005F665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0B064A" w:rsidRPr="00B91CE5" w:rsidRDefault="000B064A" w:rsidP="005F665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B064A" w:rsidRPr="00B91CE5" w:rsidRDefault="000B064A" w:rsidP="005F665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физической культуры и спорта</w:t>
            </w:r>
          </w:p>
        </w:tc>
        <w:tc>
          <w:tcPr>
            <w:tcW w:w="22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064A" w:rsidRPr="00B91CE5" w:rsidRDefault="000B064A" w:rsidP="005F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 культуре</w:t>
            </w: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, молодежной политик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е, физической культуре</w:t>
            </w: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 xml:space="preserve"> и спорт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5F665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5F665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5F665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Default="000B064A" w:rsidP="005F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0210461500</w:t>
            </w:r>
          </w:p>
          <w:p w:rsidR="000B064A" w:rsidRDefault="000B064A" w:rsidP="005F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064A" w:rsidRDefault="000B064A" w:rsidP="005F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064A" w:rsidRDefault="000B064A" w:rsidP="005F66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064A" w:rsidRPr="00B91CE5" w:rsidRDefault="000B064A" w:rsidP="005F665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0210406790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5F665B" w:rsidRDefault="000B064A" w:rsidP="005F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65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  <w:p w:rsidR="000B064A" w:rsidRPr="005F665B" w:rsidRDefault="000B064A" w:rsidP="005F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65B"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</w:p>
          <w:p w:rsidR="000B064A" w:rsidRDefault="000B064A" w:rsidP="005F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65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  <w:p w:rsidR="000B064A" w:rsidRDefault="000B064A" w:rsidP="005F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064A" w:rsidRPr="00B91CE5" w:rsidRDefault="000B064A" w:rsidP="005F66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5F665B" w:rsidRDefault="000B064A" w:rsidP="002C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65B">
              <w:rPr>
                <w:rFonts w:ascii="Times New Roman" w:hAnsi="Times New Roman" w:cs="Times New Roman"/>
                <w:sz w:val="16"/>
                <w:szCs w:val="16"/>
              </w:rPr>
              <w:t>857,0</w:t>
            </w:r>
          </w:p>
          <w:p w:rsidR="000B064A" w:rsidRPr="005F665B" w:rsidRDefault="000B064A" w:rsidP="002C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064A" w:rsidRPr="005F665B" w:rsidRDefault="000B064A" w:rsidP="002C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064A" w:rsidRDefault="000B064A" w:rsidP="002C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064A" w:rsidRPr="005F665B" w:rsidRDefault="000B064A" w:rsidP="002C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65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5F665B" w:rsidRDefault="000B064A" w:rsidP="002C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65B">
              <w:rPr>
                <w:rFonts w:ascii="Times New Roman" w:hAnsi="Times New Roman" w:cs="Times New Roman"/>
                <w:sz w:val="16"/>
                <w:szCs w:val="16"/>
              </w:rPr>
              <w:t>720,1</w:t>
            </w:r>
          </w:p>
          <w:p w:rsidR="000B064A" w:rsidRPr="005F665B" w:rsidRDefault="000B064A" w:rsidP="002C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064A" w:rsidRPr="005F665B" w:rsidRDefault="000B064A" w:rsidP="002C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064A" w:rsidRDefault="000B064A" w:rsidP="002C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064A" w:rsidRPr="005F665B" w:rsidRDefault="000B064A" w:rsidP="002C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65B">
              <w:rPr>
                <w:rFonts w:ascii="Times New Roman" w:hAnsi="Times New Roman" w:cs="Times New Roman"/>
                <w:sz w:val="16"/>
                <w:szCs w:val="16"/>
              </w:rPr>
              <w:t>13,5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5F665B" w:rsidRDefault="000B064A" w:rsidP="002C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65B">
              <w:rPr>
                <w:rFonts w:ascii="Times New Roman" w:hAnsi="Times New Roman" w:cs="Times New Roman"/>
                <w:sz w:val="16"/>
                <w:szCs w:val="16"/>
              </w:rPr>
              <w:t>647,2</w:t>
            </w:r>
          </w:p>
          <w:p w:rsidR="000B064A" w:rsidRPr="005F665B" w:rsidRDefault="000B064A" w:rsidP="002C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064A" w:rsidRPr="005F665B" w:rsidRDefault="000B064A" w:rsidP="002C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064A" w:rsidRDefault="000B064A" w:rsidP="002C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064A" w:rsidRPr="005F665B" w:rsidRDefault="000B064A" w:rsidP="002C0B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665B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64A" w:rsidRPr="00B91CE5" w:rsidRDefault="00075487" w:rsidP="005F6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75487" w:rsidP="005F6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89,9</w:t>
            </w:r>
          </w:p>
        </w:tc>
      </w:tr>
      <w:tr w:rsidR="000B064A" w:rsidRPr="00B91CE5" w:rsidTr="000B064A">
        <w:trPr>
          <w:trHeight w:val="270"/>
        </w:trPr>
        <w:tc>
          <w:tcPr>
            <w:tcW w:w="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B064A" w:rsidRPr="00B91CE5" w:rsidRDefault="000B064A" w:rsidP="00F975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64A" w:rsidRDefault="000B064A" w:rsidP="005F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Управление образования администрации Глазовского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0210461500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21D96" w:rsidRDefault="000B064A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D96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59,2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64A" w:rsidRPr="00B91CE5" w:rsidRDefault="00075487" w:rsidP="00B91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75487" w:rsidP="00B91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74,5</w:t>
            </w:r>
          </w:p>
        </w:tc>
      </w:tr>
      <w:tr w:rsidR="000B064A" w:rsidRPr="00B91CE5" w:rsidTr="000B064A">
        <w:trPr>
          <w:trHeight w:val="27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64A" w:rsidRPr="00B91CE5" w:rsidRDefault="000B064A" w:rsidP="00F975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Укрепление материально-технической базы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64A" w:rsidRPr="00B91CE5" w:rsidRDefault="000B064A" w:rsidP="005F66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 xml:space="preserve">Отдел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 культуре</w:t>
            </w: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, молодежной политик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е, физической культуре</w:t>
            </w: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 xml:space="preserve"> и спорт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CE5">
              <w:rPr>
                <w:rFonts w:ascii="Times New Roman" w:hAnsi="Times New Roman" w:cs="Times New Roman"/>
                <w:sz w:val="16"/>
                <w:szCs w:val="16"/>
              </w:rPr>
              <w:t>0210561500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21D96" w:rsidRDefault="000B064A" w:rsidP="00F97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1D96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B064A" w:rsidP="002C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64A" w:rsidRPr="00B91CE5" w:rsidRDefault="00075487" w:rsidP="00B91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64A" w:rsidRPr="00B91CE5" w:rsidRDefault="00075487" w:rsidP="00B91C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</w:tbl>
    <w:p w:rsidR="002C0B74" w:rsidRDefault="002C0B74"/>
    <w:tbl>
      <w:tblPr>
        <w:tblpPr w:leftFromText="180" w:rightFromText="180" w:vertAnchor="text" w:horzAnchor="margin" w:tblpXSpec="center" w:tblpY="353"/>
        <w:tblOverlap w:val="never"/>
        <w:tblW w:w="13219" w:type="dxa"/>
        <w:tblLayout w:type="fixed"/>
        <w:tblLook w:val="04A0" w:firstRow="1" w:lastRow="0" w:firstColumn="1" w:lastColumn="0" w:noHBand="0" w:noVBand="1"/>
      </w:tblPr>
      <w:tblGrid>
        <w:gridCol w:w="1509"/>
        <w:gridCol w:w="4836"/>
        <w:gridCol w:w="1512"/>
        <w:gridCol w:w="1360"/>
        <w:gridCol w:w="3932"/>
        <w:gridCol w:w="70"/>
      </w:tblGrid>
      <w:tr w:rsidR="00DF40DF" w:rsidTr="00407766">
        <w:trPr>
          <w:trHeight w:val="327"/>
        </w:trPr>
        <w:tc>
          <w:tcPr>
            <w:tcW w:w="1509" w:type="dxa"/>
            <w:noWrap/>
            <w:vAlign w:val="bottom"/>
            <w:hideMark/>
          </w:tcPr>
          <w:p w:rsidR="00DF40DF" w:rsidRDefault="00DF40DF" w:rsidP="00407766">
            <w:pPr>
              <w:spacing w:after="0"/>
              <w:rPr>
                <w:rFonts w:cs="Times New Roman"/>
              </w:rPr>
            </w:pPr>
          </w:p>
        </w:tc>
        <w:tc>
          <w:tcPr>
            <w:tcW w:w="11710" w:type="dxa"/>
            <w:gridSpan w:val="5"/>
            <w:noWrap/>
            <w:vAlign w:val="bottom"/>
            <w:hideMark/>
          </w:tcPr>
          <w:p w:rsidR="00DF40DF" w:rsidRDefault="00DF40DF" w:rsidP="00407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DF40DF" w:rsidRDefault="00DF40DF" w:rsidP="00407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DF40DF" w:rsidRDefault="00DF40DF" w:rsidP="00407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.Отчет о расходах на реализацию целей муниципальной программы за счет всех источников финансирования</w:t>
            </w:r>
          </w:p>
        </w:tc>
      </w:tr>
      <w:tr w:rsidR="00DF40DF" w:rsidTr="00407766">
        <w:trPr>
          <w:gridAfter w:val="2"/>
          <w:wAfter w:w="4002" w:type="dxa"/>
          <w:trHeight w:val="327"/>
        </w:trPr>
        <w:tc>
          <w:tcPr>
            <w:tcW w:w="1509" w:type="dxa"/>
            <w:noWrap/>
            <w:vAlign w:val="bottom"/>
            <w:hideMark/>
          </w:tcPr>
          <w:p w:rsidR="00DF40DF" w:rsidRDefault="00DF40DF" w:rsidP="00407766">
            <w:pPr>
              <w:spacing w:after="0"/>
              <w:rPr>
                <w:rFonts w:cs="Times New Roman"/>
              </w:rPr>
            </w:pPr>
          </w:p>
        </w:tc>
        <w:tc>
          <w:tcPr>
            <w:tcW w:w="4836" w:type="dxa"/>
            <w:noWrap/>
            <w:vAlign w:val="bottom"/>
            <w:hideMark/>
          </w:tcPr>
          <w:p w:rsidR="00DF40DF" w:rsidRDefault="00DF40DF" w:rsidP="00407766">
            <w:pPr>
              <w:spacing w:after="0"/>
              <w:rPr>
                <w:rFonts w:cs="Times New Roman"/>
              </w:rPr>
            </w:pPr>
          </w:p>
        </w:tc>
        <w:tc>
          <w:tcPr>
            <w:tcW w:w="1512" w:type="dxa"/>
            <w:noWrap/>
            <w:vAlign w:val="bottom"/>
            <w:hideMark/>
          </w:tcPr>
          <w:p w:rsidR="00DF40DF" w:rsidRDefault="00DF40DF" w:rsidP="00407766">
            <w:pPr>
              <w:spacing w:after="0"/>
              <w:rPr>
                <w:rFonts w:cs="Times New Roman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DF40DF" w:rsidRDefault="00DF40DF" w:rsidP="00407766">
            <w:pPr>
              <w:spacing w:after="0"/>
              <w:rPr>
                <w:rFonts w:cs="Times New Roman"/>
              </w:rPr>
            </w:pPr>
          </w:p>
        </w:tc>
      </w:tr>
      <w:tr w:rsidR="00DF40DF" w:rsidTr="00407766">
        <w:trPr>
          <w:trHeight w:val="327"/>
        </w:trPr>
        <w:tc>
          <w:tcPr>
            <w:tcW w:w="13219" w:type="dxa"/>
            <w:gridSpan w:val="6"/>
            <w:noWrap/>
            <w:vAlign w:val="bottom"/>
            <w:hideMark/>
          </w:tcPr>
          <w:p w:rsidR="00DF40DF" w:rsidRDefault="00DF40DF" w:rsidP="00407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 о расходах на реализацию целей муниципальной программы за счет всех источников финансирования по состоянию на 01 января 202</w:t>
            </w:r>
            <w:r w:rsidR="00B23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года</w:t>
            </w:r>
          </w:p>
        </w:tc>
      </w:tr>
      <w:tr w:rsidR="00DF40DF" w:rsidTr="00407766">
        <w:trPr>
          <w:gridAfter w:val="1"/>
          <w:wAfter w:w="70" w:type="dxa"/>
          <w:trHeight w:val="327"/>
        </w:trPr>
        <w:tc>
          <w:tcPr>
            <w:tcW w:w="1509" w:type="dxa"/>
            <w:noWrap/>
            <w:vAlign w:val="bottom"/>
            <w:hideMark/>
          </w:tcPr>
          <w:p w:rsidR="00DF40DF" w:rsidRDefault="00DF40DF" w:rsidP="00407766">
            <w:pPr>
              <w:spacing w:after="0"/>
              <w:rPr>
                <w:rFonts w:cs="Times New Roman"/>
              </w:rPr>
            </w:pPr>
          </w:p>
        </w:tc>
        <w:tc>
          <w:tcPr>
            <w:tcW w:w="4836" w:type="dxa"/>
            <w:noWrap/>
            <w:vAlign w:val="bottom"/>
            <w:hideMark/>
          </w:tcPr>
          <w:p w:rsidR="00DF40DF" w:rsidRDefault="00DF40DF" w:rsidP="00407766">
            <w:pPr>
              <w:spacing w:after="0"/>
              <w:rPr>
                <w:rFonts w:cs="Times New Roman"/>
              </w:rPr>
            </w:pPr>
          </w:p>
        </w:tc>
        <w:tc>
          <w:tcPr>
            <w:tcW w:w="1512" w:type="dxa"/>
            <w:noWrap/>
            <w:vAlign w:val="bottom"/>
            <w:hideMark/>
          </w:tcPr>
          <w:p w:rsidR="00DF40DF" w:rsidRDefault="00DF40DF" w:rsidP="00407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92" w:type="dxa"/>
            <w:gridSpan w:val="2"/>
            <w:noWrap/>
            <w:vAlign w:val="bottom"/>
            <w:hideMark/>
          </w:tcPr>
          <w:p w:rsidR="00DF40DF" w:rsidRDefault="00DF40DF" w:rsidP="00407766">
            <w:pPr>
              <w:spacing w:after="0"/>
              <w:rPr>
                <w:rFonts w:cs="Times New Roman"/>
              </w:rPr>
            </w:pPr>
          </w:p>
        </w:tc>
      </w:tr>
      <w:tr w:rsidR="00DF40DF" w:rsidTr="00407766">
        <w:trPr>
          <w:gridAfter w:val="1"/>
          <w:wAfter w:w="70" w:type="dxa"/>
          <w:trHeight w:val="327"/>
        </w:trPr>
        <w:tc>
          <w:tcPr>
            <w:tcW w:w="1509" w:type="dxa"/>
            <w:noWrap/>
            <w:vAlign w:val="bottom"/>
            <w:hideMark/>
          </w:tcPr>
          <w:p w:rsidR="00DF40DF" w:rsidRDefault="00DF40DF" w:rsidP="00407766">
            <w:pPr>
              <w:spacing w:after="0"/>
              <w:rPr>
                <w:rFonts w:cs="Times New Roman"/>
              </w:rPr>
            </w:pPr>
          </w:p>
        </w:tc>
        <w:tc>
          <w:tcPr>
            <w:tcW w:w="11640" w:type="dxa"/>
            <w:gridSpan w:val="4"/>
            <w:noWrap/>
            <w:vAlign w:val="bottom"/>
            <w:hideMark/>
          </w:tcPr>
          <w:p w:rsidR="00DF40DF" w:rsidRDefault="00DF40DF" w:rsidP="00407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91C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Сохранение здоровья и формирование здорового образа жизни</w:t>
            </w:r>
            <w:r w:rsidRPr="00B91C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</w:tr>
    </w:tbl>
    <w:tbl>
      <w:tblPr>
        <w:tblpPr w:leftFromText="180" w:rightFromText="180" w:vertAnchor="text" w:horzAnchor="margin" w:tblpXSpec="center" w:tblpY="2461"/>
        <w:tblOverlap w:val="never"/>
        <w:tblW w:w="14663" w:type="dxa"/>
        <w:tblLayout w:type="fixed"/>
        <w:tblLook w:val="04A0" w:firstRow="1" w:lastRow="0" w:firstColumn="1" w:lastColumn="0" w:noHBand="0" w:noVBand="1"/>
      </w:tblPr>
      <w:tblGrid>
        <w:gridCol w:w="533"/>
        <w:gridCol w:w="474"/>
        <w:gridCol w:w="1795"/>
        <w:gridCol w:w="6332"/>
        <w:gridCol w:w="2268"/>
        <w:gridCol w:w="1843"/>
        <w:gridCol w:w="1418"/>
      </w:tblGrid>
      <w:tr w:rsidR="00DF40DF" w:rsidRPr="00DF40DF" w:rsidTr="00A36906">
        <w:trPr>
          <w:trHeight w:val="300"/>
        </w:trPr>
        <w:tc>
          <w:tcPr>
            <w:tcW w:w="1007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9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633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Источник финансирования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Оценка расходов, 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DF40DF" w:rsidRPr="00DF40DF" w:rsidTr="00A36906">
        <w:trPr>
          <w:trHeight w:val="300"/>
        </w:trPr>
        <w:tc>
          <w:tcPr>
            <w:tcW w:w="1007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Фактические расходы на отчетную дату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40DF" w:rsidRPr="00DF40DF" w:rsidRDefault="00DF40DF" w:rsidP="00DF40DF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</w:tr>
      <w:tr w:rsidR="00DF40DF" w:rsidRPr="00DF40DF" w:rsidTr="00A36906">
        <w:trPr>
          <w:trHeight w:val="315"/>
        </w:trPr>
        <w:tc>
          <w:tcPr>
            <w:tcW w:w="53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Пп</w:t>
            </w:r>
          </w:p>
        </w:tc>
        <w:tc>
          <w:tcPr>
            <w:tcW w:w="17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DF40DF" w:rsidRPr="00DF40DF" w:rsidTr="00A36906">
        <w:trPr>
          <w:trHeight w:val="300"/>
        </w:trPr>
        <w:tc>
          <w:tcPr>
            <w:tcW w:w="5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95" w:type="dxa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F40DF" w:rsidRPr="00DF40DF" w:rsidRDefault="00846FA4" w:rsidP="00DF4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Сохранение здоровья и формирование здорового образа жизни</w:t>
            </w:r>
          </w:p>
        </w:tc>
        <w:tc>
          <w:tcPr>
            <w:tcW w:w="6332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F40DF" w:rsidRPr="00DF40DF" w:rsidRDefault="00C23312" w:rsidP="00DF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792,8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F40DF" w:rsidRPr="00DF40DF" w:rsidRDefault="00C23312" w:rsidP="00DF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697,2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F40DF" w:rsidRPr="00DF40DF" w:rsidRDefault="00846FA4" w:rsidP="00DF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100</w:t>
            </w:r>
          </w:p>
        </w:tc>
      </w:tr>
      <w:tr w:rsidR="00C23312" w:rsidRPr="00DF40DF" w:rsidTr="00A36906">
        <w:trPr>
          <w:trHeight w:val="45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бюджет муниципального образования "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Муниципальный округ </w:t>
            </w: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 район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Удмуртской Республики</w:t>
            </w: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792,8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697,2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100</w:t>
            </w:r>
          </w:p>
        </w:tc>
      </w:tr>
      <w:tr w:rsidR="00DF40DF" w:rsidRPr="00DF40DF" w:rsidTr="00A36906">
        <w:trPr>
          <w:trHeight w:val="30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F40DF" w:rsidRPr="00C23312" w:rsidRDefault="00846FA4" w:rsidP="00DF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C2331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</w:tcPr>
          <w:p w:rsidR="00DF40DF" w:rsidRPr="00C23312" w:rsidRDefault="00846FA4" w:rsidP="00DF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C2331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F40DF" w:rsidRPr="00DF40DF" w:rsidRDefault="00846FA4" w:rsidP="00DF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DF40DF" w:rsidRPr="00DF40DF" w:rsidTr="00A36906">
        <w:trPr>
          <w:trHeight w:val="30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F40DF" w:rsidRPr="00C23312" w:rsidRDefault="00846FA4" w:rsidP="00DF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C2331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F40DF" w:rsidRPr="00C23312" w:rsidRDefault="00846FA4" w:rsidP="00DF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C2331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F40DF" w:rsidRPr="00DF40DF" w:rsidRDefault="00846FA4" w:rsidP="00DF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DF40DF" w:rsidRPr="00DF40DF" w:rsidTr="00A36906">
        <w:trPr>
          <w:trHeight w:val="30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DF40DF" w:rsidRPr="00DF40DF" w:rsidRDefault="00DF40DF" w:rsidP="00DF40DF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F40DF" w:rsidRPr="00C23312" w:rsidRDefault="00846FA4" w:rsidP="00DF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C2331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DF40DF" w:rsidRPr="00C23312" w:rsidRDefault="00846FA4" w:rsidP="00DF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C2331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F40DF" w:rsidRPr="00DF40DF" w:rsidRDefault="00846FA4" w:rsidP="00DF40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C23312" w:rsidRPr="00DF40DF" w:rsidTr="00A36906">
        <w:trPr>
          <w:trHeight w:val="30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дотация на сбалансированность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23312" w:rsidRPr="00C23312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C2331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C23312" w:rsidRPr="00DF40DF" w:rsidTr="00A36906">
        <w:trPr>
          <w:trHeight w:val="45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23312" w:rsidRPr="00C23312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C2331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C23312" w:rsidRPr="00DF40DF" w:rsidTr="00A36906">
        <w:trPr>
          <w:trHeight w:val="45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бюджеты поселений, входящих в состав муниципального образования "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Муниципальный округ </w:t>
            </w: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 район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Удмуртской Республики</w:t>
            </w: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23312" w:rsidRPr="00C23312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C2331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C23312" w:rsidRPr="00DF40DF" w:rsidTr="00A36906">
        <w:trPr>
          <w:trHeight w:val="315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23312" w:rsidRPr="00C23312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</w:pPr>
            <w:r w:rsidRPr="00C2331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C23312" w:rsidRPr="00DF40DF" w:rsidTr="00A36906">
        <w:trPr>
          <w:trHeight w:val="30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795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23312" w:rsidRPr="00846FA4" w:rsidRDefault="00C23312" w:rsidP="00C2331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46F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Создание условий для развития физической культуры и спорта </w:t>
            </w:r>
          </w:p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792,8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697,2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100</w:t>
            </w:r>
          </w:p>
        </w:tc>
      </w:tr>
      <w:tr w:rsidR="00C23312" w:rsidRPr="00DF40DF" w:rsidTr="00A36906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бюджет муниципального образования "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Муниципальный округ </w:t>
            </w: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 район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Удмуртской Республики</w:t>
            </w: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C23312" w:rsidRPr="00DF40DF" w:rsidTr="00A36906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C23312" w:rsidRPr="00DF40DF" w:rsidTr="00A36906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C23312" w:rsidRPr="00DF40DF" w:rsidTr="00A36906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C23312" w:rsidRPr="00DF40DF" w:rsidTr="00A36906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дотация на сбалансированность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C23312" w:rsidRPr="00DF40DF" w:rsidTr="00A36906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C23312" w:rsidRPr="00DF40DF" w:rsidTr="00A36906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бюджеты поселений, входящих в состав муниципального образования "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Муниципальный округ </w:t>
            </w: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 район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Удмуртской Республики</w:t>
            </w: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C23312" w:rsidRPr="00DF40DF" w:rsidTr="00A36906">
        <w:trPr>
          <w:trHeight w:val="31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5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C23312" w:rsidRPr="00DF40DF" w:rsidRDefault="00C23312" w:rsidP="00C2331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C23312" w:rsidRPr="00DF40DF" w:rsidRDefault="00C23312" w:rsidP="00C233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</w:tbl>
    <w:p w:rsidR="00F975F5" w:rsidRDefault="00F975F5"/>
    <w:sectPr w:rsidR="00F975F5" w:rsidSect="000B064A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CE5"/>
    <w:rsid w:val="000108F4"/>
    <w:rsid w:val="000579CA"/>
    <w:rsid w:val="00075487"/>
    <w:rsid w:val="000A588F"/>
    <w:rsid w:val="000B064A"/>
    <w:rsid w:val="00184CAA"/>
    <w:rsid w:val="0023116C"/>
    <w:rsid w:val="0025010E"/>
    <w:rsid w:val="002C0B74"/>
    <w:rsid w:val="0031292E"/>
    <w:rsid w:val="00407766"/>
    <w:rsid w:val="004B46D9"/>
    <w:rsid w:val="004F6EB6"/>
    <w:rsid w:val="005F665B"/>
    <w:rsid w:val="00622CA3"/>
    <w:rsid w:val="006B7D1B"/>
    <w:rsid w:val="007723FE"/>
    <w:rsid w:val="00846FA4"/>
    <w:rsid w:val="00981F8C"/>
    <w:rsid w:val="00A36906"/>
    <w:rsid w:val="00B21D96"/>
    <w:rsid w:val="00B23FB6"/>
    <w:rsid w:val="00B853DC"/>
    <w:rsid w:val="00B91CE5"/>
    <w:rsid w:val="00BC14E8"/>
    <w:rsid w:val="00C23312"/>
    <w:rsid w:val="00C7000B"/>
    <w:rsid w:val="00D61171"/>
    <w:rsid w:val="00DA26BB"/>
    <w:rsid w:val="00DF40DF"/>
    <w:rsid w:val="00F9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4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14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4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User</cp:lastModifiedBy>
  <cp:revision>2</cp:revision>
  <cp:lastPrinted>2023-03-17T07:35:00Z</cp:lastPrinted>
  <dcterms:created xsi:type="dcterms:W3CDTF">2023-04-03T07:18:00Z</dcterms:created>
  <dcterms:modified xsi:type="dcterms:W3CDTF">2023-04-03T07:18:00Z</dcterms:modified>
</cp:coreProperties>
</file>