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C93" w:rsidRPr="00766E56" w:rsidRDefault="00A17C93" w:rsidP="00A17C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6E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7" w:history="1">
        <w:r w:rsidRPr="00766E5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766E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образования  «</w:t>
      </w:r>
      <w:proofErr w:type="spellStart"/>
      <w:r w:rsidRPr="00766E56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766E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за 2022 год</w:t>
      </w:r>
    </w:p>
    <w:p w:rsidR="00A17C93" w:rsidRPr="00766E56" w:rsidRDefault="00A17C93" w:rsidP="00A17C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/>
      </w:tblPr>
      <w:tblGrid>
        <w:gridCol w:w="694"/>
        <w:gridCol w:w="569"/>
        <w:gridCol w:w="432"/>
        <w:gridCol w:w="1886"/>
        <w:gridCol w:w="310"/>
        <w:gridCol w:w="226"/>
        <w:gridCol w:w="467"/>
        <w:gridCol w:w="390"/>
        <w:gridCol w:w="216"/>
        <w:gridCol w:w="620"/>
        <w:gridCol w:w="275"/>
        <w:gridCol w:w="1043"/>
        <w:gridCol w:w="912"/>
        <w:gridCol w:w="219"/>
        <w:gridCol w:w="912"/>
        <w:gridCol w:w="234"/>
        <w:gridCol w:w="234"/>
        <w:gridCol w:w="782"/>
        <w:gridCol w:w="428"/>
        <w:gridCol w:w="791"/>
        <w:gridCol w:w="216"/>
        <w:gridCol w:w="2744"/>
        <w:gridCol w:w="93"/>
      </w:tblGrid>
      <w:tr w:rsidR="00A17C93" w:rsidRPr="00766E56" w:rsidTr="001C5738">
        <w:trPr>
          <w:gridAfter w:val="1"/>
          <w:wAfter w:w="93" w:type="dxa"/>
          <w:trHeight w:val="600"/>
        </w:trPr>
        <w:tc>
          <w:tcPr>
            <w:tcW w:w="12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42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7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38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9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17C93" w:rsidRPr="00766E56" w:rsidTr="001C5738">
        <w:trPr>
          <w:gridAfter w:val="1"/>
          <w:wAfter w:w="93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план </w:t>
            </w:r>
            <w:proofErr w:type="gram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конец</w:t>
            </w:r>
            <w:proofErr w:type="gramEnd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отчетного (текущего) года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7C93" w:rsidRPr="00766E56" w:rsidTr="001C5738">
        <w:trPr>
          <w:gridAfter w:val="1"/>
          <w:wAfter w:w="93" w:type="dxa"/>
          <w:trHeight w:val="58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7C93" w:rsidRPr="00766E56" w:rsidTr="001C5738">
        <w:trPr>
          <w:gridAfter w:val="1"/>
          <w:wAfter w:w="93" w:type="dxa"/>
          <w:trHeight w:val="30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A17C93" w:rsidRPr="00766E56" w:rsidTr="001C5738">
        <w:trPr>
          <w:gridAfter w:val="1"/>
          <w:wAfter w:w="93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Уменьшилось  количество погибших    на водных объектах- 3 чел.   </w:t>
            </w:r>
            <w:bookmarkEnd w:id="0"/>
          </w:p>
        </w:tc>
      </w:tr>
      <w:tr w:rsidR="00A17C93" w:rsidRPr="00766E56" w:rsidTr="001C5738">
        <w:trPr>
          <w:gridAfter w:val="1"/>
          <w:wAfter w:w="93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27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 Также всероссийские тренировки по ГО и ЧС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</w:pP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Обучено населения по гражданской обороне, 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предупреждению чрезвычайных ситуаций, пожарной и водной безопасности.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Выделение  финансовых средств на приобретение компьютерного оборудования, формы одежды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A17C93" w:rsidRPr="00766E56" w:rsidTr="001C5738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A17C93" w:rsidRPr="00766E56" w:rsidTr="001C5738">
        <w:trPr>
          <w:trHeight w:val="300"/>
        </w:trPr>
        <w:tc>
          <w:tcPr>
            <w:tcW w:w="6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4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Calibri" w:eastAsia="Calibri" w:hAnsi="Calibri" w:cs="Times New Roman"/>
                <w:b/>
                <w:lang w:eastAsia="ar-SA"/>
              </w:rPr>
              <w:t>Профилактика правонарушений</w:t>
            </w:r>
          </w:p>
        </w:tc>
      </w:tr>
      <w:tr w:rsidR="00A17C93" w:rsidRPr="00766E56" w:rsidTr="001C5738">
        <w:trPr>
          <w:trHeight w:val="21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C93" w:rsidRPr="00766E56" w:rsidRDefault="00A17C93" w:rsidP="001C5738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766E56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766E56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766E56">
              <w:rPr>
                <w:rFonts w:ascii="Times New Roman" w:hAnsi="Times New Roman"/>
                <w:lang w:eastAsia="ru-RU"/>
              </w:rPr>
              <w:t xml:space="preserve"> район» (в расчете на 10 тыс</w:t>
            </w:r>
            <w:proofErr w:type="gramStart"/>
            <w:r w:rsidRPr="00766E56">
              <w:rPr>
                <w:rFonts w:ascii="Times New Roman" w:hAnsi="Times New Roman"/>
                <w:lang w:eastAsia="ru-RU"/>
              </w:rPr>
              <w:t>.н</w:t>
            </w:r>
            <w:proofErr w:type="gramEnd"/>
            <w:r w:rsidRPr="00766E56">
              <w:rPr>
                <w:rFonts w:ascii="Times New Roman" w:hAnsi="Times New Roman"/>
                <w:lang w:eastAsia="ru-RU"/>
              </w:rPr>
              <w:t>аселения</w:t>
            </w:r>
          </w:p>
          <w:p w:rsidR="00A17C93" w:rsidRPr="00766E56" w:rsidRDefault="00A17C93" w:rsidP="001C5738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124</w:t>
            </w: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140</w:t>
            </w: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lang w:eastAsia="ru-RU"/>
              </w:rPr>
              <w:t>86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-54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17C93" w:rsidRPr="00766E56" w:rsidRDefault="00A17C93" w:rsidP="001C5738">
            <w:pPr>
              <w:pStyle w:val="24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17C93" w:rsidRPr="00766E56" w:rsidRDefault="00A17C93" w:rsidP="001C5738">
            <w:pPr>
              <w:pStyle w:val="af3"/>
              <w:ind w:firstLine="0"/>
              <w:rPr>
                <w:sz w:val="16"/>
                <w:szCs w:val="16"/>
              </w:rPr>
            </w:pPr>
            <w:r w:rsidRPr="00766E56">
              <w:rPr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766E56">
              <w:rPr>
                <w:sz w:val="16"/>
                <w:szCs w:val="16"/>
              </w:rPr>
              <w:t>Глазовскому</w:t>
            </w:r>
            <w:proofErr w:type="spellEnd"/>
            <w:r w:rsidRPr="00766E56">
              <w:rPr>
                <w:sz w:val="16"/>
                <w:szCs w:val="16"/>
              </w:rPr>
              <w:t xml:space="preserve"> району снизился  и составил 86 (в 2021 году 124 преступлений). </w:t>
            </w:r>
          </w:p>
          <w:p w:rsidR="00A17C93" w:rsidRPr="00766E56" w:rsidRDefault="00A17C93" w:rsidP="001C5738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E56">
              <w:rPr>
                <w:rFonts w:ascii="Times New Roman" w:hAnsi="Times New Roman" w:cs="Times New Roman"/>
                <w:sz w:val="16"/>
                <w:szCs w:val="16"/>
              </w:rPr>
              <w:t>Кличество</w:t>
            </w:r>
            <w:proofErr w:type="spellEnd"/>
            <w:r w:rsidRPr="00766E56">
              <w:rPr>
                <w:rFonts w:ascii="Times New Roman" w:hAnsi="Times New Roman" w:cs="Times New Roman"/>
                <w:sz w:val="16"/>
                <w:szCs w:val="16"/>
              </w:rPr>
              <w:t xml:space="preserve"> зарегистрированных тяжких и особо тяжких преступлений снизилось  с 24 до 14 фактов. Фактов умышленного причинения тяжкого вреда здоровью в 2022 году не зарегистрировано. 1 факт убийства. Число краж имущества снизилось с 57 до 53 фактов</w:t>
            </w:r>
          </w:p>
        </w:tc>
      </w:tr>
      <w:tr w:rsidR="00A17C93" w:rsidRPr="00766E56" w:rsidTr="001C5738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C93" w:rsidRPr="00766E56" w:rsidRDefault="00A17C93" w:rsidP="001C5738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6E56">
              <w:rPr>
                <w:rFonts w:ascii="Times New Roman" w:eastAsia="Calibri" w:hAnsi="Times New Roman" w:cs="Times New Roman"/>
              </w:rPr>
              <w:t xml:space="preserve">Количество районных мероприятий социально профилактикой направленности  </w:t>
            </w:r>
          </w:p>
          <w:p w:rsidR="00A17C93" w:rsidRPr="00766E56" w:rsidRDefault="00A17C93" w:rsidP="001C5738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09.02 Мастер-класс по 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эковолонтерству</w:t>
            </w:r>
            <w:proofErr w:type="spellEnd"/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26.02 Военно-спортивная игра «Зарница»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Март Профилактический проект «Равный </w:t>
            </w:r>
            <w:proofErr w:type="gram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равному</w:t>
            </w:r>
            <w:proofErr w:type="gramEnd"/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Кибербезопасность</w:t>
            </w:r>
            <w:proofErr w:type="spellEnd"/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16.04 Районный конкурс «Волонтер года»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4.06-8.06 Профильная смена «Время первых»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26.08 Акция «Ни капли»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24.09 Районный 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экослет</w:t>
            </w:r>
            <w:proofErr w:type="spellEnd"/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06.09 Выставка «Только так»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29.10-02.11 Профильная смена «Школа аниматора»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01.12 Акция «Стоп СПИД»</w:t>
            </w:r>
          </w:p>
          <w:p w:rsidR="00A17C93" w:rsidRPr="00766E56" w:rsidRDefault="00A17C93" w:rsidP="001C5738">
            <w:pPr>
              <w:spacing w:before="40" w:after="4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10.12 Слет волонтеров «Мы вместе» </w:t>
            </w: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08.05.Военно-патриотическая театрализованная программа «Я внук того солдата»</w:t>
            </w:r>
          </w:p>
          <w:p w:rsidR="00A17C93" w:rsidRPr="00766E56" w:rsidRDefault="00A17C93" w:rsidP="001C5738">
            <w:pPr>
              <w:spacing w:before="40" w:after="4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07.07.Районный праздник «Разноцветная планета»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17C93" w:rsidRPr="00766E56" w:rsidRDefault="00A17C93" w:rsidP="001C5738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17C93" w:rsidRPr="00766E56" w:rsidTr="001C5738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C93" w:rsidRPr="00766E56" w:rsidRDefault="00A17C93" w:rsidP="001C5738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7C93" w:rsidRPr="00766E56" w:rsidTr="001C5738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C93" w:rsidRPr="00766E56" w:rsidRDefault="00A17C93" w:rsidP="001C5738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Правонарушения в среде несовершеннолетних и 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молодежи</w:t>
            </w:r>
          </w:p>
          <w:p w:rsidR="00A17C93" w:rsidRPr="00766E56" w:rsidRDefault="00A17C93" w:rsidP="001C5738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-3,4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 2022 год на территории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несовершеннолетними совершено 4 </w:t>
            </w: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преступления (в 2021 -3,), удельный вес в общей структуре преступности составил 2,0% (в 2021 году- 2,19%)          </w:t>
            </w:r>
          </w:p>
          <w:p w:rsidR="00A17C93" w:rsidRPr="00766E56" w:rsidRDefault="00A17C93" w:rsidP="001C573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В ОДН МО МВД России «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учёте состоит 24</w:t>
            </w: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(в 2021 -29), из них с</w:t>
            </w: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овершивших правонарушение, в том числе до достижения административно наказуемого возраста – 5 (с.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Омутница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рубашур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Понино,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с.Парзи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</w:rPr>
              <w:t>), за употребление спиртных напитков – 10, совершивших общественно опасные деяния до достижения возраста уголовной ответственности – 9, привлекается к уголовной ответственности – 2, осужден -, освобождён от уголовной ответственности  - 1</w:t>
            </w:r>
          </w:p>
        </w:tc>
      </w:tr>
      <w:tr w:rsidR="00A17C93" w:rsidRPr="00766E56" w:rsidTr="001C5738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C93" w:rsidRPr="00766E56" w:rsidRDefault="00A17C93" w:rsidP="001C5738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69,6</w:t>
            </w: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63,0</w:t>
            </w: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70,6</w:t>
            </w: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-7,6</w:t>
            </w: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2022 год совершено  72 преступления (в 2021 году-96). Удельный вес преступлений, совершенных лицами, ранее совершавшими, составил  70,6% (в 2021 году-69,6%, по УР -70,1%).</w:t>
            </w:r>
          </w:p>
          <w:p w:rsidR="00A17C93" w:rsidRPr="00766E56" w:rsidRDefault="00A17C93" w:rsidP="001C573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17C93" w:rsidRPr="00766E56" w:rsidTr="001C5738">
        <w:trPr>
          <w:trHeight w:val="300"/>
        </w:trPr>
        <w:tc>
          <w:tcPr>
            <w:tcW w:w="6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4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A17C93" w:rsidRPr="00766E56" w:rsidTr="001C5738">
        <w:trPr>
          <w:trHeight w:val="19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7C93" w:rsidRPr="00766E56" w:rsidRDefault="00A17C93" w:rsidP="001C573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Закрыт  Центр русского фольклора на базе Октябрьской библиотеки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7C93" w:rsidRPr="00766E56" w:rsidTr="001C5738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7C93" w:rsidRPr="00766E56" w:rsidRDefault="00A17C93" w:rsidP="001C573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457/24017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257/</w:t>
            </w:r>
          </w:p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15250</w:t>
            </w:r>
          </w:p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ar-SA"/>
              </w:rPr>
              <w:t>607/</w:t>
            </w:r>
            <w:r w:rsidRPr="00766E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38470чел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350/23220</w:t>
            </w: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17C93" w:rsidRPr="00766E56" w:rsidRDefault="00A17C93" w:rsidP="001C5738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В связи  со снятием карантинных мероприятий, клубные учреждения работали по плану</w:t>
            </w:r>
          </w:p>
        </w:tc>
      </w:tr>
      <w:tr w:rsidR="00A17C93" w:rsidRPr="00766E56" w:rsidTr="001C5738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7C93" w:rsidRPr="00766E56" w:rsidRDefault="00A17C93" w:rsidP="001C573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«Я – гражданин России», вручение паспортов юным гражданам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(28 чел.)</w:t>
            </w:r>
          </w:p>
          <w:p w:rsidR="00A17C93" w:rsidRPr="00766E56" w:rsidRDefault="00A17C93" w:rsidP="001C5738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</w:rPr>
              <w:t xml:space="preserve">- </w:t>
            </w: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«Единый урок по безопасности ив сети Интернет»</w:t>
            </w:r>
          </w:p>
          <w:p w:rsidR="00A17C93" w:rsidRPr="00766E56" w:rsidRDefault="00A17C93" w:rsidP="001C5738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- акция, посвященная выводу войск с Афганистана  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- День толерантности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- Районный этап республиканского конкурса «</w:t>
            </w:r>
            <w:proofErr w:type="gramStart"/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Овеянные</w:t>
            </w:r>
            <w:proofErr w:type="gramEnd"/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спортивный забег, посвященный Надежде </w:t>
            </w:r>
            <w:proofErr w:type="spellStart"/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Курченко</w:t>
            </w:r>
            <w:proofErr w:type="spellEnd"/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66E5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r w:rsidRPr="00766E56">
              <w:rPr>
                <w:rFonts w:ascii="Times New Roman" w:hAnsi="Times New Roman"/>
                <w:sz w:val="16"/>
                <w:szCs w:val="16"/>
              </w:rPr>
              <w:t>Площадка "ПутешествиеDance4Life"   в рамках реализации проекта «Путешествие ради жизни» (Dance4life);</w:t>
            </w:r>
          </w:p>
          <w:p w:rsidR="00A17C93" w:rsidRPr="00766E56" w:rsidRDefault="00A17C93" w:rsidP="001C57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66E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межрайонный фестиваль-конкурс «</w:t>
            </w:r>
            <w:proofErr w:type="spellStart"/>
            <w:r w:rsidRPr="00766E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Зарнишыкыс</w:t>
            </w:r>
            <w:proofErr w:type="spellEnd"/>
            <w:r w:rsidRPr="00766E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» </w:t>
            </w:r>
          </w:p>
          <w:p w:rsidR="00A17C93" w:rsidRPr="00766E56" w:rsidRDefault="00A17C93" w:rsidP="001C5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766E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районное мероприятие ко Дню народного единства и Дню государственности Удмуртии.</w:t>
            </w:r>
          </w:p>
          <w:p w:rsidR="00A17C93" w:rsidRPr="00766E56" w:rsidRDefault="00A17C93" w:rsidP="001C5738">
            <w:pPr>
              <w:pStyle w:val="p11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766E56">
              <w:rPr>
                <w:sz w:val="16"/>
                <w:szCs w:val="16"/>
              </w:rPr>
              <w:t xml:space="preserve">- </w:t>
            </w:r>
            <w:proofErr w:type="gramStart"/>
            <w:r w:rsidRPr="00766E56">
              <w:rPr>
                <w:sz w:val="16"/>
                <w:szCs w:val="16"/>
              </w:rPr>
              <w:t>Этнографический</w:t>
            </w:r>
            <w:proofErr w:type="gramEnd"/>
            <w:r w:rsidRPr="00766E56">
              <w:rPr>
                <w:sz w:val="16"/>
                <w:szCs w:val="16"/>
              </w:rPr>
              <w:t xml:space="preserve"> диктанте</w:t>
            </w:r>
          </w:p>
          <w:p w:rsidR="00A17C93" w:rsidRPr="00766E56" w:rsidRDefault="00A17C93" w:rsidP="001C57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66E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- </w:t>
            </w:r>
            <w:r w:rsidRPr="00766E56">
              <w:rPr>
                <w:rFonts w:ascii="Times New Roman" w:hAnsi="Times New Roman" w:cs="Times New Roman"/>
                <w:sz w:val="16"/>
                <w:szCs w:val="16"/>
              </w:rPr>
              <w:t>молодёжная игра «</w:t>
            </w:r>
            <w:proofErr w:type="spellStart"/>
            <w:r w:rsidRPr="00766E56">
              <w:rPr>
                <w:rFonts w:ascii="Times New Roman" w:hAnsi="Times New Roman" w:cs="Times New Roman"/>
                <w:sz w:val="16"/>
                <w:szCs w:val="16"/>
              </w:rPr>
              <w:t>ЭТНОэксперт</w:t>
            </w:r>
            <w:proofErr w:type="spellEnd"/>
            <w:r w:rsidRPr="00766E56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A17C93" w:rsidRPr="00766E56" w:rsidRDefault="00A17C93" w:rsidP="001C5738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17C93" w:rsidRPr="00766E56" w:rsidTr="001C5738">
        <w:trPr>
          <w:trHeight w:val="132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7C93" w:rsidRPr="00766E56" w:rsidRDefault="00A17C93" w:rsidP="001C573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449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510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501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-61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связи с выбором родителей  родного русского языка и уменьшением количества обучающихся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7C93" w:rsidRPr="00766E56" w:rsidTr="001C5738">
        <w:trPr>
          <w:trHeight w:val="139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17C93" w:rsidRPr="00766E56" w:rsidRDefault="00A17C93" w:rsidP="001C5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6E56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7C93" w:rsidRPr="00766E56" w:rsidRDefault="00A17C93" w:rsidP="001C573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511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7C93" w:rsidRPr="00766E56" w:rsidRDefault="00A17C93" w:rsidP="001C5738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E56">
              <w:rPr>
                <w:rFonts w:ascii="Calibri" w:eastAsia="Calibri" w:hAnsi="Calibri" w:cs="Times New Roman"/>
                <w:sz w:val="18"/>
                <w:szCs w:val="18"/>
              </w:rPr>
              <w:t>390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414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+24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-121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7C93" w:rsidRPr="00766E56" w:rsidRDefault="00A17C93" w:rsidP="001C573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66E5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Курс Основы духовной культуры народов России начали изучать учащиеся 5-6классах</w:t>
            </w: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A17C93" w:rsidRPr="00766E56" w:rsidRDefault="00A17C93" w:rsidP="001C573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61FAE" w:rsidRPr="00766E56" w:rsidRDefault="00761FAE" w:rsidP="00A17C93"/>
    <w:sectPr w:rsidR="00761FAE" w:rsidRPr="00766E56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738" w:rsidRDefault="001C5738" w:rsidP="00D72826">
      <w:pPr>
        <w:spacing w:after="0" w:line="240" w:lineRule="auto"/>
      </w:pPr>
      <w:r>
        <w:separator/>
      </w:r>
    </w:p>
  </w:endnote>
  <w:endnote w:type="continuationSeparator" w:id="0">
    <w:p w:rsidR="001C5738" w:rsidRDefault="001C5738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738" w:rsidRDefault="001C5738" w:rsidP="00D72826">
      <w:pPr>
        <w:spacing w:after="0" w:line="240" w:lineRule="auto"/>
      </w:pPr>
      <w:r>
        <w:separator/>
      </w:r>
    </w:p>
  </w:footnote>
  <w:footnote w:type="continuationSeparator" w:id="0">
    <w:p w:rsidR="001C5738" w:rsidRDefault="001C5738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DBB"/>
    <w:rsid w:val="000238CB"/>
    <w:rsid w:val="00030DD1"/>
    <w:rsid w:val="00050EA8"/>
    <w:rsid w:val="00064D49"/>
    <w:rsid w:val="00065304"/>
    <w:rsid w:val="00074942"/>
    <w:rsid w:val="00080649"/>
    <w:rsid w:val="00081CEF"/>
    <w:rsid w:val="00084183"/>
    <w:rsid w:val="000A455A"/>
    <w:rsid w:val="000A4A64"/>
    <w:rsid w:val="000B08EC"/>
    <w:rsid w:val="000C0C3D"/>
    <w:rsid w:val="000D410C"/>
    <w:rsid w:val="000E2C79"/>
    <w:rsid w:val="000F13F6"/>
    <w:rsid w:val="00115712"/>
    <w:rsid w:val="00123376"/>
    <w:rsid w:val="001313F9"/>
    <w:rsid w:val="00133D1F"/>
    <w:rsid w:val="0015290F"/>
    <w:rsid w:val="00161456"/>
    <w:rsid w:val="00187230"/>
    <w:rsid w:val="00191036"/>
    <w:rsid w:val="001A31C2"/>
    <w:rsid w:val="001C3AAC"/>
    <w:rsid w:val="001C3BFC"/>
    <w:rsid w:val="001C4C5F"/>
    <w:rsid w:val="001C5738"/>
    <w:rsid w:val="001E0E8D"/>
    <w:rsid w:val="001F41FB"/>
    <w:rsid w:val="001F44A0"/>
    <w:rsid w:val="00204216"/>
    <w:rsid w:val="002043DD"/>
    <w:rsid w:val="00206349"/>
    <w:rsid w:val="002332AE"/>
    <w:rsid w:val="00236481"/>
    <w:rsid w:val="002455E9"/>
    <w:rsid w:val="002662B9"/>
    <w:rsid w:val="00274B98"/>
    <w:rsid w:val="0028032B"/>
    <w:rsid w:val="0028539F"/>
    <w:rsid w:val="002870AC"/>
    <w:rsid w:val="002B16C2"/>
    <w:rsid w:val="002C42CB"/>
    <w:rsid w:val="002D0C79"/>
    <w:rsid w:val="002D2F19"/>
    <w:rsid w:val="002D65E8"/>
    <w:rsid w:val="00301FE9"/>
    <w:rsid w:val="00324869"/>
    <w:rsid w:val="00332332"/>
    <w:rsid w:val="00336E3B"/>
    <w:rsid w:val="00352C35"/>
    <w:rsid w:val="00371220"/>
    <w:rsid w:val="00380686"/>
    <w:rsid w:val="0039797D"/>
    <w:rsid w:val="003F0D20"/>
    <w:rsid w:val="00420810"/>
    <w:rsid w:val="0042660D"/>
    <w:rsid w:val="0042692C"/>
    <w:rsid w:val="004304D3"/>
    <w:rsid w:val="0044626D"/>
    <w:rsid w:val="004721A2"/>
    <w:rsid w:val="00477FF0"/>
    <w:rsid w:val="00486DF9"/>
    <w:rsid w:val="00487EB4"/>
    <w:rsid w:val="00495C78"/>
    <w:rsid w:val="004B574A"/>
    <w:rsid w:val="004B6364"/>
    <w:rsid w:val="004C774A"/>
    <w:rsid w:val="004D1591"/>
    <w:rsid w:val="004D22D9"/>
    <w:rsid w:val="004F75C7"/>
    <w:rsid w:val="00506CBD"/>
    <w:rsid w:val="005279F0"/>
    <w:rsid w:val="005336E5"/>
    <w:rsid w:val="00540371"/>
    <w:rsid w:val="00554635"/>
    <w:rsid w:val="00574CCB"/>
    <w:rsid w:val="00591105"/>
    <w:rsid w:val="00595B9C"/>
    <w:rsid w:val="005A5497"/>
    <w:rsid w:val="005B222B"/>
    <w:rsid w:val="005C6AB0"/>
    <w:rsid w:val="005D3C08"/>
    <w:rsid w:val="005D5132"/>
    <w:rsid w:val="00605E64"/>
    <w:rsid w:val="00615AE6"/>
    <w:rsid w:val="00617423"/>
    <w:rsid w:val="00634D7E"/>
    <w:rsid w:val="0064259C"/>
    <w:rsid w:val="00656CD9"/>
    <w:rsid w:val="00670C1A"/>
    <w:rsid w:val="0068086C"/>
    <w:rsid w:val="00681856"/>
    <w:rsid w:val="00691508"/>
    <w:rsid w:val="006B4651"/>
    <w:rsid w:val="006B6E5E"/>
    <w:rsid w:val="006D3A15"/>
    <w:rsid w:val="006D7716"/>
    <w:rsid w:val="006D7FC0"/>
    <w:rsid w:val="006F1636"/>
    <w:rsid w:val="00744E43"/>
    <w:rsid w:val="00761FAE"/>
    <w:rsid w:val="00766E56"/>
    <w:rsid w:val="00767006"/>
    <w:rsid w:val="007772E6"/>
    <w:rsid w:val="007A2696"/>
    <w:rsid w:val="007B6ED0"/>
    <w:rsid w:val="007C4DDD"/>
    <w:rsid w:val="007E226F"/>
    <w:rsid w:val="007F2A4C"/>
    <w:rsid w:val="00805D69"/>
    <w:rsid w:val="00861D8B"/>
    <w:rsid w:val="008A42BC"/>
    <w:rsid w:val="008C2E6F"/>
    <w:rsid w:val="008E4C91"/>
    <w:rsid w:val="008E7331"/>
    <w:rsid w:val="00902368"/>
    <w:rsid w:val="00950365"/>
    <w:rsid w:val="00965440"/>
    <w:rsid w:val="00971C2F"/>
    <w:rsid w:val="00983EBE"/>
    <w:rsid w:val="00991184"/>
    <w:rsid w:val="009A0E42"/>
    <w:rsid w:val="009A5E7E"/>
    <w:rsid w:val="009A6B83"/>
    <w:rsid w:val="009B584C"/>
    <w:rsid w:val="009C0794"/>
    <w:rsid w:val="009D2EFC"/>
    <w:rsid w:val="009D3FFD"/>
    <w:rsid w:val="009E0781"/>
    <w:rsid w:val="009F112D"/>
    <w:rsid w:val="009F11E1"/>
    <w:rsid w:val="00A17C93"/>
    <w:rsid w:val="00A226D0"/>
    <w:rsid w:val="00A377F3"/>
    <w:rsid w:val="00A4546A"/>
    <w:rsid w:val="00A7388E"/>
    <w:rsid w:val="00A8201F"/>
    <w:rsid w:val="00A85B53"/>
    <w:rsid w:val="00A97153"/>
    <w:rsid w:val="00AB29B4"/>
    <w:rsid w:val="00AE78C8"/>
    <w:rsid w:val="00AF099A"/>
    <w:rsid w:val="00AF5EF3"/>
    <w:rsid w:val="00B01BD3"/>
    <w:rsid w:val="00B02DA7"/>
    <w:rsid w:val="00B22806"/>
    <w:rsid w:val="00B32AE2"/>
    <w:rsid w:val="00B35678"/>
    <w:rsid w:val="00B35F4E"/>
    <w:rsid w:val="00B42846"/>
    <w:rsid w:val="00B445A0"/>
    <w:rsid w:val="00B56E08"/>
    <w:rsid w:val="00B60DAB"/>
    <w:rsid w:val="00B636E1"/>
    <w:rsid w:val="00B75738"/>
    <w:rsid w:val="00B95CEB"/>
    <w:rsid w:val="00BA0E1A"/>
    <w:rsid w:val="00BB2230"/>
    <w:rsid w:val="00BD482A"/>
    <w:rsid w:val="00BD4A6D"/>
    <w:rsid w:val="00BD61CF"/>
    <w:rsid w:val="00BE04A4"/>
    <w:rsid w:val="00BE52A5"/>
    <w:rsid w:val="00BF2C20"/>
    <w:rsid w:val="00BF43D2"/>
    <w:rsid w:val="00C32028"/>
    <w:rsid w:val="00C50D0B"/>
    <w:rsid w:val="00C5106C"/>
    <w:rsid w:val="00C53AB3"/>
    <w:rsid w:val="00C77944"/>
    <w:rsid w:val="00C83BB2"/>
    <w:rsid w:val="00C92987"/>
    <w:rsid w:val="00CC2AA1"/>
    <w:rsid w:val="00CD4671"/>
    <w:rsid w:val="00CF2A24"/>
    <w:rsid w:val="00D02860"/>
    <w:rsid w:val="00D03E45"/>
    <w:rsid w:val="00D13347"/>
    <w:rsid w:val="00D15FA6"/>
    <w:rsid w:val="00D20485"/>
    <w:rsid w:val="00D21F5B"/>
    <w:rsid w:val="00D332AA"/>
    <w:rsid w:val="00D60318"/>
    <w:rsid w:val="00D667CB"/>
    <w:rsid w:val="00D72826"/>
    <w:rsid w:val="00D85203"/>
    <w:rsid w:val="00D947E7"/>
    <w:rsid w:val="00DB0F4A"/>
    <w:rsid w:val="00DB142D"/>
    <w:rsid w:val="00DB7CF7"/>
    <w:rsid w:val="00DC4D71"/>
    <w:rsid w:val="00DC6CCD"/>
    <w:rsid w:val="00DE2606"/>
    <w:rsid w:val="00DE7FEB"/>
    <w:rsid w:val="00E06A60"/>
    <w:rsid w:val="00E133D1"/>
    <w:rsid w:val="00E15C4A"/>
    <w:rsid w:val="00E2542D"/>
    <w:rsid w:val="00E254E6"/>
    <w:rsid w:val="00E265F4"/>
    <w:rsid w:val="00E325C4"/>
    <w:rsid w:val="00E37E0E"/>
    <w:rsid w:val="00E40841"/>
    <w:rsid w:val="00E47AD3"/>
    <w:rsid w:val="00E61DBB"/>
    <w:rsid w:val="00E633EE"/>
    <w:rsid w:val="00E67DB9"/>
    <w:rsid w:val="00E766EC"/>
    <w:rsid w:val="00E7790B"/>
    <w:rsid w:val="00E947FD"/>
    <w:rsid w:val="00EA1634"/>
    <w:rsid w:val="00EA22E7"/>
    <w:rsid w:val="00EA32C9"/>
    <w:rsid w:val="00EA5245"/>
    <w:rsid w:val="00EA536B"/>
    <w:rsid w:val="00EA65CD"/>
    <w:rsid w:val="00EB0324"/>
    <w:rsid w:val="00ED777F"/>
    <w:rsid w:val="00F04E58"/>
    <w:rsid w:val="00F420C6"/>
    <w:rsid w:val="00F51BD1"/>
    <w:rsid w:val="00F55DE3"/>
    <w:rsid w:val="00F6400E"/>
    <w:rsid w:val="00F671FA"/>
    <w:rsid w:val="00F701CE"/>
    <w:rsid w:val="00F7166B"/>
    <w:rsid w:val="00F75CBA"/>
    <w:rsid w:val="00F879FF"/>
    <w:rsid w:val="00F9092E"/>
    <w:rsid w:val="00FA46B1"/>
    <w:rsid w:val="00FB0F5A"/>
    <w:rsid w:val="00FB3D30"/>
    <w:rsid w:val="00FC4F13"/>
    <w:rsid w:val="00FE54D2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93"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4915</TotalTime>
  <Pages>6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2023-03-13T13:39:00Z</cp:lastPrinted>
  <dcterms:created xsi:type="dcterms:W3CDTF">2021-02-24T03:21:00Z</dcterms:created>
  <dcterms:modified xsi:type="dcterms:W3CDTF">2023-04-28T09:41:00Z</dcterms:modified>
</cp:coreProperties>
</file>