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25" w:rsidRPr="003B2696" w:rsidRDefault="00FA4125" w:rsidP="00FA41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5</w:t>
      </w:r>
      <w:r w:rsidRPr="001660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7" w:history="1">
        <w:r w:rsidRPr="0016608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</w:t>
      </w:r>
      <w:r w:rsidRPr="005D5132">
        <w:rPr>
          <w:rFonts w:ascii="Times New Roman" w:eastAsia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5D5132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5D5132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Start"/>
      <w:r w:rsidRPr="005D513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proofErr w:type="gramEnd"/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реализацию муниципальной </w:t>
      </w:r>
      <w:r w:rsidRPr="003B26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B2696">
        <w:rPr>
          <w:rFonts w:ascii="Times New Roman" w:hAnsi="Times New Roman"/>
          <w:b/>
          <w:sz w:val="24"/>
          <w:szCs w:val="24"/>
        </w:rPr>
        <w:t xml:space="preserve">Обеспечение безопасности на территории муниципального образования  </w:t>
      </w:r>
      <w:r w:rsidRPr="005D5132">
        <w:rPr>
          <w:rFonts w:ascii="Times New Roman" w:eastAsia="Times New Roman" w:hAnsi="Times New Roman" w:cs="Times New Roman"/>
          <w:b/>
          <w:sz w:val="24"/>
          <w:szCs w:val="24"/>
        </w:rPr>
        <w:t xml:space="preserve">«Муниципальный округ </w:t>
      </w:r>
      <w:proofErr w:type="spellStart"/>
      <w:r w:rsidRPr="005D5132">
        <w:rPr>
          <w:rFonts w:ascii="Times New Roman" w:eastAsia="Times New Roman" w:hAnsi="Times New Roman" w:cs="Times New Roman"/>
          <w:b/>
          <w:sz w:val="24"/>
          <w:szCs w:val="24"/>
        </w:rPr>
        <w:t>Глазовский</w:t>
      </w:r>
      <w:proofErr w:type="spellEnd"/>
      <w:r w:rsidRPr="005D513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b/>
          <w:sz w:val="24"/>
          <w:szCs w:val="24"/>
        </w:rPr>
        <w:t xml:space="preserve"> за 2022 год</w:t>
      </w:r>
    </w:p>
    <w:tbl>
      <w:tblPr>
        <w:tblW w:w="15324" w:type="dxa"/>
        <w:tblInd w:w="93" w:type="dxa"/>
        <w:tblLayout w:type="fixed"/>
        <w:tblLook w:val="00A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FA4125" w:rsidRPr="00922C9A" w:rsidTr="00B849D0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A4125" w:rsidRPr="00922C9A" w:rsidTr="00B849D0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2021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A4125" w:rsidRPr="00922C9A" w:rsidTr="00B849D0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FA4125" w:rsidRPr="00922C9A" w:rsidRDefault="00FA4125" w:rsidP="00B849D0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4692,8</w:t>
            </w:r>
          </w:p>
        </w:tc>
        <w:tc>
          <w:tcPr>
            <w:tcW w:w="993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6544,0</w:t>
            </w:r>
          </w:p>
        </w:tc>
        <w:tc>
          <w:tcPr>
            <w:tcW w:w="994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5951,2</w:t>
            </w:r>
          </w:p>
        </w:tc>
        <w:tc>
          <w:tcPr>
            <w:tcW w:w="852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993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90,9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FA4125" w:rsidRPr="00922C9A" w:rsidRDefault="00FA4125" w:rsidP="00B849D0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4638,8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6466,3</w:t>
            </w:r>
          </w:p>
        </w:tc>
        <w:tc>
          <w:tcPr>
            <w:tcW w:w="99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5880,1</w:t>
            </w:r>
          </w:p>
        </w:tc>
        <w:tc>
          <w:tcPr>
            <w:tcW w:w="85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90,9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FA4125" w:rsidRPr="00922C9A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FA4125" w:rsidRPr="00280016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FA4125" w:rsidRPr="00922C9A" w:rsidRDefault="00FA4125" w:rsidP="00B849D0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A4125" w:rsidRPr="00922C9A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FA4125" w:rsidRPr="00922C9A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FA4125" w:rsidRPr="00922C9A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FA4125" w:rsidRPr="00922C9A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2214,0</w:t>
            </w:r>
          </w:p>
        </w:tc>
        <w:tc>
          <w:tcPr>
            <w:tcW w:w="99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2125,8</w:t>
            </w:r>
          </w:p>
        </w:tc>
        <w:tc>
          <w:tcPr>
            <w:tcW w:w="85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96,0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161,0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161,0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A4125" w:rsidRPr="008734B4" w:rsidRDefault="00FA4125" w:rsidP="00B849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FA4125" w:rsidRPr="00DD09A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1459,3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471,6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1570,4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463,5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1566,4</w:t>
            </w:r>
          </w:p>
          <w:p w:rsidR="00FA4125" w:rsidRPr="00AD0A68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107,3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  <w:p w:rsidR="00FA4125" w:rsidRPr="008734B4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FA4125" w:rsidRPr="00575388" w:rsidRDefault="00FA4125" w:rsidP="00B84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FA4125" w:rsidRPr="00922C9A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0610361900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99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85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</w:tcPr>
          <w:p w:rsidR="00FA4125" w:rsidRDefault="00FA4125" w:rsidP="00B849D0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FA4125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0610551180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1105,5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vMerge w:val="restart"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</w:tcPr>
          <w:p w:rsidR="00FA4125" w:rsidRDefault="00FA4125" w:rsidP="00B849D0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FA4125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0610661910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1375,3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2698,9</w:t>
            </w: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2601,0</w:t>
            </w: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189,1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96,4</w:t>
            </w:r>
          </w:p>
        </w:tc>
      </w:tr>
      <w:tr w:rsidR="00FA4125" w:rsidRPr="00922C9A" w:rsidTr="00B8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FA4125" w:rsidRPr="00922C9A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FA4125" w:rsidRPr="00575388" w:rsidRDefault="00FA4125" w:rsidP="00B849D0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FA4125" w:rsidRPr="00617B8D" w:rsidRDefault="00FA4125" w:rsidP="00B849D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FA4125" w:rsidRDefault="00FA4125" w:rsidP="00B84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FA4125" w:rsidRPr="00922C9A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0610661950</w:t>
            </w:r>
          </w:p>
        </w:tc>
        <w:tc>
          <w:tcPr>
            <w:tcW w:w="568" w:type="dxa"/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noWrap/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4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2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A4125" w:rsidTr="00B849D0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89,4</w:t>
            </w:r>
          </w:p>
        </w:tc>
      </w:tr>
      <w:tr w:rsidR="00FA4125" w:rsidTr="00B849D0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FA4125" w:rsidTr="00B849D0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Тренинг по правовой безопасности подростков и молодежи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A4125" w:rsidTr="00B849D0">
        <w:trPr>
          <w:trHeight w:val="8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Информационная кампания «Молодежный навигатор»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4125" w:rsidRDefault="00FA4125" w:rsidP="00B849D0">
            <w:r w:rsidRPr="004753F0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FA4125" w:rsidTr="00B849D0">
        <w:trPr>
          <w:trHeight w:val="261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Районный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Экослет-май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сентябрь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4125" w:rsidRDefault="00FA4125" w:rsidP="00B849D0">
            <w:r w:rsidRPr="004753F0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4125" w:rsidTr="00B849D0">
        <w:trPr>
          <w:trHeight w:val="261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125" w:rsidRPr="004753F0" w:rsidRDefault="00FA4125" w:rsidP="00B849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F0">
              <w:rPr>
                <w:rFonts w:ascii="Times New Roman" w:hAnsi="Times New Roman" w:cs="Times New Roman"/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0620107480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0620157480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23,5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97,1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FA4125" w:rsidTr="00B849D0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125" w:rsidRPr="000F1AC3" w:rsidRDefault="00FA4125" w:rsidP="00B849D0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1AC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FA4125" w:rsidTr="00B849D0">
        <w:trPr>
          <w:trHeight w:val="58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1C3AAC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0620261920</w:t>
            </w:r>
          </w:p>
          <w:p w:rsidR="00FA4125" w:rsidRPr="001C3AAC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A4125" w:rsidTr="00B849D0">
        <w:trPr>
          <w:trHeight w:val="600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1C3AAC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0620263970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1C3AAC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A4125" w:rsidTr="00B849D0">
        <w:trPr>
          <w:trHeight w:val="39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1C3AAC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0620263980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9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659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5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3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1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67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31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4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66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A4125" w:rsidTr="00B849D0">
        <w:trPr>
          <w:trHeight w:val="52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Pr="008C76C2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6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25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4125" w:rsidTr="00B849D0">
        <w:trPr>
          <w:trHeight w:val="1140"/>
        </w:trPr>
        <w:tc>
          <w:tcPr>
            <w:tcW w:w="4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7,0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57,1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57,1</w:t>
            </w:r>
          </w:p>
        </w:tc>
      </w:tr>
      <w:tr w:rsidR="00FA4125" w:rsidTr="00B849D0">
        <w:trPr>
          <w:trHeight w:val="680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57,1</w:t>
            </w:r>
          </w:p>
        </w:tc>
      </w:tr>
      <w:tr w:rsidR="00FA4125" w:rsidTr="00B849D0">
        <w:trPr>
          <w:trHeight w:val="420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и проведение районных национальных праздников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0630161940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360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1,0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  <w:hideMark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66,7</w:t>
            </w: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</w:tr>
      <w:tr w:rsidR="00FA4125" w:rsidTr="00B849D0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 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4125" w:rsidRDefault="00FA4125" w:rsidP="00B849D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4125" w:rsidTr="00B849D0">
        <w:trPr>
          <w:trHeight w:val="555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 литературная гостиная «Поэзия на разных языках»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 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2024D4" w:rsidRDefault="00FA4125" w:rsidP="00B849D0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4125" w:rsidTr="00B849D0">
        <w:trPr>
          <w:trHeight w:val="440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A4125" w:rsidTr="00B849D0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ПичиБатыр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2024D4" w:rsidRDefault="00FA4125" w:rsidP="00B849D0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80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открытый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фестивал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ь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Палэзь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ФЕСТ»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2024D4" w:rsidRDefault="00FA4125" w:rsidP="00B849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E16026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125" w:rsidTr="00B849D0">
        <w:trPr>
          <w:trHeight w:val="458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A4125" w:rsidTr="00B849D0">
        <w:trPr>
          <w:trHeight w:val="5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25" w:rsidRDefault="00FA4125" w:rsidP="00B84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круглый стол «Традиционное мировоззрение удмуртского народа»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Pr="002024D4" w:rsidRDefault="00FA4125" w:rsidP="00B849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4125" w:rsidRDefault="00FA4125" w:rsidP="00B849D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61FAE" w:rsidRPr="00FA4125" w:rsidRDefault="00761FAE" w:rsidP="00FA4125"/>
    <w:sectPr w:rsidR="00761FAE" w:rsidRPr="00FA4125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F9" w:rsidRDefault="001313F9" w:rsidP="00D72826">
      <w:pPr>
        <w:spacing w:after="0" w:line="240" w:lineRule="auto"/>
      </w:pPr>
      <w:r>
        <w:separator/>
      </w:r>
    </w:p>
  </w:endnote>
  <w:end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F9" w:rsidRDefault="001313F9" w:rsidP="00D72826">
      <w:pPr>
        <w:spacing w:after="0" w:line="240" w:lineRule="auto"/>
      </w:pPr>
      <w:r>
        <w:separator/>
      </w:r>
    </w:p>
  </w:footnote>
  <w:foot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B1E4C"/>
    <w:rsid w:val="000C0C3D"/>
    <w:rsid w:val="000D410C"/>
    <w:rsid w:val="000E2C79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0276"/>
    <w:rsid w:val="00761FAE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45D7E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049B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7FEB"/>
    <w:rsid w:val="00E06A60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22E7"/>
    <w:rsid w:val="00EA32C9"/>
    <w:rsid w:val="00EA5245"/>
    <w:rsid w:val="00EA536B"/>
    <w:rsid w:val="00EA65CD"/>
    <w:rsid w:val="00EB0324"/>
    <w:rsid w:val="00ED777F"/>
    <w:rsid w:val="00EF1411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125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25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4901</TotalTime>
  <Pages>8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2023-03-13T13:39:00Z</cp:lastPrinted>
  <dcterms:created xsi:type="dcterms:W3CDTF">2021-02-24T03:21:00Z</dcterms:created>
  <dcterms:modified xsi:type="dcterms:W3CDTF">2023-04-20T07:52:00Z</dcterms:modified>
</cp:coreProperties>
</file>