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EC" w:rsidRPr="00C46CA6" w:rsidRDefault="00B67DEC" w:rsidP="00B67DE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</w:t>
      </w:r>
      <w:r>
        <w:rPr>
          <w:rFonts w:ascii="Times New Roman" w:hAnsi="Times New Roman"/>
          <w:b/>
          <w:sz w:val="20"/>
          <w:szCs w:val="20"/>
          <w:lang w:eastAsia="ru-RU"/>
        </w:rPr>
        <w:t>2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r w:rsidRPr="004C5C16">
        <w:rPr>
          <w:b/>
          <w:sz w:val="20"/>
          <w:szCs w:val="20"/>
        </w:rPr>
        <w:t>Отчет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</w:t>
      </w:r>
      <w:r w:rsidR="0050002A">
        <w:rPr>
          <w:rFonts w:ascii="Times New Roman" w:hAnsi="Times New Roman"/>
          <w:b/>
          <w:sz w:val="20"/>
          <w:szCs w:val="20"/>
          <w:lang w:eastAsia="ru-RU"/>
        </w:rPr>
        <w:t xml:space="preserve">риятий муниципальной программы </w:t>
      </w:r>
      <w:r w:rsidR="0050002A" w:rsidRPr="00B91CE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"</w:t>
      </w:r>
      <w:r w:rsidR="0050002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Сохранение здоровья и формирование здорового образа жизни</w:t>
      </w:r>
      <w:r w:rsidR="0050002A" w:rsidRPr="00B91CE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"</w:t>
      </w:r>
      <w:r w:rsidR="0050002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за </w:t>
      </w:r>
      <w:r w:rsidR="001C2462">
        <w:rPr>
          <w:rFonts w:ascii="Times New Roman" w:hAnsi="Times New Roman"/>
          <w:b/>
          <w:sz w:val="20"/>
          <w:szCs w:val="20"/>
          <w:lang w:eastAsia="ru-RU"/>
        </w:rPr>
        <w:t>20</w:t>
      </w:r>
      <w:r w:rsidR="004C5C16">
        <w:rPr>
          <w:rFonts w:ascii="Times New Roman" w:hAnsi="Times New Roman"/>
          <w:b/>
          <w:sz w:val="20"/>
          <w:szCs w:val="20"/>
          <w:lang w:eastAsia="ru-RU"/>
        </w:rPr>
        <w:t>2</w:t>
      </w:r>
      <w:r w:rsidR="008201C9">
        <w:rPr>
          <w:rFonts w:ascii="Times New Roman" w:hAnsi="Times New Roman"/>
          <w:b/>
          <w:sz w:val="20"/>
          <w:szCs w:val="20"/>
          <w:lang w:eastAsia="ru-RU"/>
        </w:rPr>
        <w:t>3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год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>.</w:t>
      </w:r>
      <w:r w:rsidR="0050002A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B67DEC" w:rsidRDefault="00B67DEC" w:rsidP="00B67DE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"/>
        <w:gridCol w:w="637"/>
        <w:gridCol w:w="67"/>
        <w:gridCol w:w="571"/>
        <w:gridCol w:w="569"/>
        <w:gridCol w:w="568"/>
        <w:gridCol w:w="2832"/>
        <w:gridCol w:w="2267"/>
        <w:gridCol w:w="6"/>
        <w:gridCol w:w="1416"/>
        <w:gridCol w:w="1561"/>
        <w:gridCol w:w="1984"/>
        <w:gridCol w:w="1845"/>
      </w:tblGrid>
      <w:tr w:rsidR="00B67DEC" w:rsidRPr="006D7257" w:rsidTr="00F533E3">
        <w:trPr>
          <w:gridBefore w:val="1"/>
          <w:wBefore w:w="9" w:type="dxa"/>
          <w:trHeight w:val="945"/>
        </w:trPr>
        <w:tc>
          <w:tcPr>
            <w:tcW w:w="241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</w:tr>
      <w:tr w:rsidR="00B67DEC" w:rsidRPr="006D7257" w:rsidTr="00F533E3">
        <w:trPr>
          <w:gridBefore w:val="1"/>
          <w:wBefore w:w="9" w:type="dxa"/>
          <w:trHeight w:val="345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7DEC" w:rsidRPr="006D7257" w:rsidTr="00F533E3">
        <w:trPr>
          <w:gridBefore w:val="1"/>
          <w:wBefore w:w="9" w:type="dxa"/>
          <w:trHeight w:val="931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 для развития  физической культуры и спорта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8D20CA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по культуре, молодёжной политике, физической культуре и спорту</w:t>
            </w:r>
            <w:r w:rsidR="00B67DEC"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Нормативно – правовая деятельность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E95EA9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Разработка    </w:t>
            </w:r>
            <w:r w:rsidR="00E95EA9">
              <w:rPr>
                <w:rFonts w:ascii="Times New Roman" w:hAnsi="Times New Roman"/>
                <w:sz w:val="20"/>
                <w:szCs w:val="20"/>
              </w:rPr>
              <w:t>подпрограммы «Создание условий для развития физической культуры и спорта на 2015-2026 годы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</w:t>
            </w:r>
            <w:r w:rsidR="003B4E8C">
              <w:rPr>
                <w:rFonts w:ascii="Times New Roman" w:hAnsi="Times New Roman"/>
                <w:sz w:val="20"/>
                <w:szCs w:val="20"/>
              </w:rPr>
              <w:t>5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</w:t>
            </w:r>
            <w:r w:rsidR="003B4E8C">
              <w:rPr>
                <w:rFonts w:ascii="Times New Roman" w:hAnsi="Times New Roman"/>
                <w:sz w:val="20"/>
                <w:szCs w:val="20"/>
              </w:rPr>
              <w:t>5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специалистов для организации и координации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межведомственной работы муниципальных органов власти по вопросам общественного здоровья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E95EA9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Организационная и финансовая поддержка работы общественных  Со</w:t>
            </w:r>
            <w:r w:rsidR="00E95EA9">
              <w:rPr>
                <w:rFonts w:ascii="Times New Roman" w:hAnsi="Times New Roman"/>
                <w:sz w:val="20"/>
                <w:szCs w:val="20"/>
              </w:rPr>
              <w:t xml:space="preserve">ветов по физкультуре и спорту </w:t>
            </w:r>
            <w:proofErr w:type="gramStart"/>
            <w:r w:rsidR="00E95EA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E95EA9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E95EA9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E95EA9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Инструктивно-методические семинары по вопросам организации работы спортивных секций для тренеров-преподавателей </w:t>
            </w:r>
            <w:r w:rsidR="00E95EA9">
              <w:rPr>
                <w:rFonts w:ascii="Times New Roman" w:hAnsi="Times New Roman"/>
                <w:sz w:val="20"/>
                <w:szCs w:val="20"/>
              </w:rPr>
              <w:t xml:space="preserve">СШ </w:t>
            </w:r>
            <w:proofErr w:type="spellStart"/>
            <w:r w:rsidR="00E95EA9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="00E95E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E95EA9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E95EA9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</w:t>
            </w:r>
            <w:proofErr w:type="spellStart"/>
            <w:r w:rsidR="00E95EA9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="00E95E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E95EA9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E95EA9" w:rsidP="00C67E1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Информационно-исследовательская деятельность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C67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Создание информационного пространства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E95EA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Информирование об организации и проведении районных спортивных мероприятий</w:t>
            </w:r>
            <w:r w:rsidR="00E95EA9">
              <w:rPr>
                <w:rFonts w:ascii="Times New Roman" w:hAnsi="Times New Roman"/>
                <w:sz w:val="20"/>
                <w:szCs w:val="20"/>
              </w:rPr>
              <w:t xml:space="preserve"> в социальных, а также в редакции газеты «</w:t>
            </w:r>
            <w:proofErr w:type="spellStart"/>
            <w:r w:rsidR="00E95EA9"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373635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E95EA9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373635" w:rsidRPr="006D7257" w:rsidRDefault="00373635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373635" w:rsidRPr="006D7257" w:rsidRDefault="00373635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3635" w:rsidRPr="006D7257" w:rsidRDefault="00373635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635" w:rsidRPr="00E555CA" w:rsidRDefault="00373635" w:rsidP="00820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E1B" w:rsidTr="00F533E3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Создание условий для оказания медицинской помощи населению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F533E3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БУЗ «Глазовская  районная больница  МЗ УР»  в безвозмездное пользование имущества, находящегося  в муниципальной собственности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в безвозмездное пользование  помещений под размещение ФАП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банка данных о наличии вакантных мест в БУЗ УР «Глазовская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Привлечение молодых специалистов для работы в БУЗ УР «Глазовская РБ МЗ УР»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профориентационной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«Глазовская  районная больница 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и 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и 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Профориентация на медицинские специальности с дальнейшим трудоустройством в БУЗ УР «Глазовская РБ МЗ УР»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«Глазовская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БУЗ  УР «Глазовская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Санитарно-гигиеническое просвещение и профилактика заболеваний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Публикация статей     в районной газете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редактор газеты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</w:t>
            </w:r>
          </w:p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«Глазовская районная больница  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Санитарно-гигиеническое просвещение и пропаганда ЗОЖ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«Глазовская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Санитарно-гигиеническое,  медицинское просвещение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взаимодействия БУЗ УР «Глазовская районная больница  МЗ УР» с  руководителями предприятий, организаций, учреждений всех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Default="00C67E1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МО «Глазовский  район»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БУЗ УР «Глазовская  РБ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Увеличение охвата населения диспансеризацией, вакцинацией, периодическими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плановыми медицинскими осмотрами, налаживание эффективного межведомственного взаимодействия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«Глазовская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населения об угрозе возникновения или возникновении эпидемии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70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 Дню здоровья (7 апреля);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 туберкулезом (24 марта);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 Международному Дню отказа от курения (16 ноября);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со СПИДом (1 декабря);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без табачного дыма </w:t>
            </w:r>
          </w:p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(31 мая) и другие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БУЗ УР «Глазовская районная больница  МЗ УР», Отдел культуры и молодежной политики, Отдел по культуре, молодёжной политике, физической культуре и спорту,   Управление образования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–</w:t>
            </w:r>
          </w:p>
        </w:tc>
      </w:tr>
      <w:tr w:rsidR="00C67E1B" w:rsidTr="003B4E8C">
        <w:trPr>
          <w:trHeight w:val="1967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Администрация</w:t>
            </w:r>
          </w:p>
          <w:p w:rsidR="00C67E1B" w:rsidRDefault="00C67E1B">
            <w:pPr>
              <w:spacing w:after="20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 «Глазовский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Медико-санитарное просвещение населения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и проведение районных  смотро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МО</w:t>
            </w:r>
          </w:p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«Глазовский район»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здорового образа жизни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after="0" w:line="276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  физкультуры и спорта  Администрации МО «Глазовский район»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ЗОЖ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</w:tbl>
    <w:p w:rsidR="00C537F6" w:rsidRDefault="00C537F6"/>
    <w:sectPr w:rsidR="00C537F6" w:rsidSect="00B67D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EC"/>
    <w:rsid w:val="00037C38"/>
    <w:rsid w:val="001765BA"/>
    <w:rsid w:val="001C2462"/>
    <w:rsid w:val="002706D9"/>
    <w:rsid w:val="00345693"/>
    <w:rsid w:val="00373635"/>
    <w:rsid w:val="003B4E8C"/>
    <w:rsid w:val="00406CE9"/>
    <w:rsid w:val="004C5C16"/>
    <w:rsid w:val="0050002A"/>
    <w:rsid w:val="00646D6F"/>
    <w:rsid w:val="007335FF"/>
    <w:rsid w:val="008201C9"/>
    <w:rsid w:val="008D20CA"/>
    <w:rsid w:val="00A639E4"/>
    <w:rsid w:val="00B67DEC"/>
    <w:rsid w:val="00B70732"/>
    <w:rsid w:val="00C537F6"/>
    <w:rsid w:val="00C67E1B"/>
    <w:rsid w:val="00E95EA9"/>
    <w:rsid w:val="00F5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5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E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5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E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2025-02-18T10:44:00Z</cp:lastPrinted>
  <dcterms:created xsi:type="dcterms:W3CDTF">2024-04-24T06:23:00Z</dcterms:created>
  <dcterms:modified xsi:type="dcterms:W3CDTF">2025-02-18T10:49:00Z</dcterms:modified>
</cp:coreProperties>
</file>