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706" w:rsidRPr="00495D2E" w:rsidRDefault="001C7706" w:rsidP="001C7706">
      <w:pPr>
        <w:pStyle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495D2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реализации муниципальной программы « Муниципальное управление» за 2023 год</w:t>
      </w:r>
    </w:p>
    <w:p w:rsidR="001C7706" w:rsidRPr="00495D2E" w:rsidRDefault="001C7706" w:rsidP="001C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706" w:rsidRPr="00495D2E" w:rsidRDefault="001C7706" w:rsidP="001C7706">
      <w:pPr>
        <w:tabs>
          <w:tab w:val="left" w:pos="6096"/>
        </w:tabs>
        <w:spacing w:after="0" w:line="240" w:lineRule="auto"/>
        <w:ind w:right="2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5.</w:t>
      </w:r>
      <w:r w:rsidRPr="00495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495D2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495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</w:t>
      </w:r>
      <w:proofErr w:type="spellStart"/>
      <w:r w:rsidRPr="00495D2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495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реализацию муниципальной программы </w:t>
      </w:r>
    </w:p>
    <w:p w:rsidR="001C7706" w:rsidRPr="00495D2E" w:rsidRDefault="001C7706" w:rsidP="001C7706">
      <w:pPr>
        <w:tabs>
          <w:tab w:val="left" w:pos="6096"/>
        </w:tabs>
        <w:spacing w:after="0" w:line="240" w:lineRule="auto"/>
        <w:ind w:right="25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C7706" w:rsidRPr="00495D2E" w:rsidRDefault="001C7706" w:rsidP="001C7706">
      <w:pPr>
        <w:tabs>
          <w:tab w:val="left" w:pos="6096"/>
        </w:tabs>
        <w:spacing w:after="0" w:line="240" w:lineRule="auto"/>
        <w:ind w:right="25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2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41"/>
        <w:gridCol w:w="605"/>
        <w:gridCol w:w="517"/>
        <w:gridCol w:w="481"/>
        <w:gridCol w:w="2009"/>
        <w:gridCol w:w="1985"/>
        <w:gridCol w:w="802"/>
        <w:gridCol w:w="641"/>
        <w:gridCol w:w="481"/>
        <w:gridCol w:w="1336"/>
        <w:gridCol w:w="709"/>
        <w:gridCol w:w="960"/>
        <w:gridCol w:w="1148"/>
        <w:gridCol w:w="1122"/>
        <w:gridCol w:w="808"/>
        <w:gridCol w:w="970"/>
      </w:tblGrid>
      <w:tr w:rsidR="001C7706" w:rsidRPr="00495D2E" w:rsidTr="00CC67FE">
        <w:trPr>
          <w:trHeight w:val="499"/>
          <w:tblHeader/>
        </w:trPr>
        <w:tc>
          <w:tcPr>
            <w:tcW w:w="224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96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23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«</w:t>
            </w:r>
            <w:proofErr w:type="spellStart"/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район», тыс. рублей</w:t>
            </w:r>
          </w:p>
        </w:tc>
        <w:tc>
          <w:tcPr>
            <w:tcW w:w="177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Кассовые расходы, %</w:t>
            </w:r>
          </w:p>
        </w:tc>
      </w:tr>
      <w:tr w:rsidR="001C7706" w:rsidRPr="00495D2E" w:rsidTr="00CC67FE">
        <w:trPr>
          <w:trHeight w:val="620"/>
          <w:tblHeader/>
        </w:trPr>
        <w:tc>
          <w:tcPr>
            <w:tcW w:w="224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706" w:rsidRPr="00495D2E" w:rsidRDefault="001C7706" w:rsidP="00CC6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8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на отчетный год</w:t>
            </w:r>
          </w:p>
        </w:tc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5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на отчетный период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8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плану на отчетный год</w:t>
            </w:r>
          </w:p>
        </w:tc>
        <w:tc>
          <w:tcPr>
            <w:tcW w:w="970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плану на отчетный период</w:t>
            </w:r>
          </w:p>
        </w:tc>
      </w:tr>
      <w:tr w:rsidR="001C7706" w:rsidRPr="00495D2E" w:rsidTr="00CC67FE">
        <w:trPr>
          <w:trHeight w:val="345"/>
          <w:tblHeader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0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06" w:rsidRPr="00495D2E" w:rsidRDefault="001C7706" w:rsidP="00CC6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6" w:rsidRPr="00495D2E" w:rsidRDefault="001C7706" w:rsidP="00CC6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C7706" w:rsidRPr="00495D2E" w:rsidRDefault="001C7706" w:rsidP="00CC6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7706" w:rsidRPr="00495D2E" w:rsidTr="00495D2E">
        <w:trPr>
          <w:trHeight w:val="345"/>
          <w:tblHeader/>
        </w:trPr>
        <w:tc>
          <w:tcPr>
            <w:tcW w:w="64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</w:tcPr>
          <w:p w:rsidR="001C7706" w:rsidRPr="00495D2E" w:rsidRDefault="001C7706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05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1C7706" w:rsidRPr="00495D2E" w:rsidRDefault="001C7706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7706" w:rsidRPr="00495D2E" w:rsidRDefault="001C7706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6" w:rsidRPr="00495D2E" w:rsidRDefault="001C7706" w:rsidP="00CC67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5D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управление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89684,07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100036,5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C352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97733,3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C352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C7706" w:rsidRPr="00495D2E" w:rsidRDefault="00C352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97,7</w:t>
            </w:r>
          </w:p>
        </w:tc>
      </w:tr>
      <w:tr w:rsidR="001C7706" w:rsidRPr="00495D2E" w:rsidTr="00495D2E">
        <w:trPr>
          <w:trHeight w:val="345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1C7706" w:rsidRPr="00495D2E" w:rsidRDefault="001C7706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1C7706" w:rsidRPr="00495D2E" w:rsidRDefault="001C7706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</w:tcPr>
          <w:p w:rsidR="001C7706" w:rsidRPr="00495D2E" w:rsidRDefault="001C7706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06" w:rsidRPr="00495D2E" w:rsidRDefault="001C7706" w:rsidP="00CC67F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«Организация муниципального управления»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78548,6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84250,4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C352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83304,6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C352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106,1</w:t>
            </w: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C7706" w:rsidRPr="00495D2E" w:rsidRDefault="00C35206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1C7706" w:rsidRPr="00495D2E" w:rsidTr="00495D2E">
        <w:trPr>
          <w:trHeight w:val="345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1C7706" w:rsidRPr="00495D2E" w:rsidRDefault="001C7706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1C7706" w:rsidRPr="00495D2E" w:rsidRDefault="001C7706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nil"/>
              <w:right w:val="single" w:sz="4" w:space="0" w:color="auto"/>
            </w:tcBorders>
            <w:noWrap/>
          </w:tcPr>
          <w:p w:rsidR="001C7706" w:rsidRPr="00495D2E" w:rsidRDefault="001C7706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Style w:val="FontStyle45"/>
                <w:sz w:val="20"/>
                <w:szCs w:val="20"/>
              </w:rPr>
              <w:t xml:space="preserve">Реализация основных полномочий (функций) органов местного самоуправления МО «Муниципальный округ </w:t>
            </w:r>
            <w:proofErr w:type="spellStart"/>
            <w:r w:rsidRPr="00495D2E">
              <w:rPr>
                <w:rStyle w:val="FontStyle45"/>
                <w:sz w:val="20"/>
                <w:szCs w:val="20"/>
              </w:rPr>
              <w:t>Глазовский</w:t>
            </w:r>
            <w:proofErr w:type="spellEnd"/>
            <w:r w:rsidRPr="00495D2E">
              <w:rPr>
                <w:rStyle w:val="FontStyle45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Аппарат Главы МО «Муниципальный округ </w:t>
            </w:r>
            <w:proofErr w:type="spellStart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Республики», Районного Совета депутатов и Администрации </w:t>
            </w:r>
            <w:proofErr w:type="spellStart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 района (далее – Аппарат)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46540,7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48050,7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C352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47509,8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C352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102,08</w:t>
            </w: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C7706" w:rsidRPr="00495D2E" w:rsidRDefault="00C35206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1C7706" w:rsidRPr="00495D2E" w:rsidTr="00495D2E">
        <w:trPr>
          <w:trHeight w:val="345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1C7706" w:rsidRPr="00495D2E" w:rsidRDefault="001C7706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1C7706" w:rsidRPr="00495D2E" w:rsidRDefault="001C7706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nil"/>
              <w:right w:val="single" w:sz="4" w:space="0" w:color="auto"/>
            </w:tcBorders>
            <w:noWrap/>
          </w:tcPr>
          <w:p w:rsidR="001C7706" w:rsidRPr="00495D2E" w:rsidRDefault="001C7706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1C7706" w:rsidRPr="00495D2E" w:rsidRDefault="001C7706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r w:rsidRPr="00495D2E">
              <w:rPr>
                <w:rStyle w:val="FontStyle45"/>
                <w:sz w:val="20"/>
                <w:szCs w:val="20"/>
              </w:rPr>
              <w:t xml:space="preserve">ОМСУ МО «Муниципальный округ </w:t>
            </w:r>
            <w:proofErr w:type="spellStart"/>
            <w:r w:rsidRPr="00495D2E">
              <w:rPr>
                <w:rStyle w:val="FontStyle45"/>
                <w:sz w:val="20"/>
                <w:szCs w:val="20"/>
              </w:rPr>
              <w:t>Глазовский</w:t>
            </w:r>
            <w:proofErr w:type="spellEnd"/>
            <w:r w:rsidRPr="00495D2E">
              <w:rPr>
                <w:rStyle w:val="FontStyle45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pStyle w:val="3"/>
              <w:rPr>
                <w:sz w:val="20"/>
              </w:rPr>
            </w:pPr>
            <w:r w:rsidRPr="00495D2E">
              <w:rPr>
                <w:sz w:val="20"/>
              </w:rPr>
              <w:t>Аппарат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1C7706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E21AA4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45327,1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E21AA4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46855,1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E21AA4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46461,8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06" w:rsidRPr="00495D2E" w:rsidRDefault="00E21AA4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C7706" w:rsidRPr="00495D2E" w:rsidRDefault="00E21AA4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CC67FE" w:rsidRPr="00495D2E" w:rsidTr="00495D2E">
        <w:trPr>
          <w:trHeight w:val="1210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Совет депутатов МО </w:t>
            </w:r>
            <w:r w:rsidRPr="00495D2E">
              <w:rPr>
                <w:rStyle w:val="FontStyle45"/>
                <w:sz w:val="20"/>
                <w:szCs w:val="20"/>
              </w:rPr>
              <w:t xml:space="preserve">«Муниципальный округ </w:t>
            </w:r>
            <w:proofErr w:type="spellStart"/>
            <w:r w:rsidRPr="00495D2E">
              <w:rPr>
                <w:rStyle w:val="FontStyle45"/>
                <w:sz w:val="20"/>
                <w:szCs w:val="20"/>
              </w:rPr>
              <w:t>Глазовский</w:t>
            </w:r>
            <w:proofErr w:type="spellEnd"/>
            <w:r w:rsidRPr="00495D2E">
              <w:rPr>
                <w:rStyle w:val="FontStyle45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CC67FE" w:rsidRPr="00EF2B40" w:rsidRDefault="00CC67FE" w:rsidP="00CC67FE">
            <w:pPr>
              <w:jc w:val="center"/>
              <w:rPr>
                <w:bCs/>
                <w:sz w:val="18"/>
                <w:szCs w:val="18"/>
              </w:rPr>
            </w:pPr>
            <w:r w:rsidRPr="00EF2B40">
              <w:rPr>
                <w:bCs/>
                <w:sz w:val="18"/>
                <w:szCs w:val="18"/>
              </w:rPr>
              <w:t>Совет депутатов МО «</w:t>
            </w:r>
            <w:proofErr w:type="spellStart"/>
            <w:r w:rsidRPr="00EF2B40">
              <w:rPr>
                <w:bCs/>
                <w:sz w:val="18"/>
                <w:szCs w:val="18"/>
              </w:rPr>
              <w:t>Глазовский</w:t>
            </w:r>
            <w:proofErr w:type="spellEnd"/>
            <w:r w:rsidRPr="00EF2B40">
              <w:rPr>
                <w:bCs/>
                <w:sz w:val="18"/>
                <w:szCs w:val="18"/>
              </w:rPr>
              <w:t xml:space="preserve"> район» (далее – Совет депутатов)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080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0910160030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151,4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141,0</w:t>
            </w:r>
          </w:p>
        </w:tc>
        <w:tc>
          <w:tcPr>
            <w:tcW w:w="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138,28</w:t>
            </w: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93,13</w:t>
            </w:r>
          </w:p>
        </w:tc>
      </w:tr>
      <w:tr w:rsidR="00CC67FE" w:rsidRPr="00495D2E" w:rsidTr="00495D2E">
        <w:trPr>
          <w:trHeight w:val="345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pStyle w:val="3"/>
              <w:rPr>
                <w:sz w:val="20"/>
              </w:rPr>
            </w:pPr>
          </w:p>
        </w:tc>
        <w:tc>
          <w:tcPr>
            <w:tcW w:w="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67FE" w:rsidRPr="00495D2E" w:rsidTr="00495D2E">
        <w:trPr>
          <w:trHeight w:val="345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Контрольно-счетный орган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КСО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225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06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0910160030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121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129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847,5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895,8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895,7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105,69</w:t>
            </w: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CC67FE" w:rsidRPr="00495D2E" w:rsidTr="00495D2E">
        <w:trPr>
          <w:trHeight w:val="345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0910104230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121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129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C67FE" w:rsidRPr="00495D2E" w:rsidTr="00495D2E">
        <w:trPr>
          <w:trHeight w:val="345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Администрация МО </w:t>
            </w:r>
            <w:r w:rsidRPr="00495D2E">
              <w:rPr>
                <w:rStyle w:val="FontStyle45"/>
                <w:sz w:val="20"/>
                <w:szCs w:val="20"/>
              </w:rPr>
              <w:t xml:space="preserve">«Муниципальный округ </w:t>
            </w:r>
            <w:proofErr w:type="spellStart"/>
            <w:r w:rsidRPr="00495D2E">
              <w:rPr>
                <w:rStyle w:val="FontStyle45"/>
                <w:sz w:val="20"/>
                <w:szCs w:val="20"/>
              </w:rPr>
              <w:t>Глазовский</w:t>
            </w:r>
            <w:proofErr w:type="spellEnd"/>
            <w:r w:rsidRPr="00495D2E">
              <w:rPr>
                <w:rStyle w:val="FontStyle45"/>
                <w:sz w:val="20"/>
                <w:szCs w:val="20"/>
              </w:rPr>
              <w:t xml:space="preserve"> район Удмуртской Республики»</w:t>
            </w: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(далее – Администрация)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211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0910160010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121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129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1997,2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1995,7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124,73</w:t>
            </w: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CC67FE" w:rsidRPr="00495D2E" w:rsidTr="00495D2E">
        <w:trPr>
          <w:trHeight w:val="345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0910104230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121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129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C67FE" w:rsidRPr="00495D2E" w:rsidTr="00495D2E">
        <w:trPr>
          <w:trHeight w:val="345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Центральный аппарат Администрации МО «</w:t>
            </w:r>
            <w:proofErr w:type="spellStart"/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Администрация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0910160030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121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122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129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244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831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853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42777,6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43232,2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42960,8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100,43</w:t>
            </w: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99,37</w:t>
            </w:r>
          </w:p>
        </w:tc>
      </w:tr>
      <w:tr w:rsidR="00CC67FE" w:rsidRPr="00495D2E" w:rsidTr="00495D2E">
        <w:trPr>
          <w:trHeight w:val="345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091010423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121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129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435,4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79,84</w:t>
            </w:r>
          </w:p>
        </w:tc>
      </w:tr>
      <w:tr w:rsidR="00CC67FE" w:rsidRPr="00495D2E" w:rsidTr="00495D2E">
        <w:trPr>
          <w:trHeight w:val="345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Style w:val="FontStyle45"/>
                <w:sz w:val="20"/>
                <w:szCs w:val="20"/>
              </w:rPr>
              <w:t xml:space="preserve">Реализация иных функций, связанных с деятельностью </w:t>
            </w: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 МО «Муниципальный округ </w:t>
            </w:r>
            <w:proofErr w:type="spellStart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pStyle w:val="3"/>
              <w:rPr>
                <w:sz w:val="20"/>
              </w:rPr>
            </w:pPr>
            <w:r w:rsidRPr="00495D2E">
              <w:rPr>
                <w:sz w:val="20"/>
              </w:rPr>
              <w:t xml:space="preserve">Структурные подразделения   органов местного самоуправления муниципального образования «Муниципальный округ </w:t>
            </w:r>
            <w:proofErr w:type="spellStart"/>
            <w:r w:rsidRPr="00495D2E">
              <w:rPr>
                <w:sz w:val="20"/>
              </w:rPr>
              <w:t>Глазовский</w:t>
            </w:r>
            <w:proofErr w:type="spellEnd"/>
            <w:r w:rsidRPr="00495D2E">
              <w:rPr>
                <w:sz w:val="20"/>
              </w:rPr>
              <w:t xml:space="preserve"> район Удмуртской Республики» (далее – структурные подразделения)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C67FE" w:rsidRPr="00495D2E" w:rsidTr="00495D2E">
        <w:trPr>
          <w:trHeight w:val="345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0910160080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870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C67FE" w:rsidRPr="00495D2E" w:rsidTr="00495D2E">
        <w:trPr>
          <w:trHeight w:val="345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0910163200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247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1064,4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1123,4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94,89</w:t>
            </w: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89,91</w:t>
            </w:r>
          </w:p>
        </w:tc>
      </w:tr>
      <w:tr w:rsidR="00CC67FE" w:rsidRPr="00495D2E" w:rsidTr="00495D2E">
        <w:trPr>
          <w:trHeight w:val="345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rPr>
                <w:rStyle w:val="FontStyle45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Организация отправки и получения секретной корреспонденции через специальную почтовую связь «Почта России»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pStyle w:val="3"/>
              <w:rPr>
                <w:sz w:val="20"/>
              </w:rPr>
            </w:pPr>
            <w:r w:rsidRPr="00495D2E">
              <w:rPr>
                <w:sz w:val="20"/>
              </w:rPr>
              <w:t>Структурные подразделения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0910661980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26,4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49,24</w:t>
            </w: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46,53</w:t>
            </w:r>
          </w:p>
        </w:tc>
      </w:tr>
      <w:tr w:rsidR="00CC67FE" w:rsidRPr="00495D2E" w:rsidTr="00495D2E">
        <w:trPr>
          <w:trHeight w:val="345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проведения конкурса «Лучший орган территориального общественного самоуправления»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pStyle w:val="3"/>
              <w:rPr>
                <w:sz w:val="20"/>
              </w:rPr>
            </w:pPr>
            <w:r w:rsidRPr="00495D2E">
              <w:rPr>
                <w:sz w:val="20"/>
              </w:rPr>
              <w:t>Аппарат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0910160210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33,33</w:t>
            </w: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33,33</w:t>
            </w:r>
          </w:p>
        </w:tc>
      </w:tr>
      <w:tr w:rsidR="00CC67FE" w:rsidRPr="00495D2E" w:rsidTr="00495D2E">
        <w:trPr>
          <w:trHeight w:val="345"/>
          <w:tblHeader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деятельности старост сельских поселений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</w:t>
            </w: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0910160190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360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98,48</w:t>
            </w: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5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98,48</w:t>
            </w:r>
          </w:p>
        </w:tc>
      </w:tr>
      <w:tr w:rsidR="00CC67FE" w:rsidRPr="00495D2E" w:rsidTr="00495D2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Развитие кадрового потенциала в ОМСУ МО «</w:t>
            </w:r>
            <w:proofErr w:type="spellStart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Аппарат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0910300000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99,19</w:t>
            </w:r>
          </w:p>
        </w:tc>
      </w:tr>
      <w:tr w:rsidR="00CC67FE" w:rsidRPr="00495D2E" w:rsidTr="00495D2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Профессиональное развитие и подготовка муниципальных служащих:</w:t>
            </w:r>
          </w:p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Аппарат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0910360160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99,19</w:t>
            </w:r>
          </w:p>
        </w:tc>
      </w:tr>
      <w:tr w:rsidR="00CC67FE" w:rsidRPr="00495D2E" w:rsidTr="00495D2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работников Совета депутатов «</w:t>
            </w:r>
            <w:proofErr w:type="spellStart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Аппарат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0910360160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C67FE" w:rsidRPr="00495D2E" w:rsidTr="00495D2E">
        <w:trPr>
          <w:trHeight w:val="1201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работников Администрации МО «Муниципальный округ </w:t>
            </w:r>
            <w:proofErr w:type="spellStart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5D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район»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Аппарат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0910360160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99,19</w:t>
            </w:r>
          </w:p>
        </w:tc>
      </w:tr>
      <w:tr w:rsidR="00CC67FE" w:rsidRPr="00495D2E" w:rsidTr="00495D2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Информатизация в ОМСУ МО «Муниципальный округ </w:t>
            </w:r>
            <w:proofErr w:type="spellStart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Аппарат</w:t>
            </w:r>
          </w:p>
        </w:tc>
        <w:tc>
          <w:tcPr>
            <w:tcW w:w="80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0910600000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203,9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168,5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673,9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82,65</w:t>
            </w:r>
          </w:p>
        </w:tc>
      </w:tr>
      <w:tr w:rsidR="00CC67FE" w:rsidRPr="00495D2E" w:rsidTr="00495D2E">
        <w:trPr>
          <w:trHeight w:val="1038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nil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0910662740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203,9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168,5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673,9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82,65</w:t>
            </w:r>
          </w:p>
        </w:tc>
      </w:tr>
      <w:tr w:rsidR="00CC67FE" w:rsidRPr="00495D2E" w:rsidTr="00CC67F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C67FE" w:rsidRPr="00495D2E" w:rsidRDefault="00CC67FE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и обслуживание  официального портала МО «Муниципальный округ </w:t>
            </w:r>
            <w:proofErr w:type="spellStart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pStyle w:val="3"/>
              <w:rPr>
                <w:sz w:val="20"/>
              </w:rPr>
            </w:pPr>
            <w:r w:rsidRPr="00495D2E">
              <w:rPr>
                <w:sz w:val="20"/>
              </w:rPr>
              <w:t>Аппарат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E51DB" w:rsidRPr="00495D2E" w:rsidTr="00CC67F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E51DB" w:rsidRPr="00495D2E" w:rsidRDefault="006E51DB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Организация защиты серверов соответствующим антивирусным программным обеспечением с актуальными антивирусными базами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1DB" w:rsidRDefault="006E51DB">
            <w:r w:rsidRPr="00C0210E">
              <w:rPr>
                <w:sz w:val="20"/>
              </w:rPr>
              <w:t>Аппарат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E51DB" w:rsidRPr="00495D2E" w:rsidTr="00CC67F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E51DB" w:rsidRPr="00495D2E" w:rsidRDefault="006E51DB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Техническое обеспечение ПЭВМ, установленных на рабочих местах в ОМСУ </w:t>
            </w:r>
            <w:proofErr w:type="spellStart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5D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1DB" w:rsidRDefault="006E51DB">
            <w:r w:rsidRPr="00C0210E">
              <w:rPr>
                <w:sz w:val="20"/>
              </w:rPr>
              <w:lastRenderedPageBreak/>
              <w:t>Аппарат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E51DB" w:rsidRPr="00495D2E" w:rsidTr="00CC67F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E51DB" w:rsidRPr="00495D2E" w:rsidRDefault="006E51DB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Приобретение технических средств защиты информации (персональной электронной вычислительной машины, далее – ПЭВМ) в секретное делопроизводство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1DB" w:rsidRDefault="006E51DB">
            <w:r w:rsidRPr="00C0210E">
              <w:rPr>
                <w:sz w:val="20"/>
              </w:rPr>
              <w:t>Аппарат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6E51DB" w:rsidRPr="00495D2E" w:rsidTr="00CC67F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E51DB" w:rsidRPr="00495D2E" w:rsidRDefault="006E51DB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Получение сертификации на ПЭВМ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1DB" w:rsidRDefault="006E51DB">
            <w:r w:rsidRPr="00C0210E">
              <w:rPr>
                <w:sz w:val="20"/>
              </w:rPr>
              <w:t>Аппарат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E51DB" w:rsidRPr="00495D2E" w:rsidTr="00CC67F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E51DB" w:rsidRPr="00495D2E" w:rsidRDefault="006E51DB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Проведение ежегодной аттестации (проверки готовности к работе) ПЭВМ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51DB" w:rsidRDefault="006E51DB">
            <w:r w:rsidRPr="00C0210E">
              <w:rPr>
                <w:sz w:val="20"/>
              </w:rPr>
              <w:t>Аппарат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24,1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162,4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5,27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E51DB" w:rsidRPr="00495D2E" w:rsidRDefault="006E51DB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</w:tr>
      <w:tr w:rsidR="00CC67FE" w:rsidRPr="00495D2E" w:rsidTr="00495D2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7FE" w:rsidRPr="00495D2E" w:rsidRDefault="00CC67FE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C67FE" w:rsidRPr="00495D2E" w:rsidRDefault="00CC67FE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охраны труда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0910700000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83,33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C67FE" w:rsidRPr="00495D2E" w:rsidTr="00495D2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C67FE" w:rsidRPr="00495D2E" w:rsidRDefault="00CC67FE" w:rsidP="00CC67FE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Организация обучения работников органов местного самоуправления в области охраны труда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0910762750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83,33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C67FE" w:rsidRPr="00495D2E" w:rsidTr="00495D2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C67FE" w:rsidRPr="00495D2E" w:rsidRDefault="00CC67FE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специальной  оценки условий труда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67FE" w:rsidRPr="00495D2E" w:rsidTr="00495D2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C67FE" w:rsidRPr="00495D2E" w:rsidRDefault="00CC67FE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Уплата налогов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0910800000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351,6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347,5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332,8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94,64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95,75</w:t>
            </w:r>
          </w:p>
        </w:tc>
      </w:tr>
      <w:tr w:rsidR="00CC67FE" w:rsidRPr="00495D2E" w:rsidTr="00495D2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C67FE" w:rsidRPr="00495D2E" w:rsidRDefault="00CC67FE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0910860640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851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181,6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84,8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84,8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99,93</w:t>
            </w:r>
          </w:p>
        </w:tc>
      </w:tr>
      <w:tr w:rsidR="00CC67FE" w:rsidRPr="00495D2E" w:rsidTr="00495D2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Прочие налоги и сборы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CC67FE" w:rsidRPr="00495D2E" w:rsidRDefault="00CC67FE" w:rsidP="00495D2E">
            <w:pPr>
              <w:pStyle w:val="3"/>
              <w:rPr>
                <w:sz w:val="20"/>
              </w:rPr>
            </w:pPr>
            <w:r w:rsidRPr="00495D2E">
              <w:rPr>
                <w:sz w:val="20"/>
              </w:rPr>
              <w:t>Структурные подразделения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0910860630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852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81,84</w:t>
            </w:r>
          </w:p>
        </w:tc>
      </w:tr>
      <w:tr w:rsidR="00CC67FE" w:rsidRPr="00495D2E" w:rsidTr="00495D2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C67FE" w:rsidRPr="00495D2E" w:rsidRDefault="00CC67FE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pStyle w:val="3"/>
              <w:rPr>
                <w:sz w:val="20"/>
              </w:rPr>
            </w:pP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0910860620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851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181,7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181,7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218,87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C67FE" w:rsidRPr="00495D2E" w:rsidTr="00495D2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8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C67FE" w:rsidRPr="00495D2E" w:rsidRDefault="00CC67FE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Расходы за тепловую энергию пустующих зданий и помещений, находящихся в муниципальной собственности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pStyle w:val="3"/>
              <w:rPr>
                <w:sz w:val="20"/>
              </w:rPr>
            </w:pPr>
            <w:r w:rsidRPr="00495D2E">
              <w:rPr>
                <w:sz w:val="20"/>
              </w:rPr>
              <w:t>Администрация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6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0910964140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247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465,1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458,3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91,67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98,54</w:t>
            </w:r>
          </w:p>
        </w:tc>
      </w:tr>
      <w:tr w:rsidR="00CC67FE" w:rsidRPr="00495D2E" w:rsidTr="00495D2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ведения бухгалтерского учета в органах местного самоуправления </w:t>
            </w:r>
            <w:proofErr w:type="spellStart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 района и прочих учреждениях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CC67FE" w:rsidRPr="00495D2E" w:rsidRDefault="00CC67FE" w:rsidP="00495D2E">
            <w:pPr>
              <w:pStyle w:val="3"/>
              <w:rPr>
                <w:sz w:val="20"/>
              </w:rPr>
            </w:pPr>
            <w:r w:rsidRPr="00495D2E">
              <w:rPr>
                <w:sz w:val="20"/>
              </w:rPr>
              <w:t xml:space="preserve">МКУ «Централизованная бухгалтерия МО «Муниципальный округ </w:t>
            </w:r>
            <w:proofErr w:type="spellStart"/>
            <w:r w:rsidRPr="00495D2E">
              <w:rPr>
                <w:sz w:val="20"/>
              </w:rPr>
              <w:t>Глазовский</w:t>
            </w:r>
            <w:proofErr w:type="spellEnd"/>
            <w:r w:rsidRPr="00495D2E">
              <w:rPr>
                <w:sz w:val="20"/>
              </w:rPr>
              <w:t xml:space="preserve"> район Удмуртской Республики»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64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0911000000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21178,2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22799,1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22753,3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107,44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CC67FE" w:rsidRPr="00495D2E" w:rsidTr="00495D2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C67FE" w:rsidRPr="00495D2E" w:rsidRDefault="00CC67FE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pStyle w:val="3"/>
              <w:rPr>
                <w:sz w:val="20"/>
              </w:rPr>
            </w:pPr>
          </w:p>
        </w:tc>
        <w:tc>
          <w:tcPr>
            <w:tcW w:w="8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0911060120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111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119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244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21178,2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22799,1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22753,3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107,44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CC67FE" w:rsidRPr="00495D2E" w:rsidTr="00495D2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CC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CC67FE" w:rsidRPr="00495D2E" w:rsidRDefault="00CC67FE" w:rsidP="00CC6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МКУ «Автобаза </w:t>
            </w:r>
            <w:proofErr w:type="spellStart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495D2E"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CC67FE" w:rsidRPr="00495D2E" w:rsidRDefault="00CC67FE" w:rsidP="00495D2E">
            <w:pPr>
              <w:pStyle w:val="3"/>
              <w:rPr>
                <w:sz w:val="20"/>
              </w:rPr>
            </w:pPr>
            <w:r w:rsidRPr="00495D2E">
              <w:rPr>
                <w:sz w:val="20"/>
              </w:rPr>
              <w:t xml:space="preserve">МКУ «Автобаза </w:t>
            </w:r>
            <w:proofErr w:type="spellStart"/>
            <w:r w:rsidRPr="00495D2E">
              <w:rPr>
                <w:sz w:val="20"/>
              </w:rPr>
              <w:t>Глазовского</w:t>
            </w:r>
            <w:proofErr w:type="spellEnd"/>
            <w:r w:rsidRPr="00495D2E">
              <w:rPr>
                <w:sz w:val="20"/>
              </w:rPr>
              <w:t xml:space="preserve"> района»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211</w:t>
            </w:r>
          </w:p>
        </w:tc>
        <w:tc>
          <w:tcPr>
            <w:tcW w:w="64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091110000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9916,1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12335,4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12047,4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125,98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96,9</w:t>
            </w:r>
          </w:p>
        </w:tc>
      </w:tr>
      <w:tr w:rsidR="00CC67FE" w:rsidRPr="00543617" w:rsidTr="00495D2E">
        <w:trPr>
          <w:trHeight w:val="259"/>
        </w:trPr>
        <w:tc>
          <w:tcPr>
            <w:tcW w:w="64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67FE" w:rsidRPr="00EF2B40" w:rsidRDefault="00CC67FE" w:rsidP="00CC67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67FE" w:rsidRPr="00EF2B40" w:rsidRDefault="00CC67FE" w:rsidP="00CC67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67FE" w:rsidRPr="00EF2B40" w:rsidRDefault="00CC67FE" w:rsidP="00CC67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C67FE" w:rsidRPr="00EF2B40" w:rsidRDefault="00CC67FE" w:rsidP="00CC67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C67FE" w:rsidRPr="00EF2B40" w:rsidRDefault="00CC67FE" w:rsidP="00CC67FE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C67FE" w:rsidRPr="00495D2E" w:rsidRDefault="00CC67FE" w:rsidP="00495D2E">
            <w:pPr>
              <w:pStyle w:val="3"/>
              <w:rPr>
                <w:sz w:val="20"/>
              </w:rPr>
            </w:pPr>
          </w:p>
        </w:tc>
        <w:tc>
          <w:tcPr>
            <w:tcW w:w="8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0911160120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111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119</w:t>
            </w:r>
          </w:p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9916,1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12335,4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12047,4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121,49</w:t>
            </w:r>
          </w:p>
        </w:tc>
        <w:tc>
          <w:tcPr>
            <w:tcW w:w="9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C67FE" w:rsidRPr="00495D2E" w:rsidRDefault="00CC67FE" w:rsidP="00495D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5D2E">
              <w:rPr>
                <w:rFonts w:ascii="Times New Roman" w:hAnsi="Times New Roman" w:cs="Times New Roman"/>
                <w:sz w:val="20"/>
                <w:szCs w:val="20"/>
              </w:rPr>
              <w:t>97,66</w:t>
            </w:r>
          </w:p>
        </w:tc>
      </w:tr>
    </w:tbl>
    <w:p w:rsidR="001C7706" w:rsidRDefault="001C7706" w:rsidP="001C7706"/>
    <w:tbl>
      <w:tblPr>
        <w:tblW w:w="144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534"/>
        <w:gridCol w:w="474"/>
        <w:gridCol w:w="492"/>
        <w:gridCol w:w="1723"/>
        <w:gridCol w:w="2130"/>
        <w:gridCol w:w="644"/>
        <w:gridCol w:w="546"/>
        <w:gridCol w:w="426"/>
        <w:gridCol w:w="992"/>
        <w:gridCol w:w="567"/>
        <w:gridCol w:w="992"/>
        <w:gridCol w:w="1135"/>
        <w:gridCol w:w="1135"/>
        <w:gridCol w:w="1080"/>
        <w:gridCol w:w="15"/>
        <w:gridCol w:w="15"/>
        <w:gridCol w:w="1132"/>
      </w:tblGrid>
      <w:tr w:rsidR="00AB6239" w:rsidRPr="00F039F0" w:rsidTr="00B4410B">
        <w:trPr>
          <w:trHeight w:val="499"/>
          <w:tblHeader/>
        </w:trPr>
        <w:tc>
          <w:tcPr>
            <w:tcW w:w="195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172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13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175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26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22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 к уточненному плану на 31 декабря отчетного года, % к плану на отчетный год</w:t>
            </w:r>
          </w:p>
        </w:tc>
      </w:tr>
      <w:tr w:rsidR="00AB6239" w:rsidRPr="00F039F0" w:rsidTr="00B4410B">
        <w:trPr>
          <w:trHeight w:val="620"/>
          <w:tblHeader/>
        </w:trPr>
        <w:tc>
          <w:tcPr>
            <w:tcW w:w="1959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1 января отчетного года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Уточненный план на 31 декабря отчетного года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31 декабря отчетного периода</w:t>
            </w:r>
          </w:p>
        </w:tc>
        <w:tc>
          <w:tcPr>
            <w:tcW w:w="1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B6239" w:rsidRPr="00F039F0" w:rsidTr="00B4410B">
        <w:trPr>
          <w:trHeight w:val="345"/>
          <w:tblHeader/>
        </w:trPr>
        <w:tc>
          <w:tcPr>
            <w:tcW w:w="4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039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72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B6239" w:rsidRPr="00F039F0" w:rsidTr="00B4410B">
        <w:trPr>
          <w:trHeight w:val="259"/>
        </w:trPr>
        <w:tc>
          <w:tcPr>
            <w:tcW w:w="4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управление</w:t>
            </w: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B6239" w:rsidRPr="00F039F0" w:rsidTr="00B4410B">
        <w:trPr>
          <w:trHeight w:val="966"/>
        </w:trPr>
        <w:tc>
          <w:tcPr>
            <w:tcW w:w="45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0920000000 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6239" w:rsidRPr="00CA2D0C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A2D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7428,9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6239" w:rsidRPr="00CA2D0C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8038,9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6239" w:rsidRPr="00CA2D0C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7939,7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CA2D0C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AB6239" w:rsidRPr="00CA2D0C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AB6239" w:rsidRPr="00CA2D0C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AB6239" w:rsidRPr="00CA2D0C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AB6239" w:rsidRPr="00CA2D0C" w:rsidRDefault="00AB6239" w:rsidP="00B4410B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CA2D0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     </w:t>
            </w:r>
          </w:p>
          <w:p w:rsidR="00AB6239" w:rsidRPr="00CA2D0C" w:rsidRDefault="00AB6239" w:rsidP="00B4410B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AB6239" w:rsidRPr="00CA2D0C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98,8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6239" w:rsidRPr="00CA2D0C" w:rsidRDefault="00AB6239" w:rsidP="00B4410B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AB6239" w:rsidRPr="00CA2D0C" w:rsidRDefault="00AB6239" w:rsidP="00B4410B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AB6239" w:rsidRPr="00CA2D0C" w:rsidRDefault="00AB6239" w:rsidP="00B4410B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AB6239" w:rsidRPr="00CA2D0C" w:rsidRDefault="00AB6239" w:rsidP="00B4410B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AB6239" w:rsidRPr="00CA2D0C" w:rsidRDefault="00AB6239" w:rsidP="00B4410B">
            <w:pPr>
              <w:spacing w:before="40" w:after="40"/>
              <w:ind w:left="267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106,9</w:t>
            </w:r>
          </w:p>
        </w:tc>
      </w:tr>
      <w:tr w:rsidR="00AB6239" w:rsidRPr="00F039F0" w:rsidTr="00B4410B">
        <w:trPr>
          <w:trHeight w:val="1194"/>
        </w:trPr>
        <w:tc>
          <w:tcPr>
            <w:tcW w:w="4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0920000000 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CA2D0C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AB6239" w:rsidRPr="00CA2D0C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AB6239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AB6239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AB6239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AB6239" w:rsidRPr="00CA2D0C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AB6239" w:rsidRPr="00CA2D0C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7428,9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6239" w:rsidRPr="00CA2D0C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8038,9</w:t>
            </w:r>
            <w:r w:rsidRPr="00CA2D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6239" w:rsidRPr="00CA2D0C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7939,7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CA2D0C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AB6239" w:rsidRPr="00CA2D0C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AB6239" w:rsidRPr="00CA2D0C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AB6239" w:rsidRPr="00CA2D0C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AB6239" w:rsidRPr="00CA2D0C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AB6239" w:rsidRPr="00CA2D0C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AB6239" w:rsidRPr="00CA2D0C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CA2D0C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6239" w:rsidRPr="00CA2D0C" w:rsidRDefault="00AB6239" w:rsidP="00B4410B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AB6239" w:rsidRPr="00CA2D0C" w:rsidRDefault="00AB6239" w:rsidP="00B4410B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AB6239" w:rsidRPr="00CA2D0C" w:rsidRDefault="00AB6239" w:rsidP="00B4410B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AB6239" w:rsidRPr="00CA2D0C" w:rsidRDefault="00AB6239" w:rsidP="00B4410B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AB6239" w:rsidRPr="00CA2D0C" w:rsidRDefault="00AB6239" w:rsidP="00B4410B">
            <w:pPr>
              <w:spacing w:before="40" w:after="40"/>
              <w:ind w:left="252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106,9</w:t>
            </w:r>
          </w:p>
        </w:tc>
      </w:tr>
      <w:tr w:rsidR="00AB6239" w:rsidRPr="00F039F0" w:rsidTr="00B4410B">
        <w:trPr>
          <w:trHeight w:val="52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Обслуживание муниципального долга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0922060070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1867,6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2162,6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2109,4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  97,5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6239" w:rsidRPr="00F039F0" w:rsidRDefault="00AB6239" w:rsidP="00B4410B">
            <w:pPr>
              <w:spacing w:before="40" w:after="40"/>
              <w:ind w:left="267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112,9</w:t>
            </w:r>
          </w:p>
        </w:tc>
      </w:tr>
      <w:tr w:rsidR="00AB6239" w:rsidRPr="00F039F0" w:rsidTr="00B4410B">
        <w:trPr>
          <w:trHeight w:val="522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</w:t>
            </w:r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главных распорядителей бюджета </w:t>
            </w: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район», </w:t>
            </w:r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муниципальных </w:t>
            </w:r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образований в </w:t>
            </w:r>
            <w:proofErr w:type="spellStart"/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Глазовском</w:t>
            </w:r>
            <w:proofErr w:type="spellEnd"/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A07292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A07292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072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A07292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A07292" w:rsidRDefault="00AB6239" w:rsidP="00B4410B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A072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   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6239" w:rsidRPr="00A07292" w:rsidRDefault="00AB6239" w:rsidP="00B4410B">
            <w:pPr>
              <w:spacing w:before="40" w:after="40"/>
              <w:ind w:left="237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A0729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B6239" w:rsidRPr="00F039F0" w:rsidTr="00B4410B">
        <w:trPr>
          <w:trHeight w:val="522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6239" w:rsidRPr="00F039F0" w:rsidRDefault="00AB6239" w:rsidP="00B4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6239" w:rsidRPr="00F039F0" w:rsidRDefault="00AB6239" w:rsidP="00B4410B">
            <w:pPr>
              <w:spacing w:before="40" w:after="40"/>
              <w:ind w:left="237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B6239" w:rsidRPr="00F039F0" w:rsidTr="00B4410B">
        <w:trPr>
          <w:trHeight w:val="522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6239" w:rsidRPr="00F039F0" w:rsidRDefault="00AB6239" w:rsidP="00B4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>Расчёт и предоставление дотаций поселениям за счёт средств бюджета Удмуртской Республики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1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6239" w:rsidRPr="00F039F0" w:rsidRDefault="00AB6239" w:rsidP="00B4410B">
            <w:pPr>
              <w:spacing w:before="40" w:after="40"/>
              <w:ind w:left="342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B6239" w:rsidRPr="00F039F0" w:rsidTr="00B4410B">
        <w:trPr>
          <w:trHeight w:val="522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6239" w:rsidRPr="00F039F0" w:rsidRDefault="00AB6239" w:rsidP="00B4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bCs/>
                <w:sz w:val="20"/>
                <w:szCs w:val="20"/>
              </w:rPr>
              <w:t>Уплата налогов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</w:t>
            </w:r>
          </w:p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AB6239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AB6239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AB6239" w:rsidRPr="00F039F0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6239" w:rsidRDefault="00AB6239" w:rsidP="00B4410B">
            <w:pPr>
              <w:spacing w:before="40" w:after="40"/>
              <w:ind w:left="342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AB6239" w:rsidRDefault="00AB6239" w:rsidP="00B4410B">
            <w:pPr>
              <w:spacing w:before="40" w:after="40"/>
              <w:ind w:left="342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AB6239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AB6239" w:rsidRPr="00F039F0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B6239" w:rsidRPr="00F039F0" w:rsidTr="00B4410B">
        <w:trPr>
          <w:trHeight w:val="522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6239" w:rsidRPr="00F039F0" w:rsidRDefault="00AB6239" w:rsidP="00B4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Реализация установленных полномочий (функций) управлением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район».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C76355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5561,3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C76355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5876,3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5830,3</w:t>
            </w:r>
          </w:p>
          <w:p w:rsidR="00AB6239" w:rsidRPr="00C76355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C76355" w:rsidRDefault="00AB6239" w:rsidP="00B4410B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C7635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9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6239" w:rsidRPr="00C76355" w:rsidRDefault="00AB6239" w:rsidP="00B4410B">
            <w:pPr>
              <w:spacing w:before="40" w:after="40"/>
              <w:ind w:left="252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104,8</w:t>
            </w:r>
          </w:p>
        </w:tc>
      </w:tr>
      <w:tr w:rsidR="00AB6239" w:rsidRPr="00F039F0" w:rsidTr="00B4410B">
        <w:trPr>
          <w:trHeight w:val="1234"/>
        </w:trPr>
        <w:tc>
          <w:tcPr>
            <w:tcW w:w="45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2130" w:type="dxa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</w:t>
            </w:r>
          </w:p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129, </w:t>
            </w:r>
          </w:p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122,244,</w:t>
            </w:r>
          </w:p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4038,4</w:t>
            </w:r>
          </w:p>
          <w:p w:rsidR="00AB6239" w:rsidRPr="00F039F0" w:rsidRDefault="00AB6239" w:rsidP="00B441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219,7</w:t>
            </w:r>
          </w:p>
          <w:p w:rsidR="00AB6239" w:rsidRPr="00F039F0" w:rsidRDefault="00AB6239" w:rsidP="00B4410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AB6239" w:rsidRPr="00F039F0" w:rsidRDefault="00AB6239" w:rsidP="00B441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303,2</w:t>
            </w:r>
          </w:p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4245,8</w:t>
            </w:r>
          </w:p>
          <w:p w:rsidR="00AB6239" w:rsidRPr="00F039F0" w:rsidRDefault="00AB6239" w:rsidP="00B441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248,5</w:t>
            </w:r>
          </w:p>
          <w:p w:rsidR="00AB6239" w:rsidRPr="00F039F0" w:rsidRDefault="00AB6239" w:rsidP="00B4410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AB6239" w:rsidRDefault="00AB6239" w:rsidP="00B441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311,0</w:t>
            </w:r>
          </w:p>
          <w:p w:rsidR="00AB6239" w:rsidRPr="00F039F0" w:rsidRDefault="00AB6239" w:rsidP="00B4410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 w:rsidP="00B441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199,8</w:t>
            </w:r>
          </w:p>
          <w:p w:rsidR="00AB6239" w:rsidRPr="00F039F0" w:rsidRDefault="00AB6239" w:rsidP="00B441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248,5</w:t>
            </w:r>
          </w:p>
          <w:p w:rsidR="00AB6239" w:rsidRPr="00F039F0" w:rsidRDefault="00AB6239" w:rsidP="00B4410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AB6239" w:rsidRDefault="00AB6239" w:rsidP="00B441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311,0</w:t>
            </w:r>
          </w:p>
          <w:p w:rsidR="00AB6239" w:rsidRPr="00F039F0" w:rsidRDefault="00AB6239" w:rsidP="00B4410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Default="00AB6239" w:rsidP="00B4410B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98,2</w:t>
            </w:r>
          </w:p>
          <w:p w:rsidR="00AB6239" w:rsidRDefault="00AB6239" w:rsidP="00B4410B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100,0</w:t>
            </w:r>
          </w:p>
          <w:p w:rsidR="00AB6239" w:rsidRDefault="00AB6239" w:rsidP="00B4410B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AB6239" w:rsidRDefault="00AB6239" w:rsidP="00B4410B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100,0</w:t>
            </w:r>
          </w:p>
          <w:p w:rsidR="00AB6239" w:rsidRPr="00F039F0" w:rsidRDefault="00AB6239" w:rsidP="00B4410B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  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6239" w:rsidRPr="00F039F0" w:rsidRDefault="00AB6239" w:rsidP="00B4410B">
            <w:pPr>
              <w:spacing w:after="0"/>
              <w:ind w:left="207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104,0</w:t>
            </w:r>
          </w:p>
          <w:p w:rsidR="00AB6239" w:rsidRPr="00F039F0" w:rsidRDefault="00AB6239" w:rsidP="00B4410B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102,4</w:t>
            </w:r>
          </w:p>
          <w:p w:rsidR="00AB6239" w:rsidRPr="00F039F0" w:rsidRDefault="00AB6239" w:rsidP="00B4410B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    0</w:t>
            </w:r>
          </w:p>
          <w:p w:rsidR="00AB6239" w:rsidRDefault="00AB6239" w:rsidP="00B4410B">
            <w:pPr>
              <w:spacing w:after="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 xml:space="preserve">     102,6</w:t>
            </w:r>
          </w:p>
          <w:p w:rsidR="00AB6239" w:rsidRPr="00F039F0" w:rsidRDefault="00AB6239" w:rsidP="00B4410B">
            <w:pPr>
              <w:spacing w:after="0"/>
              <w:ind w:left="372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B6239" w:rsidRPr="00F039F0" w:rsidTr="00B4410B">
        <w:trPr>
          <w:trHeight w:val="459"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3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63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121,129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6239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AB6239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6239" w:rsidRDefault="00AB6239" w:rsidP="00B441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54,5</w:t>
            </w:r>
          </w:p>
          <w:p w:rsidR="00AB6239" w:rsidRDefault="00AB6239" w:rsidP="00B441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16,5</w:t>
            </w:r>
          </w:p>
          <w:p w:rsidR="00AB6239" w:rsidRPr="00F039F0" w:rsidRDefault="00AB6239" w:rsidP="00B441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6239" w:rsidRDefault="00AB6239" w:rsidP="00B441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54,5</w:t>
            </w:r>
          </w:p>
          <w:p w:rsidR="00AB6239" w:rsidRDefault="00AB6239" w:rsidP="00B441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16,5</w:t>
            </w:r>
          </w:p>
          <w:p w:rsidR="00AB6239" w:rsidRPr="00F039F0" w:rsidRDefault="00AB6239" w:rsidP="00B441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6239" w:rsidRDefault="00AB6239" w:rsidP="00B4410B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  <w:p w:rsidR="00AB6239" w:rsidRDefault="00AB6239" w:rsidP="00B4410B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  <w:p w:rsidR="00AB6239" w:rsidRDefault="00AB6239" w:rsidP="00B4410B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239" w:rsidRDefault="00AB6239" w:rsidP="00B4410B">
            <w:pPr>
              <w:spacing w:after="0"/>
              <w:ind w:left="372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AB6239" w:rsidRDefault="00AB6239" w:rsidP="00B4410B">
            <w:pPr>
              <w:spacing w:after="0"/>
              <w:ind w:left="372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AB6239" w:rsidRDefault="00AB6239" w:rsidP="00B4410B">
            <w:pPr>
              <w:spacing w:after="0"/>
              <w:ind w:left="372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B6239" w:rsidRPr="00F039F0" w:rsidTr="00B4410B">
        <w:trPr>
          <w:trHeight w:val="259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Управление информационными технологиями, модернизация и обслуживание средств </w:t>
            </w:r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электронно-вычислительной техники в сфере реализации муниципальной подпрограммы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AB6239" w:rsidRPr="00F039F0" w:rsidRDefault="00AB6239" w:rsidP="00B441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B6239" w:rsidRPr="00F039F0" w:rsidTr="00B4410B">
        <w:trPr>
          <w:trHeight w:val="259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Резерв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ирование средств на проекты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инициативного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бюджетирования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AB6239" w:rsidRPr="00F039F0" w:rsidRDefault="00AB6239" w:rsidP="00B441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B6239" w:rsidRPr="00F039F0" w:rsidTr="00B4410B">
        <w:trPr>
          <w:trHeight w:val="259"/>
        </w:trPr>
        <w:tc>
          <w:tcPr>
            <w:tcW w:w="45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Pr="00F039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</w:t>
            </w:r>
            <w:proofErr w:type="spellStart"/>
            <w:r w:rsidRPr="00F039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район», обеспечение долгосрочной сбалансированности и устойчивости </w:t>
            </w:r>
            <w:r w:rsidRPr="00F039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0930000000 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6239" w:rsidRPr="00F039F0" w:rsidRDefault="00AB6239" w:rsidP="00B4410B">
            <w:pPr>
              <w:spacing w:before="40" w:after="40"/>
              <w:ind w:left="297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116,7</w:t>
            </w:r>
          </w:p>
        </w:tc>
      </w:tr>
      <w:tr w:rsidR="00AB6239" w:rsidRPr="00F039F0" w:rsidTr="00B4410B">
        <w:trPr>
          <w:trHeight w:val="522"/>
        </w:trPr>
        <w:tc>
          <w:tcPr>
            <w:tcW w:w="45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0930000000 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14,0</w:t>
            </w: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</w:t>
            </w: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6239" w:rsidRPr="00F039F0" w:rsidRDefault="00AB6239" w:rsidP="00B4410B">
            <w:pPr>
              <w:spacing w:before="40" w:after="40"/>
              <w:ind w:left="297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116,7</w:t>
            </w:r>
          </w:p>
        </w:tc>
      </w:tr>
      <w:tr w:rsidR="00AB6239" w:rsidRPr="00F039F0" w:rsidTr="00B4410B">
        <w:trPr>
          <w:trHeight w:val="522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мероприятий, направленных на повышение эффективности расходов бюджета муниципального образования «</w:t>
            </w:r>
            <w:proofErr w:type="spellStart"/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AB6239" w:rsidRPr="00F039F0" w:rsidRDefault="00AB6239" w:rsidP="00B441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0930562720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4,0</w:t>
            </w:r>
          </w:p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B6239" w:rsidRPr="00F039F0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  <w:p w:rsidR="00AB6239" w:rsidRPr="00F039F0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6239" w:rsidRPr="00F039F0" w:rsidRDefault="00AB6239" w:rsidP="00B4410B">
            <w:pPr>
              <w:spacing w:before="40" w:after="40"/>
              <w:ind w:left="312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80,0</w:t>
            </w:r>
          </w:p>
        </w:tc>
      </w:tr>
      <w:tr w:rsidR="00AB6239" w:rsidRPr="00F039F0" w:rsidTr="00B4410B">
        <w:trPr>
          <w:trHeight w:val="4756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39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мероприятий по участию в обеспечении профессиональной подготовки,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0932362720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7,0</w:t>
            </w:r>
          </w:p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100,</w:t>
            </w: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6239" w:rsidRPr="00F039F0" w:rsidRDefault="00AB6239" w:rsidP="00B4410B">
            <w:pPr>
              <w:spacing w:before="40" w:after="40"/>
              <w:ind w:left="312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142,9</w:t>
            </w:r>
          </w:p>
        </w:tc>
      </w:tr>
      <w:tr w:rsidR="00AB6239" w:rsidRPr="00F039F0" w:rsidTr="00B4410B">
        <w:trPr>
          <w:trHeight w:val="522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039F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Материальное стимулирование </w:t>
            </w:r>
            <w:proofErr w:type="gramStart"/>
            <w:r w:rsidRPr="00F039F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участников реализации подпрограммы повышения эффективности </w:t>
            </w:r>
            <w:r w:rsidRPr="00F039F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lastRenderedPageBreak/>
              <w:t>расходов бюджета муниципального</w:t>
            </w:r>
            <w:proofErr w:type="gramEnd"/>
            <w:r w:rsidRPr="00F039F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color w:val="000000"/>
                <w:sz w:val="18"/>
                <w:szCs w:val="20"/>
              </w:rPr>
              <w:t xml:space="preserve">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F039F0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F039F0">
              <w:rPr>
                <w:rFonts w:ascii="Times New Roman" w:hAnsi="Times New Roman" w:cs="Times New Roman"/>
                <w:sz w:val="18"/>
                <w:szCs w:val="20"/>
              </w:rPr>
              <w:t>Глазовский</w:t>
            </w:r>
            <w:proofErr w:type="spellEnd"/>
            <w:r w:rsidRPr="00F039F0">
              <w:rPr>
                <w:rFonts w:ascii="Times New Roman" w:hAnsi="Times New Roman" w:cs="Times New Roman"/>
                <w:sz w:val="18"/>
                <w:szCs w:val="20"/>
              </w:rPr>
              <w:t xml:space="preserve"> район»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230</w:t>
            </w:r>
          </w:p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01</w:t>
            </w:r>
          </w:p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06</w:t>
            </w:r>
          </w:p>
          <w:p w:rsidR="00AB6239" w:rsidRPr="00F039F0" w:rsidRDefault="00AB6239" w:rsidP="00B4410B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AB6239" w:rsidRPr="00F039F0" w:rsidRDefault="00AB6239" w:rsidP="00B4410B">
            <w:pP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0932662720</w:t>
            </w:r>
          </w:p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0932662720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121</w:t>
            </w:r>
          </w:p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  <w:p w:rsidR="00AB6239" w:rsidRPr="00F039F0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>0</w:t>
            </w:r>
          </w:p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</w:p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</w:p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</w:p>
          <w:p w:rsidR="00AB6239" w:rsidRPr="00F039F0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B6239" w:rsidRPr="00F039F0" w:rsidRDefault="00AB6239" w:rsidP="00B4410B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  <w:p w:rsidR="00AB6239" w:rsidRPr="00F039F0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AB6239" w:rsidRPr="00F039F0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  <w:p w:rsidR="00AB6239" w:rsidRPr="00F039F0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 w:rsidRPr="00F039F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B6239" w:rsidRPr="00F039F0" w:rsidRDefault="00AB6239" w:rsidP="00B4410B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AB6239" w:rsidRDefault="00AB6239" w:rsidP="00AB62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B6239" w:rsidRDefault="00AB6239" w:rsidP="00AB62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B6239" w:rsidRDefault="00AB6239" w:rsidP="00AB62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tbl>
      <w:tblPr>
        <w:tblW w:w="16230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474"/>
        <w:gridCol w:w="535"/>
        <w:gridCol w:w="474"/>
        <w:gridCol w:w="492"/>
        <w:gridCol w:w="3006"/>
        <w:gridCol w:w="1418"/>
        <w:gridCol w:w="567"/>
        <w:gridCol w:w="562"/>
        <w:gridCol w:w="571"/>
        <w:gridCol w:w="1134"/>
        <w:gridCol w:w="567"/>
        <w:gridCol w:w="854"/>
        <w:gridCol w:w="1135"/>
        <w:gridCol w:w="1135"/>
        <w:gridCol w:w="1121"/>
        <w:gridCol w:w="1121"/>
        <w:gridCol w:w="446"/>
        <w:gridCol w:w="618"/>
      </w:tblGrid>
      <w:tr w:rsidR="00AB6239" w:rsidTr="00AB6239">
        <w:trPr>
          <w:gridAfter w:val="2"/>
          <w:wAfter w:w="1064" w:type="dxa"/>
          <w:trHeight w:val="499"/>
          <w:tblHeader/>
        </w:trPr>
        <w:tc>
          <w:tcPr>
            <w:tcW w:w="19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00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40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312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район», тыс. рублей</w:t>
            </w:r>
          </w:p>
        </w:tc>
        <w:tc>
          <w:tcPr>
            <w:tcW w:w="22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AB6239" w:rsidTr="00AB6239">
        <w:trPr>
          <w:gridAfter w:val="2"/>
          <w:wAfter w:w="1064" w:type="dxa"/>
          <w:trHeight w:val="620"/>
          <w:tblHeader/>
        </w:trPr>
        <w:tc>
          <w:tcPr>
            <w:tcW w:w="34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6239" w:rsidRDefault="00AB62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1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AB6239" w:rsidTr="00AB6239">
        <w:trPr>
          <w:gridAfter w:val="2"/>
          <w:wAfter w:w="1064" w:type="dxa"/>
          <w:trHeight w:val="408"/>
          <w:tblHeader/>
        </w:trPr>
        <w:tc>
          <w:tcPr>
            <w:tcW w:w="47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00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B6239" w:rsidRDefault="00AB62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B6239" w:rsidTr="00AB6239">
        <w:trPr>
          <w:gridAfter w:val="2"/>
          <w:wAfter w:w="1064" w:type="dxa"/>
          <w:trHeight w:val="259"/>
        </w:trPr>
        <w:tc>
          <w:tcPr>
            <w:tcW w:w="4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09</w:t>
            </w:r>
          </w:p>
        </w:tc>
        <w:tc>
          <w:tcPr>
            <w:tcW w:w="5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spacing w:after="0"/>
            </w:pPr>
          </w:p>
        </w:tc>
        <w:tc>
          <w:tcPr>
            <w:tcW w:w="4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Управление муниципальным имуществом и земельными ресурсами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244 </w:t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494,3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4454,8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3556,4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719,48</w:t>
            </w:r>
          </w:p>
        </w:tc>
        <w:tc>
          <w:tcPr>
            <w:tcW w:w="112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79,8</w:t>
            </w:r>
          </w:p>
        </w:tc>
      </w:tr>
      <w:tr w:rsidR="00AB6239" w:rsidTr="00AB6239">
        <w:trPr>
          <w:gridAfter w:val="2"/>
          <w:wAfter w:w="1064" w:type="dxa"/>
          <w:trHeight w:val="259"/>
        </w:trPr>
        <w:tc>
          <w:tcPr>
            <w:tcW w:w="19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after="0" w:line="240" w:lineRule="auto"/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Отдел имущественных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B6239" w:rsidTr="00AB6239">
        <w:trPr>
          <w:gridAfter w:val="2"/>
          <w:wAfter w:w="1064" w:type="dxa"/>
          <w:trHeight w:val="259"/>
        </w:trPr>
        <w:tc>
          <w:tcPr>
            <w:tcW w:w="19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after="0" w:line="240" w:lineRule="auto"/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соисполнитель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B6239" w:rsidTr="00AB6239">
        <w:trPr>
          <w:gridAfter w:val="2"/>
          <w:wAfter w:w="1064" w:type="dxa"/>
          <w:trHeight w:val="259"/>
        </w:trPr>
        <w:tc>
          <w:tcPr>
            <w:tcW w:w="19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5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after="0" w:line="240" w:lineRule="auto"/>
            </w:pPr>
          </w:p>
        </w:tc>
        <w:tc>
          <w:tcPr>
            <w:tcW w:w="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соисполнитель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ххх</w:t>
            </w:r>
            <w:proofErr w:type="spellEnd"/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B6239" w:rsidTr="00AB6239">
        <w:trPr>
          <w:gridAfter w:val="2"/>
          <w:wAfter w:w="1064" w:type="dxa"/>
          <w:trHeight w:val="259"/>
        </w:trPr>
        <w:tc>
          <w:tcPr>
            <w:tcW w:w="47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6239" w:rsidRDefault="00AB62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Выполнение кадастровых работ по формированию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 имущественных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0940100000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374,3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3443,8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3386,9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904,8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98,35</w:t>
            </w:r>
          </w:p>
        </w:tc>
      </w:tr>
      <w:tr w:rsidR="00AB6239" w:rsidTr="00AB6239">
        <w:trPr>
          <w:gridAfter w:val="2"/>
          <w:wAfter w:w="1064" w:type="dxa"/>
          <w:trHeight w:val="259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Оценка  недвижимости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признание  прав и регулирование отношений  в сфере управления государственной  и муниципальной  собственностью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Отдел имущественных отношений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0940160090 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244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83,46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73,41</w:t>
            </w:r>
          </w:p>
        </w:tc>
      </w:tr>
      <w:tr w:rsidR="00AB6239" w:rsidTr="00AB6239">
        <w:trPr>
          <w:gridAfter w:val="2"/>
          <w:wAfter w:w="1064" w:type="dxa"/>
          <w:trHeight w:val="259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6239" w:rsidRDefault="00AB623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Отдел имущественных отношений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2311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09401L5990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2577,6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2571,6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99,77</w:t>
            </w:r>
          </w:p>
        </w:tc>
      </w:tr>
      <w:tr w:rsidR="00AB6239" w:rsidTr="00AB6239">
        <w:trPr>
          <w:gridAfter w:val="2"/>
          <w:wAfter w:w="1064" w:type="dxa"/>
          <w:trHeight w:val="259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Доля  объектов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недвижимости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в отношении  которых проведены мероприятия по  выявлению  правообладателей и обеспечению внесения в Единый государственный реестр недвижимости сведений о правообладателях в установленном статьей 69.1 Федерального закона от 13 июля 2015 года №218-ФЗ « О государственной регистрации недвижимости» порядке, в общем количестве объектов недвижимости, правообладатели которых подлежат выявлению в соответствии со ст.69.1 Федерального закона от 13 июля 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2015года №218-ФЗ «О государственной регистрации недвижимости»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Default="00AB62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Отдел имущественных отношений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</w:t>
            </w:r>
          </w:p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0940106290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470,5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B6239" w:rsidRDefault="00AB6239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B6239" w:rsidTr="00AB6239">
        <w:trPr>
          <w:gridAfter w:val="1"/>
          <w:wAfter w:w="618" w:type="dxa"/>
          <w:trHeight w:val="259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19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Проведение комплексных кадастровых работ в рамках государственной программы Удмуртской Республики «Управление государственным имуществом»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6239" w:rsidRDefault="00AB623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09401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en-US"/>
              </w:rPr>
              <w:t>OL5110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24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245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99.2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B6239" w:rsidRDefault="00AB62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446" w:type="dxa"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B6239" w:rsidTr="00AB6239">
        <w:trPr>
          <w:trHeight w:val="748"/>
        </w:trPr>
        <w:tc>
          <w:tcPr>
            <w:tcW w:w="4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Выполнение кадастровых работ по подготовке технической документации ОКС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6239" w:rsidRDefault="00AB62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jc w:val="right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jc w:val="right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865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jc w:val="right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44,5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jc w:val="right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49,4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B6239" w:rsidRDefault="00AB6239">
            <w:pPr>
              <w:jc w:val="right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5,14</w:t>
            </w:r>
          </w:p>
        </w:tc>
        <w:tc>
          <w:tcPr>
            <w:tcW w:w="1064" w:type="dxa"/>
            <w:gridSpan w:val="2"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B6239" w:rsidTr="00AB6239">
        <w:trPr>
          <w:trHeight w:val="259"/>
        </w:trPr>
        <w:tc>
          <w:tcPr>
            <w:tcW w:w="4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6239" w:rsidRDefault="00AB623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0940260090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jc w:val="right"/>
              <w:outlineLvl w:val="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jc w:val="right"/>
              <w:outlineLvl w:val="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865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jc w:val="right"/>
              <w:outlineLvl w:val="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44,5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jc w:val="right"/>
              <w:outlineLvl w:val="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49,4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B6239" w:rsidRDefault="00AB6239">
            <w:pPr>
              <w:jc w:val="right"/>
              <w:outlineLvl w:val="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5,14</w:t>
            </w:r>
          </w:p>
        </w:tc>
        <w:tc>
          <w:tcPr>
            <w:tcW w:w="1064" w:type="dxa"/>
            <w:gridSpan w:val="2"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B6239" w:rsidTr="00AB6239">
        <w:trPr>
          <w:trHeight w:val="259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Оценка объектов недвижимости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6239" w:rsidRDefault="00AB62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0940300000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125,0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416,67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B6239" w:rsidRDefault="00AB623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85,6</w:t>
            </w:r>
          </w:p>
        </w:tc>
        <w:tc>
          <w:tcPr>
            <w:tcW w:w="1064" w:type="dxa"/>
            <w:gridSpan w:val="2"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B6239" w:rsidTr="00AB6239">
        <w:trPr>
          <w:trHeight w:val="259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6239" w:rsidRDefault="00AB623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Отдел имущественных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0940360090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244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146,0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125,0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416,67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85,6</w:t>
            </w:r>
          </w:p>
        </w:tc>
        <w:tc>
          <w:tcPr>
            <w:tcW w:w="1064" w:type="dxa"/>
            <w:gridSpan w:val="2"/>
          </w:tcPr>
          <w:p w:rsidR="00AB6239" w:rsidRDefault="00AB6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AB6239" w:rsidRDefault="00AB6239" w:rsidP="00AB62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BE0324" w:rsidRDefault="00BE0324" w:rsidP="001C7706"/>
    <w:p w:rsidR="00BE0324" w:rsidRPr="00D42B61" w:rsidRDefault="00BE0324" w:rsidP="00BE03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BE0324" w:rsidRPr="00D42B61" w:rsidRDefault="00BE0324" w:rsidP="00BE032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-125"/>
        <w:tblW w:w="150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1"/>
        <w:gridCol w:w="462"/>
        <w:gridCol w:w="463"/>
        <w:gridCol w:w="464"/>
        <w:gridCol w:w="2979"/>
        <w:gridCol w:w="1787"/>
        <w:gridCol w:w="629"/>
        <w:gridCol w:w="418"/>
        <w:gridCol w:w="422"/>
        <w:gridCol w:w="1280"/>
        <w:gridCol w:w="567"/>
        <w:gridCol w:w="992"/>
        <w:gridCol w:w="992"/>
        <w:gridCol w:w="1134"/>
        <w:gridCol w:w="1020"/>
        <w:gridCol w:w="966"/>
      </w:tblGrid>
      <w:tr w:rsidR="00BE0324" w:rsidRPr="00D42B61" w:rsidTr="00BE0324">
        <w:trPr>
          <w:trHeight w:val="70"/>
        </w:trPr>
        <w:tc>
          <w:tcPr>
            <w:tcW w:w="1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Код</w:t>
            </w:r>
            <w:r>
              <w:rPr>
                <w:sz w:val="20"/>
                <w:szCs w:val="20"/>
              </w:rPr>
              <w:t>ы</w:t>
            </w:r>
            <w:r w:rsidRPr="00D42B61">
              <w:rPr>
                <w:sz w:val="20"/>
                <w:szCs w:val="20"/>
              </w:rPr>
              <w:t xml:space="preserve"> аналитической</w:t>
            </w:r>
          </w:p>
          <w:p w:rsidR="00BE0324" w:rsidRPr="00D42B61" w:rsidRDefault="00BE0324" w:rsidP="00BE0324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программной</w:t>
            </w:r>
          </w:p>
          <w:p w:rsidR="00BE0324" w:rsidRPr="00D42B61" w:rsidRDefault="00BE0324" w:rsidP="00BE0324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классификации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Default="00BE0324" w:rsidP="00BE0324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 xml:space="preserve">Наименование муниципальной программы, подпрограммы, </w:t>
            </w:r>
          </w:p>
          <w:p w:rsidR="00BE0324" w:rsidRDefault="00BE0324" w:rsidP="00BE0324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 xml:space="preserve">основного мероприятия, </w:t>
            </w:r>
          </w:p>
          <w:p w:rsidR="00BE0324" w:rsidRPr="00D42B61" w:rsidRDefault="00BE0324" w:rsidP="00BE0324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lastRenderedPageBreak/>
              <w:t>мероприятия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lastRenderedPageBreak/>
              <w:t>Ответственный</w:t>
            </w:r>
          </w:p>
          <w:p w:rsidR="00BE0324" w:rsidRPr="00D42B61" w:rsidRDefault="00BE0324" w:rsidP="00BE0324">
            <w:pPr>
              <w:pStyle w:val="21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исполнитель, соисполнитель</w:t>
            </w:r>
          </w:p>
        </w:tc>
        <w:tc>
          <w:tcPr>
            <w:tcW w:w="33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Расходы бюджета муниципального образования «</w:t>
            </w:r>
            <w:proofErr w:type="spellStart"/>
            <w:r w:rsidRPr="00D42B61">
              <w:rPr>
                <w:sz w:val="20"/>
                <w:szCs w:val="20"/>
              </w:rPr>
              <w:t>Глазовский</w:t>
            </w:r>
            <w:proofErr w:type="spellEnd"/>
            <w:r w:rsidRPr="00D42B61">
              <w:rPr>
                <w:sz w:val="20"/>
                <w:szCs w:val="20"/>
              </w:rPr>
              <w:t xml:space="preserve"> район», тыс. рублей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  <w:lang w:eastAsia="ru-RU"/>
              </w:rPr>
              <w:t xml:space="preserve">Кассовые расходы к уточненному плану на 31 декабря отчетного </w:t>
            </w:r>
            <w:r w:rsidRPr="00D42B61">
              <w:rPr>
                <w:sz w:val="20"/>
                <w:szCs w:val="20"/>
                <w:lang w:eastAsia="ru-RU"/>
              </w:rPr>
              <w:lastRenderedPageBreak/>
              <w:t>года, % к плану на отчетный год</w:t>
            </w:r>
          </w:p>
        </w:tc>
      </w:tr>
      <w:tr w:rsidR="00BE0324" w:rsidRPr="00D42B61" w:rsidTr="00BE0324">
        <w:trPr>
          <w:trHeight w:val="1402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lastRenderedPageBreak/>
              <w:t>МП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D42B61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pStyle w:val="2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ОМ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pStyle w:val="2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М</w:t>
            </w:r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ГРБС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D42B61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D42B61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pStyle w:val="2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pStyle w:val="2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  <w:lang w:val="en-US"/>
              </w:rPr>
              <w:t>BP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на 1 января отчетного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 на 31 декабря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B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9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0324" w:rsidRPr="00D42B61" w:rsidTr="00BE0324">
        <w:trPr>
          <w:trHeight w:val="25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D42B61" w:rsidRDefault="00BE0324" w:rsidP="00BE032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B61">
              <w:rPr>
                <w:rStyle w:val="9"/>
                <w:rFonts w:eastAsiaTheme="minorHAnsi"/>
                <w:b/>
                <w:sz w:val="20"/>
                <w:szCs w:val="20"/>
              </w:rPr>
              <w:lastRenderedPageBreak/>
              <w:t>09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D42B61" w:rsidRDefault="00BE0324" w:rsidP="00BE032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B61">
              <w:rPr>
                <w:rStyle w:val="9"/>
                <w:rFonts w:eastAsiaTheme="minorHAnsi"/>
                <w:b/>
                <w:sz w:val="20"/>
                <w:szCs w:val="20"/>
              </w:rPr>
              <w:t>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D42B61" w:rsidRDefault="00BE0324" w:rsidP="00BE032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D42B61" w:rsidRDefault="00BE0324" w:rsidP="00BE032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D42B61" w:rsidRDefault="00BE0324" w:rsidP="00BE0324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B61">
              <w:rPr>
                <w:rStyle w:val="9"/>
                <w:rFonts w:eastAsiaTheme="minorHAnsi"/>
                <w:b/>
                <w:sz w:val="20"/>
                <w:szCs w:val="20"/>
              </w:rPr>
              <w:t>Архивное дело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D42B61" w:rsidRDefault="00BE0324" w:rsidP="00BE0324">
            <w:pPr>
              <w:spacing w:line="360" w:lineRule="auto"/>
              <w:ind w:left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B208D9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8D9">
              <w:rPr>
                <w:rFonts w:ascii="Times New Roman" w:hAnsi="Times New Roman" w:cs="Times New Roman"/>
                <w:b/>
                <w:sz w:val="20"/>
                <w:szCs w:val="20"/>
              </w:rPr>
              <w:t>211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B208D9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8D9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B208D9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8D9"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B208D9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8D9">
              <w:rPr>
                <w:rFonts w:ascii="Times New Roman" w:hAnsi="Times New Roman" w:cs="Times New Roman"/>
                <w:b/>
                <w:sz w:val="20"/>
                <w:szCs w:val="20"/>
              </w:rPr>
              <w:t>0950000000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B208D9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8D9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3B4D40" w:rsidRDefault="00BE0324" w:rsidP="00BE032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D40">
              <w:rPr>
                <w:rFonts w:ascii="Times New Roman" w:hAnsi="Times New Roman" w:cs="Times New Roman"/>
                <w:b/>
                <w:sz w:val="20"/>
                <w:szCs w:val="20"/>
              </w:rPr>
              <w:t>2058,2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3B4D40" w:rsidRDefault="00BE0324" w:rsidP="00BE032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D40">
              <w:rPr>
                <w:rFonts w:ascii="Times New Roman" w:hAnsi="Times New Roman" w:cs="Times New Roman"/>
                <w:b/>
                <w:sz w:val="20"/>
                <w:szCs w:val="20"/>
              </w:rPr>
              <w:t>2136,2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3B4D40" w:rsidRDefault="00BE0324" w:rsidP="00BE032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D40">
              <w:rPr>
                <w:rFonts w:ascii="Times New Roman" w:hAnsi="Times New Roman" w:cs="Times New Roman"/>
                <w:b/>
                <w:sz w:val="20"/>
                <w:szCs w:val="20"/>
              </w:rPr>
              <w:t>1776,5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3B4D40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D40">
              <w:rPr>
                <w:rFonts w:ascii="Times New Roman" w:hAnsi="Times New Roman" w:cs="Times New Roman"/>
                <w:b/>
                <w:sz w:val="20"/>
                <w:szCs w:val="20"/>
              </w:rPr>
              <w:t>86,3%</w:t>
            </w:r>
          </w:p>
          <w:p w:rsidR="00BE0324" w:rsidRPr="003B4D40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3B4D40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4D40">
              <w:rPr>
                <w:rFonts w:ascii="Times New Roman" w:hAnsi="Times New Roman" w:cs="Times New Roman"/>
                <w:b/>
                <w:sz w:val="20"/>
                <w:szCs w:val="20"/>
              </w:rPr>
              <w:t>83,1%</w:t>
            </w:r>
          </w:p>
        </w:tc>
      </w:tr>
      <w:tr w:rsidR="00BE0324" w:rsidRPr="00D42B61" w:rsidTr="00BE0324">
        <w:trPr>
          <w:trHeight w:val="84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D42B61" w:rsidRDefault="00BE0324" w:rsidP="00BE0324">
            <w:pPr>
              <w:pStyle w:val="2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D42B61" w:rsidRDefault="00BE0324" w:rsidP="00BE0324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D42B61" w:rsidRDefault="00BE0324" w:rsidP="00BE0324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01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D42B61" w:rsidRDefault="00BE0324" w:rsidP="00BE03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D42B61" w:rsidRDefault="00BE0324" w:rsidP="00BE03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архивного отдела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D42B61" w:rsidRDefault="00BE0324" w:rsidP="00BE0324">
            <w:pPr>
              <w:ind w:left="140" w:right="7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D42B61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0950160030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121,</w:t>
            </w:r>
          </w:p>
          <w:p w:rsidR="00BE0324" w:rsidRPr="00D42B61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129,</w:t>
            </w:r>
          </w:p>
          <w:p w:rsidR="00BE0324" w:rsidRPr="00D42B61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242,</w:t>
            </w:r>
          </w:p>
          <w:p w:rsidR="00BE0324" w:rsidRPr="00D42B61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3B4D40" w:rsidRDefault="00BE0324" w:rsidP="00BE03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0">
              <w:rPr>
                <w:rFonts w:ascii="Times New Roman" w:hAnsi="Times New Roman" w:cs="Times New Roman"/>
                <w:sz w:val="20"/>
                <w:szCs w:val="20"/>
              </w:rPr>
              <w:t>1851,1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3B4D40" w:rsidRDefault="00BE0324" w:rsidP="00BE03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0">
              <w:rPr>
                <w:rFonts w:ascii="Times New Roman" w:hAnsi="Times New Roman" w:cs="Times New Roman"/>
                <w:sz w:val="20"/>
                <w:szCs w:val="20"/>
              </w:rPr>
              <w:t>1867,4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3B4D40" w:rsidRDefault="00BE0324" w:rsidP="00BE03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0">
              <w:rPr>
                <w:rFonts w:ascii="Times New Roman" w:hAnsi="Times New Roman" w:cs="Times New Roman"/>
                <w:sz w:val="20"/>
                <w:szCs w:val="20"/>
              </w:rPr>
              <w:t>1507,7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3B4D40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0">
              <w:rPr>
                <w:rFonts w:ascii="Times New Roman" w:hAnsi="Times New Roman" w:cs="Times New Roman"/>
                <w:sz w:val="20"/>
                <w:szCs w:val="20"/>
              </w:rPr>
              <w:t>81,4%</w:t>
            </w:r>
          </w:p>
          <w:p w:rsidR="00BE0324" w:rsidRPr="003B4D40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3B4D40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0">
              <w:rPr>
                <w:rFonts w:ascii="Times New Roman" w:hAnsi="Times New Roman" w:cs="Times New Roman"/>
                <w:sz w:val="20"/>
                <w:szCs w:val="20"/>
              </w:rPr>
              <w:t>80,7%</w:t>
            </w:r>
          </w:p>
        </w:tc>
      </w:tr>
      <w:tr w:rsidR="00BE0324" w:rsidRPr="00D42B61" w:rsidTr="00BE0324">
        <w:trPr>
          <w:trHeight w:val="235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D42B61" w:rsidRDefault="00BE0324" w:rsidP="00BE0324">
            <w:pPr>
              <w:pStyle w:val="2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D42B61" w:rsidRDefault="00BE0324" w:rsidP="00BE0324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D42B61" w:rsidRDefault="00BE0324" w:rsidP="00BE0324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05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D42B61" w:rsidRDefault="00BE0324" w:rsidP="00BE03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D42B61" w:rsidRDefault="00BE0324" w:rsidP="00BE03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Реализация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Республики, временно хранящихся в архивном отделе Администрации муниципального образования «</w:t>
            </w:r>
            <w:proofErr w:type="spellStart"/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D42B61">
              <w:rPr>
                <w:rFonts w:ascii="Times New Roman" w:hAnsi="Times New Roman" w:cs="Times New Roman"/>
                <w:sz w:val="20"/>
                <w:szCs w:val="20"/>
              </w:rPr>
              <w:t xml:space="preserve">  район»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1C2CB3" w:rsidRDefault="00BE0324" w:rsidP="00BE032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CB3">
              <w:rPr>
                <w:rFonts w:ascii="Times New Roman" w:hAnsi="Times New Roman" w:cs="Times New Roman"/>
                <w:sz w:val="18"/>
                <w:szCs w:val="18"/>
              </w:rPr>
              <w:t xml:space="preserve">Архивный отдел Администрации </w:t>
            </w:r>
            <w:proofErr w:type="spellStart"/>
            <w:r w:rsidRPr="001C2CB3">
              <w:rPr>
                <w:rFonts w:ascii="Times New Roman" w:hAnsi="Times New Roman" w:cs="Times New Roman"/>
                <w:sz w:val="18"/>
                <w:szCs w:val="18"/>
              </w:rPr>
              <w:t>Глазовск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  <w:proofErr w:type="spellEnd"/>
            <w:r w:rsidRPr="001C2CB3">
              <w:rPr>
                <w:rFonts w:ascii="Times New Roman" w:hAnsi="Times New Roman" w:cs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0950500000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3B4D40" w:rsidRDefault="00BE0324" w:rsidP="00BE03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0">
              <w:rPr>
                <w:rFonts w:ascii="Times New Roman" w:hAnsi="Times New Roman" w:cs="Times New Roman"/>
                <w:sz w:val="20"/>
                <w:szCs w:val="20"/>
              </w:rPr>
              <w:t>207,1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3B4D40" w:rsidRDefault="00BE0324" w:rsidP="00BE03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0">
              <w:rPr>
                <w:rFonts w:ascii="Times New Roman" w:hAnsi="Times New Roman" w:cs="Times New Roman"/>
                <w:sz w:val="20"/>
                <w:szCs w:val="20"/>
              </w:rPr>
              <w:t>268,8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3B4D40" w:rsidRDefault="00BE0324" w:rsidP="00BE03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0">
              <w:rPr>
                <w:rFonts w:ascii="Times New Roman" w:hAnsi="Times New Roman" w:cs="Times New Roman"/>
                <w:sz w:val="20"/>
                <w:szCs w:val="20"/>
              </w:rPr>
              <w:t>268,8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3B4D40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0">
              <w:rPr>
                <w:rFonts w:ascii="Times New Roman" w:hAnsi="Times New Roman" w:cs="Times New Roman"/>
                <w:sz w:val="20"/>
                <w:szCs w:val="20"/>
              </w:rPr>
              <w:t>129,7%</w:t>
            </w:r>
          </w:p>
          <w:p w:rsidR="00BE0324" w:rsidRPr="003B4D40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3B4D40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0"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  <w:p w:rsidR="00BE0324" w:rsidRPr="003B4D40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324" w:rsidRPr="00D42B61" w:rsidTr="00BE0324">
        <w:trPr>
          <w:trHeight w:val="2262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D42B61" w:rsidRDefault="00BE0324" w:rsidP="00BE0324">
            <w:pPr>
              <w:pStyle w:val="22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09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D42B61" w:rsidRDefault="00BE0324" w:rsidP="00BE0324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5</w:t>
            </w:r>
          </w:p>
        </w:tc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D42B61" w:rsidRDefault="00BE0324" w:rsidP="00BE0324">
            <w:pPr>
              <w:pStyle w:val="210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05</w:t>
            </w:r>
          </w:p>
        </w:tc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D42B61" w:rsidRDefault="00BE0324" w:rsidP="00BE03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D42B61" w:rsidRDefault="00BE0324" w:rsidP="00BE03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архивного отдела в рамках реализации</w:t>
            </w:r>
            <w:r w:rsidRPr="00D42B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УР, временно хранящихся в архивном отделе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324" w:rsidRPr="001C2CB3" w:rsidRDefault="00BE0324" w:rsidP="00BE0324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2CB3">
              <w:rPr>
                <w:rFonts w:ascii="Times New Roman" w:hAnsi="Times New Roman" w:cs="Times New Roman"/>
                <w:sz w:val="18"/>
                <w:szCs w:val="18"/>
              </w:rPr>
              <w:t>Администраци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1C2C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C2CB3">
              <w:rPr>
                <w:rFonts w:ascii="Times New Roman" w:hAnsi="Times New Roman" w:cs="Times New Roman"/>
                <w:sz w:val="18"/>
                <w:szCs w:val="18"/>
              </w:rPr>
              <w:t>Глазовск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  <w:proofErr w:type="spellEnd"/>
            <w:r w:rsidRPr="001C2CB3">
              <w:rPr>
                <w:rFonts w:ascii="Times New Roman" w:hAnsi="Times New Roman" w:cs="Times New Roman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pStyle w:val="18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D42B61">
              <w:rPr>
                <w:sz w:val="20"/>
                <w:szCs w:val="20"/>
              </w:rPr>
              <w:t>211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jc w:val="center"/>
              <w:rPr>
                <w:rFonts w:ascii="Times New Roman" w:hAnsi="Times New Roman" w:cs="Times New Roman"/>
              </w:rPr>
            </w:pPr>
            <w:r w:rsidRPr="00D42B61">
              <w:rPr>
                <w:rFonts w:ascii="Times New Roman" w:hAnsi="Times New Roman" w:cs="Times New Roman"/>
                <w:sz w:val="20"/>
                <w:szCs w:val="20"/>
              </w:rPr>
              <w:t>0950504360</w:t>
            </w:r>
          </w:p>
          <w:p w:rsidR="00BE0324" w:rsidRPr="00D42B61" w:rsidRDefault="00BE0324" w:rsidP="00BE03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D42B61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sz w:val="20"/>
              </w:rPr>
            </w:pPr>
            <w:r w:rsidRPr="00D42B61">
              <w:rPr>
                <w:rFonts w:ascii="Times New Roman" w:hAnsi="Times New Roman" w:cs="Times New Roman"/>
                <w:sz w:val="20"/>
              </w:rPr>
              <w:t>121,</w:t>
            </w:r>
          </w:p>
          <w:p w:rsidR="00BE0324" w:rsidRPr="00D42B61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sz w:val="20"/>
              </w:rPr>
            </w:pPr>
            <w:r w:rsidRPr="00D42B61">
              <w:rPr>
                <w:rFonts w:ascii="Times New Roman" w:hAnsi="Times New Roman" w:cs="Times New Roman"/>
                <w:sz w:val="20"/>
              </w:rPr>
              <w:t>129,</w:t>
            </w:r>
          </w:p>
          <w:p w:rsidR="00BE0324" w:rsidRPr="00D42B61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sz w:val="20"/>
              </w:rPr>
            </w:pPr>
            <w:r w:rsidRPr="00D42B61">
              <w:rPr>
                <w:rFonts w:ascii="Times New Roman" w:hAnsi="Times New Roman" w:cs="Times New Roman"/>
                <w:sz w:val="20"/>
              </w:rPr>
              <w:t>242,</w:t>
            </w:r>
          </w:p>
          <w:p w:rsidR="00BE0324" w:rsidRPr="00D42B61" w:rsidRDefault="00BE0324" w:rsidP="00BE0324">
            <w:pPr>
              <w:pStyle w:val="a5"/>
              <w:jc w:val="center"/>
            </w:pPr>
            <w:r w:rsidRPr="00D42B61">
              <w:rPr>
                <w:rFonts w:ascii="Times New Roman" w:hAnsi="Times New Roman" w:cs="Times New Roman"/>
                <w:sz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3B4D40" w:rsidRDefault="00BE0324" w:rsidP="00BE03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0">
              <w:rPr>
                <w:rFonts w:ascii="Times New Roman" w:hAnsi="Times New Roman" w:cs="Times New Roman"/>
                <w:sz w:val="20"/>
                <w:szCs w:val="20"/>
              </w:rPr>
              <w:t>207,1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3B4D40" w:rsidRDefault="00BE0324" w:rsidP="00BE03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0">
              <w:rPr>
                <w:rFonts w:ascii="Times New Roman" w:hAnsi="Times New Roman" w:cs="Times New Roman"/>
                <w:sz w:val="20"/>
                <w:szCs w:val="20"/>
              </w:rPr>
              <w:t>268,8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3B4D40" w:rsidRDefault="00BE0324" w:rsidP="00BE03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0">
              <w:rPr>
                <w:rFonts w:ascii="Times New Roman" w:hAnsi="Times New Roman" w:cs="Times New Roman"/>
                <w:sz w:val="20"/>
                <w:szCs w:val="20"/>
              </w:rPr>
              <w:t>268,8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3B4D40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0">
              <w:rPr>
                <w:rFonts w:ascii="Times New Roman" w:hAnsi="Times New Roman" w:cs="Times New Roman"/>
                <w:sz w:val="20"/>
                <w:szCs w:val="20"/>
              </w:rPr>
              <w:t>129,7%</w:t>
            </w:r>
          </w:p>
          <w:p w:rsidR="00BE0324" w:rsidRPr="003B4D40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324" w:rsidRPr="003B4D40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0"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  <w:p w:rsidR="00BE0324" w:rsidRPr="003B4D40" w:rsidRDefault="00BE0324" w:rsidP="00BE032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A7ED9" w:rsidRDefault="008A7ED9"/>
    <w:tbl>
      <w:tblPr>
        <w:tblW w:w="141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4"/>
        <w:gridCol w:w="534"/>
        <w:gridCol w:w="474"/>
        <w:gridCol w:w="492"/>
        <w:gridCol w:w="2436"/>
        <w:gridCol w:w="1842"/>
        <w:gridCol w:w="567"/>
        <w:gridCol w:w="426"/>
        <w:gridCol w:w="425"/>
        <w:gridCol w:w="1134"/>
        <w:gridCol w:w="567"/>
        <w:gridCol w:w="1134"/>
        <w:gridCol w:w="1134"/>
        <w:gridCol w:w="1276"/>
        <w:gridCol w:w="637"/>
        <w:gridCol w:w="638"/>
      </w:tblGrid>
      <w:tr w:rsidR="00AB6239" w:rsidRPr="008176E7" w:rsidTr="00B4410B">
        <w:trPr>
          <w:trHeight w:val="499"/>
          <w:tblHeader/>
        </w:trPr>
        <w:tc>
          <w:tcPr>
            <w:tcW w:w="197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B6239" w:rsidRPr="008176E7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243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8176E7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8176E7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11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8176E7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8176E7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Расходы бюджета муниципального образования «</w:t>
            </w:r>
            <w:r w:rsidRPr="00911F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Муниципальный округ </w:t>
            </w:r>
            <w:proofErr w:type="spellStart"/>
            <w:r w:rsidRPr="00911F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911F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</w:t>
            </w: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», тыс. рублей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  <w:hideMark/>
          </w:tcPr>
          <w:p w:rsidR="00AB6239" w:rsidRPr="00252BFC" w:rsidRDefault="00AB6239" w:rsidP="00B4410B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2B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Кассовые расходы к уточненному плану на 31 декабря отчетного года, %</w:t>
            </w:r>
          </w:p>
          <w:p w:rsidR="00AB6239" w:rsidRPr="00252BFC" w:rsidRDefault="00AB6239" w:rsidP="00B4410B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2B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 плану на отчетный год</w:t>
            </w:r>
          </w:p>
        </w:tc>
      </w:tr>
      <w:tr w:rsidR="00AB6239" w:rsidRPr="008176E7" w:rsidTr="00B4410B">
        <w:trPr>
          <w:trHeight w:val="620"/>
          <w:tblHeader/>
        </w:trPr>
        <w:tc>
          <w:tcPr>
            <w:tcW w:w="197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8176E7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8176E7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8176E7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8176E7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8176E7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8176E7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8176E7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8176E7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252BFC" w:rsidRDefault="00AB6239" w:rsidP="00B441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2B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План на 1 января отчетного года</w:t>
            </w:r>
          </w:p>
          <w:p w:rsidR="00AB6239" w:rsidRPr="00252BFC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252BFC" w:rsidRDefault="00AB6239" w:rsidP="00B441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52BF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Уточненный план на 31 декабря отчетного года</w:t>
            </w:r>
          </w:p>
          <w:p w:rsidR="00AB6239" w:rsidRPr="00252BFC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8176E7" w:rsidRDefault="00AB6239" w:rsidP="00B44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Кассовое исполнение на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 декабря</w:t>
            </w: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отчетного периода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  <w:hideMark/>
          </w:tcPr>
          <w:p w:rsidR="00AB6239" w:rsidRPr="008176E7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B6239" w:rsidRPr="008176E7" w:rsidTr="00B4410B">
        <w:trPr>
          <w:trHeight w:val="345"/>
          <w:tblHeader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8176E7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8176E7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8176E7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ОМ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8176E7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2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8176E7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8176E7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8176E7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8176E7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8176E7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8176E7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8176E7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8176E7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8176E7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8176E7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B6239" w:rsidRPr="008176E7" w:rsidRDefault="00AB6239" w:rsidP="00B44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B6239" w:rsidRPr="008176E7" w:rsidTr="00B4410B">
        <w:trPr>
          <w:trHeight w:val="522"/>
        </w:trPr>
        <w:tc>
          <w:tcPr>
            <w:tcW w:w="4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856B5B" w:rsidRDefault="00AB6239" w:rsidP="00B4410B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856B5B" w:rsidRDefault="00AB6239" w:rsidP="00B4410B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856B5B" w:rsidRDefault="00AB6239" w:rsidP="00B4410B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B6239" w:rsidRPr="00856B5B" w:rsidRDefault="00AB6239" w:rsidP="00B4410B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6239" w:rsidRPr="00856B5B" w:rsidRDefault="00AB6239" w:rsidP="00B4410B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Государственная регистрация актов гражданского состояния (выполнение переданных полномочий)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856B5B" w:rsidRDefault="00AB6239" w:rsidP="00B4410B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239" w:rsidRPr="00856B5B" w:rsidRDefault="00AB6239" w:rsidP="00B4410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239" w:rsidRPr="00856B5B" w:rsidRDefault="00AB6239" w:rsidP="00B4410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239" w:rsidRPr="00856B5B" w:rsidRDefault="00AB6239" w:rsidP="00B4410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239" w:rsidRPr="00856B5B" w:rsidRDefault="00AB6239" w:rsidP="00B4410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0960000000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239" w:rsidRPr="00856B5B" w:rsidRDefault="00AB6239" w:rsidP="00B441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121</w:t>
            </w:r>
          </w:p>
          <w:p w:rsidR="00AB6239" w:rsidRPr="00856B5B" w:rsidRDefault="00AB6239" w:rsidP="00B441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122</w:t>
            </w:r>
          </w:p>
          <w:p w:rsidR="00AB6239" w:rsidRPr="00856B5B" w:rsidRDefault="00AB6239" w:rsidP="00B441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8176E7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8176E7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8176E7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1142,00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B6239" w:rsidRPr="00D959EF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B6239" w:rsidRPr="008176E7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AB6239" w:rsidRPr="008176E7" w:rsidTr="00B4410B">
        <w:trPr>
          <w:trHeight w:val="2431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6239" w:rsidRPr="00856B5B" w:rsidRDefault="00AB6239" w:rsidP="00B4410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856B5B" w:rsidRDefault="00AB6239" w:rsidP="00B4410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856B5B" w:rsidRDefault="00AB6239" w:rsidP="00B4410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856B5B" w:rsidRDefault="00AB6239" w:rsidP="00B4410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856B5B" w:rsidRDefault="00AB6239" w:rsidP="00B4410B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Выполнение  органами местного самоуправления </w:t>
            </w:r>
            <w:proofErr w:type="spellStart"/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Глазовского</w:t>
            </w:r>
            <w:proofErr w:type="spellEnd"/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района  государственных полномочий на  государственную регистрацию актов гражданского состояния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6239" w:rsidRDefault="00AB6239" w:rsidP="00B4410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B6239" w:rsidRPr="00856B5B" w:rsidRDefault="00AB6239" w:rsidP="00B4410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ЗАГС Администрация муниципального образования </w:t>
            </w: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Муниципальный округ </w:t>
            </w:r>
            <w:proofErr w:type="spellStart"/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Удмуртской Республики</w:t>
            </w: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239" w:rsidRPr="00856B5B" w:rsidRDefault="00AB6239" w:rsidP="00B4410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239" w:rsidRPr="00856B5B" w:rsidRDefault="00AB6239" w:rsidP="00B4410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239" w:rsidRPr="00856B5B" w:rsidRDefault="00AB6239" w:rsidP="00B4410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239" w:rsidRPr="00856B5B" w:rsidRDefault="00AB6239" w:rsidP="00B4410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0960100000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239" w:rsidRPr="00856B5B" w:rsidRDefault="00AB6239" w:rsidP="00B441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121</w:t>
            </w:r>
          </w:p>
          <w:p w:rsidR="00AB6239" w:rsidRPr="00856B5B" w:rsidRDefault="00AB6239" w:rsidP="00B441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122</w:t>
            </w:r>
          </w:p>
          <w:p w:rsidR="00AB6239" w:rsidRPr="00856B5B" w:rsidRDefault="00AB6239" w:rsidP="00B441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8176E7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8176E7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8176E7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1142,00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239" w:rsidRPr="008176E7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239" w:rsidRPr="008176E7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AB6239" w:rsidRPr="008176E7" w:rsidTr="00B4410B">
        <w:trPr>
          <w:trHeight w:val="2156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B6239" w:rsidRPr="00856B5B" w:rsidRDefault="00AB6239" w:rsidP="00B4410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856B5B" w:rsidRDefault="00AB6239" w:rsidP="00B4410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856B5B" w:rsidRDefault="00AB6239" w:rsidP="00B4410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B6239" w:rsidRPr="00856B5B" w:rsidRDefault="00AB6239" w:rsidP="00B4410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239" w:rsidRPr="00856B5B" w:rsidRDefault="00AB6239" w:rsidP="00B4410B">
            <w:pP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sz w:val="18"/>
                <w:szCs w:val="18"/>
              </w:rPr>
              <w:t>Создание условий для государственной регистрации актов гражданского состояния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6239" w:rsidRDefault="00AB6239" w:rsidP="00B4410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B6239" w:rsidRPr="00856B5B" w:rsidRDefault="00AB6239" w:rsidP="00B4410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56D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Администрация муниципального образования  «Муниципальный округ </w:t>
            </w:r>
            <w:proofErr w:type="spellStart"/>
            <w:r w:rsidRPr="00A56D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Глазовский</w:t>
            </w:r>
            <w:proofErr w:type="spellEnd"/>
            <w:r w:rsidRPr="00A56DB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 Удмуртской Республики»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239" w:rsidRPr="00856B5B" w:rsidRDefault="00AB6239" w:rsidP="00B4410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239" w:rsidRPr="00856B5B" w:rsidRDefault="00AB6239" w:rsidP="00B4410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239" w:rsidRPr="00856B5B" w:rsidRDefault="00AB6239" w:rsidP="00B4410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239" w:rsidRPr="00856B5B" w:rsidRDefault="00AB6239" w:rsidP="00B4410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0960159300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239" w:rsidRPr="00856B5B" w:rsidRDefault="00AB6239" w:rsidP="00B441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121</w:t>
            </w:r>
          </w:p>
          <w:p w:rsidR="00AB6239" w:rsidRPr="00856B5B" w:rsidRDefault="00AB6239" w:rsidP="00B441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122</w:t>
            </w:r>
          </w:p>
          <w:p w:rsidR="00AB6239" w:rsidRPr="00856B5B" w:rsidRDefault="00AB6239" w:rsidP="00B441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B5B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8176E7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1142,00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8176E7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6239" w:rsidRPr="008176E7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1142,00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B6239" w:rsidRPr="008176E7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6239" w:rsidRPr="008176E7" w:rsidRDefault="00AB6239" w:rsidP="00B4410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</w:tbl>
    <w:p w:rsidR="00AB6239" w:rsidRDefault="00AB6239" w:rsidP="00AB6239"/>
    <w:p w:rsidR="00AB6239" w:rsidRDefault="00AB6239"/>
    <w:sectPr w:rsidR="00AB6239" w:rsidSect="001C77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706"/>
    <w:rsid w:val="00027646"/>
    <w:rsid w:val="001C7706"/>
    <w:rsid w:val="00280BB8"/>
    <w:rsid w:val="00495D2E"/>
    <w:rsid w:val="005C43F1"/>
    <w:rsid w:val="006E51DB"/>
    <w:rsid w:val="008A7ED9"/>
    <w:rsid w:val="00A831D1"/>
    <w:rsid w:val="00AB6239"/>
    <w:rsid w:val="00B4410B"/>
    <w:rsid w:val="00B972D1"/>
    <w:rsid w:val="00BE0324"/>
    <w:rsid w:val="00C35206"/>
    <w:rsid w:val="00CC67FE"/>
    <w:rsid w:val="00E2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706"/>
  </w:style>
  <w:style w:type="paragraph" w:styleId="1">
    <w:name w:val="heading 1"/>
    <w:basedOn w:val="a"/>
    <w:next w:val="a"/>
    <w:link w:val="10"/>
    <w:uiPriority w:val="9"/>
    <w:qFormat/>
    <w:rsid w:val="001C77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77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45">
    <w:name w:val="Font Style45"/>
    <w:rsid w:val="001C7706"/>
    <w:rPr>
      <w:rFonts w:ascii="Times New Roman" w:hAnsi="Times New Roman" w:cs="Times New Roman"/>
      <w:sz w:val="22"/>
      <w:szCs w:val="22"/>
    </w:rPr>
  </w:style>
  <w:style w:type="paragraph" w:styleId="3">
    <w:name w:val="Body Text 3"/>
    <w:basedOn w:val="a"/>
    <w:link w:val="30"/>
    <w:rsid w:val="001C770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Основной текст 3 Знак"/>
    <w:basedOn w:val="a0"/>
    <w:link w:val="3"/>
    <w:rsid w:val="001C770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B97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72D1"/>
    <w:rPr>
      <w:rFonts w:ascii="Tahoma" w:hAnsi="Tahoma" w:cs="Tahoma"/>
      <w:sz w:val="16"/>
      <w:szCs w:val="16"/>
    </w:rPr>
  </w:style>
  <w:style w:type="character" w:customStyle="1" w:styleId="21">
    <w:name w:val="Основной текст (21)_"/>
    <w:basedOn w:val="a0"/>
    <w:link w:val="210"/>
    <w:uiPriority w:val="99"/>
    <w:rsid w:val="00BE0324"/>
    <w:rPr>
      <w:rFonts w:eastAsia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BE0324"/>
    <w:pPr>
      <w:shd w:val="clear" w:color="auto" w:fill="FFFFFF"/>
      <w:spacing w:after="0" w:line="0" w:lineRule="atLeast"/>
      <w:ind w:hanging="200"/>
    </w:pPr>
    <w:rPr>
      <w:rFonts w:eastAsia="Times New Roman"/>
      <w:sz w:val="16"/>
      <w:szCs w:val="16"/>
    </w:rPr>
  </w:style>
  <w:style w:type="character" w:customStyle="1" w:styleId="18">
    <w:name w:val="Основной текст (18)_"/>
    <w:basedOn w:val="a0"/>
    <w:link w:val="180"/>
    <w:uiPriority w:val="99"/>
    <w:rsid w:val="00BE0324"/>
    <w:rPr>
      <w:rFonts w:eastAsia="Times New Roman"/>
      <w:sz w:val="11"/>
      <w:szCs w:val="11"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BE0324"/>
    <w:pPr>
      <w:shd w:val="clear" w:color="auto" w:fill="FFFFFF"/>
      <w:spacing w:after="0" w:line="204" w:lineRule="exact"/>
    </w:pPr>
    <w:rPr>
      <w:rFonts w:eastAsia="Times New Roman"/>
      <w:sz w:val="11"/>
      <w:szCs w:val="11"/>
    </w:rPr>
  </w:style>
  <w:style w:type="character" w:customStyle="1" w:styleId="22">
    <w:name w:val="Основной текст (22)_"/>
    <w:basedOn w:val="a0"/>
    <w:link w:val="220"/>
    <w:uiPriority w:val="99"/>
    <w:rsid w:val="00BE0324"/>
    <w:rPr>
      <w:rFonts w:eastAsia="Times New Roman"/>
      <w:sz w:val="17"/>
      <w:szCs w:val="17"/>
      <w:shd w:val="clear" w:color="auto" w:fill="FFFFFF"/>
    </w:rPr>
  </w:style>
  <w:style w:type="character" w:customStyle="1" w:styleId="9">
    <w:name w:val="Основной текст (9)"/>
    <w:basedOn w:val="a0"/>
    <w:uiPriority w:val="99"/>
    <w:rsid w:val="00BE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paragraph" w:customStyle="1" w:styleId="220">
    <w:name w:val="Основной текст (22)"/>
    <w:basedOn w:val="a"/>
    <w:link w:val="22"/>
    <w:uiPriority w:val="99"/>
    <w:rsid w:val="00BE0324"/>
    <w:pPr>
      <w:shd w:val="clear" w:color="auto" w:fill="FFFFFF"/>
      <w:spacing w:after="0" w:line="0" w:lineRule="atLeast"/>
    </w:pPr>
    <w:rPr>
      <w:rFonts w:eastAsia="Times New Roman"/>
      <w:sz w:val="17"/>
      <w:szCs w:val="17"/>
    </w:rPr>
  </w:style>
  <w:style w:type="paragraph" w:styleId="a5">
    <w:name w:val="No Spacing"/>
    <w:uiPriority w:val="1"/>
    <w:qFormat/>
    <w:rsid w:val="00BE032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706"/>
  </w:style>
  <w:style w:type="paragraph" w:styleId="1">
    <w:name w:val="heading 1"/>
    <w:basedOn w:val="a"/>
    <w:next w:val="a"/>
    <w:link w:val="10"/>
    <w:uiPriority w:val="9"/>
    <w:qFormat/>
    <w:rsid w:val="001C77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77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45">
    <w:name w:val="Font Style45"/>
    <w:rsid w:val="001C7706"/>
    <w:rPr>
      <w:rFonts w:ascii="Times New Roman" w:hAnsi="Times New Roman" w:cs="Times New Roman"/>
      <w:sz w:val="22"/>
      <w:szCs w:val="22"/>
    </w:rPr>
  </w:style>
  <w:style w:type="paragraph" w:styleId="3">
    <w:name w:val="Body Text 3"/>
    <w:basedOn w:val="a"/>
    <w:link w:val="30"/>
    <w:rsid w:val="001C770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30">
    <w:name w:val="Основной текст 3 Знак"/>
    <w:basedOn w:val="a0"/>
    <w:link w:val="3"/>
    <w:rsid w:val="001C770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B97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72D1"/>
    <w:rPr>
      <w:rFonts w:ascii="Tahoma" w:hAnsi="Tahoma" w:cs="Tahoma"/>
      <w:sz w:val="16"/>
      <w:szCs w:val="16"/>
    </w:rPr>
  </w:style>
  <w:style w:type="character" w:customStyle="1" w:styleId="21">
    <w:name w:val="Основной текст (21)_"/>
    <w:basedOn w:val="a0"/>
    <w:link w:val="210"/>
    <w:uiPriority w:val="99"/>
    <w:rsid w:val="00BE0324"/>
    <w:rPr>
      <w:rFonts w:eastAsia="Times New Roman"/>
      <w:sz w:val="16"/>
      <w:szCs w:val="16"/>
      <w:shd w:val="clear" w:color="auto" w:fill="FFFFFF"/>
    </w:rPr>
  </w:style>
  <w:style w:type="paragraph" w:customStyle="1" w:styleId="210">
    <w:name w:val="Основной текст (21)"/>
    <w:basedOn w:val="a"/>
    <w:link w:val="21"/>
    <w:uiPriority w:val="99"/>
    <w:rsid w:val="00BE0324"/>
    <w:pPr>
      <w:shd w:val="clear" w:color="auto" w:fill="FFFFFF"/>
      <w:spacing w:after="0" w:line="0" w:lineRule="atLeast"/>
      <w:ind w:hanging="200"/>
    </w:pPr>
    <w:rPr>
      <w:rFonts w:eastAsia="Times New Roman"/>
      <w:sz w:val="16"/>
      <w:szCs w:val="16"/>
    </w:rPr>
  </w:style>
  <w:style w:type="character" w:customStyle="1" w:styleId="18">
    <w:name w:val="Основной текст (18)_"/>
    <w:basedOn w:val="a0"/>
    <w:link w:val="180"/>
    <w:uiPriority w:val="99"/>
    <w:rsid w:val="00BE0324"/>
    <w:rPr>
      <w:rFonts w:eastAsia="Times New Roman"/>
      <w:sz w:val="11"/>
      <w:szCs w:val="11"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BE0324"/>
    <w:pPr>
      <w:shd w:val="clear" w:color="auto" w:fill="FFFFFF"/>
      <w:spacing w:after="0" w:line="204" w:lineRule="exact"/>
    </w:pPr>
    <w:rPr>
      <w:rFonts w:eastAsia="Times New Roman"/>
      <w:sz w:val="11"/>
      <w:szCs w:val="11"/>
    </w:rPr>
  </w:style>
  <w:style w:type="character" w:customStyle="1" w:styleId="22">
    <w:name w:val="Основной текст (22)_"/>
    <w:basedOn w:val="a0"/>
    <w:link w:val="220"/>
    <w:uiPriority w:val="99"/>
    <w:rsid w:val="00BE0324"/>
    <w:rPr>
      <w:rFonts w:eastAsia="Times New Roman"/>
      <w:sz w:val="17"/>
      <w:szCs w:val="17"/>
      <w:shd w:val="clear" w:color="auto" w:fill="FFFFFF"/>
    </w:rPr>
  </w:style>
  <w:style w:type="character" w:customStyle="1" w:styleId="9">
    <w:name w:val="Основной текст (9)"/>
    <w:basedOn w:val="a0"/>
    <w:uiPriority w:val="99"/>
    <w:rsid w:val="00BE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paragraph" w:customStyle="1" w:styleId="220">
    <w:name w:val="Основной текст (22)"/>
    <w:basedOn w:val="a"/>
    <w:link w:val="22"/>
    <w:uiPriority w:val="99"/>
    <w:rsid w:val="00BE0324"/>
    <w:pPr>
      <w:shd w:val="clear" w:color="auto" w:fill="FFFFFF"/>
      <w:spacing w:after="0" w:line="0" w:lineRule="atLeast"/>
    </w:pPr>
    <w:rPr>
      <w:rFonts w:eastAsia="Times New Roman"/>
      <w:sz w:val="17"/>
      <w:szCs w:val="17"/>
    </w:rPr>
  </w:style>
  <w:style w:type="paragraph" w:styleId="a5">
    <w:name w:val="No Spacing"/>
    <w:uiPriority w:val="1"/>
    <w:qFormat/>
    <w:rsid w:val="00BE03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2513</Words>
  <Characters>14326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2</cp:revision>
  <cp:lastPrinted>2024-02-21T11:54:00Z</cp:lastPrinted>
  <dcterms:created xsi:type="dcterms:W3CDTF">2024-04-24T10:05:00Z</dcterms:created>
  <dcterms:modified xsi:type="dcterms:W3CDTF">2024-04-24T10:05:00Z</dcterms:modified>
</cp:coreProperties>
</file>