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09" w:rsidRDefault="001E4A09">
      <w:pPr>
        <w:spacing w:after="0" w:line="240" w:lineRule="auto"/>
        <w:jc w:val="center"/>
        <w:rPr>
          <w:rFonts w:ascii="Times New Roman" w:hAnsi="Times New Roman"/>
          <w:b/>
          <w:bCs/>
          <w:sz w:val="24"/>
          <w:szCs w:val="24"/>
          <w:lang w:eastAsia="zh-CN" w:bidi="hi-IN"/>
        </w:rPr>
      </w:pP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УТВЕРЖДЕН</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 xml:space="preserve">постановлением Администрации </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 xml:space="preserve">муниципального образования </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«Муниципальный округ</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 xml:space="preserve"> </w:t>
      </w:r>
      <w:proofErr w:type="spellStart"/>
      <w:r w:rsidR="00C73DAE">
        <w:rPr>
          <w:rFonts w:ascii="Times New Roman" w:hAnsi="Times New Roman"/>
          <w:sz w:val="24"/>
          <w:szCs w:val="24"/>
        </w:rPr>
        <w:t>Глазовский</w:t>
      </w:r>
      <w:proofErr w:type="spellEnd"/>
      <w:r w:rsidRPr="001E4A09">
        <w:rPr>
          <w:rFonts w:ascii="Times New Roman" w:hAnsi="Times New Roman"/>
          <w:sz w:val="24"/>
          <w:szCs w:val="24"/>
        </w:rPr>
        <w:t xml:space="preserve"> район</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 xml:space="preserve">Удмуртской Республики» </w:t>
      </w:r>
    </w:p>
    <w:p w:rsidR="001E4A09" w:rsidRPr="00505C47"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 xml:space="preserve">от </w:t>
      </w:r>
      <w:bookmarkStart w:id="0" w:name="_GoBack"/>
      <w:r w:rsidR="00505C47" w:rsidRPr="00505C47">
        <w:rPr>
          <w:rFonts w:ascii="Times New Roman" w:hAnsi="Times New Roman"/>
          <w:sz w:val="24"/>
          <w:szCs w:val="24"/>
        </w:rPr>
        <w:t>28.02.2025</w:t>
      </w:r>
      <w:r w:rsidR="00CC719F" w:rsidRPr="00505C47">
        <w:rPr>
          <w:rFonts w:ascii="Times New Roman" w:hAnsi="Times New Roman"/>
          <w:sz w:val="24"/>
          <w:szCs w:val="24"/>
        </w:rPr>
        <w:t xml:space="preserve"> г. </w:t>
      </w:r>
      <w:r w:rsidRPr="00505C47">
        <w:rPr>
          <w:rFonts w:ascii="Times New Roman" w:hAnsi="Times New Roman"/>
          <w:sz w:val="24"/>
          <w:szCs w:val="24"/>
        </w:rPr>
        <w:t>№</w:t>
      </w:r>
      <w:r w:rsidR="00505C47" w:rsidRPr="00505C47">
        <w:rPr>
          <w:rFonts w:ascii="Times New Roman" w:hAnsi="Times New Roman"/>
          <w:sz w:val="24"/>
          <w:szCs w:val="24"/>
        </w:rPr>
        <w:t xml:space="preserve"> 1.39</w:t>
      </w:r>
    </w:p>
    <w:bookmarkEnd w:id="0"/>
    <w:p w:rsidR="001E4A09" w:rsidRPr="001E4A09" w:rsidRDefault="001E4A09" w:rsidP="001E4A09">
      <w:pPr>
        <w:spacing w:after="0" w:line="240" w:lineRule="auto"/>
        <w:jc w:val="right"/>
        <w:rPr>
          <w:rFonts w:ascii="Times New Roman" w:hAnsi="Times New Roman"/>
          <w:sz w:val="24"/>
          <w:szCs w:val="24"/>
          <w:u w:val="single"/>
        </w:rPr>
      </w:pPr>
    </w:p>
    <w:p w:rsidR="001E4A09" w:rsidRPr="001E4A09" w:rsidRDefault="001E4A09" w:rsidP="001E4A09">
      <w:pPr>
        <w:spacing w:after="0" w:line="240" w:lineRule="auto"/>
        <w:jc w:val="right"/>
        <w:rPr>
          <w:rFonts w:ascii="Times New Roman" w:hAnsi="Times New Roman"/>
          <w:sz w:val="24"/>
          <w:szCs w:val="24"/>
        </w:rPr>
      </w:pPr>
    </w:p>
    <w:p w:rsidR="001E4A09" w:rsidRPr="001E4A09" w:rsidRDefault="001E4A09" w:rsidP="001E4A09">
      <w:pPr>
        <w:spacing w:after="0" w:line="240" w:lineRule="auto"/>
        <w:rPr>
          <w:rFonts w:ascii="Times New Roman" w:hAnsi="Times New Roman"/>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both"/>
        <w:rPr>
          <w:rFonts w:ascii="Times New Roman" w:hAnsi="Times New Roman"/>
          <w:sz w:val="24"/>
          <w:szCs w:val="24"/>
        </w:rPr>
      </w:pPr>
    </w:p>
    <w:p w:rsidR="001E4A09" w:rsidRPr="001E4A09" w:rsidRDefault="001E4A09" w:rsidP="001E4A09">
      <w:pPr>
        <w:spacing w:after="0" w:line="240" w:lineRule="auto"/>
        <w:jc w:val="center"/>
        <w:rPr>
          <w:rFonts w:ascii="Times New Roman" w:hAnsi="Times New Roman"/>
          <w:b/>
          <w:sz w:val="24"/>
          <w:szCs w:val="24"/>
        </w:rPr>
      </w:pPr>
      <w:r w:rsidRPr="001E4A09">
        <w:rPr>
          <w:rFonts w:ascii="Times New Roman" w:hAnsi="Times New Roman"/>
          <w:b/>
          <w:sz w:val="24"/>
          <w:szCs w:val="24"/>
        </w:rPr>
        <w:t>АДМИНИСТРАТИВНЫЙ РЕГЛАМЕНТ</w:t>
      </w:r>
    </w:p>
    <w:p w:rsidR="001E4A09" w:rsidRPr="001E4A09" w:rsidRDefault="001E4A09" w:rsidP="001E4A09">
      <w:pPr>
        <w:spacing w:after="0" w:line="240" w:lineRule="auto"/>
        <w:jc w:val="center"/>
        <w:rPr>
          <w:rFonts w:ascii="Times New Roman" w:hAnsi="Times New Roman"/>
          <w:caps/>
          <w:sz w:val="24"/>
          <w:szCs w:val="24"/>
        </w:rPr>
      </w:pPr>
      <w:r w:rsidRPr="001E4A09">
        <w:rPr>
          <w:rFonts w:ascii="Times New Roman" w:hAnsi="Times New Roman"/>
          <w:sz w:val="24"/>
          <w:szCs w:val="24"/>
        </w:rPr>
        <w:t>предоставления муниципальной услуги «</w:t>
      </w:r>
      <w:r>
        <w:rPr>
          <w:rFonts w:ascii="Times New Roman" w:hAnsi="Times New Roman"/>
          <w:color w:val="000000"/>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1E4A09" w:rsidRPr="001E4A09" w:rsidRDefault="001E4A09" w:rsidP="001E4A09">
      <w:pPr>
        <w:spacing w:after="0" w:line="240" w:lineRule="auto"/>
        <w:rPr>
          <w:rFonts w:ascii="Times New Roman" w:hAnsi="Times New Roman"/>
          <w:b/>
          <w:caps/>
          <w:sz w:val="24"/>
          <w:szCs w:val="24"/>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lang w:val="en-US"/>
        </w:rPr>
      </w:pPr>
    </w:p>
    <w:p w:rsidR="005B0197" w:rsidRDefault="005B0197">
      <w:pPr>
        <w:spacing w:after="0" w:line="240" w:lineRule="auto"/>
        <w:jc w:val="center"/>
        <w:rPr>
          <w:rFonts w:ascii="Times New Roman" w:hAnsi="Times New Roman"/>
          <w:b/>
          <w:sz w:val="24"/>
          <w:szCs w:val="24"/>
          <w:lang w:val="en-US"/>
        </w:rPr>
      </w:pPr>
    </w:p>
    <w:p w:rsidR="005B0197" w:rsidRPr="005B0197" w:rsidRDefault="005B0197">
      <w:pPr>
        <w:spacing w:after="0" w:line="240" w:lineRule="auto"/>
        <w:jc w:val="center"/>
        <w:rPr>
          <w:rFonts w:ascii="Times New Roman" w:hAnsi="Times New Roman"/>
          <w:b/>
          <w:sz w:val="24"/>
          <w:szCs w:val="24"/>
          <w:lang w:val="en-US"/>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985"/>
      </w:tblGrid>
      <w:tr w:rsidR="0037761E" w:rsidRPr="0037761E" w:rsidTr="00F76C4E">
        <w:tc>
          <w:tcPr>
            <w:tcW w:w="8926" w:type="dxa"/>
            <w:shd w:val="clear" w:color="auto" w:fill="auto"/>
            <w:hideMark/>
          </w:tcPr>
          <w:p w:rsidR="0037761E" w:rsidRPr="0037761E" w:rsidRDefault="0037761E" w:rsidP="00F76C4E">
            <w:pPr>
              <w:widowControl w:val="0"/>
              <w:tabs>
                <w:tab w:val="left" w:pos="567"/>
              </w:tabs>
              <w:ind w:firstLine="604"/>
              <w:contextualSpacing/>
              <w:jc w:val="both"/>
              <w:rPr>
                <w:rFonts w:ascii="Times New Roman" w:hAnsi="Times New Roman"/>
                <w:b/>
                <w:iCs/>
                <w:color w:val="000000"/>
                <w:sz w:val="24"/>
                <w:szCs w:val="24"/>
              </w:rPr>
            </w:pPr>
            <w:r w:rsidRPr="0037761E">
              <w:rPr>
                <w:rFonts w:ascii="Times New Roman" w:hAnsi="Times New Roman"/>
                <w:b/>
                <w:iCs/>
                <w:color w:val="000000"/>
                <w:sz w:val="24"/>
                <w:szCs w:val="24"/>
              </w:rPr>
              <w:lastRenderedPageBreak/>
              <w:t>Содержание:</w:t>
            </w:r>
          </w:p>
        </w:tc>
        <w:tc>
          <w:tcPr>
            <w:tcW w:w="985" w:type="dxa"/>
            <w:shd w:val="clear" w:color="auto" w:fill="auto"/>
            <w:hideMark/>
          </w:tcPr>
          <w:p w:rsidR="0037761E" w:rsidRPr="0037761E" w:rsidRDefault="0037761E" w:rsidP="00F76C4E">
            <w:pPr>
              <w:widowControl w:val="0"/>
              <w:tabs>
                <w:tab w:val="left" w:pos="567"/>
              </w:tabs>
              <w:contextualSpacing/>
              <w:jc w:val="right"/>
              <w:rPr>
                <w:rFonts w:ascii="Times New Roman" w:hAnsi="Times New Roman"/>
                <w:iCs/>
                <w:color w:val="000000"/>
                <w:sz w:val="24"/>
                <w:szCs w:val="24"/>
              </w:rPr>
            </w:pPr>
            <w:r w:rsidRPr="0037761E">
              <w:rPr>
                <w:rFonts w:ascii="Times New Roman" w:hAnsi="Times New Roman"/>
                <w:iCs/>
                <w:color w:val="000000"/>
                <w:sz w:val="24"/>
                <w:szCs w:val="24"/>
              </w:rPr>
              <w:t>2</w:t>
            </w:r>
          </w:p>
        </w:tc>
      </w:tr>
      <w:tr w:rsidR="0037761E" w:rsidRPr="0037761E" w:rsidTr="00F76C4E">
        <w:tc>
          <w:tcPr>
            <w:tcW w:w="8926" w:type="dxa"/>
            <w:shd w:val="clear" w:color="auto" w:fill="auto"/>
            <w:hideMark/>
          </w:tcPr>
          <w:p w:rsidR="0037761E" w:rsidRPr="0037761E" w:rsidRDefault="0037761E" w:rsidP="00F76C4E">
            <w:pPr>
              <w:widowControl w:val="0"/>
              <w:tabs>
                <w:tab w:val="left" w:pos="567"/>
              </w:tabs>
              <w:ind w:firstLine="604"/>
              <w:contextualSpacing/>
              <w:jc w:val="both"/>
              <w:rPr>
                <w:rFonts w:ascii="Times New Roman" w:hAnsi="Times New Roman"/>
                <w:iCs/>
                <w:color w:val="000000"/>
                <w:sz w:val="24"/>
                <w:szCs w:val="24"/>
              </w:rPr>
            </w:pPr>
            <w:r w:rsidRPr="0037761E">
              <w:rPr>
                <w:rFonts w:ascii="Times New Roman" w:eastAsia="Calibri" w:hAnsi="Times New Roman"/>
                <w:iCs/>
                <w:color w:val="000000"/>
                <w:sz w:val="24"/>
                <w:szCs w:val="24"/>
              </w:rPr>
              <w:t xml:space="preserve">Раздел 1. Общие положения                   </w:t>
            </w:r>
          </w:p>
        </w:tc>
        <w:tc>
          <w:tcPr>
            <w:tcW w:w="985" w:type="dxa"/>
            <w:shd w:val="clear" w:color="auto" w:fill="auto"/>
            <w:hideMark/>
          </w:tcPr>
          <w:p w:rsidR="0037761E" w:rsidRPr="0037761E" w:rsidRDefault="0037761E" w:rsidP="00F76C4E">
            <w:pPr>
              <w:widowControl w:val="0"/>
              <w:tabs>
                <w:tab w:val="left" w:pos="567"/>
              </w:tabs>
              <w:contextualSpacing/>
              <w:jc w:val="right"/>
              <w:rPr>
                <w:rFonts w:ascii="Times New Roman" w:hAnsi="Times New Roman"/>
                <w:iCs/>
                <w:color w:val="000000"/>
                <w:sz w:val="24"/>
                <w:szCs w:val="24"/>
              </w:rPr>
            </w:pPr>
            <w:r w:rsidRPr="0037761E">
              <w:rPr>
                <w:rFonts w:ascii="Times New Roman" w:hAnsi="Times New Roman"/>
                <w:iCs/>
                <w:color w:val="000000"/>
                <w:sz w:val="24"/>
                <w:szCs w:val="24"/>
              </w:rPr>
              <w:t>3</w:t>
            </w:r>
          </w:p>
        </w:tc>
      </w:tr>
      <w:tr w:rsidR="0037761E" w:rsidRPr="0037761E" w:rsidTr="00F76C4E">
        <w:tc>
          <w:tcPr>
            <w:tcW w:w="8926" w:type="dxa"/>
            <w:shd w:val="clear" w:color="auto" w:fill="auto"/>
            <w:hideMark/>
          </w:tcPr>
          <w:p w:rsidR="0037761E" w:rsidRPr="0037761E" w:rsidRDefault="0037761E" w:rsidP="00F76C4E">
            <w:pPr>
              <w:widowControl w:val="0"/>
              <w:tabs>
                <w:tab w:val="left" w:pos="567"/>
              </w:tabs>
              <w:ind w:firstLine="604"/>
              <w:contextualSpacing/>
              <w:jc w:val="both"/>
              <w:rPr>
                <w:rFonts w:ascii="Times New Roman" w:hAnsi="Times New Roman"/>
                <w:iCs/>
                <w:color w:val="000000"/>
                <w:sz w:val="24"/>
                <w:szCs w:val="24"/>
              </w:rPr>
            </w:pPr>
            <w:r w:rsidRPr="0037761E">
              <w:rPr>
                <w:rFonts w:ascii="Times New Roman" w:eastAsia="Calibri" w:hAnsi="Times New Roman"/>
                <w:iCs/>
                <w:color w:val="000000"/>
                <w:sz w:val="24"/>
                <w:szCs w:val="24"/>
              </w:rPr>
              <w:t xml:space="preserve">Раздел 2. Стандарт предоставления </w:t>
            </w:r>
            <w:r w:rsidRPr="0037761E">
              <w:rPr>
                <w:rFonts w:ascii="Times New Roman" w:hAnsi="Times New Roman"/>
                <w:bCs/>
                <w:color w:val="000000"/>
                <w:sz w:val="24"/>
                <w:szCs w:val="24"/>
              </w:rPr>
              <w:t xml:space="preserve">муниципальной </w:t>
            </w:r>
            <w:r w:rsidRPr="0037761E">
              <w:rPr>
                <w:rFonts w:ascii="Times New Roman" w:eastAsia="Calibri" w:hAnsi="Times New Roman"/>
                <w:iCs/>
                <w:color w:val="000000"/>
                <w:sz w:val="24"/>
                <w:szCs w:val="24"/>
              </w:rPr>
              <w:t>услуги</w:t>
            </w:r>
          </w:p>
        </w:tc>
        <w:tc>
          <w:tcPr>
            <w:tcW w:w="985" w:type="dxa"/>
            <w:shd w:val="clear" w:color="auto" w:fill="auto"/>
            <w:hideMark/>
          </w:tcPr>
          <w:p w:rsidR="0037761E" w:rsidRPr="0037761E" w:rsidRDefault="0037761E" w:rsidP="00F76C4E">
            <w:pPr>
              <w:widowControl w:val="0"/>
              <w:tabs>
                <w:tab w:val="left" w:pos="567"/>
              </w:tabs>
              <w:contextualSpacing/>
              <w:jc w:val="right"/>
              <w:rPr>
                <w:rFonts w:ascii="Times New Roman" w:hAnsi="Times New Roman"/>
                <w:iCs/>
                <w:color w:val="000000"/>
                <w:sz w:val="24"/>
                <w:szCs w:val="24"/>
              </w:rPr>
            </w:pPr>
            <w:r w:rsidRPr="0037761E">
              <w:rPr>
                <w:rFonts w:ascii="Times New Roman" w:hAnsi="Times New Roman"/>
                <w:iCs/>
                <w:color w:val="000000"/>
                <w:sz w:val="24"/>
                <w:szCs w:val="24"/>
              </w:rPr>
              <w:t>5</w:t>
            </w:r>
          </w:p>
        </w:tc>
      </w:tr>
      <w:tr w:rsidR="0037761E" w:rsidRPr="0037761E" w:rsidTr="00F76C4E">
        <w:tc>
          <w:tcPr>
            <w:tcW w:w="8926" w:type="dxa"/>
            <w:shd w:val="clear" w:color="auto" w:fill="auto"/>
            <w:hideMark/>
          </w:tcPr>
          <w:p w:rsidR="0037761E" w:rsidRPr="0037761E" w:rsidRDefault="0037761E" w:rsidP="00F76C4E">
            <w:pPr>
              <w:autoSpaceDE w:val="0"/>
              <w:autoSpaceDN w:val="0"/>
              <w:adjustRightInd w:val="0"/>
              <w:jc w:val="both"/>
              <w:rPr>
                <w:rFonts w:ascii="Times New Roman" w:hAnsi="Times New Roman"/>
                <w:sz w:val="24"/>
                <w:szCs w:val="24"/>
              </w:rPr>
            </w:pPr>
            <w:r w:rsidRPr="0037761E">
              <w:rPr>
                <w:rFonts w:ascii="Times New Roman" w:eastAsia="Calibri" w:hAnsi="Times New Roman"/>
                <w:iCs/>
                <w:color w:val="000000"/>
                <w:sz w:val="24"/>
                <w:szCs w:val="24"/>
              </w:rPr>
              <w:t xml:space="preserve">          Раздел 3. С</w:t>
            </w:r>
            <w:r w:rsidRPr="0037761E">
              <w:rPr>
                <w:rFonts w:ascii="Times New Roman" w:hAnsi="Times New Roman"/>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7761E" w:rsidRPr="0037761E" w:rsidRDefault="0037761E" w:rsidP="00F76C4E">
            <w:pPr>
              <w:widowControl w:val="0"/>
              <w:tabs>
                <w:tab w:val="left" w:pos="567"/>
              </w:tabs>
              <w:ind w:firstLine="604"/>
              <w:contextualSpacing/>
              <w:jc w:val="both"/>
              <w:rPr>
                <w:rFonts w:ascii="Times New Roman" w:hAnsi="Times New Roman"/>
                <w:iCs/>
                <w:color w:val="000000"/>
                <w:sz w:val="24"/>
                <w:szCs w:val="24"/>
              </w:rPr>
            </w:pPr>
          </w:p>
        </w:tc>
        <w:tc>
          <w:tcPr>
            <w:tcW w:w="985" w:type="dxa"/>
            <w:shd w:val="clear" w:color="auto" w:fill="auto"/>
            <w:hideMark/>
          </w:tcPr>
          <w:p w:rsidR="0037761E" w:rsidRPr="0037761E" w:rsidRDefault="0037761E" w:rsidP="00F76C4E">
            <w:pPr>
              <w:widowControl w:val="0"/>
              <w:tabs>
                <w:tab w:val="left" w:pos="567"/>
              </w:tabs>
              <w:contextualSpacing/>
              <w:jc w:val="right"/>
              <w:rPr>
                <w:rFonts w:ascii="Times New Roman" w:hAnsi="Times New Roman"/>
                <w:iCs/>
                <w:color w:val="000000"/>
                <w:sz w:val="24"/>
                <w:szCs w:val="24"/>
              </w:rPr>
            </w:pPr>
            <w:r w:rsidRPr="0037761E">
              <w:rPr>
                <w:rFonts w:ascii="Times New Roman" w:hAnsi="Times New Roman"/>
                <w:iCs/>
                <w:color w:val="000000"/>
                <w:sz w:val="24"/>
                <w:szCs w:val="24"/>
              </w:rPr>
              <w:t>12</w:t>
            </w:r>
          </w:p>
        </w:tc>
      </w:tr>
      <w:tr w:rsidR="0037761E" w:rsidRPr="0037761E" w:rsidTr="00F76C4E">
        <w:trPr>
          <w:trHeight w:val="1174"/>
        </w:trPr>
        <w:tc>
          <w:tcPr>
            <w:tcW w:w="8926" w:type="dxa"/>
            <w:shd w:val="clear" w:color="auto" w:fill="auto"/>
            <w:hideMark/>
          </w:tcPr>
          <w:p w:rsidR="0037761E" w:rsidRPr="0037761E" w:rsidRDefault="0037761E" w:rsidP="00F76C4E">
            <w:pPr>
              <w:rPr>
                <w:rFonts w:ascii="Times New Roman" w:hAnsi="Times New Roman"/>
                <w:sz w:val="24"/>
                <w:szCs w:val="24"/>
              </w:rPr>
            </w:pPr>
            <w:r w:rsidRPr="0037761E">
              <w:rPr>
                <w:rFonts w:ascii="Times New Roman" w:eastAsia="Calibri" w:hAnsi="Times New Roman"/>
                <w:iCs/>
                <w:color w:val="000000"/>
                <w:sz w:val="24"/>
                <w:szCs w:val="24"/>
              </w:rPr>
              <w:t xml:space="preserve">        Приложение №1. Форма з</w:t>
            </w:r>
            <w:r w:rsidRPr="0037761E">
              <w:rPr>
                <w:rFonts w:ascii="Times New Roman" w:hAnsi="Times New Roman"/>
                <w:bCs/>
                <w:sz w:val="24"/>
                <w:szCs w:val="24"/>
              </w:rPr>
              <w:t xml:space="preserve">аявления о предоставлении земельного участка в соответствии с </w:t>
            </w:r>
            <w:r w:rsidRPr="0037761E">
              <w:rPr>
                <w:rFonts w:ascii="Times New Roman" w:hAnsi="Times New Roman"/>
                <w:sz w:val="24"/>
                <w:szCs w:val="24"/>
              </w:rPr>
              <w:t>Законом Удмуртской Республики от 16.12.2002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37761E" w:rsidRPr="0037761E" w:rsidRDefault="0037761E" w:rsidP="00F76C4E">
            <w:pPr>
              <w:widowControl w:val="0"/>
              <w:tabs>
                <w:tab w:val="left" w:pos="567"/>
              </w:tabs>
              <w:ind w:firstLine="604"/>
              <w:contextualSpacing/>
              <w:jc w:val="both"/>
              <w:rPr>
                <w:rFonts w:ascii="Times New Roman" w:hAnsi="Times New Roman"/>
                <w:iCs/>
                <w:color w:val="000000"/>
                <w:sz w:val="24"/>
                <w:szCs w:val="24"/>
              </w:rPr>
            </w:pPr>
          </w:p>
        </w:tc>
        <w:tc>
          <w:tcPr>
            <w:tcW w:w="985" w:type="dxa"/>
            <w:shd w:val="clear" w:color="auto" w:fill="auto"/>
            <w:hideMark/>
          </w:tcPr>
          <w:p w:rsidR="0037761E" w:rsidRPr="0037761E" w:rsidRDefault="0037761E" w:rsidP="007C26AE">
            <w:pPr>
              <w:widowControl w:val="0"/>
              <w:tabs>
                <w:tab w:val="left" w:pos="567"/>
              </w:tabs>
              <w:contextualSpacing/>
              <w:jc w:val="right"/>
              <w:rPr>
                <w:rFonts w:ascii="Times New Roman" w:hAnsi="Times New Roman"/>
                <w:iCs/>
                <w:color w:val="000000"/>
                <w:sz w:val="24"/>
                <w:szCs w:val="24"/>
              </w:rPr>
            </w:pPr>
            <w:r w:rsidRPr="0037761E">
              <w:rPr>
                <w:rFonts w:ascii="Times New Roman" w:hAnsi="Times New Roman"/>
                <w:iCs/>
                <w:color w:val="000000"/>
                <w:sz w:val="24"/>
                <w:szCs w:val="24"/>
              </w:rPr>
              <w:t>1</w:t>
            </w:r>
            <w:r w:rsidR="007C26AE">
              <w:rPr>
                <w:rFonts w:ascii="Times New Roman" w:hAnsi="Times New Roman"/>
                <w:iCs/>
                <w:color w:val="000000"/>
                <w:sz w:val="24"/>
                <w:szCs w:val="24"/>
              </w:rPr>
              <w:t>4</w:t>
            </w:r>
          </w:p>
        </w:tc>
      </w:tr>
    </w:tbl>
    <w:p w:rsidR="0037761E" w:rsidRPr="0037761E" w:rsidRDefault="0037761E" w:rsidP="0037761E">
      <w:pPr>
        <w:ind w:right="-1"/>
        <w:jc w:val="center"/>
        <w:rPr>
          <w:rFonts w:ascii="Times New Roman" w:hAnsi="Times New Roman"/>
          <w:b/>
          <w:sz w:val="24"/>
          <w:szCs w:val="24"/>
        </w:rPr>
      </w:pPr>
    </w:p>
    <w:p w:rsidR="0037761E" w:rsidRPr="0037761E" w:rsidRDefault="0037761E" w:rsidP="0037761E">
      <w:pPr>
        <w:ind w:right="-1"/>
        <w:jc w:val="center"/>
        <w:rPr>
          <w:rFonts w:ascii="Times New Roman" w:hAnsi="Times New Roman"/>
          <w:b/>
          <w:sz w:val="24"/>
          <w:szCs w:val="24"/>
        </w:rPr>
      </w:pPr>
    </w:p>
    <w:p w:rsidR="0037761E" w:rsidRPr="0037761E" w:rsidRDefault="0037761E" w:rsidP="0037761E">
      <w:pPr>
        <w:ind w:right="-1"/>
        <w:jc w:val="center"/>
        <w:rPr>
          <w:rFonts w:ascii="Times New Roman" w:hAnsi="Times New Roman"/>
          <w:b/>
          <w:sz w:val="24"/>
          <w:szCs w:val="24"/>
        </w:rPr>
      </w:pPr>
    </w:p>
    <w:p w:rsidR="0037761E" w:rsidRDefault="0037761E" w:rsidP="0037761E">
      <w:pPr>
        <w:ind w:right="-1"/>
        <w:jc w:val="center"/>
        <w:rPr>
          <w:rFonts w:ascii="Times New Roman" w:hAnsi="Times New Roman"/>
          <w:b/>
          <w:sz w:val="24"/>
          <w:szCs w:val="24"/>
        </w:rPr>
      </w:pPr>
    </w:p>
    <w:p w:rsidR="004A4821" w:rsidRDefault="004A4821" w:rsidP="0037761E">
      <w:pPr>
        <w:ind w:right="-1"/>
        <w:jc w:val="center"/>
        <w:rPr>
          <w:rFonts w:ascii="Times New Roman" w:hAnsi="Times New Roman"/>
          <w:b/>
          <w:sz w:val="24"/>
          <w:szCs w:val="24"/>
        </w:rPr>
      </w:pPr>
    </w:p>
    <w:p w:rsidR="004A4821" w:rsidRDefault="004A4821" w:rsidP="0037761E">
      <w:pPr>
        <w:ind w:right="-1"/>
        <w:jc w:val="center"/>
        <w:rPr>
          <w:rFonts w:ascii="Times New Roman" w:hAnsi="Times New Roman"/>
          <w:b/>
          <w:sz w:val="24"/>
          <w:szCs w:val="24"/>
        </w:rPr>
      </w:pPr>
    </w:p>
    <w:p w:rsidR="004A4821" w:rsidRDefault="004A4821" w:rsidP="0037761E">
      <w:pPr>
        <w:ind w:right="-1"/>
        <w:jc w:val="center"/>
        <w:rPr>
          <w:rFonts w:ascii="Times New Roman" w:hAnsi="Times New Roman"/>
          <w:b/>
          <w:sz w:val="24"/>
          <w:szCs w:val="24"/>
        </w:rPr>
      </w:pPr>
    </w:p>
    <w:p w:rsidR="004A4821" w:rsidRDefault="004A4821" w:rsidP="0037761E">
      <w:pPr>
        <w:ind w:right="-1"/>
        <w:jc w:val="center"/>
        <w:rPr>
          <w:rFonts w:ascii="Times New Roman" w:hAnsi="Times New Roman"/>
          <w:b/>
          <w:sz w:val="24"/>
          <w:szCs w:val="24"/>
        </w:rPr>
      </w:pPr>
    </w:p>
    <w:p w:rsidR="004A4821" w:rsidRDefault="004A4821" w:rsidP="0037761E">
      <w:pPr>
        <w:ind w:right="-1"/>
        <w:jc w:val="center"/>
        <w:rPr>
          <w:rFonts w:ascii="Times New Roman" w:hAnsi="Times New Roman"/>
          <w:b/>
          <w:sz w:val="24"/>
          <w:szCs w:val="24"/>
        </w:rPr>
      </w:pPr>
    </w:p>
    <w:p w:rsidR="004A4821" w:rsidRDefault="004A4821" w:rsidP="0037761E">
      <w:pPr>
        <w:ind w:right="-1"/>
        <w:jc w:val="center"/>
        <w:rPr>
          <w:rFonts w:ascii="Times New Roman" w:hAnsi="Times New Roman"/>
          <w:b/>
          <w:sz w:val="24"/>
          <w:szCs w:val="24"/>
        </w:rPr>
      </w:pPr>
    </w:p>
    <w:p w:rsidR="004A4821" w:rsidRDefault="004A4821" w:rsidP="0037761E">
      <w:pPr>
        <w:ind w:right="-1"/>
        <w:jc w:val="center"/>
        <w:rPr>
          <w:rFonts w:ascii="Times New Roman" w:hAnsi="Times New Roman"/>
          <w:b/>
          <w:sz w:val="24"/>
          <w:szCs w:val="24"/>
        </w:rPr>
      </w:pPr>
    </w:p>
    <w:p w:rsidR="004A4821" w:rsidRDefault="004A4821" w:rsidP="0037761E">
      <w:pPr>
        <w:ind w:right="-1"/>
        <w:jc w:val="center"/>
        <w:rPr>
          <w:rFonts w:ascii="Times New Roman" w:hAnsi="Times New Roman"/>
          <w:b/>
          <w:sz w:val="24"/>
          <w:szCs w:val="24"/>
        </w:rPr>
      </w:pPr>
    </w:p>
    <w:p w:rsidR="004A4821" w:rsidRDefault="004A4821" w:rsidP="0037761E">
      <w:pPr>
        <w:ind w:right="-1"/>
        <w:jc w:val="center"/>
        <w:rPr>
          <w:rFonts w:ascii="Times New Roman" w:hAnsi="Times New Roman"/>
          <w:b/>
          <w:sz w:val="24"/>
          <w:szCs w:val="24"/>
        </w:rPr>
      </w:pPr>
    </w:p>
    <w:p w:rsidR="004A4821" w:rsidRDefault="004A4821" w:rsidP="0037761E">
      <w:pPr>
        <w:ind w:right="-1"/>
        <w:jc w:val="center"/>
        <w:rPr>
          <w:rFonts w:ascii="Times New Roman" w:hAnsi="Times New Roman"/>
          <w:b/>
          <w:sz w:val="24"/>
          <w:szCs w:val="24"/>
        </w:rPr>
      </w:pPr>
    </w:p>
    <w:p w:rsidR="004A4821" w:rsidRDefault="004A4821" w:rsidP="0037761E">
      <w:pPr>
        <w:ind w:right="-1"/>
        <w:jc w:val="center"/>
        <w:rPr>
          <w:rFonts w:ascii="Times New Roman" w:hAnsi="Times New Roman"/>
          <w:b/>
          <w:sz w:val="24"/>
          <w:szCs w:val="24"/>
        </w:rPr>
      </w:pPr>
    </w:p>
    <w:p w:rsidR="004A4821" w:rsidRDefault="004A4821" w:rsidP="0037761E">
      <w:pPr>
        <w:ind w:right="-1"/>
        <w:jc w:val="center"/>
        <w:rPr>
          <w:rFonts w:ascii="Times New Roman" w:hAnsi="Times New Roman"/>
          <w:b/>
          <w:sz w:val="24"/>
          <w:szCs w:val="24"/>
        </w:rPr>
      </w:pPr>
    </w:p>
    <w:p w:rsidR="0037761E" w:rsidRDefault="0037761E" w:rsidP="0037761E">
      <w:pPr>
        <w:ind w:right="-1"/>
        <w:jc w:val="center"/>
        <w:rPr>
          <w:rFonts w:ascii="Times New Roman" w:hAnsi="Times New Roman"/>
          <w:b/>
          <w:sz w:val="24"/>
          <w:szCs w:val="24"/>
        </w:rPr>
      </w:pPr>
    </w:p>
    <w:p w:rsidR="0037761E" w:rsidRDefault="0037761E" w:rsidP="0037761E">
      <w:pPr>
        <w:ind w:right="-1"/>
        <w:jc w:val="center"/>
        <w:rPr>
          <w:rFonts w:ascii="Times New Roman" w:hAnsi="Times New Roman"/>
          <w:b/>
          <w:sz w:val="24"/>
          <w:szCs w:val="24"/>
        </w:rPr>
      </w:pPr>
    </w:p>
    <w:p w:rsidR="0037761E" w:rsidRPr="0037761E" w:rsidRDefault="0037761E" w:rsidP="0037761E">
      <w:pPr>
        <w:ind w:right="-1"/>
        <w:jc w:val="center"/>
        <w:rPr>
          <w:rFonts w:ascii="Times New Roman" w:hAnsi="Times New Roman"/>
          <w:b/>
          <w:sz w:val="24"/>
          <w:szCs w:val="24"/>
        </w:rPr>
      </w:pPr>
    </w:p>
    <w:p w:rsidR="0037761E" w:rsidRPr="0037761E" w:rsidRDefault="0037761E">
      <w:pPr>
        <w:spacing w:after="0" w:line="240" w:lineRule="auto"/>
        <w:jc w:val="center"/>
        <w:rPr>
          <w:rFonts w:ascii="Times New Roman" w:hAnsi="Times New Roman"/>
          <w:b/>
          <w:sz w:val="24"/>
          <w:szCs w:val="24"/>
        </w:rPr>
      </w:pPr>
    </w:p>
    <w:p w:rsidR="000E117E" w:rsidRPr="0037761E" w:rsidRDefault="002C5723" w:rsidP="0037761E">
      <w:pPr>
        <w:pStyle w:val="a4"/>
        <w:numPr>
          <w:ilvl w:val="0"/>
          <w:numId w:val="7"/>
        </w:numPr>
        <w:spacing w:after="0" w:line="240" w:lineRule="auto"/>
        <w:jc w:val="center"/>
        <w:rPr>
          <w:rFonts w:ascii="Times New Roman" w:hAnsi="Times New Roman"/>
          <w:b/>
          <w:sz w:val="24"/>
          <w:szCs w:val="24"/>
        </w:rPr>
      </w:pPr>
      <w:r w:rsidRPr="0037761E">
        <w:rPr>
          <w:rFonts w:ascii="Times New Roman" w:hAnsi="Times New Roman"/>
          <w:b/>
          <w:sz w:val="24"/>
          <w:szCs w:val="24"/>
        </w:rPr>
        <w:t>Общие положения</w:t>
      </w:r>
    </w:p>
    <w:p w:rsidR="0037761E" w:rsidRPr="0037761E" w:rsidRDefault="0037761E" w:rsidP="0037761E">
      <w:pPr>
        <w:pStyle w:val="a4"/>
        <w:spacing w:after="0" w:line="240" w:lineRule="auto"/>
        <w:rPr>
          <w:rFonts w:ascii="Times New Roman" w:hAnsi="Times New Roman"/>
          <w:b/>
          <w:sz w:val="24"/>
          <w:szCs w:val="24"/>
        </w:rPr>
      </w:pPr>
    </w:p>
    <w:p w:rsidR="000E117E" w:rsidRPr="0037761E" w:rsidRDefault="002C5723" w:rsidP="001E4A09">
      <w:pPr>
        <w:pStyle w:val="ConsPlusNormal"/>
        <w:ind w:firstLine="567"/>
        <w:jc w:val="center"/>
        <w:rPr>
          <w:rFonts w:ascii="Times New Roman" w:hAnsi="Times New Roman" w:cs="Times New Roman"/>
          <w:b/>
          <w:sz w:val="24"/>
          <w:szCs w:val="24"/>
        </w:rPr>
      </w:pPr>
      <w:r w:rsidRPr="0037761E">
        <w:rPr>
          <w:rFonts w:ascii="Times New Roman" w:hAnsi="Times New Roman" w:cs="Times New Roman"/>
          <w:b/>
          <w:sz w:val="24"/>
          <w:szCs w:val="24"/>
        </w:rPr>
        <w:t>1.1. Предмет регулирования административного регламента.</w:t>
      </w:r>
    </w:p>
    <w:p w:rsidR="001E4A09" w:rsidRPr="0037761E" w:rsidRDefault="001E4A09" w:rsidP="001E4A09">
      <w:pPr>
        <w:pStyle w:val="ConsPlusNormal"/>
        <w:ind w:firstLine="567"/>
        <w:jc w:val="both"/>
        <w:rPr>
          <w:rFonts w:ascii="Times New Roman" w:hAnsi="Times New Roman" w:cs="Times New Roman"/>
          <w:b/>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37761E">
        <w:rPr>
          <w:rFonts w:ascii="Times New Roman" w:hAnsi="Times New Roman" w:cs="Times New Roman"/>
          <w:sz w:val="24"/>
          <w:szCs w:val="24"/>
        </w:rPr>
        <w:t>Административный регламент предоставления муниципальной услуги «</w:t>
      </w:r>
      <w:r w:rsidR="005B0197" w:rsidRPr="0037761E">
        <w:rPr>
          <w:rFonts w:ascii="Times New Roman" w:hAnsi="Times New Roman" w:cs="Times New Roman"/>
          <w:color w:val="000000"/>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37761E">
        <w:rPr>
          <w:rFonts w:ascii="Times New Roman" w:hAnsi="Times New Roman" w:cs="Times New Roman"/>
          <w:sz w:val="24"/>
          <w:szCs w:val="24"/>
        </w:rPr>
        <w:t xml:space="preserve">» (далее - административный регламент) - нормативный правовой акт, </w:t>
      </w:r>
      <w:r w:rsidRPr="00456BBE">
        <w:rPr>
          <w:rFonts w:ascii="Times New Roman" w:hAnsi="Times New Roman" w:cs="Times New Roman"/>
          <w:sz w:val="24"/>
          <w:szCs w:val="24"/>
        </w:rPr>
        <w:t>устанавливающий порядок предоставления и стандарт предоставления муниципальной услуги.</w:t>
      </w:r>
    </w:p>
    <w:p w:rsidR="000E117E" w:rsidRPr="00456BBE" w:rsidRDefault="002C5723" w:rsidP="000B5EB0">
      <w:pPr>
        <w:spacing w:after="0" w:line="240" w:lineRule="auto"/>
        <w:ind w:firstLine="540"/>
        <w:jc w:val="both"/>
        <w:rPr>
          <w:rFonts w:ascii="Times New Roman" w:hAnsi="Times New Roman"/>
          <w:sz w:val="24"/>
          <w:szCs w:val="24"/>
        </w:rPr>
      </w:pPr>
      <w:proofErr w:type="gramStart"/>
      <w:r w:rsidRPr="00456BBE">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0B5EB0">
        <w:rPr>
          <w:rFonts w:ascii="Times New Roman" w:hAnsi="Times New Roman"/>
          <w:sz w:val="24"/>
          <w:szCs w:val="24"/>
        </w:rPr>
        <w:t xml:space="preserve">Администрации муниципального образования «Муниципальный округ </w:t>
      </w:r>
      <w:proofErr w:type="spellStart"/>
      <w:r w:rsidR="00C73DAE">
        <w:rPr>
          <w:rFonts w:ascii="Times New Roman" w:hAnsi="Times New Roman"/>
          <w:sz w:val="24"/>
          <w:szCs w:val="24"/>
        </w:rPr>
        <w:t>Глазовский</w:t>
      </w:r>
      <w:proofErr w:type="spellEnd"/>
      <w:r w:rsidR="000B5EB0">
        <w:rPr>
          <w:rFonts w:ascii="Times New Roman" w:hAnsi="Times New Roman"/>
          <w:sz w:val="24"/>
          <w:szCs w:val="24"/>
        </w:rPr>
        <w:t xml:space="preserve"> район Удмуртской Республики» </w:t>
      </w:r>
      <w:r w:rsidRPr="00456BBE">
        <w:rPr>
          <w:rFonts w:ascii="Times New Roman" w:hAnsi="Times New Roman"/>
          <w:sz w:val="24"/>
          <w:szCs w:val="24"/>
        </w:rPr>
        <w:t xml:space="preserve">(далее </w:t>
      </w:r>
      <w:r w:rsidR="00F85A83">
        <w:rPr>
          <w:rFonts w:ascii="Times New Roman" w:hAnsi="Times New Roman"/>
          <w:sz w:val="24"/>
          <w:szCs w:val="24"/>
        </w:rPr>
        <w:t>–</w:t>
      </w:r>
      <w:r w:rsidRPr="00456BBE">
        <w:rPr>
          <w:rFonts w:ascii="Times New Roman" w:hAnsi="Times New Roman"/>
          <w:sz w:val="24"/>
          <w:szCs w:val="24"/>
        </w:rPr>
        <w:t xml:space="preserve"> </w:t>
      </w:r>
      <w:r w:rsidR="00F85A83">
        <w:rPr>
          <w:rFonts w:ascii="Times New Roman" w:hAnsi="Times New Roman"/>
          <w:sz w:val="24"/>
          <w:szCs w:val="24"/>
        </w:rPr>
        <w:t>Уполномоченный орган</w:t>
      </w:r>
      <w:r w:rsidRPr="00456BBE">
        <w:rPr>
          <w:rFonts w:ascii="Times New Roman" w:hAnsi="Times New Roman"/>
          <w:sz w:val="24"/>
          <w:szCs w:val="24"/>
        </w:rPr>
        <w:t xml:space="preserve">) при предоставлении муниципальной услуги по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w:t>
      </w:r>
      <w:proofErr w:type="gramEnd"/>
      <w:r w:rsidRPr="00456BBE">
        <w:rPr>
          <w:rFonts w:ascii="Times New Roman" w:hAnsi="Times New Roman"/>
          <w:bCs/>
          <w:sz w:val="24"/>
          <w:szCs w:val="24"/>
          <w:lang w:eastAsia="zh-CN" w:bidi="hi-IN"/>
        </w:rPr>
        <w:t xml:space="preserve"> земельным участком</w:t>
      </w:r>
      <w:r w:rsidRPr="00456BBE">
        <w:rPr>
          <w:rFonts w:ascii="Times New Roman" w:hAnsi="Times New Roman"/>
          <w:sz w:val="24"/>
          <w:szCs w:val="24"/>
        </w:rPr>
        <w:t>.</w:t>
      </w:r>
    </w:p>
    <w:p w:rsidR="000E117E" w:rsidRPr="00F85A83" w:rsidRDefault="002C5723" w:rsidP="00F85A83">
      <w:pPr>
        <w:pStyle w:val="ConsPlusNormal"/>
        <w:spacing w:before="240" w:after="240"/>
        <w:ind w:firstLine="567"/>
        <w:jc w:val="center"/>
        <w:rPr>
          <w:rFonts w:ascii="Times New Roman" w:hAnsi="Times New Roman" w:cs="Times New Roman"/>
          <w:b/>
          <w:sz w:val="24"/>
          <w:szCs w:val="24"/>
        </w:rPr>
      </w:pPr>
      <w:r w:rsidRPr="00F85A83">
        <w:rPr>
          <w:rFonts w:ascii="Times New Roman" w:hAnsi="Times New Roman" w:cs="Times New Roman"/>
          <w:b/>
          <w:sz w:val="24"/>
          <w:szCs w:val="24"/>
        </w:rPr>
        <w:t>1.2. Круг заявителей.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Заявителями муниципальной услуги являются физические лица, юридические лица, органы местного самоуправления (либо их представители) (далее - заявители).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Интересы заявителей могут представлять иные лица</w:t>
      </w:r>
      <w:r w:rsidR="005B0197">
        <w:rPr>
          <w:rFonts w:ascii="Times New Roman" w:hAnsi="Times New Roman" w:cs="Times New Roman"/>
          <w:sz w:val="24"/>
          <w:szCs w:val="24"/>
        </w:rPr>
        <w:t>, обладающие соответствующими полномочиями</w:t>
      </w:r>
      <w:r w:rsidRPr="00456BBE">
        <w:rPr>
          <w:rFonts w:ascii="Times New Roman" w:hAnsi="Times New Roman" w:cs="Times New Roman"/>
          <w:sz w:val="24"/>
          <w:szCs w:val="24"/>
        </w:rPr>
        <w:t xml:space="preserve"> в соответствии с законодательством Российской Федерации (далее - </w:t>
      </w:r>
      <w:proofErr w:type="spellStart"/>
      <w:r w:rsidRPr="00456BBE">
        <w:rPr>
          <w:rFonts w:ascii="Times New Roman" w:hAnsi="Times New Roman" w:cs="Times New Roman"/>
          <w:sz w:val="24"/>
          <w:szCs w:val="24"/>
        </w:rPr>
        <w:t>представител</w:t>
      </w:r>
      <w:proofErr w:type="spellEnd"/>
      <w:r w:rsidRPr="00456BBE">
        <w:rPr>
          <w:rFonts w:ascii="Times New Roman" w:hAnsi="Times New Roman" w:cs="Times New Roman"/>
          <w:sz w:val="24"/>
          <w:szCs w:val="24"/>
        </w:rPr>
        <w:t>).</w:t>
      </w:r>
    </w:p>
    <w:p w:rsidR="000E117E" w:rsidRDefault="002C5723" w:rsidP="00C26C9D">
      <w:pPr>
        <w:pStyle w:val="ConsPlusNormal"/>
        <w:spacing w:before="240"/>
        <w:ind w:firstLine="567"/>
        <w:jc w:val="center"/>
        <w:rPr>
          <w:rFonts w:ascii="Times New Roman" w:hAnsi="Times New Roman" w:cs="Times New Roman"/>
          <w:b/>
          <w:sz w:val="24"/>
          <w:szCs w:val="24"/>
        </w:rPr>
      </w:pPr>
      <w:r w:rsidRPr="00F85A83">
        <w:rPr>
          <w:rFonts w:ascii="Times New Roman" w:hAnsi="Times New Roman" w:cs="Times New Roman"/>
          <w:b/>
          <w:sz w:val="24"/>
          <w:szCs w:val="24"/>
        </w:rPr>
        <w:t>1.3. Требования к порядку информирования о пред</w:t>
      </w:r>
      <w:r w:rsidR="00E841CB">
        <w:rPr>
          <w:rFonts w:ascii="Times New Roman" w:hAnsi="Times New Roman" w:cs="Times New Roman"/>
          <w:b/>
          <w:sz w:val="24"/>
          <w:szCs w:val="24"/>
        </w:rPr>
        <w:t>оставлении муниципальной услуги</w:t>
      </w:r>
    </w:p>
    <w:p w:rsidR="00E841CB" w:rsidRPr="00A73FAD" w:rsidRDefault="00E841CB" w:rsidP="00E841CB">
      <w:pPr>
        <w:pStyle w:val="aff8"/>
        <w:tabs>
          <w:tab w:val="left" w:pos="709"/>
        </w:tabs>
        <w:spacing w:before="0" w:after="0"/>
        <w:contextualSpacing/>
        <w:jc w:val="both"/>
        <w:rPr>
          <w:rFonts w:ascii="Times New Roman" w:hAnsi="Times New Roman" w:cs="Times New Roman"/>
          <w:color w:val="000000"/>
          <w:kern w:val="0"/>
          <w:sz w:val="24"/>
          <w:szCs w:val="24"/>
        </w:rPr>
      </w:pPr>
      <w:r w:rsidRPr="00A73F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1.3.1</w:t>
      </w:r>
      <w:r w:rsidRPr="00A73FAD">
        <w:rPr>
          <w:rFonts w:ascii="Times New Roman" w:hAnsi="Times New Roman" w:cs="Times New Roman"/>
          <w:color w:val="000000"/>
          <w:sz w:val="24"/>
          <w:szCs w:val="24"/>
        </w:rPr>
        <w:t xml:space="preserve">.  Муниципальная услуга </w:t>
      </w:r>
      <w:r w:rsidRPr="00A73FAD">
        <w:rPr>
          <w:rFonts w:ascii="Times New Roman" w:hAnsi="Times New Roman" w:cs="Times New Roman"/>
          <w:color w:val="000000"/>
          <w:kern w:val="0"/>
          <w:sz w:val="24"/>
          <w:szCs w:val="24"/>
        </w:rPr>
        <w:t xml:space="preserve">предоставляется Администрацией муниципального образования  «Муниципальный округ </w:t>
      </w:r>
      <w:proofErr w:type="spellStart"/>
      <w:r>
        <w:rPr>
          <w:rFonts w:ascii="Times New Roman" w:hAnsi="Times New Roman" w:cs="Times New Roman"/>
          <w:color w:val="000000"/>
          <w:kern w:val="0"/>
          <w:sz w:val="24"/>
          <w:szCs w:val="24"/>
        </w:rPr>
        <w:t>Глазовский</w:t>
      </w:r>
      <w:proofErr w:type="spellEnd"/>
      <w:r w:rsidRPr="00A73FAD">
        <w:rPr>
          <w:rFonts w:ascii="Times New Roman" w:hAnsi="Times New Roman" w:cs="Times New Roman"/>
          <w:color w:val="000000"/>
          <w:kern w:val="0"/>
          <w:sz w:val="24"/>
          <w:szCs w:val="24"/>
        </w:rPr>
        <w:t xml:space="preserve"> район Удмуртской Республики» (далее по тексту – Администрация). Оформление документации осуществляется непосредственно Отделом имущественных отношений (далее по тексту - Отдел). </w:t>
      </w:r>
    </w:p>
    <w:p w:rsidR="00E841CB" w:rsidRPr="00A73FAD" w:rsidRDefault="00E841CB" w:rsidP="00E841CB">
      <w:pPr>
        <w:pStyle w:val="aff8"/>
        <w:spacing w:before="0" w:after="0"/>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1.3.2</w:t>
      </w:r>
      <w:r w:rsidRPr="00A73FAD">
        <w:rPr>
          <w:rFonts w:ascii="Times New Roman" w:hAnsi="Times New Roman" w:cs="Times New Roman"/>
          <w:color w:val="000000"/>
          <w:sz w:val="24"/>
          <w:szCs w:val="24"/>
        </w:rPr>
        <w:t xml:space="preserve">. Место нахождения органа, предоставляющего муниципальную услугу – Удмуртская Республика, г. </w:t>
      </w:r>
      <w:r>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ул. </w:t>
      </w:r>
      <w:r>
        <w:rPr>
          <w:rFonts w:ascii="Times New Roman" w:hAnsi="Times New Roman" w:cs="Times New Roman"/>
          <w:color w:val="000000"/>
          <w:sz w:val="24"/>
          <w:szCs w:val="24"/>
        </w:rPr>
        <w:t>Молодой Гвардии</w:t>
      </w:r>
      <w:r w:rsidRPr="00A73FAD">
        <w:rPr>
          <w:rFonts w:ascii="Times New Roman" w:hAnsi="Times New Roman" w:cs="Times New Roman"/>
          <w:color w:val="000000"/>
          <w:sz w:val="24"/>
          <w:szCs w:val="24"/>
        </w:rPr>
        <w:t xml:space="preserve">, д. </w:t>
      </w:r>
      <w:r>
        <w:rPr>
          <w:rFonts w:ascii="Times New Roman" w:hAnsi="Times New Roman" w:cs="Times New Roman"/>
          <w:color w:val="000000"/>
          <w:sz w:val="24"/>
          <w:szCs w:val="24"/>
        </w:rPr>
        <w:t>22а</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(341-</w:t>
      </w:r>
      <w:r>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Pr>
          <w:rFonts w:ascii="Times New Roman" w:hAnsi="Times New Roman" w:cs="Times New Roman"/>
          <w:color w:val="000000"/>
          <w:sz w:val="24"/>
          <w:szCs w:val="24"/>
        </w:rPr>
        <w:t>36.</w:t>
      </w:r>
    </w:p>
    <w:p w:rsidR="00E841CB" w:rsidRPr="00A73FAD" w:rsidRDefault="00E841CB" w:rsidP="00E841CB">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1.3.3</w:t>
      </w:r>
      <w:r w:rsidRPr="00A73FAD">
        <w:rPr>
          <w:rFonts w:ascii="Times New Roman" w:hAnsi="Times New Roman"/>
          <w:color w:val="000000"/>
          <w:sz w:val="24"/>
          <w:szCs w:val="24"/>
        </w:rPr>
        <w:t xml:space="preserve">. Адрес Интернет-сайта муниципального образования «Муниципальный округ </w:t>
      </w:r>
      <w:proofErr w:type="spellStart"/>
      <w:r>
        <w:rPr>
          <w:rFonts w:ascii="Times New Roman" w:hAnsi="Times New Roman"/>
          <w:color w:val="000000"/>
          <w:sz w:val="24"/>
          <w:szCs w:val="24"/>
        </w:rPr>
        <w:t>Глазовский</w:t>
      </w:r>
      <w:proofErr w:type="spellEnd"/>
      <w:r w:rsidRPr="00A73FAD">
        <w:rPr>
          <w:rFonts w:ascii="Times New Roman" w:hAnsi="Times New Roman"/>
          <w:color w:val="000000"/>
          <w:sz w:val="24"/>
          <w:szCs w:val="24"/>
        </w:rPr>
        <w:t xml:space="preserve"> район Удмуртской Республики»: </w:t>
      </w:r>
      <w:r w:rsidRPr="00D730D4">
        <w:rPr>
          <w:rFonts w:ascii="Times New Roman" w:hAnsi="Times New Roman"/>
          <w:color w:val="000000"/>
          <w:sz w:val="24"/>
          <w:szCs w:val="24"/>
          <w:lang w:val="en-US"/>
        </w:rPr>
        <w:t>https</w:t>
      </w:r>
      <w:r w:rsidRPr="00D730D4">
        <w:rPr>
          <w:rFonts w:ascii="Times New Roman" w:hAnsi="Times New Roman"/>
          <w:color w:val="000000"/>
          <w:sz w:val="24"/>
          <w:szCs w:val="24"/>
        </w:rPr>
        <w:t>://</w:t>
      </w:r>
      <w:proofErr w:type="spellStart"/>
      <w:r w:rsidRPr="00D730D4">
        <w:rPr>
          <w:rFonts w:ascii="Times New Roman" w:hAnsi="Times New Roman"/>
          <w:color w:val="000000"/>
          <w:sz w:val="24"/>
          <w:szCs w:val="24"/>
          <w:lang w:val="en-US"/>
        </w:rPr>
        <w:t>glazrayon</w:t>
      </w:r>
      <w:proofErr w:type="spellEnd"/>
      <w:r w:rsidRPr="00D730D4">
        <w:rPr>
          <w:rFonts w:ascii="Times New Roman" w:hAnsi="Times New Roman"/>
          <w:color w:val="000000"/>
          <w:sz w:val="24"/>
          <w:szCs w:val="24"/>
        </w:rPr>
        <w:t>.</w:t>
      </w:r>
      <w:proofErr w:type="spellStart"/>
      <w:r w:rsidRPr="00D730D4">
        <w:rPr>
          <w:rFonts w:ascii="Times New Roman" w:hAnsi="Times New Roman"/>
          <w:color w:val="000000"/>
          <w:sz w:val="24"/>
          <w:szCs w:val="24"/>
          <w:lang w:val="en-US"/>
        </w:rPr>
        <w:t>ru</w:t>
      </w:r>
      <w:proofErr w:type="spellEnd"/>
      <w:r w:rsidRPr="00D730D4">
        <w:rPr>
          <w:rFonts w:ascii="Times New Roman" w:hAnsi="Times New Roman"/>
          <w:color w:val="000000"/>
          <w:sz w:val="24"/>
          <w:szCs w:val="24"/>
        </w:rPr>
        <w:t>/</w:t>
      </w:r>
      <w:r w:rsidRPr="00A73FAD">
        <w:rPr>
          <w:rFonts w:ascii="Times New Roman" w:hAnsi="Times New Roman"/>
          <w:color w:val="000000"/>
          <w:sz w:val="24"/>
          <w:szCs w:val="24"/>
        </w:rPr>
        <w:t xml:space="preserve">,  адрес электронной почты: </w:t>
      </w:r>
      <w:r>
        <w:rPr>
          <w:rFonts w:ascii="Times New Roman" w:hAnsi="Times New Roman"/>
          <w:color w:val="000000"/>
          <w:sz w:val="24"/>
          <w:szCs w:val="24"/>
          <w:lang w:val="en-US"/>
        </w:rPr>
        <w:t>mail</w:t>
      </w:r>
      <w:r w:rsidRPr="00C036A2">
        <w:rPr>
          <w:rFonts w:ascii="Times New Roman" w:hAnsi="Times New Roman"/>
          <w:color w:val="000000"/>
          <w:sz w:val="24"/>
          <w:szCs w:val="24"/>
        </w:rPr>
        <w:t>@</w:t>
      </w:r>
      <w:proofErr w:type="spellStart"/>
      <w:r>
        <w:rPr>
          <w:rFonts w:ascii="Times New Roman" w:hAnsi="Times New Roman"/>
          <w:color w:val="000000"/>
          <w:sz w:val="24"/>
          <w:szCs w:val="24"/>
          <w:lang w:val="en-US"/>
        </w:rPr>
        <w:t>gla</w:t>
      </w:r>
      <w:proofErr w:type="spellEnd"/>
      <w:r w:rsidRPr="00C036A2">
        <w:rPr>
          <w:rFonts w:ascii="Times New Roman" w:hAnsi="Times New Roman"/>
          <w:color w:val="000000"/>
          <w:sz w:val="24"/>
          <w:szCs w:val="24"/>
        </w:rPr>
        <w:t>.</w:t>
      </w:r>
      <w:proofErr w:type="spellStart"/>
      <w:r>
        <w:rPr>
          <w:rFonts w:ascii="Times New Roman" w:hAnsi="Times New Roman"/>
          <w:color w:val="000000"/>
          <w:sz w:val="24"/>
          <w:szCs w:val="24"/>
          <w:lang w:val="en-US"/>
        </w:rPr>
        <w:t>udmr</w:t>
      </w:r>
      <w:proofErr w:type="spellEnd"/>
      <w:r w:rsidRPr="00C036A2">
        <w:rPr>
          <w:rFonts w:ascii="Times New Roman" w:hAnsi="Times New Roman"/>
          <w:color w:val="000000"/>
          <w:sz w:val="24"/>
          <w:szCs w:val="24"/>
        </w:rPr>
        <w:t>.</w:t>
      </w:r>
      <w:proofErr w:type="spellStart"/>
      <w:r>
        <w:rPr>
          <w:rFonts w:ascii="Times New Roman" w:hAnsi="Times New Roman"/>
          <w:color w:val="000000"/>
          <w:sz w:val="24"/>
          <w:szCs w:val="24"/>
          <w:lang w:val="en-US"/>
        </w:rPr>
        <w:t>ru</w:t>
      </w:r>
      <w:proofErr w:type="spellEnd"/>
      <w:r w:rsidRPr="00A73FAD">
        <w:rPr>
          <w:rFonts w:ascii="Times New Roman" w:hAnsi="Times New Roman"/>
          <w:color w:val="000000"/>
          <w:sz w:val="24"/>
          <w:szCs w:val="24"/>
        </w:rPr>
        <w:t>.</w:t>
      </w:r>
    </w:p>
    <w:p w:rsidR="00E841CB" w:rsidRPr="00A73FAD" w:rsidRDefault="00E841CB" w:rsidP="00E841CB">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1.3.4</w:t>
      </w:r>
      <w:r w:rsidRPr="00A73FAD">
        <w:rPr>
          <w:rFonts w:ascii="Times New Roman" w:hAnsi="Times New Roman"/>
          <w:color w:val="000000"/>
          <w:sz w:val="24"/>
          <w:szCs w:val="24"/>
        </w:rPr>
        <w:t xml:space="preserve">.  Прием и консультирование граждан по вопросам связанным с предоставлением муниципальной услуги,  осуществляется специалистами Отдела в </w:t>
      </w:r>
      <w:proofErr w:type="spellStart"/>
      <w:r w:rsidRPr="00A73FAD">
        <w:rPr>
          <w:rFonts w:ascii="Times New Roman" w:hAnsi="Times New Roman"/>
          <w:color w:val="000000"/>
          <w:sz w:val="24"/>
          <w:szCs w:val="24"/>
        </w:rPr>
        <w:t>каб</w:t>
      </w:r>
      <w:proofErr w:type="spellEnd"/>
      <w:r w:rsidRPr="00A73FAD">
        <w:rPr>
          <w:rFonts w:ascii="Times New Roman" w:hAnsi="Times New Roman"/>
          <w:color w:val="000000"/>
          <w:sz w:val="24"/>
          <w:szCs w:val="24"/>
        </w:rPr>
        <w:t xml:space="preserve">. </w:t>
      </w:r>
      <w:r w:rsidRPr="00D730D4">
        <w:rPr>
          <w:rFonts w:ascii="Times New Roman" w:hAnsi="Times New Roman"/>
          <w:color w:val="000000"/>
          <w:sz w:val="24"/>
          <w:szCs w:val="24"/>
        </w:rPr>
        <w:t>405</w:t>
      </w:r>
      <w:r w:rsidRPr="00A73FAD">
        <w:rPr>
          <w:rFonts w:ascii="Times New Roman" w:hAnsi="Times New Roman"/>
          <w:color w:val="000000"/>
          <w:sz w:val="24"/>
          <w:szCs w:val="24"/>
        </w:rPr>
        <w:t xml:space="preserve"> (тел. (341-</w:t>
      </w:r>
      <w:r>
        <w:rPr>
          <w:rFonts w:ascii="Times New Roman" w:hAnsi="Times New Roman"/>
          <w:color w:val="000000"/>
          <w:sz w:val="24"/>
          <w:szCs w:val="24"/>
        </w:rPr>
        <w:t>41</w:t>
      </w:r>
      <w:r w:rsidRPr="00A73FAD">
        <w:rPr>
          <w:rFonts w:ascii="Times New Roman" w:hAnsi="Times New Roman"/>
          <w:color w:val="000000"/>
          <w:sz w:val="24"/>
          <w:szCs w:val="24"/>
        </w:rPr>
        <w:t xml:space="preserve">) </w:t>
      </w:r>
      <w:r>
        <w:rPr>
          <w:rFonts w:ascii="Times New Roman" w:hAnsi="Times New Roman"/>
          <w:color w:val="000000"/>
          <w:sz w:val="24"/>
          <w:szCs w:val="24"/>
        </w:rPr>
        <w:t>5</w:t>
      </w:r>
      <w:r w:rsidRPr="00A73FAD">
        <w:rPr>
          <w:rFonts w:ascii="Times New Roman" w:hAnsi="Times New Roman"/>
          <w:color w:val="000000"/>
          <w:sz w:val="24"/>
          <w:szCs w:val="24"/>
        </w:rPr>
        <w:t>-</w:t>
      </w:r>
      <w:r>
        <w:rPr>
          <w:rFonts w:ascii="Times New Roman" w:hAnsi="Times New Roman"/>
          <w:color w:val="000000"/>
          <w:sz w:val="24"/>
          <w:szCs w:val="24"/>
        </w:rPr>
        <w:t>41</w:t>
      </w:r>
      <w:r w:rsidRPr="00A73FAD">
        <w:rPr>
          <w:rFonts w:ascii="Times New Roman" w:hAnsi="Times New Roman"/>
          <w:color w:val="000000"/>
          <w:sz w:val="24"/>
          <w:szCs w:val="24"/>
        </w:rPr>
        <w:t>-</w:t>
      </w:r>
      <w:r>
        <w:rPr>
          <w:rFonts w:ascii="Times New Roman" w:hAnsi="Times New Roman"/>
          <w:color w:val="000000"/>
          <w:sz w:val="24"/>
          <w:szCs w:val="24"/>
        </w:rPr>
        <w:t>36</w:t>
      </w:r>
      <w:r>
        <w:rPr>
          <w:rFonts w:ascii="Times New Roman" w:hAnsi="Times New Roman"/>
          <w:color w:val="000000"/>
          <w:sz w:val="24"/>
          <w:szCs w:val="24"/>
          <w:lang w:val="en-US"/>
        </w:rPr>
        <w:t>)</w:t>
      </w:r>
      <w:r w:rsidRPr="00A73FAD">
        <w:rPr>
          <w:rFonts w:ascii="Times New Roman" w:hAnsi="Times New Roman"/>
          <w:color w:val="000000"/>
          <w:sz w:val="24"/>
          <w:szCs w:val="24"/>
        </w:rPr>
        <w:t xml:space="preserve"> в соответствии со следующим графиком:</w:t>
      </w:r>
    </w:p>
    <w:tbl>
      <w:tblPr>
        <w:tblW w:w="0" w:type="auto"/>
        <w:jc w:val="center"/>
        <w:tblLayout w:type="fixed"/>
        <w:tblLook w:val="0000" w:firstRow="0" w:lastRow="0" w:firstColumn="0" w:lastColumn="0" w:noHBand="0" w:noVBand="0"/>
      </w:tblPr>
      <w:tblGrid>
        <w:gridCol w:w="3957"/>
        <w:gridCol w:w="4973"/>
      </w:tblGrid>
      <w:tr w:rsidR="00E841CB" w:rsidRPr="00A73FAD" w:rsidTr="00CD26A1">
        <w:trPr>
          <w:trHeight w:val="108"/>
          <w:jc w:val="center"/>
        </w:trPr>
        <w:tc>
          <w:tcPr>
            <w:tcW w:w="3957" w:type="dxa"/>
            <w:tcBorders>
              <w:top w:val="single" w:sz="4" w:space="0" w:color="000000"/>
              <w:left w:val="single" w:sz="4" w:space="0" w:color="000000"/>
              <w:bottom w:val="single" w:sz="4" w:space="0" w:color="000000"/>
            </w:tcBorders>
          </w:tcPr>
          <w:p w:rsidR="00E841CB" w:rsidRPr="00A73FAD" w:rsidRDefault="00E841CB" w:rsidP="00CD26A1">
            <w:pPr>
              <w:snapToGrid w:val="0"/>
              <w:spacing w:line="240" w:lineRule="auto"/>
              <w:ind w:firstLine="709"/>
              <w:contextualSpacing/>
              <w:rPr>
                <w:rFonts w:ascii="Times New Roman" w:hAnsi="Times New Roman"/>
                <w:color w:val="000000"/>
                <w:sz w:val="24"/>
                <w:szCs w:val="24"/>
              </w:rPr>
            </w:pPr>
            <w:r w:rsidRPr="00A73FAD">
              <w:rPr>
                <w:rFonts w:ascii="Times New Roman" w:hAnsi="Times New Roman"/>
                <w:color w:val="000000"/>
                <w:sz w:val="24"/>
                <w:szCs w:val="24"/>
              </w:rPr>
              <w:t>Понедельник</w:t>
            </w:r>
          </w:p>
        </w:tc>
        <w:tc>
          <w:tcPr>
            <w:tcW w:w="4973" w:type="dxa"/>
            <w:tcBorders>
              <w:top w:val="single" w:sz="4" w:space="0" w:color="000000"/>
              <w:left w:val="single" w:sz="4" w:space="0" w:color="000000"/>
              <w:bottom w:val="single" w:sz="4" w:space="0" w:color="000000"/>
              <w:right w:val="single" w:sz="4" w:space="0" w:color="000000"/>
            </w:tcBorders>
          </w:tcPr>
          <w:p w:rsidR="00E841CB" w:rsidRPr="00A73FAD" w:rsidRDefault="00E841CB" w:rsidP="00CD26A1">
            <w:pPr>
              <w:snapToGrid w:val="0"/>
              <w:spacing w:line="240" w:lineRule="auto"/>
              <w:contextualSpacing/>
              <w:rPr>
                <w:rFonts w:ascii="Times New Roman" w:hAnsi="Times New Roman"/>
                <w:color w:val="000000"/>
                <w:sz w:val="24"/>
                <w:szCs w:val="24"/>
              </w:rPr>
            </w:pPr>
            <w:r w:rsidRPr="00A73FAD">
              <w:rPr>
                <w:rFonts w:ascii="Times New Roman" w:hAnsi="Times New Roman"/>
                <w:color w:val="000000"/>
                <w:sz w:val="24"/>
                <w:szCs w:val="24"/>
              </w:rPr>
              <w:t>8.00 – 17.00 (обеденный перерыв 12.00-13.00)</w:t>
            </w:r>
          </w:p>
        </w:tc>
      </w:tr>
      <w:tr w:rsidR="00E841CB" w:rsidRPr="00A73FAD" w:rsidTr="00CD26A1">
        <w:trPr>
          <w:jc w:val="center"/>
        </w:trPr>
        <w:tc>
          <w:tcPr>
            <w:tcW w:w="3957" w:type="dxa"/>
            <w:tcBorders>
              <w:top w:val="single" w:sz="4" w:space="0" w:color="000000"/>
              <w:left w:val="single" w:sz="4" w:space="0" w:color="000000"/>
              <w:bottom w:val="single" w:sz="4" w:space="0" w:color="000000"/>
            </w:tcBorders>
          </w:tcPr>
          <w:p w:rsidR="00E841CB" w:rsidRPr="00A73FAD" w:rsidRDefault="00E841CB" w:rsidP="00CD26A1">
            <w:pPr>
              <w:snapToGrid w:val="0"/>
              <w:spacing w:line="240" w:lineRule="auto"/>
              <w:ind w:firstLine="709"/>
              <w:contextualSpacing/>
              <w:rPr>
                <w:rFonts w:ascii="Times New Roman" w:hAnsi="Times New Roman"/>
                <w:color w:val="000000"/>
                <w:sz w:val="24"/>
                <w:szCs w:val="24"/>
              </w:rPr>
            </w:pPr>
            <w:r w:rsidRPr="00A73FAD">
              <w:rPr>
                <w:rFonts w:ascii="Times New Roman" w:hAnsi="Times New Roman"/>
                <w:color w:val="000000"/>
                <w:sz w:val="24"/>
                <w:szCs w:val="24"/>
              </w:rPr>
              <w:t>Вторник</w:t>
            </w:r>
          </w:p>
        </w:tc>
        <w:tc>
          <w:tcPr>
            <w:tcW w:w="4973" w:type="dxa"/>
            <w:tcBorders>
              <w:top w:val="single" w:sz="4" w:space="0" w:color="000000"/>
              <w:left w:val="single" w:sz="4" w:space="0" w:color="000000"/>
              <w:bottom w:val="single" w:sz="4" w:space="0" w:color="000000"/>
              <w:right w:val="single" w:sz="4" w:space="0" w:color="000000"/>
            </w:tcBorders>
          </w:tcPr>
          <w:p w:rsidR="00E841CB" w:rsidRPr="00A73FAD" w:rsidRDefault="00E841CB" w:rsidP="00CD26A1">
            <w:pPr>
              <w:snapToGrid w:val="0"/>
              <w:spacing w:line="240" w:lineRule="auto"/>
              <w:contextualSpacing/>
              <w:rPr>
                <w:rFonts w:ascii="Times New Roman" w:hAnsi="Times New Roman"/>
                <w:color w:val="000000"/>
                <w:sz w:val="24"/>
                <w:szCs w:val="24"/>
              </w:rPr>
            </w:pPr>
            <w:r w:rsidRPr="00A73FAD">
              <w:rPr>
                <w:rFonts w:ascii="Times New Roman" w:hAnsi="Times New Roman"/>
                <w:color w:val="000000"/>
                <w:sz w:val="24"/>
                <w:szCs w:val="24"/>
              </w:rPr>
              <w:t>8.00 – 17.00 (обеденный перерыв 12.00-13.00)</w:t>
            </w:r>
          </w:p>
        </w:tc>
      </w:tr>
      <w:tr w:rsidR="00E841CB" w:rsidRPr="00A73FAD" w:rsidTr="00CD26A1">
        <w:trPr>
          <w:jc w:val="center"/>
        </w:trPr>
        <w:tc>
          <w:tcPr>
            <w:tcW w:w="3957" w:type="dxa"/>
            <w:tcBorders>
              <w:top w:val="single" w:sz="4" w:space="0" w:color="000000"/>
              <w:left w:val="single" w:sz="4" w:space="0" w:color="000000"/>
              <w:bottom w:val="single" w:sz="4" w:space="0" w:color="000000"/>
            </w:tcBorders>
          </w:tcPr>
          <w:p w:rsidR="00E841CB" w:rsidRPr="00A73FAD" w:rsidRDefault="00E841CB" w:rsidP="00CD26A1">
            <w:pPr>
              <w:snapToGrid w:val="0"/>
              <w:spacing w:line="240" w:lineRule="auto"/>
              <w:ind w:firstLine="709"/>
              <w:contextualSpacing/>
              <w:rPr>
                <w:rFonts w:ascii="Times New Roman" w:hAnsi="Times New Roman"/>
                <w:color w:val="000000"/>
                <w:sz w:val="24"/>
                <w:szCs w:val="24"/>
              </w:rPr>
            </w:pPr>
            <w:r w:rsidRPr="00A73FAD">
              <w:rPr>
                <w:rFonts w:ascii="Times New Roman" w:hAnsi="Times New Roman"/>
                <w:color w:val="000000"/>
                <w:sz w:val="24"/>
                <w:szCs w:val="24"/>
              </w:rPr>
              <w:t>Среда</w:t>
            </w:r>
          </w:p>
        </w:tc>
        <w:tc>
          <w:tcPr>
            <w:tcW w:w="4973" w:type="dxa"/>
            <w:tcBorders>
              <w:top w:val="single" w:sz="4" w:space="0" w:color="000000"/>
              <w:left w:val="single" w:sz="4" w:space="0" w:color="000000"/>
              <w:bottom w:val="single" w:sz="4" w:space="0" w:color="000000"/>
              <w:right w:val="single" w:sz="4" w:space="0" w:color="000000"/>
            </w:tcBorders>
          </w:tcPr>
          <w:p w:rsidR="00E841CB" w:rsidRPr="00D730D4" w:rsidRDefault="00E841CB" w:rsidP="00CD26A1">
            <w:pPr>
              <w:snapToGrid w:val="0"/>
              <w:spacing w:line="240" w:lineRule="auto"/>
              <w:contextualSpacing/>
              <w:rPr>
                <w:rFonts w:ascii="Times New Roman" w:hAnsi="Times New Roman"/>
                <w:color w:val="000000"/>
                <w:sz w:val="24"/>
                <w:szCs w:val="24"/>
              </w:rPr>
            </w:pPr>
            <w:r>
              <w:rPr>
                <w:rFonts w:ascii="Times New Roman" w:hAnsi="Times New Roman"/>
                <w:color w:val="000000"/>
                <w:sz w:val="24"/>
                <w:szCs w:val="24"/>
              </w:rPr>
              <w:t>Не приемный день</w:t>
            </w:r>
          </w:p>
        </w:tc>
      </w:tr>
      <w:tr w:rsidR="00E841CB" w:rsidRPr="00A73FAD" w:rsidTr="00CD26A1">
        <w:trPr>
          <w:jc w:val="center"/>
        </w:trPr>
        <w:tc>
          <w:tcPr>
            <w:tcW w:w="3957" w:type="dxa"/>
            <w:tcBorders>
              <w:top w:val="single" w:sz="4" w:space="0" w:color="000000"/>
              <w:left w:val="single" w:sz="4" w:space="0" w:color="000000"/>
              <w:bottom w:val="single" w:sz="4" w:space="0" w:color="000000"/>
            </w:tcBorders>
          </w:tcPr>
          <w:p w:rsidR="00E841CB" w:rsidRPr="00A73FAD" w:rsidRDefault="00E841CB" w:rsidP="00CD26A1">
            <w:pPr>
              <w:snapToGrid w:val="0"/>
              <w:spacing w:line="240" w:lineRule="auto"/>
              <w:ind w:firstLine="709"/>
              <w:contextualSpacing/>
              <w:rPr>
                <w:rFonts w:ascii="Times New Roman" w:hAnsi="Times New Roman"/>
                <w:color w:val="000000"/>
                <w:sz w:val="24"/>
                <w:szCs w:val="24"/>
              </w:rPr>
            </w:pPr>
            <w:r w:rsidRPr="00A73FAD">
              <w:rPr>
                <w:rFonts w:ascii="Times New Roman" w:hAnsi="Times New Roman"/>
                <w:color w:val="000000"/>
                <w:sz w:val="24"/>
                <w:szCs w:val="24"/>
              </w:rPr>
              <w:t>Четверг</w:t>
            </w:r>
          </w:p>
        </w:tc>
        <w:tc>
          <w:tcPr>
            <w:tcW w:w="4973" w:type="dxa"/>
            <w:tcBorders>
              <w:top w:val="single" w:sz="4" w:space="0" w:color="000000"/>
              <w:left w:val="single" w:sz="4" w:space="0" w:color="000000"/>
              <w:bottom w:val="single" w:sz="4" w:space="0" w:color="000000"/>
              <w:right w:val="single" w:sz="4" w:space="0" w:color="000000"/>
            </w:tcBorders>
          </w:tcPr>
          <w:p w:rsidR="00E841CB" w:rsidRPr="00A73FAD" w:rsidRDefault="00E841CB" w:rsidP="00CD26A1">
            <w:pPr>
              <w:snapToGrid w:val="0"/>
              <w:spacing w:line="240" w:lineRule="auto"/>
              <w:contextualSpacing/>
              <w:rPr>
                <w:rFonts w:ascii="Times New Roman" w:hAnsi="Times New Roman"/>
                <w:color w:val="000000"/>
                <w:sz w:val="24"/>
                <w:szCs w:val="24"/>
              </w:rPr>
            </w:pPr>
            <w:r w:rsidRPr="00A73FAD">
              <w:rPr>
                <w:rFonts w:ascii="Times New Roman" w:hAnsi="Times New Roman"/>
                <w:color w:val="000000"/>
                <w:sz w:val="24"/>
                <w:szCs w:val="24"/>
              </w:rPr>
              <w:t>8.00 – 17.00 (обеденный перерыв 12.00-13.00)</w:t>
            </w:r>
          </w:p>
        </w:tc>
      </w:tr>
      <w:tr w:rsidR="00E841CB" w:rsidRPr="00A73FAD" w:rsidTr="00CD26A1">
        <w:trPr>
          <w:jc w:val="center"/>
        </w:trPr>
        <w:tc>
          <w:tcPr>
            <w:tcW w:w="3957" w:type="dxa"/>
            <w:tcBorders>
              <w:top w:val="single" w:sz="4" w:space="0" w:color="000000"/>
              <w:left w:val="single" w:sz="4" w:space="0" w:color="000000"/>
              <w:bottom w:val="single" w:sz="4" w:space="0" w:color="000000"/>
            </w:tcBorders>
          </w:tcPr>
          <w:p w:rsidR="00E841CB" w:rsidRPr="00A73FAD" w:rsidRDefault="00E841CB" w:rsidP="00CD26A1">
            <w:pPr>
              <w:snapToGrid w:val="0"/>
              <w:spacing w:line="240" w:lineRule="auto"/>
              <w:ind w:firstLine="709"/>
              <w:contextualSpacing/>
              <w:rPr>
                <w:rFonts w:ascii="Times New Roman" w:hAnsi="Times New Roman"/>
                <w:color w:val="000000"/>
                <w:sz w:val="24"/>
                <w:szCs w:val="24"/>
              </w:rPr>
            </w:pPr>
            <w:r w:rsidRPr="00A73FAD">
              <w:rPr>
                <w:rFonts w:ascii="Times New Roman" w:hAnsi="Times New Roman"/>
                <w:color w:val="000000"/>
                <w:sz w:val="24"/>
                <w:szCs w:val="24"/>
              </w:rPr>
              <w:t>Пятница</w:t>
            </w:r>
          </w:p>
        </w:tc>
        <w:tc>
          <w:tcPr>
            <w:tcW w:w="4973" w:type="dxa"/>
            <w:tcBorders>
              <w:top w:val="single" w:sz="4" w:space="0" w:color="000000"/>
              <w:left w:val="single" w:sz="4" w:space="0" w:color="000000"/>
              <w:bottom w:val="single" w:sz="4" w:space="0" w:color="000000"/>
              <w:right w:val="single" w:sz="4" w:space="0" w:color="000000"/>
            </w:tcBorders>
          </w:tcPr>
          <w:p w:rsidR="00E841CB" w:rsidRPr="00A73FAD" w:rsidRDefault="00E841CB" w:rsidP="00CD26A1">
            <w:pPr>
              <w:snapToGrid w:val="0"/>
              <w:spacing w:line="240" w:lineRule="auto"/>
              <w:contextualSpacing/>
              <w:rPr>
                <w:rFonts w:ascii="Times New Roman" w:hAnsi="Times New Roman"/>
                <w:color w:val="000000"/>
                <w:sz w:val="24"/>
                <w:szCs w:val="24"/>
              </w:rPr>
            </w:pPr>
            <w:r w:rsidRPr="00A73FAD">
              <w:rPr>
                <w:rFonts w:ascii="Times New Roman" w:hAnsi="Times New Roman"/>
                <w:color w:val="000000"/>
                <w:sz w:val="24"/>
                <w:szCs w:val="24"/>
              </w:rPr>
              <w:t>8.00 – 17.00 (обеденный перерыв 12.00-13.00)</w:t>
            </w:r>
          </w:p>
        </w:tc>
      </w:tr>
    </w:tbl>
    <w:p w:rsidR="00E841CB" w:rsidRPr="00A73FAD" w:rsidRDefault="00E841CB" w:rsidP="00E841CB">
      <w:pPr>
        <w:spacing w:line="240" w:lineRule="auto"/>
        <w:ind w:left="720"/>
        <w:contextualSpacing/>
        <w:jc w:val="both"/>
        <w:rPr>
          <w:rFonts w:ascii="Times New Roman" w:hAnsi="Times New Roman"/>
          <w:color w:val="000000"/>
          <w:sz w:val="24"/>
          <w:szCs w:val="24"/>
        </w:rPr>
      </w:pPr>
      <w:r w:rsidRPr="00A73FAD">
        <w:rPr>
          <w:rFonts w:ascii="Times New Roman" w:hAnsi="Times New Roman"/>
          <w:color w:val="000000"/>
          <w:sz w:val="24"/>
          <w:szCs w:val="24"/>
        </w:rPr>
        <w:t xml:space="preserve">суббота, воскресенье — выходные дни. </w:t>
      </w:r>
    </w:p>
    <w:p w:rsidR="00E841CB" w:rsidRPr="00A73FAD" w:rsidRDefault="00F04D9B" w:rsidP="00E841CB">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1.3.5</w:t>
      </w:r>
      <w:r w:rsidR="00E841CB" w:rsidRPr="00A73FAD">
        <w:rPr>
          <w:rFonts w:ascii="Times New Roman" w:hAnsi="Times New Roman"/>
          <w:color w:val="000000"/>
          <w:sz w:val="24"/>
          <w:szCs w:val="24"/>
        </w:rPr>
        <w:t xml:space="preserve">.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E841CB" w:rsidRPr="00A73FAD" w:rsidRDefault="00E841CB" w:rsidP="00E841CB">
      <w:pPr>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xml:space="preserve">Прием и консультирование заявителей, являющихся инвалидами-колясочниками, осуществляется в </w:t>
      </w:r>
      <w:r w:rsidRPr="00A73FAD">
        <w:rPr>
          <w:rFonts w:ascii="Times New Roman" w:hAnsi="Times New Roman"/>
          <w:bCs/>
          <w:color w:val="000000"/>
          <w:sz w:val="24"/>
          <w:szCs w:val="24"/>
        </w:rPr>
        <w:t>МФЦ</w:t>
      </w:r>
      <w:r w:rsidRPr="00A73FAD">
        <w:rPr>
          <w:rFonts w:ascii="Times New Roman" w:hAnsi="Times New Roman"/>
          <w:color w:val="000000"/>
          <w:sz w:val="24"/>
          <w:szCs w:val="24"/>
        </w:rPr>
        <w:t> города </w:t>
      </w:r>
      <w:r>
        <w:rPr>
          <w:rFonts w:ascii="Times New Roman" w:hAnsi="Times New Roman"/>
          <w:bCs/>
          <w:color w:val="000000"/>
          <w:sz w:val="24"/>
          <w:szCs w:val="24"/>
        </w:rPr>
        <w:t>Глазов</w:t>
      </w:r>
      <w:r w:rsidRPr="00A73FAD">
        <w:rPr>
          <w:rFonts w:ascii="Times New Roman" w:hAnsi="Times New Roman"/>
          <w:color w:val="000000"/>
          <w:sz w:val="24"/>
          <w:szCs w:val="24"/>
        </w:rPr>
        <w:t> филиала «</w:t>
      </w:r>
      <w:proofErr w:type="spellStart"/>
      <w:r>
        <w:rPr>
          <w:rFonts w:ascii="Times New Roman" w:hAnsi="Times New Roman"/>
          <w:color w:val="000000"/>
          <w:sz w:val="24"/>
          <w:szCs w:val="24"/>
        </w:rPr>
        <w:t>Глазовский</w:t>
      </w:r>
      <w:proofErr w:type="spellEnd"/>
      <w:r w:rsidRPr="00A73FAD">
        <w:rPr>
          <w:rFonts w:ascii="Times New Roman" w:hAnsi="Times New Roman"/>
          <w:color w:val="000000"/>
          <w:sz w:val="24"/>
          <w:szCs w:val="24"/>
        </w:rPr>
        <w:t>» автономного учреждения «</w:t>
      </w:r>
      <w:r w:rsidRPr="00A73FAD">
        <w:rPr>
          <w:rFonts w:ascii="Times New Roman" w:hAnsi="Times New Roman"/>
          <w:bCs/>
          <w:color w:val="000000"/>
          <w:sz w:val="24"/>
          <w:szCs w:val="24"/>
        </w:rPr>
        <w:t>МФЦ</w:t>
      </w:r>
      <w:r w:rsidRPr="00A73FAD">
        <w:rPr>
          <w:rFonts w:ascii="Times New Roman" w:hAnsi="Times New Roman"/>
          <w:color w:val="000000"/>
          <w:sz w:val="24"/>
          <w:szCs w:val="24"/>
        </w:rPr>
        <w:t> Удмуртской Республики», где оборудован специальный вход и въезд.</w:t>
      </w:r>
    </w:p>
    <w:p w:rsidR="00E841CB" w:rsidRPr="00A73FAD" w:rsidRDefault="00F04D9B" w:rsidP="00E841CB">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1.3.6</w:t>
      </w:r>
      <w:r w:rsidR="00E841CB" w:rsidRPr="00A73FAD">
        <w:rPr>
          <w:rFonts w:ascii="Times New Roman" w:hAnsi="Times New Roman"/>
          <w:color w:val="000000"/>
          <w:sz w:val="24"/>
          <w:szCs w:val="24"/>
        </w:rPr>
        <w:t>.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E841CB" w:rsidRPr="00A73FAD" w:rsidRDefault="00761D90" w:rsidP="00E841CB">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lastRenderedPageBreak/>
        <w:t>1.3.7</w:t>
      </w:r>
      <w:r w:rsidR="00E841CB" w:rsidRPr="00A73FAD">
        <w:rPr>
          <w:rFonts w:ascii="Times New Roman" w:hAnsi="Times New Roman"/>
          <w:color w:val="000000"/>
          <w:sz w:val="24"/>
          <w:szCs w:val="24"/>
        </w:rPr>
        <w:t>.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E841CB" w:rsidRPr="00A73FAD" w:rsidRDefault="00761D90" w:rsidP="00E841CB">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1.3.8</w:t>
      </w:r>
      <w:r w:rsidR="00E841CB" w:rsidRPr="00A73FAD">
        <w:rPr>
          <w:rFonts w:ascii="Times New Roman" w:hAnsi="Times New Roman"/>
          <w:color w:val="000000"/>
          <w:sz w:val="24"/>
          <w:szCs w:val="24"/>
        </w:rPr>
        <w:t>.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E841CB" w:rsidRPr="00A73FAD" w:rsidRDefault="00F17F28" w:rsidP="00E841CB">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1.3.9</w:t>
      </w:r>
      <w:r w:rsidR="00E841CB" w:rsidRPr="00A73FAD">
        <w:rPr>
          <w:rFonts w:ascii="Times New Roman" w:hAnsi="Times New Roman"/>
          <w:color w:val="000000"/>
          <w:sz w:val="24"/>
          <w:szCs w:val="24"/>
        </w:rPr>
        <w:t>.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E841CB" w:rsidRPr="00A73FAD" w:rsidRDefault="00F17F28" w:rsidP="00E841CB">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1.3.10</w:t>
      </w:r>
      <w:r w:rsidR="00E841CB" w:rsidRPr="00A73FAD">
        <w:rPr>
          <w:rFonts w:ascii="Times New Roman" w:hAnsi="Times New Roman"/>
          <w:color w:val="000000"/>
          <w:sz w:val="24"/>
          <w:szCs w:val="24"/>
        </w:rPr>
        <w:t>. </w:t>
      </w:r>
      <w:proofErr w:type="gramStart"/>
      <w:r w:rsidR="00E841CB" w:rsidRPr="00A73FAD">
        <w:rPr>
          <w:rFonts w:ascii="Times New Roman" w:hAnsi="Times New Roman"/>
          <w:color w:val="000000"/>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00E841CB" w:rsidRPr="00A73FAD">
        <w:rPr>
          <w:rFonts w:ascii="Times New Roman" w:hAnsi="Times New Roman"/>
          <w:color w:val="000000"/>
          <w:sz w:val="24"/>
          <w:szCs w:val="24"/>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E841CB" w:rsidRPr="00A73FAD" w:rsidRDefault="004A4D61" w:rsidP="00E841CB">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1.3.11</w:t>
      </w:r>
      <w:r w:rsidR="00E841CB" w:rsidRPr="00A73FAD">
        <w:rPr>
          <w:rFonts w:ascii="Times New Roman" w:hAnsi="Times New Roman"/>
          <w:color w:val="000000"/>
          <w:sz w:val="24"/>
          <w:szCs w:val="24"/>
        </w:rPr>
        <w:t xml:space="preserve">. Консультации (справки) по вопросам предоставления муниципальной услуги предоставляются специалистами, предоставляющими муниципальную услугу. </w:t>
      </w:r>
    </w:p>
    <w:p w:rsidR="00E841CB" w:rsidRPr="00A73FAD" w:rsidRDefault="004A4D61" w:rsidP="00E841CB">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1.3.12</w:t>
      </w:r>
      <w:r w:rsidR="00E841CB" w:rsidRPr="00A73FAD">
        <w:rPr>
          <w:rFonts w:ascii="Times New Roman" w:hAnsi="Times New Roman"/>
          <w:color w:val="000000"/>
          <w:sz w:val="24"/>
          <w:szCs w:val="24"/>
        </w:rPr>
        <w:t>. Консультации предоставляются по следующим вопросам:</w:t>
      </w:r>
    </w:p>
    <w:p w:rsidR="00E841CB" w:rsidRPr="00A73FAD" w:rsidRDefault="00E841CB" w:rsidP="00E841CB">
      <w:pPr>
        <w:tabs>
          <w:tab w:val="left" w:pos="709"/>
          <w:tab w:val="left" w:pos="1134"/>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E841CB" w:rsidRPr="00A73FAD" w:rsidRDefault="00E841CB" w:rsidP="00E841CB">
      <w:pPr>
        <w:tabs>
          <w:tab w:val="left" w:pos="709"/>
          <w:tab w:val="left" w:pos="1134"/>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E841CB" w:rsidRPr="00A73FAD" w:rsidRDefault="00E841CB" w:rsidP="00E841CB">
      <w:pPr>
        <w:tabs>
          <w:tab w:val="left" w:pos="709"/>
          <w:tab w:val="left" w:pos="1134"/>
          <w:tab w:val="left" w:pos="1418"/>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времени приема и выдачи документов;</w:t>
      </w:r>
    </w:p>
    <w:p w:rsidR="00E841CB" w:rsidRPr="00A73FAD" w:rsidRDefault="00E841CB" w:rsidP="00E841CB">
      <w:pPr>
        <w:tabs>
          <w:tab w:val="left" w:pos="709"/>
          <w:tab w:val="left" w:pos="1134"/>
          <w:tab w:val="left" w:pos="1418"/>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сроков предоставления муниципальной услуги;</w:t>
      </w:r>
    </w:p>
    <w:p w:rsidR="00E841CB" w:rsidRPr="00A73FAD" w:rsidRDefault="00E841CB" w:rsidP="00E841CB">
      <w:pPr>
        <w:tabs>
          <w:tab w:val="left" w:pos="709"/>
          <w:tab w:val="left" w:pos="1134"/>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E841CB" w:rsidRPr="00A73FAD" w:rsidRDefault="00E841CB" w:rsidP="00E841CB">
      <w:pPr>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xml:space="preserve">Консультации предоставляются при личном обращении в </w:t>
      </w:r>
      <w:proofErr w:type="spellStart"/>
      <w:r w:rsidRPr="00A73FAD">
        <w:rPr>
          <w:rFonts w:ascii="Times New Roman" w:hAnsi="Times New Roman"/>
          <w:color w:val="000000"/>
          <w:sz w:val="24"/>
          <w:szCs w:val="24"/>
        </w:rPr>
        <w:t>каб</w:t>
      </w:r>
      <w:proofErr w:type="spellEnd"/>
      <w:r w:rsidRPr="00A73FAD">
        <w:rPr>
          <w:rFonts w:ascii="Times New Roman" w:hAnsi="Times New Roman"/>
          <w:color w:val="000000"/>
          <w:sz w:val="24"/>
          <w:szCs w:val="24"/>
        </w:rPr>
        <w:t xml:space="preserve">. № </w:t>
      </w:r>
      <w:r>
        <w:rPr>
          <w:rFonts w:ascii="Times New Roman" w:hAnsi="Times New Roman"/>
          <w:color w:val="000000"/>
          <w:sz w:val="24"/>
          <w:szCs w:val="24"/>
        </w:rPr>
        <w:t>405</w:t>
      </w:r>
      <w:r w:rsidRPr="00A73FAD">
        <w:rPr>
          <w:rFonts w:ascii="Times New Roman" w:hAnsi="Times New Roman"/>
          <w:color w:val="000000"/>
          <w:sz w:val="24"/>
          <w:szCs w:val="24"/>
        </w:rPr>
        <w:t xml:space="preserve"> Администрации, посредством </w:t>
      </w:r>
      <w:proofErr w:type="gramStart"/>
      <w:r w:rsidRPr="00A73FAD">
        <w:rPr>
          <w:rFonts w:ascii="Times New Roman" w:hAnsi="Times New Roman"/>
          <w:color w:val="000000"/>
          <w:sz w:val="24"/>
          <w:szCs w:val="24"/>
        </w:rPr>
        <w:t>Интернет-приемной</w:t>
      </w:r>
      <w:proofErr w:type="gramEnd"/>
      <w:r w:rsidRPr="00A73FAD">
        <w:rPr>
          <w:rFonts w:ascii="Times New Roman" w:hAnsi="Times New Roman"/>
          <w:color w:val="000000"/>
          <w:sz w:val="24"/>
          <w:szCs w:val="24"/>
        </w:rPr>
        <w:t>, телефона (341-</w:t>
      </w:r>
      <w:r>
        <w:rPr>
          <w:rFonts w:ascii="Times New Roman" w:hAnsi="Times New Roman"/>
          <w:color w:val="000000"/>
          <w:sz w:val="24"/>
          <w:szCs w:val="24"/>
        </w:rPr>
        <w:t>41</w:t>
      </w:r>
      <w:r w:rsidRPr="00A73FAD">
        <w:rPr>
          <w:rFonts w:ascii="Times New Roman" w:hAnsi="Times New Roman"/>
          <w:color w:val="000000"/>
          <w:sz w:val="24"/>
          <w:szCs w:val="24"/>
        </w:rPr>
        <w:t xml:space="preserve">) </w:t>
      </w:r>
      <w:r>
        <w:rPr>
          <w:rFonts w:ascii="Times New Roman" w:hAnsi="Times New Roman"/>
          <w:color w:val="000000"/>
          <w:sz w:val="24"/>
          <w:szCs w:val="24"/>
        </w:rPr>
        <w:t>5-41-36</w:t>
      </w:r>
      <w:r w:rsidRPr="00A73FAD">
        <w:rPr>
          <w:rFonts w:ascii="Times New Roman" w:hAnsi="Times New Roman"/>
          <w:color w:val="000000"/>
          <w:sz w:val="24"/>
          <w:szCs w:val="24"/>
        </w:rPr>
        <w:t xml:space="preserve"> или электронной почты </w:t>
      </w:r>
      <w:r w:rsidRPr="00D730D4">
        <w:rPr>
          <w:rFonts w:ascii="Times New Roman" w:hAnsi="Times New Roman"/>
          <w:color w:val="000000"/>
          <w:sz w:val="24"/>
          <w:szCs w:val="24"/>
        </w:rPr>
        <w:t>mail@gla.udmr.ru</w:t>
      </w:r>
      <w:r>
        <w:rPr>
          <w:rFonts w:ascii="Times New Roman" w:hAnsi="Times New Roman"/>
          <w:color w:val="000000"/>
          <w:sz w:val="24"/>
          <w:szCs w:val="24"/>
        </w:rPr>
        <w:t>.</w:t>
      </w:r>
    </w:p>
    <w:p w:rsidR="00E841CB" w:rsidRPr="00A73FAD" w:rsidRDefault="00E841CB" w:rsidP="00E841CB">
      <w:pPr>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1</w:t>
      </w:r>
      <w:r w:rsidR="00EF6099">
        <w:rPr>
          <w:rFonts w:ascii="Times New Roman" w:hAnsi="Times New Roman"/>
          <w:color w:val="000000"/>
          <w:sz w:val="24"/>
          <w:szCs w:val="24"/>
        </w:rPr>
        <w:t>.3.13</w:t>
      </w:r>
      <w:r w:rsidRPr="00A73FAD">
        <w:rPr>
          <w:rFonts w:ascii="Times New Roman" w:hAnsi="Times New Roman"/>
          <w:color w:val="000000"/>
          <w:sz w:val="24"/>
          <w:szCs w:val="24"/>
        </w:rPr>
        <w:t>. При ответе на вопросы заявителя специалист Отдела или МФЦ должен назвать свою должность, фамилию, имя и отчество.</w:t>
      </w:r>
    </w:p>
    <w:p w:rsidR="00E841CB" w:rsidRPr="00A73FAD" w:rsidRDefault="00E841CB" w:rsidP="00E841CB">
      <w:pPr>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xml:space="preserve">Информация о порядке предоставления муниципальной услуги выдается: </w:t>
      </w:r>
    </w:p>
    <w:p w:rsidR="00E841CB" w:rsidRPr="00A73FAD" w:rsidRDefault="00E841CB" w:rsidP="00E841CB">
      <w:pPr>
        <w:tabs>
          <w:tab w:val="left" w:pos="709"/>
          <w:tab w:val="left" w:pos="1134"/>
          <w:tab w:val="left" w:pos="1418"/>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непосредственно в Отделе;</w:t>
      </w:r>
    </w:p>
    <w:p w:rsidR="00E841CB" w:rsidRPr="00A73FAD" w:rsidRDefault="00E841CB" w:rsidP="00E841CB">
      <w:pPr>
        <w:tabs>
          <w:tab w:val="left" w:pos="709"/>
          <w:tab w:val="left" w:pos="1134"/>
          <w:tab w:val="left" w:pos="1418"/>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xml:space="preserve">- в МФЦ города </w:t>
      </w:r>
      <w:r>
        <w:rPr>
          <w:rFonts w:ascii="Times New Roman" w:hAnsi="Times New Roman"/>
          <w:color w:val="000000"/>
          <w:sz w:val="24"/>
          <w:szCs w:val="24"/>
        </w:rPr>
        <w:t>Глазова</w:t>
      </w:r>
      <w:r w:rsidRPr="00A73FAD">
        <w:rPr>
          <w:rFonts w:ascii="Times New Roman" w:hAnsi="Times New Roman"/>
          <w:color w:val="000000"/>
          <w:sz w:val="24"/>
          <w:szCs w:val="24"/>
        </w:rPr>
        <w:t xml:space="preserve"> филиала «</w:t>
      </w:r>
      <w:proofErr w:type="spellStart"/>
      <w:r>
        <w:rPr>
          <w:rFonts w:ascii="Times New Roman" w:hAnsi="Times New Roman"/>
          <w:color w:val="000000"/>
          <w:sz w:val="24"/>
          <w:szCs w:val="24"/>
        </w:rPr>
        <w:t>Глазовский</w:t>
      </w:r>
      <w:proofErr w:type="spellEnd"/>
      <w:r w:rsidRPr="00A73FAD">
        <w:rPr>
          <w:rFonts w:ascii="Times New Roman" w:hAnsi="Times New Roman"/>
          <w:color w:val="000000"/>
          <w:sz w:val="24"/>
          <w:szCs w:val="24"/>
        </w:rPr>
        <w:t xml:space="preserve">» автономного учреждения «МФЦ Удмуртской Республики» (далее по тексту – МФЦ) по адресу: Удмуртская Республика, г. </w:t>
      </w:r>
      <w:r>
        <w:rPr>
          <w:rFonts w:ascii="Times New Roman" w:hAnsi="Times New Roman"/>
          <w:color w:val="000000"/>
          <w:sz w:val="24"/>
          <w:szCs w:val="24"/>
        </w:rPr>
        <w:t>Глазов</w:t>
      </w:r>
      <w:r w:rsidRPr="00A73FAD">
        <w:rPr>
          <w:rFonts w:ascii="Times New Roman" w:hAnsi="Times New Roman"/>
          <w:color w:val="000000"/>
          <w:sz w:val="24"/>
          <w:szCs w:val="24"/>
        </w:rPr>
        <w:t xml:space="preserve">, </w:t>
      </w:r>
      <w:proofErr w:type="spellStart"/>
      <w:r>
        <w:rPr>
          <w:rFonts w:ascii="Times New Roman" w:hAnsi="Times New Roman"/>
          <w:color w:val="000000"/>
          <w:sz w:val="24"/>
          <w:szCs w:val="24"/>
        </w:rPr>
        <w:t>ул</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арла</w:t>
      </w:r>
      <w:proofErr w:type="spellEnd"/>
      <w:r>
        <w:rPr>
          <w:rFonts w:ascii="Times New Roman" w:hAnsi="Times New Roman"/>
          <w:color w:val="000000"/>
          <w:sz w:val="24"/>
          <w:szCs w:val="24"/>
        </w:rPr>
        <w:t xml:space="preserve"> Маркса, д.43</w:t>
      </w:r>
      <w:r w:rsidRPr="00A73FAD">
        <w:rPr>
          <w:rFonts w:ascii="Times New Roman" w:hAnsi="Times New Roman"/>
          <w:color w:val="000000"/>
          <w:sz w:val="24"/>
          <w:szCs w:val="24"/>
        </w:rPr>
        <w:t>;</w:t>
      </w:r>
    </w:p>
    <w:p w:rsidR="00E841CB" w:rsidRPr="00A73FAD" w:rsidRDefault="00E841CB" w:rsidP="00E841CB">
      <w:pPr>
        <w:tabs>
          <w:tab w:val="left" w:pos="709"/>
          <w:tab w:val="left" w:pos="1134"/>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w:t>
      </w:r>
      <w:r w:rsidRPr="00A73FAD">
        <w:rPr>
          <w:rFonts w:ascii="Times New Roman" w:hAnsi="Times New Roman"/>
          <w:color w:val="000000"/>
          <w:sz w:val="24"/>
          <w:szCs w:val="24"/>
          <w:lang w:val="en-US"/>
        </w:rPr>
        <w:t> </w:t>
      </w:r>
      <w:r w:rsidRPr="00A73FAD">
        <w:rPr>
          <w:rFonts w:ascii="Times New Roman" w:hAnsi="Times New Roman"/>
          <w:color w:val="000000"/>
          <w:sz w:val="24"/>
          <w:szCs w:val="24"/>
        </w:rPr>
        <w:t>с использованием средств телефонной связи, электронного информирования, вычислительной и электронной техники;</w:t>
      </w:r>
    </w:p>
    <w:p w:rsidR="00E841CB" w:rsidRPr="00A73FAD" w:rsidRDefault="00E841CB" w:rsidP="00E841CB">
      <w:pPr>
        <w:tabs>
          <w:tab w:val="left" w:pos="709"/>
          <w:tab w:val="left" w:pos="1134"/>
          <w:tab w:val="left" w:pos="1418"/>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E841CB" w:rsidRPr="00A73FAD" w:rsidRDefault="00E841CB" w:rsidP="00E841CB">
      <w:pPr>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1</w:t>
      </w:r>
      <w:r w:rsidR="006D1B9B">
        <w:rPr>
          <w:rFonts w:ascii="Times New Roman" w:hAnsi="Times New Roman"/>
          <w:color w:val="000000"/>
          <w:sz w:val="24"/>
          <w:szCs w:val="24"/>
        </w:rPr>
        <w:t>.3.14</w:t>
      </w:r>
      <w:r w:rsidRPr="00A73FAD">
        <w:rPr>
          <w:rFonts w:ascii="Times New Roman" w:hAnsi="Times New Roman"/>
          <w:color w:val="000000"/>
          <w:sz w:val="24"/>
          <w:szCs w:val="24"/>
        </w:rPr>
        <w:t xml:space="preserve">. Сведения о местонахождении, контактных телефонах (телефонах для справок), </w:t>
      </w:r>
      <w:proofErr w:type="gramStart"/>
      <w:r w:rsidRPr="00A73FAD">
        <w:rPr>
          <w:rFonts w:ascii="Times New Roman" w:hAnsi="Times New Roman"/>
          <w:color w:val="000000"/>
          <w:sz w:val="24"/>
          <w:szCs w:val="24"/>
        </w:rPr>
        <w:t>Интернет-адресах</w:t>
      </w:r>
      <w:proofErr w:type="gramEnd"/>
      <w:r w:rsidRPr="00A73FAD">
        <w:rPr>
          <w:rFonts w:ascii="Times New Roman" w:hAnsi="Times New Roman"/>
          <w:color w:val="000000"/>
          <w:sz w:val="24"/>
          <w:szCs w:val="24"/>
        </w:rPr>
        <w:t>, адресах электронной почты, а также об органах и учреждениях задействованных в предоставлении муниципальной услуги, приводятся в приложении №1 к Административному регламенту и размещаются:</w:t>
      </w:r>
    </w:p>
    <w:p w:rsidR="00E841CB" w:rsidRPr="00A73FAD" w:rsidRDefault="00E841CB" w:rsidP="00E841CB">
      <w:pPr>
        <w:tabs>
          <w:tab w:val="left" w:pos="2977"/>
          <w:tab w:val="left" w:pos="3402"/>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xml:space="preserve">- на Интернет-сайте </w:t>
      </w:r>
      <w:proofErr w:type="spellStart"/>
      <w:r>
        <w:rPr>
          <w:rFonts w:ascii="Times New Roman" w:hAnsi="Times New Roman"/>
          <w:color w:val="000000"/>
          <w:sz w:val="24"/>
          <w:szCs w:val="24"/>
        </w:rPr>
        <w:t>Глазовского</w:t>
      </w:r>
      <w:proofErr w:type="spellEnd"/>
      <w:r w:rsidRPr="00A73FAD">
        <w:rPr>
          <w:rFonts w:ascii="Times New Roman" w:hAnsi="Times New Roman"/>
          <w:color w:val="000000"/>
          <w:sz w:val="24"/>
          <w:szCs w:val="24"/>
        </w:rPr>
        <w:t xml:space="preserve"> района;</w:t>
      </w:r>
    </w:p>
    <w:p w:rsidR="00E841CB" w:rsidRPr="00A73FAD" w:rsidRDefault="00E841CB" w:rsidP="00E841CB">
      <w:pPr>
        <w:tabs>
          <w:tab w:val="left" w:pos="2977"/>
          <w:tab w:val="left" w:pos="3402"/>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на информационном стенде у кабинет</w:t>
      </w:r>
      <w:r>
        <w:rPr>
          <w:rFonts w:ascii="Times New Roman" w:hAnsi="Times New Roman"/>
          <w:color w:val="000000"/>
          <w:sz w:val="24"/>
          <w:szCs w:val="24"/>
        </w:rPr>
        <w:t>а</w:t>
      </w:r>
      <w:r w:rsidRPr="00A73FAD">
        <w:rPr>
          <w:rFonts w:ascii="Times New Roman" w:hAnsi="Times New Roman"/>
          <w:color w:val="000000"/>
          <w:sz w:val="24"/>
          <w:szCs w:val="24"/>
        </w:rPr>
        <w:t xml:space="preserve"> № </w:t>
      </w:r>
      <w:r>
        <w:rPr>
          <w:rFonts w:ascii="Times New Roman" w:hAnsi="Times New Roman"/>
          <w:color w:val="000000"/>
          <w:sz w:val="24"/>
          <w:szCs w:val="24"/>
        </w:rPr>
        <w:t>405</w:t>
      </w:r>
      <w:r w:rsidRPr="00A73FAD">
        <w:rPr>
          <w:rFonts w:ascii="Times New Roman" w:hAnsi="Times New Roman"/>
          <w:color w:val="000000"/>
          <w:sz w:val="24"/>
          <w:szCs w:val="24"/>
        </w:rPr>
        <w:t>, расположенн</w:t>
      </w:r>
      <w:r>
        <w:rPr>
          <w:rFonts w:ascii="Times New Roman" w:hAnsi="Times New Roman"/>
          <w:color w:val="000000"/>
          <w:sz w:val="24"/>
          <w:szCs w:val="24"/>
        </w:rPr>
        <w:t>ого</w:t>
      </w:r>
      <w:r w:rsidRPr="00A73FAD">
        <w:rPr>
          <w:rFonts w:ascii="Times New Roman" w:hAnsi="Times New Roman"/>
          <w:color w:val="000000"/>
          <w:sz w:val="24"/>
          <w:szCs w:val="24"/>
        </w:rPr>
        <w:t xml:space="preserve"> в здании Администрации.</w:t>
      </w:r>
    </w:p>
    <w:p w:rsidR="00E841CB" w:rsidRPr="00A73FAD" w:rsidRDefault="006D1B9B" w:rsidP="00E841CB">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1.3.15</w:t>
      </w:r>
      <w:r w:rsidR="00E841CB" w:rsidRPr="00A73FAD">
        <w:rPr>
          <w:rFonts w:ascii="Times New Roman" w:hAnsi="Times New Roman"/>
          <w:color w:val="000000"/>
          <w:sz w:val="24"/>
          <w:szCs w:val="24"/>
        </w:rPr>
        <w:t>.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E841CB" w:rsidRPr="00A73FAD" w:rsidRDefault="00E841CB" w:rsidP="00E841CB">
      <w:pPr>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lastRenderedPageBreak/>
        <w:t>1</w:t>
      </w:r>
      <w:r w:rsidR="00AD4F2E">
        <w:rPr>
          <w:rFonts w:ascii="Times New Roman" w:hAnsi="Times New Roman"/>
          <w:color w:val="000000"/>
          <w:sz w:val="24"/>
          <w:szCs w:val="24"/>
        </w:rPr>
        <w:t>.3.16</w:t>
      </w:r>
      <w:r w:rsidRPr="00A73FAD">
        <w:rPr>
          <w:rFonts w:ascii="Times New Roman" w:hAnsi="Times New Roman"/>
          <w:color w:val="000000"/>
          <w:sz w:val="24"/>
          <w:szCs w:val="24"/>
        </w:rPr>
        <w:t>.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E841CB" w:rsidRPr="00A73FAD" w:rsidRDefault="00E841CB" w:rsidP="00E841CB">
      <w:pPr>
        <w:tabs>
          <w:tab w:val="left" w:pos="0"/>
          <w:tab w:val="left" w:pos="709"/>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E841CB" w:rsidRPr="00A73FAD" w:rsidRDefault="00E841CB" w:rsidP="00E841CB">
      <w:pPr>
        <w:tabs>
          <w:tab w:val="left" w:pos="709"/>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текст Административного регламента с приложениями (полная версия на Интернет-сайте и извлечения на информационных стендах);</w:t>
      </w:r>
    </w:p>
    <w:p w:rsidR="00E841CB" w:rsidRPr="00A73FAD" w:rsidRDefault="00E841CB" w:rsidP="00E841CB">
      <w:pPr>
        <w:tabs>
          <w:tab w:val="left" w:pos="709"/>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перечни документов, необходимых для предоставления муниципальной услуги, и требования, предъявляемые  к этим документам;</w:t>
      </w:r>
    </w:p>
    <w:p w:rsidR="00E841CB" w:rsidRPr="00A73FAD" w:rsidRDefault="00E841CB" w:rsidP="00E841CB">
      <w:pPr>
        <w:tabs>
          <w:tab w:val="left" w:pos="0"/>
          <w:tab w:val="left" w:pos="709"/>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образцы оформления документов, необходимых для предоставления  муниципальной услуги;</w:t>
      </w:r>
    </w:p>
    <w:p w:rsidR="00E841CB" w:rsidRPr="00A73FAD" w:rsidRDefault="00E841CB" w:rsidP="00E841CB">
      <w:pPr>
        <w:tabs>
          <w:tab w:val="left" w:pos="709"/>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E841CB" w:rsidRPr="00A73FAD" w:rsidRDefault="00E841CB" w:rsidP="00E841CB">
      <w:pPr>
        <w:tabs>
          <w:tab w:val="left" w:pos="709"/>
          <w:tab w:val="left" w:pos="1134"/>
          <w:tab w:val="left" w:pos="1418"/>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основания отказа в предоставлении муниципальной услуги;</w:t>
      </w:r>
    </w:p>
    <w:p w:rsidR="00E841CB" w:rsidRPr="00A73FAD" w:rsidRDefault="00E841CB" w:rsidP="00E841CB">
      <w:pPr>
        <w:tabs>
          <w:tab w:val="left" w:pos="709"/>
          <w:tab w:val="left" w:pos="1134"/>
          <w:tab w:val="left" w:pos="1418"/>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данные о должностных лицах на дверях кабинетах, в которых предоставляется муниципальная услуга.</w:t>
      </w:r>
    </w:p>
    <w:p w:rsidR="00E841CB" w:rsidRPr="00A73FAD" w:rsidRDefault="00E841CB" w:rsidP="00E841CB">
      <w:pPr>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1</w:t>
      </w:r>
      <w:r w:rsidR="00AD4F2E">
        <w:rPr>
          <w:rFonts w:ascii="Times New Roman" w:hAnsi="Times New Roman"/>
          <w:color w:val="000000"/>
          <w:sz w:val="24"/>
          <w:szCs w:val="24"/>
        </w:rPr>
        <w:t>.3.17</w:t>
      </w:r>
      <w:r w:rsidRPr="00A73FAD">
        <w:rPr>
          <w:rFonts w:ascii="Times New Roman" w:hAnsi="Times New Roman"/>
          <w:color w:val="000000"/>
          <w:sz w:val="24"/>
          <w:szCs w:val="24"/>
        </w:rPr>
        <w:t>.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E841CB" w:rsidRPr="00A73FAD" w:rsidRDefault="00AD4F2E" w:rsidP="00E841CB">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1.3.18</w:t>
      </w:r>
      <w:r w:rsidR="00E841CB" w:rsidRPr="00A73FAD">
        <w:rPr>
          <w:rFonts w:ascii="Times New Roman" w:hAnsi="Times New Roman"/>
          <w:color w:val="000000"/>
          <w:sz w:val="24"/>
          <w:szCs w:val="24"/>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E841CB" w:rsidRPr="00A73FAD" w:rsidRDefault="00AD4F2E" w:rsidP="00E841CB">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w:t>
      </w:r>
      <w:r w:rsidRPr="0037761E">
        <w:rPr>
          <w:rFonts w:ascii="Times New Roman" w:hAnsi="Times New Roman"/>
          <w:sz w:val="24"/>
          <w:szCs w:val="24"/>
        </w:rPr>
        <w:t>.3.19</w:t>
      </w:r>
      <w:r w:rsidR="00E841CB" w:rsidRPr="0037761E">
        <w:rPr>
          <w:rFonts w:ascii="Times New Roman" w:hAnsi="Times New Roman"/>
          <w:sz w:val="24"/>
          <w:szCs w:val="24"/>
        </w:rPr>
        <w:t>. </w:t>
      </w:r>
      <w:r w:rsidR="00E841CB" w:rsidRPr="00A73FAD">
        <w:rPr>
          <w:rFonts w:ascii="Times New Roman" w:hAnsi="Times New Roman"/>
          <w:color w:val="000000"/>
          <w:sz w:val="24"/>
          <w:szCs w:val="24"/>
        </w:rPr>
        <w:t>Заявители, представившие документы в обязательном порядке информируются специалистами:</w:t>
      </w:r>
    </w:p>
    <w:p w:rsidR="00E841CB" w:rsidRPr="00A73FAD" w:rsidRDefault="00E841CB" w:rsidP="00E841CB">
      <w:pPr>
        <w:tabs>
          <w:tab w:val="left" w:pos="709"/>
          <w:tab w:val="left" w:pos="1134"/>
          <w:tab w:val="left" w:pos="1418"/>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об отказе в предоставлении муниципальной услуги;</w:t>
      </w:r>
    </w:p>
    <w:p w:rsidR="00E841CB" w:rsidRPr="00A73FAD" w:rsidRDefault="00E841CB" w:rsidP="00E841CB">
      <w:pPr>
        <w:tabs>
          <w:tab w:val="left" w:pos="709"/>
          <w:tab w:val="left" w:pos="1134"/>
        </w:tabs>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о сроке завершения оформления документов и возможности их получения.</w:t>
      </w:r>
    </w:p>
    <w:p w:rsidR="000E117E" w:rsidRPr="00C26C9D" w:rsidRDefault="000E117E">
      <w:pPr>
        <w:spacing w:after="0" w:line="240" w:lineRule="auto"/>
        <w:ind w:firstLine="567"/>
        <w:rPr>
          <w:rFonts w:ascii="Times New Roman" w:hAnsi="Times New Roman"/>
          <w:b/>
          <w:sz w:val="24"/>
          <w:szCs w:val="24"/>
        </w:rPr>
      </w:pPr>
    </w:p>
    <w:p w:rsidR="000E117E" w:rsidRPr="00456BBE" w:rsidRDefault="002C5723">
      <w:pPr>
        <w:spacing w:after="0" w:line="240" w:lineRule="auto"/>
        <w:ind w:firstLine="567"/>
        <w:jc w:val="center"/>
        <w:rPr>
          <w:rFonts w:ascii="Times New Roman" w:hAnsi="Times New Roman"/>
          <w:b/>
          <w:sz w:val="24"/>
          <w:szCs w:val="24"/>
        </w:rPr>
      </w:pPr>
      <w:r w:rsidRPr="00456BBE">
        <w:rPr>
          <w:rFonts w:ascii="Times New Roman" w:hAnsi="Times New Roman"/>
          <w:b/>
          <w:sz w:val="24"/>
          <w:szCs w:val="24"/>
        </w:rPr>
        <w:t>2. Стандарт предоставления муниципальной услуги</w:t>
      </w:r>
    </w:p>
    <w:p w:rsidR="00C26C9D" w:rsidRPr="00C26C9D" w:rsidRDefault="002C5723" w:rsidP="00C26C9D">
      <w:pPr>
        <w:pStyle w:val="ConsPlusNormal"/>
        <w:ind w:firstLine="567"/>
        <w:jc w:val="center"/>
        <w:rPr>
          <w:rFonts w:ascii="Times New Roman" w:hAnsi="Times New Roman" w:cs="Times New Roman"/>
          <w:b/>
          <w:sz w:val="24"/>
          <w:szCs w:val="24"/>
        </w:rPr>
      </w:pPr>
      <w:r w:rsidRPr="00C26C9D">
        <w:rPr>
          <w:rFonts w:ascii="Times New Roman" w:hAnsi="Times New Roman" w:cs="Times New Roman"/>
          <w:b/>
          <w:sz w:val="24"/>
          <w:szCs w:val="24"/>
        </w:rPr>
        <w:t>2.1. Наименование муниципальной услуги</w:t>
      </w:r>
    </w:p>
    <w:p w:rsidR="00C26C9D" w:rsidRDefault="00C26C9D">
      <w:pPr>
        <w:pStyle w:val="ConsPlusNormal"/>
        <w:ind w:firstLine="567"/>
        <w:jc w:val="both"/>
        <w:rPr>
          <w:rFonts w:ascii="Times New Roman" w:hAnsi="Times New Roman" w:cs="Times New Roman"/>
          <w:sz w:val="24"/>
          <w:szCs w:val="24"/>
        </w:rPr>
      </w:pPr>
    </w:p>
    <w:p w:rsidR="000E117E" w:rsidRPr="00456BBE" w:rsidRDefault="00C26C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услуги </w:t>
      </w:r>
      <w:r w:rsidR="002C5723" w:rsidRPr="00456BBE">
        <w:rPr>
          <w:rFonts w:ascii="Times New Roman" w:hAnsi="Times New Roman" w:cs="Times New Roman"/>
          <w:sz w:val="24"/>
          <w:szCs w:val="24"/>
        </w:rPr>
        <w:t>«П</w:t>
      </w:r>
      <w:r w:rsidR="002C5723" w:rsidRPr="00456BBE">
        <w:rPr>
          <w:rFonts w:ascii="Times New Roman" w:hAnsi="Times New Roman"/>
          <w:bCs/>
          <w:sz w:val="24"/>
          <w:szCs w:val="24"/>
          <w:lang w:eastAsia="zh-CN" w:bidi="hi-IN"/>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w:t>
      </w:r>
    </w:p>
    <w:p w:rsidR="0039338C" w:rsidRPr="0039338C" w:rsidRDefault="0039338C" w:rsidP="0039338C">
      <w:pPr>
        <w:spacing w:before="240" w:after="0" w:line="240" w:lineRule="auto"/>
        <w:ind w:firstLine="709"/>
        <w:jc w:val="center"/>
        <w:rPr>
          <w:rFonts w:ascii="Times New Roman" w:hAnsi="Times New Roman"/>
          <w:b/>
          <w:sz w:val="24"/>
          <w:szCs w:val="24"/>
        </w:rPr>
      </w:pPr>
      <w:r w:rsidRPr="0039338C">
        <w:rPr>
          <w:rFonts w:ascii="Times New Roman" w:hAnsi="Times New Roman"/>
          <w:b/>
          <w:sz w:val="24"/>
          <w:szCs w:val="24"/>
        </w:rPr>
        <w:t>2.2. Наименование органа, предоставляющего муниципальную услугу</w:t>
      </w:r>
    </w:p>
    <w:p w:rsidR="0039338C" w:rsidRPr="0039338C" w:rsidRDefault="0039338C" w:rsidP="0039338C">
      <w:pPr>
        <w:spacing w:after="0" w:line="240" w:lineRule="auto"/>
        <w:rPr>
          <w:rFonts w:ascii="Times New Roman" w:hAnsi="Times New Roman"/>
          <w:sz w:val="24"/>
          <w:szCs w:val="24"/>
        </w:rPr>
      </w:pPr>
    </w:p>
    <w:p w:rsidR="0039338C" w:rsidRDefault="0039338C" w:rsidP="0039338C">
      <w:pPr>
        <w:spacing w:after="0" w:line="240" w:lineRule="auto"/>
        <w:ind w:firstLine="709"/>
        <w:jc w:val="both"/>
        <w:rPr>
          <w:rFonts w:ascii="Times New Roman" w:hAnsi="Times New Roman"/>
          <w:sz w:val="24"/>
          <w:szCs w:val="24"/>
        </w:rPr>
      </w:pPr>
      <w:r w:rsidRPr="0039338C">
        <w:rPr>
          <w:rFonts w:ascii="Times New Roman" w:hAnsi="Times New Roman"/>
          <w:sz w:val="24"/>
          <w:szCs w:val="24"/>
        </w:rPr>
        <w:t xml:space="preserve">2.2.1. Органом, непосредственно предоставляющим муниципальную услугу, является Администрация муниципального образования «Муниципальный округ </w:t>
      </w:r>
      <w:proofErr w:type="spellStart"/>
      <w:r w:rsidR="00C73DAE">
        <w:rPr>
          <w:rFonts w:ascii="Times New Roman" w:hAnsi="Times New Roman"/>
          <w:sz w:val="24"/>
          <w:szCs w:val="24"/>
        </w:rPr>
        <w:t>Глазовский</w:t>
      </w:r>
      <w:proofErr w:type="spellEnd"/>
      <w:r w:rsidRPr="0039338C">
        <w:rPr>
          <w:rFonts w:ascii="Times New Roman" w:hAnsi="Times New Roman"/>
          <w:sz w:val="24"/>
          <w:szCs w:val="24"/>
        </w:rPr>
        <w:t xml:space="preserve"> район Удмуртской Республики» ( дале</w:t>
      </w:r>
      <w:proofErr w:type="gramStart"/>
      <w:r w:rsidRPr="0039338C">
        <w:rPr>
          <w:rFonts w:ascii="Times New Roman" w:hAnsi="Times New Roman"/>
          <w:sz w:val="24"/>
          <w:szCs w:val="24"/>
        </w:rPr>
        <w:t>е-</w:t>
      </w:r>
      <w:proofErr w:type="gramEnd"/>
      <w:r w:rsidRPr="0039338C">
        <w:rPr>
          <w:rFonts w:ascii="Times New Roman" w:hAnsi="Times New Roman"/>
          <w:sz w:val="24"/>
          <w:szCs w:val="24"/>
        </w:rPr>
        <w:t xml:space="preserve"> Администрация ).</w:t>
      </w:r>
    </w:p>
    <w:p w:rsidR="00CD26A1" w:rsidRPr="0039338C" w:rsidRDefault="00CD26A1" w:rsidP="0039338C">
      <w:pPr>
        <w:spacing w:after="0" w:line="240" w:lineRule="auto"/>
        <w:ind w:firstLine="709"/>
        <w:jc w:val="both"/>
        <w:rPr>
          <w:rFonts w:ascii="Times New Roman" w:hAnsi="Times New Roman"/>
          <w:sz w:val="24"/>
          <w:szCs w:val="24"/>
        </w:rPr>
      </w:pPr>
      <w:r w:rsidRPr="00A73FAD">
        <w:rPr>
          <w:rFonts w:ascii="Times New Roman" w:hAnsi="Times New Roman"/>
          <w:color w:val="000000"/>
          <w:sz w:val="24"/>
          <w:szCs w:val="24"/>
        </w:rPr>
        <w:t>Наименование структурного подразделения, непосредственно предоставляющего муниципальную услугу: Отдел имущественных отношений</w:t>
      </w:r>
      <w:r>
        <w:rPr>
          <w:rFonts w:ascii="Times New Roman" w:hAnsi="Times New Roman"/>
          <w:color w:val="000000"/>
          <w:sz w:val="24"/>
          <w:szCs w:val="24"/>
        </w:rPr>
        <w:t xml:space="preserve"> (далее</w:t>
      </w:r>
      <w:r w:rsidR="003E4335">
        <w:rPr>
          <w:rFonts w:ascii="Times New Roman" w:hAnsi="Times New Roman"/>
          <w:color w:val="000000"/>
          <w:sz w:val="24"/>
          <w:szCs w:val="24"/>
        </w:rPr>
        <w:t xml:space="preserve"> </w:t>
      </w:r>
      <w:r>
        <w:rPr>
          <w:rFonts w:ascii="Times New Roman" w:hAnsi="Times New Roman"/>
          <w:color w:val="000000"/>
          <w:sz w:val="24"/>
          <w:szCs w:val="24"/>
        </w:rPr>
        <w:t>-</w:t>
      </w:r>
      <w:r w:rsidR="003E4335">
        <w:rPr>
          <w:rFonts w:ascii="Times New Roman" w:hAnsi="Times New Roman"/>
          <w:color w:val="000000"/>
          <w:sz w:val="24"/>
          <w:szCs w:val="24"/>
        </w:rPr>
        <w:t xml:space="preserve"> </w:t>
      </w:r>
      <w:r>
        <w:rPr>
          <w:rFonts w:ascii="Times New Roman" w:hAnsi="Times New Roman"/>
          <w:color w:val="000000"/>
          <w:sz w:val="24"/>
          <w:szCs w:val="24"/>
        </w:rPr>
        <w:t>Отдел)</w:t>
      </w:r>
      <w:r w:rsidRPr="00A73FAD">
        <w:rPr>
          <w:rFonts w:ascii="Times New Roman" w:hAnsi="Times New Roman"/>
          <w:color w:val="000000"/>
          <w:sz w:val="24"/>
          <w:szCs w:val="24"/>
        </w:rPr>
        <w:t>.</w:t>
      </w:r>
    </w:p>
    <w:p w:rsidR="0039338C" w:rsidRPr="0039338C" w:rsidRDefault="0039338C" w:rsidP="0039338C">
      <w:pPr>
        <w:spacing w:after="0" w:line="240" w:lineRule="auto"/>
        <w:ind w:firstLine="709"/>
        <w:jc w:val="both"/>
        <w:rPr>
          <w:rFonts w:ascii="Times New Roman" w:hAnsi="Times New Roman"/>
          <w:sz w:val="24"/>
          <w:szCs w:val="24"/>
        </w:rPr>
      </w:pPr>
      <w:r w:rsidRPr="0039338C">
        <w:rPr>
          <w:rFonts w:ascii="Times New Roman" w:hAnsi="Times New Roman"/>
          <w:sz w:val="24"/>
          <w:szCs w:val="24"/>
        </w:rPr>
        <w:t>При предоставлении муниципальной услуги осуществляется взаимодействие Отдела, Многофункционального центра, ФНС,</w:t>
      </w:r>
      <w:r w:rsidR="00BB7843">
        <w:rPr>
          <w:rFonts w:ascii="Times New Roman" w:hAnsi="Times New Roman"/>
          <w:sz w:val="24"/>
          <w:szCs w:val="24"/>
        </w:rPr>
        <w:t xml:space="preserve"> Управления </w:t>
      </w:r>
      <w:proofErr w:type="spellStart"/>
      <w:r w:rsidR="00BB7843">
        <w:rPr>
          <w:rFonts w:ascii="Times New Roman" w:hAnsi="Times New Roman"/>
          <w:sz w:val="24"/>
          <w:szCs w:val="24"/>
        </w:rPr>
        <w:t>Росреестра</w:t>
      </w:r>
      <w:proofErr w:type="spellEnd"/>
      <w:r w:rsidR="00BB7843">
        <w:rPr>
          <w:rFonts w:ascii="Times New Roman" w:hAnsi="Times New Roman"/>
          <w:sz w:val="24"/>
          <w:szCs w:val="24"/>
        </w:rPr>
        <w:t>,</w:t>
      </w:r>
      <w:r w:rsidRPr="0039338C">
        <w:rPr>
          <w:rFonts w:ascii="Times New Roman" w:hAnsi="Times New Roman"/>
          <w:sz w:val="24"/>
          <w:szCs w:val="24"/>
        </w:rPr>
        <w:t xml:space="preserve"> структурных подразделений Администрации муниципального образования «Муниципальный округ </w:t>
      </w:r>
      <w:proofErr w:type="spellStart"/>
      <w:r w:rsidR="00C73DAE">
        <w:rPr>
          <w:rFonts w:ascii="Times New Roman" w:hAnsi="Times New Roman"/>
          <w:sz w:val="24"/>
          <w:szCs w:val="24"/>
        </w:rPr>
        <w:t>Глазовский</w:t>
      </w:r>
      <w:proofErr w:type="spellEnd"/>
      <w:r w:rsidRPr="0039338C">
        <w:rPr>
          <w:rFonts w:ascii="Times New Roman" w:hAnsi="Times New Roman"/>
          <w:sz w:val="24"/>
          <w:szCs w:val="24"/>
        </w:rPr>
        <w:t xml:space="preserve"> район Удмуртской Республики».</w:t>
      </w:r>
    </w:p>
    <w:p w:rsidR="0039338C" w:rsidRDefault="0039338C" w:rsidP="0039338C">
      <w:pPr>
        <w:spacing w:after="0" w:line="240" w:lineRule="auto"/>
        <w:ind w:firstLine="709"/>
        <w:jc w:val="both"/>
        <w:rPr>
          <w:rFonts w:ascii="Times New Roman" w:hAnsi="Times New Roman"/>
          <w:sz w:val="24"/>
          <w:szCs w:val="24"/>
        </w:rPr>
      </w:pPr>
      <w:r w:rsidRPr="0039338C">
        <w:rPr>
          <w:rFonts w:ascii="Times New Roman" w:hAnsi="Times New Roman"/>
          <w:sz w:val="24"/>
          <w:szCs w:val="24"/>
        </w:rPr>
        <w:t xml:space="preserve">2.2.2. </w:t>
      </w:r>
      <w:proofErr w:type="gramStart"/>
      <w:r w:rsidRPr="0039338C">
        <w:rPr>
          <w:rFonts w:ascii="Times New Roman" w:hAnsi="Times New Roman"/>
          <w:sz w:val="24"/>
          <w:szCs w:val="24"/>
        </w:rPr>
        <w:t xml:space="preserve">В соответствии с пунктом 3 части 1 ст.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Администрация и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w:t>
      </w:r>
      <w:r w:rsidRPr="0039338C">
        <w:rPr>
          <w:rFonts w:ascii="Times New Roman" w:hAnsi="Times New Roman"/>
          <w:sz w:val="24"/>
          <w:szCs w:val="24"/>
        </w:rPr>
        <w:lastRenderedPageBreak/>
        <w:t>иные государственные</w:t>
      </w:r>
      <w:proofErr w:type="gramEnd"/>
      <w:r w:rsidRPr="0039338C">
        <w:rPr>
          <w:rFonts w:ascii="Times New Roman" w:hAnsi="Times New Roman"/>
          <w:sz w:val="24"/>
          <w:szCs w:val="24"/>
        </w:rPr>
        <w:t xml:space="preserve">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CD26A1" w:rsidRPr="0039338C" w:rsidRDefault="00CD26A1" w:rsidP="0039338C">
      <w:pPr>
        <w:spacing w:after="0" w:line="240" w:lineRule="auto"/>
        <w:ind w:firstLine="709"/>
        <w:jc w:val="both"/>
        <w:rPr>
          <w:rFonts w:ascii="Times New Roman" w:hAnsi="Times New Roman"/>
          <w:sz w:val="24"/>
          <w:szCs w:val="24"/>
        </w:rPr>
      </w:pPr>
    </w:p>
    <w:p w:rsidR="000E117E" w:rsidRPr="00C26C9D" w:rsidRDefault="002C5723" w:rsidP="00C26C9D">
      <w:pPr>
        <w:pStyle w:val="ConsPlusNormal"/>
        <w:spacing w:before="240" w:after="240"/>
        <w:ind w:firstLine="567"/>
        <w:jc w:val="center"/>
        <w:rPr>
          <w:rFonts w:ascii="Times New Roman" w:hAnsi="Times New Roman" w:cs="Times New Roman"/>
          <w:b/>
          <w:sz w:val="24"/>
          <w:szCs w:val="24"/>
        </w:rPr>
      </w:pPr>
      <w:r w:rsidRPr="00C26C9D">
        <w:rPr>
          <w:rFonts w:ascii="Times New Roman" w:hAnsi="Times New Roman" w:cs="Times New Roman"/>
          <w:b/>
          <w:sz w:val="24"/>
          <w:szCs w:val="24"/>
        </w:rPr>
        <w:t>2.</w:t>
      </w:r>
      <w:r w:rsidR="0039338C">
        <w:rPr>
          <w:rFonts w:ascii="Times New Roman" w:hAnsi="Times New Roman" w:cs="Times New Roman"/>
          <w:b/>
          <w:sz w:val="24"/>
          <w:szCs w:val="24"/>
        </w:rPr>
        <w:t>3</w:t>
      </w:r>
      <w:r w:rsidRPr="00C26C9D">
        <w:rPr>
          <w:rFonts w:ascii="Times New Roman" w:hAnsi="Times New Roman" w:cs="Times New Roman"/>
          <w:b/>
          <w:sz w:val="24"/>
          <w:szCs w:val="24"/>
        </w:rPr>
        <w:t>. Результат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предоставления муниципальной услуги является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1) </w:t>
      </w:r>
      <w:r w:rsidR="007B26F0">
        <w:rPr>
          <w:rFonts w:ascii="Times New Roman" w:hAnsi="Times New Roman" w:cs="Times New Roman"/>
          <w:sz w:val="24"/>
          <w:szCs w:val="24"/>
        </w:rPr>
        <w:t xml:space="preserve">Постановление Администрации муниципального образования «Муниципальный округ </w:t>
      </w:r>
      <w:proofErr w:type="spellStart"/>
      <w:r w:rsidR="007B26F0">
        <w:rPr>
          <w:rFonts w:ascii="Times New Roman" w:hAnsi="Times New Roman" w:cs="Times New Roman"/>
          <w:sz w:val="24"/>
          <w:szCs w:val="24"/>
        </w:rPr>
        <w:t>Глазовский</w:t>
      </w:r>
      <w:proofErr w:type="spellEnd"/>
      <w:r w:rsidR="007B26F0">
        <w:rPr>
          <w:rFonts w:ascii="Times New Roman" w:hAnsi="Times New Roman" w:cs="Times New Roman"/>
          <w:sz w:val="24"/>
          <w:szCs w:val="24"/>
        </w:rPr>
        <w:t xml:space="preserve"> район Удмуртской Республики»</w:t>
      </w:r>
      <w:r w:rsidRPr="00456BBE">
        <w:rPr>
          <w:rFonts w:ascii="Times New Roman" w:hAnsi="Times New Roman" w:cs="Times New Roman"/>
          <w:sz w:val="24"/>
          <w:szCs w:val="24"/>
        </w:rPr>
        <w:t xml:space="preserve"> </w:t>
      </w:r>
      <w:r w:rsidR="0080012D">
        <w:rPr>
          <w:rFonts w:ascii="Times New Roman" w:hAnsi="Times New Roman" w:cs="Times New Roman"/>
          <w:sz w:val="24"/>
          <w:szCs w:val="24"/>
        </w:rPr>
        <w:t>о</w:t>
      </w:r>
      <w:r w:rsidRPr="00456BBE">
        <w:rPr>
          <w:rFonts w:ascii="Times New Roman" w:hAnsi="Times New Roman" w:cs="Times New Roman"/>
          <w:sz w:val="24"/>
          <w:szCs w:val="24"/>
        </w:rPr>
        <w:t xml:space="preserve"> </w:t>
      </w:r>
      <w:r w:rsidRPr="00456BBE">
        <w:rPr>
          <w:rFonts w:ascii="Times New Roman" w:hAnsi="Times New Roman"/>
          <w:bCs/>
          <w:sz w:val="24"/>
          <w:szCs w:val="24"/>
          <w:lang w:eastAsia="zh-CN" w:bidi="hi-IN"/>
        </w:rPr>
        <w:t>прекращени</w:t>
      </w:r>
      <w:r w:rsidR="0080012D">
        <w:rPr>
          <w:rFonts w:ascii="Times New Roman" w:hAnsi="Times New Roman"/>
          <w:bCs/>
          <w:sz w:val="24"/>
          <w:szCs w:val="24"/>
          <w:lang w:eastAsia="zh-CN" w:bidi="hi-IN"/>
        </w:rPr>
        <w:t>и</w:t>
      </w:r>
      <w:r w:rsidRPr="00456BBE">
        <w:rPr>
          <w:rFonts w:ascii="Times New Roman" w:hAnsi="Times New Roman"/>
          <w:bCs/>
          <w:sz w:val="24"/>
          <w:szCs w:val="24"/>
          <w:lang w:eastAsia="zh-CN" w:bidi="hi-IN"/>
        </w:rPr>
        <w:t xml:space="preserve"> права постоянного (бессрочного) пользования и пожизненного наследуем</w:t>
      </w:r>
      <w:r w:rsidR="003A446A">
        <w:rPr>
          <w:rFonts w:ascii="Times New Roman" w:hAnsi="Times New Roman"/>
          <w:bCs/>
          <w:sz w:val="24"/>
          <w:szCs w:val="24"/>
          <w:lang w:eastAsia="zh-CN" w:bidi="hi-IN"/>
        </w:rPr>
        <w:t>ого владения земельным участком</w:t>
      </w:r>
      <w:r w:rsidR="00C90CCF">
        <w:rPr>
          <w:rFonts w:ascii="Times New Roman" w:hAnsi="Times New Roman"/>
          <w:bCs/>
          <w:sz w:val="24"/>
          <w:szCs w:val="24"/>
          <w:lang w:eastAsia="zh-CN" w:bidi="hi-IN"/>
        </w:rPr>
        <w:t xml:space="preserve"> (далее – постановление), подписанное должностным лицом</w:t>
      </w:r>
      <w:r w:rsidRPr="00456BBE">
        <w:rPr>
          <w:rFonts w:ascii="Times New Roman" w:hAnsi="Times New Roman" w:cs="Times New Roman"/>
          <w:sz w:val="24"/>
          <w:szCs w:val="24"/>
        </w:rPr>
        <w:t>;</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 </w:t>
      </w:r>
      <w:r w:rsidR="00C90CCF">
        <w:rPr>
          <w:rFonts w:ascii="Times New Roman" w:hAnsi="Times New Roman"/>
          <w:sz w:val="24"/>
          <w:szCs w:val="24"/>
        </w:rPr>
        <w:t>Решение об отказе в предоставлении муниципальной услуги</w:t>
      </w:r>
      <w:r w:rsidRPr="00456BBE">
        <w:rPr>
          <w:rFonts w:ascii="Times New Roman" w:hAnsi="Times New Roman"/>
          <w:sz w:val="24"/>
          <w:szCs w:val="24"/>
        </w:rPr>
        <w:t xml:space="preserve"> </w:t>
      </w:r>
      <w:r w:rsidR="00C90CCF">
        <w:rPr>
          <w:rFonts w:ascii="Times New Roman" w:hAnsi="Times New Roman"/>
          <w:sz w:val="24"/>
          <w:szCs w:val="24"/>
        </w:rPr>
        <w:t>«П</w:t>
      </w:r>
      <w:r w:rsidRPr="00456BBE">
        <w:rPr>
          <w:rFonts w:ascii="Times New Roman" w:hAnsi="Times New Roman"/>
          <w:bCs/>
          <w:sz w:val="24"/>
          <w:szCs w:val="24"/>
          <w:lang w:eastAsia="zh-CN" w:bidi="hi-IN"/>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C90CCF">
        <w:rPr>
          <w:rFonts w:ascii="Times New Roman" w:hAnsi="Times New Roman"/>
          <w:bCs/>
          <w:sz w:val="24"/>
          <w:szCs w:val="24"/>
          <w:lang w:eastAsia="zh-CN" w:bidi="hi-IN"/>
        </w:rPr>
        <w:t>»</w:t>
      </w:r>
      <w:r w:rsidR="0039338C">
        <w:rPr>
          <w:rFonts w:ascii="Times New Roman" w:hAnsi="Times New Roman"/>
          <w:sz w:val="24"/>
          <w:szCs w:val="24"/>
        </w:rPr>
        <w:t>.</w:t>
      </w:r>
    </w:p>
    <w:p w:rsidR="0039338C" w:rsidRDefault="0039338C">
      <w:pPr>
        <w:spacing w:after="0" w:line="240" w:lineRule="auto"/>
        <w:ind w:firstLine="567"/>
        <w:jc w:val="both"/>
        <w:rPr>
          <w:rFonts w:ascii="Times New Roman" w:hAnsi="Times New Roman"/>
          <w:sz w:val="24"/>
          <w:szCs w:val="24"/>
        </w:rPr>
      </w:pPr>
    </w:p>
    <w:p w:rsidR="0039338C" w:rsidRPr="008F72E2" w:rsidRDefault="0039338C" w:rsidP="0039338C">
      <w:pPr>
        <w:pStyle w:val="ConsPlusNormal"/>
        <w:spacing w:after="240"/>
        <w:ind w:firstLine="567"/>
        <w:jc w:val="center"/>
        <w:rPr>
          <w:rFonts w:ascii="Times New Roman" w:hAnsi="Times New Roman" w:cs="Times New Roman"/>
          <w:b/>
          <w:sz w:val="24"/>
          <w:szCs w:val="24"/>
        </w:rPr>
      </w:pPr>
      <w:r w:rsidRPr="008F72E2">
        <w:rPr>
          <w:rFonts w:ascii="Times New Roman" w:hAnsi="Times New Roman" w:cs="Times New Roman"/>
          <w:b/>
          <w:sz w:val="24"/>
          <w:szCs w:val="24"/>
        </w:rPr>
        <w:t>2.4. Срок пред</w:t>
      </w:r>
      <w:r>
        <w:rPr>
          <w:rFonts w:ascii="Times New Roman" w:hAnsi="Times New Roman" w:cs="Times New Roman"/>
          <w:b/>
          <w:sz w:val="24"/>
          <w:szCs w:val="24"/>
        </w:rPr>
        <w:t>оставления муниципальной услуги.</w:t>
      </w:r>
    </w:p>
    <w:p w:rsidR="0039338C" w:rsidRPr="008F72E2" w:rsidRDefault="0039338C" w:rsidP="0039338C">
      <w:pPr>
        <w:pStyle w:val="ConsPlusNormal"/>
        <w:spacing w:before="240"/>
        <w:ind w:firstLine="567"/>
        <w:jc w:val="both"/>
        <w:rPr>
          <w:rFonts w:ascii="Times New Roman" w:hAnsi="Times New Roman" w:cs="Times New Roman"/>
          <w:sz w:val="24"/>
          <w:szCs w:val="24"/>
        </w:rPr>
      </w:pPr>
      <w:r w:rsidRPr="008F72E2">
        <w:rPr>
          <w:rFonts w:ascii="Times New Roman" w:hAnsi="Times New Roman" w:cs="Times New Roman"/>
          <w:sz w:val="24"/>
          <w:szCs w:val="24"/>
        </w:rPr>
        <w:t xml:space="preserve">Срок предоставления муниципальной услуги </w:t>
      </w:r>
      <w:r w:rsidR="0054041B">
        <w:rPr>
          <w:rFonts w:ascii="Times New Roman" w:hAnsi="Times New Roman" w:cs="Times New Roman"/>
          <w:sz w:val="24"/>
          <w:szCs w:val="24"/>
        </w:rPr>
        <w:t>определяется в соответствии с Земельным кодексом Российской Федерации</w:t>
      </w:r>
      <w:r w:rsidRPr="008F72E2">
        <w:rPr>
          <w:rFonts w:ascii="Times New Roman" w:hAnsi="Times New Roman" w:cs="Times New Roman"/>
          <w:sz w:val="24"/>
          <w:szCs w:val="24"/>
        </w:rPr>
        <w:t>.</w:t>
      </w:r>
    </w:p>
    <w:p w:rsidR="000E000F" w:rsidRPr="000E000F" w:rsidRDefault="000E000F" w:rsidP="000E000F">
      <w:pPr>
        <w:keepNext/>
        <w:spacing w:before="120" w:after="120" w:line="240" w:lineRule="auto"/>
        <w:jc w:val="center"/>
        <w:outlineLvl w:val="2"/>
        <w:rPr>
          <w:rFonts w:ascii="Times New Roman" w:hAnsi="Times New Roman" w:cs="Arial"/>
          <w:b/>
          <w:bCs/>
          <w:sz w:val="24"/>
          <w:szCs w:val="24"/>
        </w:rPr>
      </w:pPr>
      <w:bookmarkStart w:id="1" w:name="_Toc300216361"/>
      <w:r w:rsidRPr="000E000F">
        <w:rPr>
          <w:rFonts w:ascii="Times New Roman" w:hAnsi="Times New Roman" w:cs="Arial"/>
          <w:b/>
          <w:bCs/>
          <w:sz w:val="24"/>
          <w:szCs w:val="24"/>
        </w:rPr>
        <w:t>2.5. Правовые основания для предоставления муниципальной услуги</w:t>
      </w:r>
      <w:bookmarkEnd w:id="1"/>
      <w:r w:rsidR="00A260BE">
        <w:rPr>
          <w:rFonts w:ascii="Times New Roman" w:hAnsi="Times New Roman" w:cs="Arial"/>
          <w:b/>
          <w:bCs/>
          <w:sz w:val="24"/>
          <w:szCs w:val="24"/>
        </w:rPr>
        <w:t>.</w:t>
      </w:r>
    </w:p>
    <w:p w:rsidR="000E000F" w:rsidRPr="000E000F" w:rsidRDefault="000E000F" w:rsidP="000E000F">
      <w:pPr>
        <w:autoSpaceDE w:val="0"/>
        <w:autoSpaceDN w:val="0"/>
        <w:adjustRightInd w:val="0"/>
        <w:spacing w:after="0" w:line="240" w:lineRule="auto"/>
        <w:ind w:firstLine="709"/>
        <w:jc w:val="both"/>
        <w:rPr>
          <w:rFonts w:ascii="Times New Roman" w:hAnsi="Times New Roman"/>
          <w:sz w:val="24"/>
          <w:szCs w:val="24"/>
        </w:rPr>
      </w:pPr>
      <w:r w:rsidRPr="000E000F">
        <w:rPr>
          <w:rFonts w:ascii="Times New Roman" w:hAnsi="Times New Roman"/>
          <w:sz w:val="24"/>
          <w:szCs w:val="24"/>
        </w:rPr>
        <w:t xml:space="preserve"> Предоставление муниципальной услуги осуществляется в соответствии </w:t>
      </w:r>
      <w:proofErr w:type="gramStart"/>
      <w:r w:rsidRPr="000E000F">
        <w:rPr>
          <w:rFonts w:ascii="Times New Roman" w:hAnsi="Times New Roman"/>
          <w:sz w:val="24"/>
          <w:szCs w:val="24"/>
        </w:rPr>
        <w:t>с</w:t>
      </w:r>
      <w:proofErr w:type="gramEnd"/>
      <w:r w:rsidRPr="000E000F">
        <w:rPr>
          <w:rFonts w:ascii="Times New Roman" w:hAnsi="Times New Roman"/>
          <w:sz w:val="24"/>
          <w:szCs w:val="24"/>
        </w:rPr>
        <w:t>:</w:t>
      </w:r>
    </w:p>
    <w:p w:rsidR="000E000F" w:rsidRPr="000E000F" w:rsidRDefault="000E000F" w:rsidP="000E000F">
      <w:pPr>
        <w:autoSpaceDE w:val="0"/>
        <w:spacing w:after="0" w:line="240" w:lineRule="auto"/>
        <w:ind w:firstLine="709"/>
        <w:jc w:val="both"/>
        <w:rPr>
          <w:rFonts w:ascii="Times New Roman" w:hAnsi="Times New Roman"/>
          <w:sz w:val="24"/>
          <w:szCs w:val="24"/>
        </w:rPr>
      </w:pPr>
      <w:r w:rsidRPr="000E000F">
        <w:rPr>
          <w:rFonts w:ascii="Times New Roman" w:hAnsi="Times New Roman"/>
          <w:sz w:val="24"/>
          <w:szCs w:val="24"/>
        </w:rPr>
        <w:t>- Конституцией Российской Федерации;</w:t>
      </w:r>
    </w:p>
    <w:p w:rsidR="000E000F" w:rsidRPr="000E000F" w:rsidRDefault="000E000F" w:rsidP="000E000F">
      <w:pPr>
        <w:autoSpaceDE w:val="0"/>
        <w:spacing w:after="0" w:line="240" w:lineRule="auto"/>
        <w:ind w:firstLine="709"/>
        <w:jc w:val="both"/>
        <w:rPr>
          <w:rFonts w:ascii="Times New Roman" w:hAnsi="Times New Roman"/>
          <w:sz w:val="24"/>
          <w:szCs w:val="24"/>
        </w:rPr>
      </w:pPr>
      <w:r w:rsidRPr="000E000F">
        <w:rPr>
          <w:rFonts w:ascii="Times New Roman" w:hAnsi="Times New Roman"/>
          <w:sz w:val="24"/>
          <w:szCs w:val="24"/>
        </w:rPr>
        <w:t>- Конституцией Удмуртской Республики;</w:t>
      </w:r>
    </w:p>
    <w:p w:rsidR="000E000F" w:rsidRPr="000E000F" w:rsidRDefault="000E000F" w:rsidP="000E000F">
      <w:pPr>
        <w:spacing w:after="0" w:line="240" w:lineRule="auto"/>
        <w:ind w:firstLine="709"/>
        <w:jc w:val="both"/>
        <w:rPr>
          <w:rFonts w:ascii="Times New Roman" w:hAnsi="Times New Roman"/>
          <w:sz w:val="24"/>
          <w:szCs w:val="24"/>
        </w:rPr>
      </w:pPr>
      <w:r w:rsidRPr="000E000F">
        <w:rPr>
          <w:rFonts w:ascii="Times New Roman" w:hAnsi="Times New Roman"/>
          <w:sz w:val="24"/>
          <w:szCs w:val="24"/>
        </w:rPr>
        <w:t>- Гражданским кодексом Российской Федерации;</w:t>
      </w:r>
    </w:p>
    <w:p w:rsidR="000E000F" w:rsidRPr="000E000F" w:rsidRDefault="000E000F" w:rsidP="000E000F">
      <w:pPr>
        <w:spacing w:after="0" w:line="240" w:lineRule="auto"/>
        <w:ind w:firstLine="709"/>
        <w:jc w:val="both"/>
        <w:rPr>
          <w:rFonts w:ascii="Times New Roman" w:hAnsi="Times New Roman"/>
          <w:sz w:val="24"/>
          <w:szCs w:val="24"/>
        </w:rPr>
      </w:pPr>
      <w:r w:rsidRPr="000E000F">
        <w:rPr>
          <w:rFonts w:ascii="Times New Roman" w:hAnsi="Times New Roman"/>
          <w:sz w:val="24"/>
          <w:szCs w:val="24"/>
        </w:rPr>
        <w:t>- Земельным кодексом Российской Федерации;</w:t>
      </w:r>
    </w:p>
    <w:p w:rsidR="000E000F" w:rsidRPr="000E000F" w:rsidRDefault="000E000F" w:rsidP="000E000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E000F">
        <w:rPr>
          <w:rFonts w:ascii="Times New Roman" w:hAnsi="Times New Roman"/>
          <w:sz w:val="24"/>
          <w:szCs w:val="24"/>
        </w:rPr>
        <w:t xml:space="preserve">Федеральным законом от 25.10.2001 № 137-ФЗ «О введении в действие                       Земельного кодекса Российской Федерации»; </w:t>
      </w:r>
    </w:p>
    <w:p w:rsidR="000E000F" w:rsidRPr="000E000F" w:rsidRDefault="000E000F" w:rsidP="000E000F">
      <w:pPr>
        <w:autoSpaceDE w:val="0"/>
        <w:autoSpaceDN w:val="0"/>
        <w:adjustRightInd w:val="0"/>
        <w:spacing w:after="0" w:line="240" w:lineRule="auto"/>
        <w:ind w:firstLine="709"/>
        <w:jc w:val="both"/>
        <w:rPr>
          <w:rFonts w:ascii="Times New Roman" w:hAnsi="Times New Roman"/>
          <w:sz w:val="24"/>
          <w:szCs w:val="24"/>
        </w:rPr>
      </w:pPr>
      <w:r w:rsidRPr="000E000F">
        <w:rPr>
          <w:rFonts w:ascii="Times New Roman" w:hAnsi="Times New Roman"/>
          <w:sz w:val="24"/>
          <w:szCs w:val="24"/>
        </w:rPr>
        <w:t xml:space="preserve">- </w:t>
      </w:r>
      <w:r w:rsidRPr="000E000F">
        <w:rPr>
          <w:rFonts w:ascii="Times New Roman" w:eastAsiaTheme="minorHAnsi" w:hAnsi="Times New Roman"/>
          <w:sz w:val="24"/>
          <w:szCs w:val="24"/>
          <w:lang w:eastAsia="en-US"/>
        </w:rPr>
        <w:t>Федеральны</w:t>
      </w:r>
      <w:r w:rsidR="00A260BE">
        <w:rPr>
          <w:rFonts w:ascii="Times New Roman" w:eastAsiaTheme="minorHAnsi" w:hAnsi="Times New Roman"/>
          <w:sz w:val="24"/>
          <w:szCs w:val="24"/>
          <w:lang w:eastAsia="en-US"/>
        </w:rPr>
        <w:t>м</w:t>
      </w:r>
      <w:r w:rsidRPr="000E000F">
        <w:rPr>
          <w:rFonts w:ascii="Times New Roman" w:eastAsiaTheme="minorHAnsi" w:hAnsi="Times New Roman"/>
          <w:sz w:val="24"/>
          <w:szCs w:val="24"/>
          <w:lang w:eastAsia="en-US"/>
        </w:rPr>
        <w:t xml:space="preserve"> закон</w:t>
      </w:r>
      <w:r w:rsidR="00A260BE">
        <w:rPr>
          <w:rFonts w:ascii="Times New Roman" w:eastAsiaTheme="minorHAnsi" w:hAnsi="Times New Roman"/>
          <w:sz w:val="24"/>
          <w:szCs w:val="24"/>
          <w:lang w:eastAsia="en-US"/>
        </w:rPr>
        <w:t>ом</w:t>
      </w:r>
      <w:r w:rsidRPr="000E000F">
        <w:rPr>
          <w:rFonts w:ascii="Times New Roman" w:eastAsiaTheme="minorHAnsi" w:hAnsi="Times New Roman"/>
          <w:sz w:val="24"/>
          <w:szCs w:val="24"/>
          <w:lang w:eastAsia="en-US"/>
        </w:rPr>
        <w:t xml:space="preserve"> от 13.07.2015 № 218-ФЗ «О государственной регистрации недвижимости»;</w:t>
      </w:r>
    </w:p>
    <w:p w:rsidR="000E000F" w:rsidRPr="000E000F" w:rsidRDefault="000E000F" w:rsidP="000E000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E000F">
        <w:rPr>
          <w:rFonts w:ascii="Times New Roman" w:hAnsi="Times New Roman"/>
          <w:sz w:val="24"/>
          <w:szCs w:val="24"/>
        </w:rPr>
        <w:t>- Федеральным законом от 24 июля 2007 г. № 221-ФЗ «</w:t>
      </w:r>
      <w:r w:rsidRPr="000E000F">
        <w:rPr>
          <w:rFonts w:ascii="Times New Roman" w:eastAsiaTheme="minorHAnsi" w:hAnsi="Times New Roman"/>
          <w:sz w:val="24"/>
          <w:szCs w:val="24"/>
          <w:lang w:eastAsia="en-US"/>
        </w:rPr>
        <w:t>О кадастровой деятельности</w:t>
      </w:r>
      <w:r w:rsidRPr="000E000F">
        <w:rPr>
          <w:rFonts w:ascii="Times New Roman" w:hAnsi="Times New Roman"/>
          <w:sz w:val="24"/>
          <w:szCs w:val="24"/>
        </w:rPr>
        <w:t>»;</w:t>
      </w:r>
    </w:p>
    <w:p w:rsidR="000E000F" w:rsidRPr="000E000F" w:rsidRDefault="000E000F" w:rsidP="000E000F">
      <w:pPr>
        <w:spacing w:after="0" w:line="240" w:lineRule="auto"/>
        <w:ind w:firstLine="709"/>
        <w:jc w:val="both"/>
        <w:rPr>
          <w:rFonts w:ascii="Times New Roman" w:hAnsi="Times New Roman"/>
          <w:sz w:val="24"/>
          <w:szCs w:val="24"/>
        </w:rPr>
      </w:pPr>
      <w:r w:rsidRPr="000E000F">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w:t>
      </w:r>
    </w:p>
    <w:p w:rsidR="000E000F" w:rsidRPr="000E000F" w:rsidRDefault="000E000F" w:rsidP="000E000F">
      <w:pPr>
        <w:spacing w:after="0" w:line="240" w:lineRule="auto"/>
        <w:ind w:firstLine="709"/>
        <w:jc w:val="both"/>
        <w:rPr>
          <w:rFonts w:ascii="Times New Roman" w:hAnsi="Times New Roman"/>
          <w:sz w:val="24"/>
          <w:szCs w:val="24"/>
        </w:rPr>
      </w:pPr>
      <w:r w:rsidRPr="000E000F">
        <w:rPr>
          <w:rFonts w:ascii="Times New Roman" w:hAnsi="Times New Roman"/>
          <w:sz w:val="24"/>
          <w:szCs w:val="24"/>
        </w:rPr>
        <w:t xml:space="preserve">- Федеральным законом от 02.05.2006 № 59-ФЗ «О порядке рассмотрения обращений граждан Российской Федерации»; </w:t>
      </w:r>
    </w:p>
    <w:p w:rsidR="000E000F" w:rsidRPr="000E000F" w:rsidRDefault="000E000F" w:rsidP="000E000F">
      <w:pPr>
        <w:autoSpaceDE w:val="0"/>
        <w:spacing w:after="0" w:line="240" w:lineRule="auto"/>
        <w:ind w:firstLine="709"/>
        <w:jc w:val="both"/>
        <w:rPr>
          <w:rFonts w:ascii="Times New Roman" w:hAnsi="Times New Roman"/>
          <w:sz w:val="24"/>
          <w:szCs w:val="24"/>
        </w:rPr>
      </w:pPr>
      <w:r w:rsidRPr="000E000F">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 </w:t>
      </w:r>
    </w:p>
    <w:p w:rsidR="000E000F" w:rsidRPr="000E000F" w:rsidRDefault="000E000F" w:rsidP="000E000F">
      <w:pPr>
        <w:autoSpaceDE w:val="0"/>
        <w:spacing w:after="0" w:line="240" w:lineRule="auto"/>
        <w:ind w:firstLine="709"/>
        <w:jc w:val="both"/>
        <w:rPr>
          <w:rFonts w:ascii="Times New Roman" w:hAnsi="Times New Roman"/>
          <w:sz w:val="24"/>
          <w:szCs w:val="24"/>
        </w:rPr>
      </w:pPr>
      <w:r w:rsidRPr="000E000F">
        <w:rPr>
          <w:rFonts w:ascii="Times New Roman" w:hAnsi="Times New Roman"/>
          <w:sz w:val="24"/>
          <w:szCs w:val="24"/>
        </w:rPr>
        <w:t>- Федеральным Законом от 27.07.2006 № 152-ФЗ «О персональных данных»;</w:t>
      </w:r>
    </w:p>
    <w:p w:rsidR="000E000F" w:rsidRPr="000E000F" w:rsidRDefault="000E000F" w:rsidP="000E000F">
      <w:pPr>
        <w:spacing w:after="0" w:line="240" w:lineRule="auto"/>
        <w:ind w:firstLine="709"/>
        <w:jc w:val="both"/>
        <w:rPr>
          <w:rFonts w:ascii="Times New Roman" w:hAnsi="Times New Roman"/>
          <w:sz w:val="24"/>
          <w:szCs w:val="24"/>
        </w:rPr>
      </w:pPr>
      <w:r w:rsidRPr="000E000F">
        <w:rPr>
          <w:rFonts w:ascii="Times New Roman" w:hAnsi="Times New Roman"/>
          <w:sz w:val="24"/>
          <w:szCs w:val="24"/>
        </w:rPr>
        <w:t>- нормативными актами органов государственной власти Удмуртской Республики в области земельных отношений;</w:t>
      </w:r>
    </w:p>
    <w:p w:rsidR="000E000F" w:rsidRPr="000E000F" w:rsidRDefault="000E000F" w:rsidP="000E000F">
      <w:pPr>
        <w:spacing w:after="0" w:line="240" w:lineRule="auto"/>
        <w:ind w:firstLine="709"/>
        <w:jc w:val="both"/>
        <w:rPr>
          <w:rFonts w:ascii="Times New Roman" w:hAnsi="Times New Roman"/>
          <w:sz w:val="24"/>
          <w:szCs w:val="24"/>
        </w:rPr>
      </w:pPr>
      <w:r w:rsidRPr="000E000F">
        <w:rPr>
          <w:rFonts w:ascii="Times New Roman" w:hAnsi="Times New Roman"/>
          <w:sz w:val="24"/>
          <w:szCs w:val="24"/>
        </w:rPr>
        <w:t xml:space="preserve">- Уставом муниципального образования «Муниципальный округ </w:t>
      </w:r>
      <w:proofErr w:type="spellStart"/>
      <w:r w:rsidR="00C73DAE">
        <w:rPr>
          <w:rFonts w:ascii="Times New Roman" w:hAnsi="Times New Roman"/>
          <w:sz w:val="24"/>
          <w:szCs w:val="24"/>
        </w:rPr>
        <w:t>Глазовский</w:t>
      </w:r>
      <w:proofErr w:type="spellEnd"/>
      <w:r w:rsidRPr="000E000F">
        <w:rPr>
          <w:rFonts w:ascii="Times New Roman" w:hAnsi="Times New Roman"/>
          <w:sz w:val="24"/>
          <w:szCs w:val="24"/>
        </w:rPr>
        <w:t xml:space="preserve"> район Удмуртской Республики»;</w:t>
      </w:r>
    </w:p>
    <w:p w:rsidR="00A260BE" w:rsidRPr="00FF0310" w:rsidRDefault="00A260BE" w:rsidP="00A260BE">
      <w:pPr>
        <w:pStyle w:val="ConsPlusNormal"/>
        <w:spacing w:before="240" w:after="240"/>
        <w:ind w:firstLine="567"/>
        <w:jc w:val="center"/>
        <w:rPr>
          <w:rFonts w:ascii="Times New Roman" w:hAnsi="Times New Roman" w:cs="Times New Roman"/>
          <w:b/>
          <w:sz w:val="24"/>
          <w:szCs w:val="24"/>
        </w:rPr>
      </w:pPr>
      <w:r w:rsidRPr="00FF0310">
        <w:rPr>
          <w:rFonts w:ascii="Times New Roman" w:hAnsi="Times New Roman" w:cs="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w:t>
      </w:r>
      <w:r w:rsidRPr="00456BBE">
        <w:rPr>
          <w:rFonts w:ascii="Times New Roman" w:hAnsi="Times New Roman" w:cs="Times New Roman"/>
          <w:sz w:val="24"/>
          <w:szCs w:val="24"/>
        </w:rPr>
        <w:t xml:space="preserve"> </w:t>
      </w:r>
      <w:r w:rsidRPr="00FF0310">
        <w:rPr>
          <w:rFonts w:ascii="Times New Roman" w:hAnsi="Times New Roman" w:cs="Times New Roman"/>
          <w:b/>
          <w:sz w:val="24"/>
          <w:szCs w:val="24"/>
        </w:rPr>
        <w:t>услуги, услуг, необходимых и обязательных для предоставления муниципальной услуги.</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A260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2.6.1.1. </w:t>
      </w:r>
      <w:proofErr w:type="gramStart"/>
      <w:r w:rsidRPr="00456BBE">
        <w:rPr>
          <w:rFonts w:ascii="Times New Roman" w:hAnsi="Times New Roman" w:cs="Times New Roman"/>
          <w:sz w:val="24"/>
          <w:szCs w:val="24"/>
        </w:rPr>
        <w:t xml:space="preserve">Заявление о </w:t>
      </w:r>
      <w:r w:rsidR="004C28CC">
        <w:rPr>
          <w:rFonts w:ascii="Times New Roman" w:hAnsi="Times New Roman" w:cs="Times New Roman"/>
          <w:sz w:val="24"/>
          <w:szCs w:val="24"/>
        </w:rPr>
        <w:t xml:space="preserve">предоставлении муниципальной услуги </w:t>
      </w:r>
      <w:r w:rsidRPr="00456BBE">
        <w:rPr>
          <w:rFonts w:ascii="Times New Roman" w:hAnsi="Times New Roman" w:cs="Times New Roman"/>
          <w:sz w:val="24"/>
          <w:szCs w:val="24"/>
        </w:rPr>
        <w:t xml:space="preserve">по форме согласно приложению №1 к настоящему административному регламенту, далее по тексту – заявление). </w:t>
      </w:r>
      <w:proofErr w:type="gramEnd"/>
    </w:p>
    <w:p w:rsidR="002339DB" w:rsidRDefault="002339DB" w:rsidP="00A260B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B776C" w:rsidRDefault="000B776C" w:rsidP="00A260B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884496" w:rsidRDefault="00884496" w:rsidP="00A260B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в личном кабинете на ЕПГУ;</w:t>
      </w:r>
    </w:p>
    <w:p w:rsidR="00884496" w:rsidRDefault="00884496" w:rsidP="00A260B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На бумажном носителе в виде распечатанного экземпляра электронного документа в </w:t>
      </w:r>
      <w:r w:rsidR="00224620">
        <w:rPr>
          <w:rFonts w:ascii="Times New Roman" w:hAnsi="Times New Roman" w:cs="Times New Roman"/>
          <w:sz w:val="24"/>
          <w:szCs w:val="24"/>
        </w:rPr>
        <w:t>Уполномоченном органе, многофункциональном центре;</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 указанному заявлению прилагаются следующие документы:</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2.6.1.2.</w:t>
      </w:r>
      <w:r w:rsidRPr="00456BBE">
        <w:rPr>
          <w:sz w:val="24"/>
          <w:szCs w:val="24"/>
        </w:rPr>
        <w:t xml:space="preserve"> </w:t>
      </w:r>
      <w:r w:rsidRPr="00456BBE">
        <w:rPr>
          <w:rFonts w:ascii="Times New Roman" w:hAnsi="Times New Roman" w:cs="Times New Roman"/>
          <w:sz w:val="24"/>
          <w:szCs w:val="24"/>
        </w:rPr>
        <w:t>Копия документа, удостоверяющего личность заявителя;</w:t>
      </w:r>
    </w:p>
    <w:p w:rsidR="00A260BE" w:rsidRPr="00456BBE" w:rsidRDefault="00A260BE" w:rsidP="006B40B1">
      <w:pPr>
        <w:autoSpaceDE w:val="0"/>
        <w:autoSpaceDN w:val="0"/>
        <w:adjustRightInd w:val="0"/>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2.6.1.3. </w:t>
      </w:r>
      <w:r w:rsidR="00743444">
        <w:rPr>
          <w:rFonts w:ascii="Times New Roman" w:eastAsiaTheme="minorHAnsi" w:hAnsi="Times New Roman"/>
          <w:sz w:val="24"/>
          <w:szCs w:val="24"/>
          <w:lang w:eastAsia="en-US"/>
        </w:rPr>
        <w:t xml:space="preserve">К заявлениям юридических лиц, указанных в </w:t>
      </w:r>
      <w:hyperlink r:id="rId7" w:history="1">
        <w:r w:rsidR="00743444" w:rsidRPr="00743444">
          <w:rPr>
            <w:rFonts w:ascii="Times New Roman" w:eastAsiaTheme="minorHAnsi" w:hAnsi="Times New Roman"/>
            <w:sz w:val="24"/>
            <w:szCs w:val="24"/>
            <w:lang w:eastAsia="en-US"/>
          </w:rPr>
          <w:t>пункте 2 статьи 39.9</w:t>
        </w:r>
      </w:hyperlink>
      <w:r w:rsidR="00743444">
        <w:rPr>
          <w:rFonts w:ascii="Times New Roman" w:eastAsiaTheme="minorHAnsi" w:hAnsi="Times New Roman"/>
          <w:sz w:val="24"/>
          <w:szCs w:val="24"/>
          <w:lang w:eastAsia="en-US"/>
        </w:rPr>
        <w:t xml:space="preserve"> </w:t>
      </w:r>
      <w:r w:rsidR="00743444">
        <w:rPr>
          <w:rFonts w:ascii="Times New Roman" w:eastAsiaTheme="minorHAnsi" w:hAnsi="Times New Roman"/>
          <w:sz w:val="24"/>
          <w:szCs w:val="24"/>
          <w:lang w:eastAsia="en-US"/>
        </w:rPr>
        <w:t>Земельного</w:t>
      </w:r>
      <w:r w:rsidR="00743444">
        <w:rPr>
          <w:rFonts w:ascii="Times New Roman" w:eastAsiaTheme="minorHAnsi" w:hAnsi="Times New Roman"/>
          <w:sz w:val="24"/>
          <w:szCs w:val="24"/>
          <w:lang w:eastAsia="en-US"/>
        </w:rPr>
        <w:t xml:space="preserve"> Кодекса</w:t>
      </w:r>
      <w:r w:rsidR="00743444">
        <w:rPr>
          <w:rFonts w:ascii="Times New Roman" w:eastAsiaTheme="minorHAnsi" w:hAnsi="Times New Roman"/>
          <w:sz w:val="24"/>
          <w:szCs w:val="24"/>
          <w:lang w:eastAsia="en-US"/>
        </w:rPr>
        <w:t xml:space="preserve"> РФ</w:t>
      </w:r>
      <w:r w:rsidR="00743444">
        <w:rPr>
          <w:rFonts w:ascii="Times New Roman" w:eastAsiaTheme="minorHAnsi" w:hAnsi="Times New Roman"/>
          <w:sz w:val="24"/>
          <w:szCs w:val="24"/>
          <w:lang w:eastAsia="en-US"/>
        </w:rPr>
        <w:t>,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w:t>
      </w:r>
      <w:proofErr w:type="gramStart"/>
      <w:r w:rsidR="00743444">
        <w:rPr>
          <w:rFonts w:ascii="Times New Roman" w:eastAsiaTheme="minorHAnsi" w:hAnsi="Times New Roman"/>
          <w:sz w:val="24"/>
          <w:szCs w:val="24"/>
          <w:lang w:eastAsia="en-US"/>
        </w:rPr>
        <w:t>а</w:t>
      </w:r>
      <w:r w:rsidR="00023D20">
        <w:rPr>
          <w:rFonts w:ascii="Times New Roman" w:hAnsi="Times New Roman"/>
          <w:sz w:val="24"/>
          <w:szCs w:val="24"/>
        </w:rPr>
        <w:t>–</w:t>
      </w:r>
      <w:proofErr w:type="gramEnd"/>
      <w:r w:rsidR="00023D20">
        <w:rPr>
          <w:rFonts w:ascii="Times New Roman" w:hAnsi="Times New Roman"/>
          <w:sz w:val="24"/>
          <w:szCs w:val="24"/>
        </w:rPr>
        <w:t xml:space="preserve"> письмо соответствующего органа.</w:t>
      </w:r>
    </w:p>
    <w:p w:rsidR="00A260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предоставления муниципальной услуги от заявителя не требуется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4620" w:rsidRDefault="00224620" w:rsidP="00A260B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F55BD" w:rsidRDefault="00AF55BD" w:rsidP="00A260B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07521" w:rsidRDefault="00C07521" w:rsidP="00A260B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rsidR="002C3DA9" w:rsidRPr="00456BBE" w:rsidRDefault="002C3DA9" w:rsidP="00A260B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квалифицированной электронной подписью нотариуса, в иных случаях, простой электронной подписью.</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предоставления муниципальной услуги необходимы следующие документы:</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2.6.2.1. Выписка из</w:t>
      </w:r>
      <w:r>
        <w:rPr>
          <w:rFonts w:ascii="Times New Roman" w:hAnsi="Times New Roman" w:cs="Times New Roman"/>
          <w:sz w:val="24"/>
          <w:szCs w:val="24"/>
        </w:rPr>
        <w:t xml:space="preserve"> единого </w:t>
      </w:r>
      <w:r w:rsidRPr="00456BBE">
        <w:rPr>
          <w:rFonts w:ascii="Times New Roman" w:hAnsi="Times New Roman" w:cs="Times New Roman"/>
          <w:sz w:val="24"/>
          <w:szCs w:val="24"/>
        </w:rPr>
        <w:t>государственного реестра о государственной регистрации юридического лица;</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2.6.2.2. Выписка из Единого государственного реестра </w:t>
      </w:r>
      <w:r w:rsidR="00D15FEF">
        <w:rPr>
          <w:rFonts w:ascii="Times New Roman" w:hAnsi="Times New Roman" w:cs="Times New Roman"/>
          <w:sz w:val="24"/>
          <w:szCs w:val="24"/>
        </w:rPr>
        <w:t>недвижимости</w:t>
      </w:r>
      <w:r>
        <w:rPr>
          <w:rFonts w:ascii="Times New Roman" w:hAnsi="Times New Roman" w:cs="Times New Roman"/>
          <w:sz w:val="24"/>
          <w:szCs w:val="24"/>
        </w:rPr>
        <w:t xml:space="preserve"> о </w:t>
      </w:r>
      <w:r w:rsidR="00D15FEF">
        <w:rPr>
          <w:rFonts w:ascii="Times New Roman" w:hAnsi="Times New Roman" w:cs="Times New Roman"/>
          <w:sz w:val="24"/>
          <w:szCs w:val="24"/>
        </w:rPr>
        <w:t xml:space="preserve">зарегистрированных </w:t>
      </w:r>
      <w:r>
        <w:rPr>
          <w:rFonts w:ascii="Times New Roman" w:hAnsi="Times New Roman" w:cs="Times New Roman"/>
          <w:sz w:val="24"/>
          <w:szCs w:val="24"/>
        </w:rPr>
        <w:t>правах на земельный участок.</w:t>
      </w:r>
    </w:p>
    <w:p w:rsidR="00A260BE" w:rsidRPr="00456BBE" w:rsidRDefault="00A260BE" w:rsidP="00A260BE">
      <w:pPr>
        <w:pStyle w:val="ConsPlusNormal"/>
        <w:ind w:firstLine="567"/>
        <w:rPr>
          <w:rFonts w:ascii="Times New Roman" w:hAnsi="Times New Roman" w:cs="Times New Roman"/>
          <w:sz w:val="24"/>
          <w:szCs w:val="24"/>
        </w:rPr>
      </w:pPr>
      <w:r w:rsidRPr="00456BBE">
        <w:rPr>
          <w:rFonts w:ascii="Times New Roman" w:hAnsi="Times New Roman" w:cs="Times New Roman"/>
          <w:sz w:val="24"/>
          <w:szCs w:val="24"/>
        </w:rPr>
        <w:t>Уполномоченный орган не вправе требовать от заявителя:</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представления документов и информации, которые находятся в распоряжении </w:t>
      </w:r>
      <w:r w:rsidR="0030766F">
        <w:rPr>
          <w:rFonts w:ascii="Times New Roman" w:hAnsi="Times New Roman" w:cs="Times New Roman"/>
          <w:sz w:val="24"/>
          <w:szCs w:val="24"/>
        </w:rPr>
        <w:t>Администрации</w:t>
      </w:r>
      <w:r w:rsidRPr="00456BBE">
        <w:rPr>
          <w:rFonts w:ascii="Times New Roman" w:hAnsi="Times New Roman" w:cs="Times New Roman"/>
          <w:sz w:val="24"/>
          <w:szCs w:val="24"/>
        </w:rPr>
        <w:t>, предоставляющих муниципальную услугу, органов местного самоуправления, государственных органов, организаций и учреждений, в соответствии с нормативными правовыми актами</w:t>
      </w:r>
      <w:r w:rsidR="0030766F">
        <w:rPr>
          <w:rFonts w:ascii="Times New Roman" w:hAnsi="Times New Roman" w:cs="Times New Roman"/>
          <w:sz w:val="24"/>
          <w:szCs w:val="24"/>
        </w:rPr>
        <w:t>.</w:t>
      </w:r>
    </w:p>
    <w:p w:rsidR="00D15FEF" w:rsidRDefault="00D15FEF" w:rsidP="00CC6B6E">
      <w:pPr>
        <w:tabs>
          <w:tab w:val="left" w:pos="709"/>
        </w:tabs>
        <w:autoSpaceDE w:val="0"/>
        <w:autoSpaceDN w:val="0"/>
        <w:adjustRightInd w:val="0"/>
        <w:spacing w:after="0" w:line="240" w:lineRule="auto"/>
        <w:ind w:firstLine="567"/>
        <w:jc w:val="both"/>
        <w:rPr>
          <w:rFonts w:ascii="Times New Roman" w:hAnsi="Times New Roman"/>
          <w:sz w:val="24"/>
          <w:szCs w:val="24"/>
        </w:rPr>
      </w:pPr>
      <w:r w:rsidRPr="00CC6B6E">
        <w:rPr>
          <w:rFonts w:ascii="Times New Roman" w:hAnsi="Times New Roman"/>
          <w:sz w:val="24"/>
          <w:szCs w:val="24"/>
        </w:rPr>
        <w:t xml:space="preserve">В случае если заявителем по собственной инициативе не представлены документы, указанные в настоящем пункте, Администрация самостоятельно запрашивает такие документы в рамках межведомственного взаимодействия. </w:t>
      </w:r>
    </w:p>
    <w:p w:rsidR="00335A7F" w:rsidRPr="00CC6B6E" w:rsidRDefault="00335A7F" w:rsidP="00CC6B6E">
      <w:pPr>
        <w:tabs>
          <w:tab w:val="left" w:pos="709"/>
        </w:tabs>
        <w:autoSpaceDE w:val="0"/>
        <w:autoSpaceDN w:val="0"/>
        <w:adjustRightInd w:val="0"/>
        <w:spacing w:after="0" w:line="240" w:lineRule="auto"/>
        <w:ind w:firstLine="567"/>
        <w:jc w:val="both"/>
        <w:rPr>
          <w:rFonts w:ascii="Times New Roman" w:hAnsi="Times New Roman"/>
          <w:sz w:val="24"/>
          <w:szCs w:val="24"/>
        </w:rPr>
      </w:pPr>
    </w:p>
    <w:p w:rsidR="00CC6B6E" w:rsidRPr="00CC6B6E" w:rsidRDefault="00CC6B6E" w:rsidP="00CC6B6E">
      <w:pPr>
        <w:pStyle w:val="ConsPlusNormal"/>
        <w:spacing w:before="240"/>
        <w:ind w:firstLine="567"/>
        <w:jc w:val="center"/>
        <w:rPr>
          <w:rFonts w:ascii="Times New Roman" w:hAnsi="Times New Roman" w:cs="Times New Roman"/>
          <w:b/>
          <w:sz w:val="24"/>
          <w:szCs w:val="24"/>
        </w:rPr>
      </w:pPr>
      <w:r w:rsidRPr="00CC6B6E">
        <w:rPr>
          <w:rFonts w:ascii="Times New Roman" w:hAnsi="Times New Roman" w:cs="Times New Roman"/>
          <w:b/>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p w:rsidR="00A72418" w:rsidRDefault="00E931AD" w:rsidP="00A72418">
      <w:pPr>
        <w:spacing w:before="240" w:after="0" w:line="240" w:lineRule="auto"/>
        <w:ind w:firstLine="567"/>
        <w:jc w:val="both"/>
        <w:rPr>
          <w:rFonts w:ascii="Times New Roman" w:hAnsi="Times New Roman"/>
          <w:sz w:val="24"/>
          <w:szCs w:val="24"/>
        </w:rPr>
      </w:pPr>
      <w:r>
        <w:rPr>
          <w:rFonts w:ascii="Times New Roman" w:hAnsi="Times New Roman"/>
          <w:sz w:val="24"/>
          <w:szCs w:val="24"/>
        </w:rPr>
        <w:t>2.7.1. Основаниями для отказа в приеме к рассмотрению документов, необходимых для предоставления муниципальной услуги, являются:</w:t>
      </w:r>
    </w:p>
    <w:p w:rsidR="00E931AD" w:rsidRDefault="006538E8" w:rsidP="00A72418">
      <w:pPr>
        <w:spacing w:before="240" w:after="0" w:line="240" w:lineRule="auto"/>
        <w:ind w:firstLine="567"/>
        <w:jc w:val="both"/>
        <w:rPr>
          <w:rFonts w:ascii="Times New Roman" w:hAnsi="Times New Roman"/>
          <w:sz w:val="24"/>
          <w:szCs w:val="24"/>
        </w:rPr>
      </w:pPr>
      <w:r>
        <w:rPr>
          <w:rFonts w:ascii="Times New Roman" w:hAnsi="Times New Roman"/>
          <w:sz w:val="24"/>
          <w:szCs w:val="24"/>
        </w:rPr>
        <w:t>2.7.1.1.</w:t>
      </w:r>
      <w:r w:rsidR="00E931AD">
        <w:rPr>
          <w:rFonts w:ascii="Times New Roman" w:hAnsi="Times New Roman"/>
          <w:sz w:val="24"/>
          <w:szCs w:val="24"/>
        </w:rPr>
        <w:t>заявление подано в орган местного самоуправления, в полномочия которых не входит предоставление услуги;</w:t>
      </w:r>
    </w:p>
    <w:p w:rsidR="00E931AD" w:rsidRDefault="006538E8" w:rsidP="00A72418">
      <w:pPr>
        <w:spacing w:before="240" w:after="0" w:line="240" w:lineRule="auto"/>
        <w:ind w:firstLine="567"/>
        <w:jc w:val="both"/>
        <w:rPr>
          <w:rFonts w:ascii="Times New Roman" w:hAnsi="Times New Roman"/>
          <w:sz w:val="24"/>
          <w:szCs w:val="24"/>
        </w:rPr>
      </w:pPr>
      <w:r>
        <w:rPr>
          <w:rFonts w:ascii="Times New Roman" w:hAnsi="Times New Roman"/>
          <w:sz w:val="24"/>
          <w:szCs w:val="24"/>
        </w:rPr>
        <w:t>2.7.1.2.</w:t>
      </w:r>
      <w:r w:rsidR="00E931AD">
        <w:rPr>
          <w:rFonts w:ascii="Times New Roman" w:hAnsi="Times New Roman"/>
          <w:sz w:val="24"/>
          <w:szCs w:val="24"/>
        </w:rPr>
        <w:t xml:space="preserve"> в запросе отсутствуют сведения, необходимые для оказания услуги, предусмотренные требованиями статьи 53 Земельного кодекса Российской Федерации (далее – ЗК РФ);</w:t>
      </w:r>
    </w:p>
    <w:p w:rsidR="00E931AD" w:rsidRDefault="006538E8" w:rsidP="00A72418">
      <w:pPr>
        <w:spacing w:before="240" w:after="0" w:line="240" w:lineRule="auto"/>
        <w:ind w:firstLine="567"/>
        <w:jc w:val="both"/>
        <w:rPr>
          <w:rFonts w:ascii="Times New Roman" w:hAnsi="Times New Roman"/>
          <w:sz w:val="24"/>
          <w:szCs w:val="24"/>
        </w:rPr>
      </w:pPr>
      <w:r>
        <w:rPr>
          <w:rFonts w:ascii="Times New Roman" w:hAnsi="Times New Roman"/>
          <w:sz w:val="24"/>
          <w:szCs w:val="24"/>
        </w:rPr>
        <w:t>2.7.1.</w:t>
      </w:r>
      <w:r>
        <w:rPr>
          <w:rFonts w:ascii="Times New Roman" w:hAnsi="Times New Roman"/>
          <w:sz w:val="24"/>
          <w:szCs w:val="24"/>
        </w:rPr>
        <w:t>3.</w:t>
      </w:r>
      <w:r>
        <w:rPr>
          <w:rFonts w:ascii="Times New Roman" w:hAnsi="Times New Roman"/>
          <w:sz w:val="24"/>
          <w:szCs w:val="24"/>
        </w:rPr>
        <w:t xml:space="preserve"> </w:t>
      </w:r>
      <w:r w:rsidR="00E931AD">
        <w:rPr>
          <w:rFonts w:ascii="Times New Roman" w:hAnsi="Times New Roman"/>
          <w:sz w:val="24"/>
          <w:szCs w:val="24"/>
        </w:rPr>
        <w:t xml:space="preserve"> к заявлению не приложены документы, предусмотренные пунктов 3.1 статьи 53 ЗК РФ;</w:t>
      </w:r>
    </w:p>
    <w:p w:rsidR="00E931AD" w:rsidRDefault="006538E8" w:rsidP="00A72418">
      <w:pPr>
        <w:spacing w:before="240" w:after="0" w:line="240" w:lineRule="auto"/>
        <w:ind w:firstLine="567"/>
        <w:jc w:val="both"/>
        <w:rPr>
          <w:rFonts w:ascii="Times New Roman" w:hAnsi="Times New Roman"/>
          <w:sz w:val="24"/>
          <w:szCs w:val="24"/>
        </w:rPr>
      </w:pPr>
      <w:r>
        <w:rPr>
          <w:rFonts w:ascii="Times New Roman" w:hAnsi="Times New Roman"/>
          <w:sz w:val="24"/>
          <w:szCs w:val="24"/>
        </w:rPr>
        <w:t>2.7.1.4.</w:t>
      </w:r>
      <w:r>
        <w:rPr>
          <w:rFonts w:ascii="Times New Roman" w:hAnsi="Times New Roman"/>
          <w:sz w:val="24"/>
          <w:szCs w:val="24"/>
        </w:rPr>
        <w:t xml:space="preserve"> </w:t>
      </w:r>
      <w:r w:rsidR="00E931AD">
        <w:rPr>
          <w:rFonts w:ascii="Times New Roman" w:hAnsi="Times New Roman"/>
          <w:sz w:val="24"/>
          <w:szCs w:val="24"/>
        </w:rPr>
        <w:t xml:space="preserve"> </w:t>
      </w:r>
      <w:r w:rsidR="004727FF">
        <w:rPr>
          <w:rFonts w:ascii="Times New Roman" w:hAnsi="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A3A45" w:rsidRDefault="006538E8" w:rsidP="00A72418">
      <w:pPr>
        <w:spacing w:before="240" w:after="0" w:line="240" w:lineRule="auto"/>
        <w:ind w:firstLine="567"/>
        <w:jc w:val="both"/>
        <w:rPr>
          <w:rFonts w:ascii="Times New Roman" w:hAnsi="Times New Roman"/>
          <w:sz w:val="24"/>
          <w:szCs w:val="24"/>
        </w:rPr>
      </w:pPr>
      <w:r>
        <w:rPr>
          <w:rFonts w:ascii="Times New Roman" w:hAnsi="Times New Roman"/>
          <w:sz w:val="24"/>
          <w:szCs w:val="24"/>
        </w:rPr>
        <w:t>2.7.1.</w:t>
      </w:r>
      <w:r>
        <w:rPr>
          <w:rFonts w:ascii="Times New Roman" w:hAnsi="Times New Roman"/>
          <w:sz w:val="24"/>
          <w:szCs w:val="24"/>
        </w:rPr>
        <w:t>5.</w:t>
      </w:r>
      <w:r>
        <w:rPr>
          <w:rFonts w:ascii="Times New Roman" w:hAnsi="Times New Roman"/>
          <w:sz w:val="24"/>
          <w:szCs w:val="24"/>
        </w:rPr>
        <w:t xml:space="preserve"> </w:t>
      </w:r>
      <w:r w:rsidR="001A3A45">
        <w:rPr>
          <w:rFonts w:ascii="Times New Roman" w:hAnsi="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A3A45" w:rsidRDefault="006538E8" w:rsidP="00A72418">
      <w:pPr>
        <w:spacing w:before="240" w:after="0" w:line="240" w:lineRule="auto"/>
        <w:ind w:firstLine="567"/>
        <w:jc w:val="both"/>
        <w:rPr>
          <w:rFonts w:ascii="Times New Roman" w:hAnsi="Times New Roman"/>
          <w:sz w:val="24"/>
          <w:szCs w:val="24"/>
        </w:rPr>
      </w:pPr>
      <w:r>
        <w:rPr>
          <w:rFonts w:ascii="Times New Roman" w:hAnsi="Times New Roman"/>
          <w:sz w:val="24"/>
          <w:szCs w:val="24"/>
        </w:rPr>
        <w:t>2.7.1.</w:t>
      </w:r>
      <w:r>
        <w:rPr>
          <w:rFonts w:ascii="Times New Roman" w:hAnsi="Times New Roman"/>
          <w:sz w:val="24"/>
          <w:szCs w:val="24"/>
        </w:rPr>
        <w:t>6.</w:t>
      </w:r>
      <w:r>
        <w:rPr>
          <w:rFonts w:ascii="Times New Roman" w:hAnsi="Times New Roman"/>
          <w:sz w:val="24"/>
          <w:szCs w:val="24"/>
        </w:rPr>
        <w:t xml:space="preserve"> </w:t>
      </w:r>
      <w:r w:rsidR="001A3A45">
        <w:rPr>
          <w:rFonts w:ascii="Times New Roman" w:hAnsi="Times New Roman"/>
          <w:sz w:val="24"/>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A3A45" w:rsidRDefault="006538E8" w:rsidP="00A72418">
      <w:pPr>
        <w:spacing w:before="240" w:after="0" w:line="240" w:lineRule="auto"/>
        <w:ind w:firstLine="567"/>
        <w:jc w:val="both"/>
        <w:rPr>
          <w:rFonts w:ascii="Times New Roman" w:hAnsi="Times New Roman"/>
          <w:sz w:val="24"/>
          <w:szCs w:val="24"/>
        </w:rPr>
      </w:pPr>
      <w:r>
        <w:rPr>
          <w:rFonts w:ascii="Times New Roman" w:hAnsi="Times New Roman"/>
          <w:sz w:val="24"/>
          <w:szCs w:val="24"/>
        </w:rPr>
        <w:t>2.7.1.</w:t>
      </w:r>
      <w:r>
        <w:rPr>
          <w:rFonts w:ascii="Times New Roman" w:hAnsi="Times New Roman"/>
          <w:sz w:val="24"/>
          <w:szCs w:val="24"/>
        </w:rPr>
        <w:t>7.</w:t>
      </w:r>
      <w:r>
        <w:rPr>
          <w:rFonts w:ascii="Times New Roman" w:hAnsi="Times New Roman"/>
          <w:sz w:val="24"/>
          <w:szCs w:val="24"/>
        </w:rPr>
        <w:t xml:space="preserve"> </w:t>
      </w:r>
      <w:r w:rsidR="001A3A45">
        <w:rPr>
          <w:rFonts w:ascii="Times New Roman" w:hAnsi="Times New Roman"/>
          <w:sz w:val="24"/>
          <w:szCs w:val="24"/>
        </w:rPr>
        <w:t xml:space="preserve"> заявление и документы, необходимых для предоставления услуги, поданы в электронной форме с нарушением установленных требований;</w:t>
      </w:r>
    </w:p>
    <w:p w:rsidR="001A3A45" w:rsidRDefault="006538E8" w:rsidP="00A72418">
      <w:pPr>
        <w:spacing w:before="240" w:after="0" w:line="240" w:lineRule="auto"/>
        <w:ind w:firstLine="567"/>
        <w:jc w:val="both"/>
        <w:rPr>
          <w:rFonts w:ascii="Times New Roman" w:hAnsi="Times New Roman"/>
          <w:sz w:val="24"/>
          <w:szCs w:val="24"/>
        </w:rPr>
      </w:pPr>
      <w:r>
        <w:rPr>
          <w:rFonts w:ascii="Times New Roman" w:hAnsi="Times New Roman"/>
          <w:sz w:val="24"/>
          <w:szCs w:val="24"/>
        </w:rPr>
        <w:t>2.7.1.8.</w:t>
      </w:r>
      <w:r>
        <w:rPr>
          <w:rFonts w:ascii="Times New Roman" w:hAnsi="Times New Roman"/>
          <w:sz w:val="24"/>
          <w:szCs w:val="24"/>
        </w:rPr>
        <w:t xml:space="preserve"> </w:t>
      </w:r>
      <w:r w:rsidR="001A3A45">
        <w:rPr>
          <w:rFonts w:ascii="Times New Roman" w:hAnsi="Times New Roman"/>
          <w:sz w:val="24"/>
          <w:szCs w:val="24"/>
        </w:rPr>
        <w:t xml:space="preserve">наличие противоречивых сведений </w:t>
      </w:r>
      <w:r w:rsidR="009D0825">
        <w:rPr>
          <w:rFonts w:ascii="Times New Roman" w:hAnsi="Times New Roman"/>
          <w:sz w:val="24"/>
          <w:szCs w:val="24"/>
        </w:rPr>
        <w:t>в заявлении и приложенных к нему документах.</w:t>
      </w:r>
    </w:p>
    <w:p w:rsidR="009D0825" w:rsidRPr="00A72418" w:rsidRDefault="001F08A1" w:rsidP="00A72418">
      <w:pPr>
        <w:spacing w:before="240" w:after="0" w:line="240" w:lineRule="auto"/>
        <w:ind w:firstLine="567"/>
        <w:jc w:val="both"/>
        <w:rPr>
          <w:rFonts w:ascii="Times New Roman" w:hAnsi="Times New Roman"/>
          <w:sz w:val="24"/>
          <w:szCs w:val="24"/>
        </w:rPr>
      </w:pPr>
      <w:r>
        <w:rPr>
          <w:rFonts w:ascii="Times New Roman" w:hAnsi="Times New Roman"/>
          <w:sz w:val="24"/>
          <w:szCs w:val="24"/>
        </w:rPr>
        <w:t>2.7.2.</w:t>
      </w:r>
      <w:r w:rsidR="009D0825">
        <w:rPr>
          <w:rFonts w:ascii="Times New Roman" w:hAnsi="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0766F" w:rsidRPr="0030766F" w:rsidRDefault="0030766F" w:rsidP="0030766F">
      <w:pPr>
        <w:pStyle w:val="ConsPlusNormal"/>
        <w:spacing w:before="240"/>
        <w:ind w:firstLine="567"/>
        <w:jc w:val="center"/>
        <w:rPr>
          <w:rFonts w:ascii="Times New Roman" w:hAnsi="Times New Roman" w:cs="Times New Roman"/>
          <w:b/>
          <w:sz w:val="24"/>
          <w:szCs w:val="24"/>
        </w:rPr>
      </w:pPr>
      <w:r w:rsidRPr="0030766F">
        <w:rPr>
          <w:rFonts w:ascii="Times New Roman" w:hAnsi="Times New Roman" w:cs="Times New Roman"/>
          <w:b/>
          <w:sz w:val="24"/>
          <w:szCs w:val="24"/>
        </w:rPr>
        <w:t>2.8. Исчерпывающий перечень оснований для приостановления или отказа в предоставлении муниципальной услуги</w:t>
      </w:r>
    </w:p>
    <w:p w:rsidR="0030766F" w:rsidRPr="00456BBE" w:rsidRDefault="0030766F" w:rsidP="0030766F">
      <w:pPr>
        <w:pStyle w:val="ConsPlusNormal"/>
        <w:spacing w:before="240"/>
        <w:ind w:firstLine="567"/>
        <w:jc w:val="both"/>
        <w:rPr>
          <w:rFonts w:ascii="Times New Roman" w:hAnsi="Times New Roman" w:cs="Times New Roman"/>
          <w:sz w:val="24"/>
          <w:szCs w:val="24"/>
        </w:rPr>
      </w:pPr>
      <w:r w:rsidRPr="00456BBE">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30766F" w:rsidRPr="00456BBE" w:rsidRDefault="0030766F" w:rsidP="0030766F">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2.8.1. Оснований для приостановления предоставления муниципальной услуги</w:t>
      </w:r>
      <w:r w:rsidR="00CA17CA">
        <w:rPr>
          <w:rFonts w:ascii="Times New Roman" w:hAnsi="Times New Roman" w:cs="Times New Roman"/>
          <w:sz w:val="24"/>
          <w:szCs w:val="24"/>
        </w:rPr>
        <w:t xml:space="preserve"> законодательством Российской Федерации</w:t>
      </w:r>
      <w:r w:rsidRPr="00456BBE">
        <w:rPr>
          <w:rFonts w:ascii="Times New Roman" w:hAnsi="Times New Roman" w:cs="Times New Roman"/>
          <w:sz w:val="24"/>
          <w:szCs w:val="24"/>
        </w:rPr>
        <w:t xml:space="preserve"> не предусмотрено.</w:t>
      </w:r>
    </w:p>
    <w:p w:rsidR="0030766F" w:rsidRPr="00456BBE" w:rsidRDefault="0030766F" w:rsidP="0030766F">
      <w:pPr>
        <w:pStyle w:val="ConsPlusNormal"/>
        <w:ind w:firstLine="567"/>
        <w:rPr>
          <w:rFonts w:ascii="Times New Roman" w:hAnsi="Times New Roman" w:cs="Times New Roman"/>
          <w:sz w:val="24"/>
          <w:szCs w:val="24"/>
        </w:rPr>
      </w:pPr>
      <w:r w:rsidRPr="00456BBE">
        <w:rPr>
          <w:rFonts w:ascii="Times New Roman" w:hAnsi="Times New Roman" w:cs="Times New Roman"/>
          <w:sz w:val="24"/>
          <w:szCs w:val="24"/>
        </w:rPr>
        <w:t>2.8.2. Основаниями для отказа в предоставлении муниципальной услуги является:</w:t>
      </w:r>
    </w:p>
    <w:p w:rsidR="0030766F" w:rsidRPr="00456BBE" w:rsidRDefault="00B44777" w:rsidP="003076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2.8.2.1.</w:t>
      </w:r>
      <w:r w:rsidR="0030766F" w:rsidRPr="00456BBE">
        <w:rPr>
          <w:rFonts w:ascii="Times New Roman" w:hAnsi="Times New Roman" w:cs="Times New Roman"/>
          <w:sz w:val="24"/>
          <w:szCs w:val="24"/>
        </w:rPr>
        <w:t>отказ заявителя от предоставления муниципальной услуги путем подачи заявления;</w:t>
      </w:r>
    </w:p>
    <w:p w:rsidR="0030766F" w:rsidRDefault="00B44777" w:rsidP="003076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2.8.2.2.</w:t>
      </w:r>
      <w:r w:rsidR="0030766F" w:rsidRPr="00456BBE">
        <w:rPr>
          <w:rFonts w:ascii="Times New Roman" w:hAnsi="Times New Roman" w:cs="Times New Roman"/>
          <w:sz w:val="24"/>
          <w:szCs w:val="24"/>
        </w:rPr>
        <w:t>отсутствие права постоянного (бессрочного) пользования или права пожизненного наследуемого владения</w:t>
      </w:r>
      <w:r w:rsidR="003B0F3A">
        <w:rPr>
          <w:rFonts w:ascii="Times New Roman" w:hAnsi="Times New Roman" w:cs="Times New Roman"/>
          <w:sz w:val="24"/>
          <w:szCs w:val="24"/>
        </w:rPr>
        <w:t xml:space="preserve"> заявителя на земельный участок;</w:t>
      </w:r>
    </w:p>
    <w:p w:rsidR="003B0F3A" w:rsidRDefault="00B44777" w:rsidP="003076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2.8.2.3.</w:t>
      </w:r>
      <w:r w:rsidR="003B0F3A">
        <w:rPr>
          <w:rFonts w:ascii="Times New Roman" w:hAnsi="Times New Roman" w:cs="Times New Roman"/>
          <w:sz w:val="24"/>
          <w:szCs w:val="24"/>
        </w:rPr>
        <w:t>не предоставление или предоставление неполного пакета документов заявителем;</w:t>
      </w:r>
    </w:p>
    <w:p w:rsidR="003B0F3A" w:rsidRPr="00456BBE" w:rsidRDefault="00B44777" w:rsidP="003076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2.8.2.4.</w:t>
      </w:r>
      <w:r w:rsidR="003B0F3A">
        <w:rPr>
          <w:rFonts w:ascii="Times New Roman" w:hAnsi="Times New Roman" w:cs="Times New Roman"/>
          <w:sz w:val="24"/>
          <w:szCs w:val="24"/>
        </w:rPr>
        <w:t>не поддающиеся прочтению документы.</w:t>
      </w:r>
    </w:p>
    <w:p w:rsidR="0030766F" w:rsidRPr="0030766F" w:rsidRDefault="0030766F" w:rsidP="0030766F">
      <w:pPr>
        <w:pStyle w:val="ConsPlusNormal"/>
        <w:spacing w:before="240"/>
        <w:ind w:firstLine="567"/>
        <w:jc w:val="center"/>
        <w:rPr>
          <w:rFonts w:ascii="Times New Roman" w:hAnsi="Times New Roman" w:cs="Times New Roman"/>
          <w:b/>
          <w:sz w:val="24"/>
          <w:szCs w:val="24"/>
        </w:rPr>
      </w:pPr>
      <w:r w:rsidRPr="0030766F">
        <w:rPr>
          <w:rFonts w:ascii="Times New Roman" w:hAnsi="Times New Roman" w:cs="Times New Roman"/>
          <w:b/>
          <w:sz w:val="24"/>
          <w:szCs w:val="24"/>
        </w:rPr>
        <w:t>2.9. Порядок, размер и основания взимания платы за предоставление муниципальной услуги</w:t>
      </w:r>
    </w:p>
    <w:p w:rsidR="0030766F" w:rsidRPr="00456BBE" w:rsidRDefault="0030766F" w:rsidP="0030766F">
      <w:pPr>
        <w:pStyle w:val="ConsPlusNormal"/>
        <w:spacing w:before="240"/>
        <w:ind w:firstLine="567"/>
        <w:jc w:val="both"/>
        <w:rPr>
          <w:rFonts w:ascii="Times New Roman" w:hAnsi="Times New Roman" w:cs="Times New Roman"/>
          <w:sz w:val="24"/>
          <w:szCs w:val="24"/>
        </w:rPr>
      </w:pPr>
      <w:r>
        <w:rPr>
          <w:rFonts w:ascii="Times New Roman" w:hAnsi="Times New Roman" w:cs="Times New Roman"/>
          <w:sz w:val="24"/>
          <w:szCs w:val="24"/>
        </w:rPr>
        <w:t>П</w:t>
      </w:r>
      <w:r w:rsidRPr="00456BBE">
        <w:rPr>
          <w:rFonts w:ascii="Times New Roman" w:hAnsi="Times New Roman" w:cs="Times New Roman"/>
          <w:sz w:val="24"/>
          <w:szCs w:val="24"/>
        </w:rPr>
        <w:t>редоставление муниципальной услуги осуществляется на бесплатной основе.</w:t>
      </w:r>
    </w:p>
    <w:p w:rsidR="00F12EAE" w:rsidRDefault="00F12EAE" w:rsidP="00F12EAE">
      <w:pPr>
        <w:pStyle w:val="ConsPlusNormal"/>
        <w:ind w:firstLine="567"/>
        <w:jc w:val="both"/>
        <w:rPr>
          <w:rFonts w:ascii="Times New Roman" w:hAnsi="Times New Roman" w:cs="Times New Roman"/>
          <w:sz w:val="24"/>
          <w:szCs w:val="24"/>
        </w:rPr>
      </w:pPr>
    </w:p>
    <w:p w:rsidR="00F12EAE" w:rsidRPr="00F12EAE" w:rsidRDefault="00F12EAE" w:rsidP="00F12EAE">
      <w:pPr>
        <w:pStyle w:val="ConsPlusNormal"/>
        <w:spacing w:after="240"/>
        <w:ind w:firstLine="567"/>
        <w:jc w:val="center"/>
        <w:rPr>
          <w:rFonts w:ascii="Times New Roman" w:hAnsi="Times New Roman" w:cs="Times New Roman"/>
          <w:b/>
          <w:sz w:val="24"/>
          <w:szCs w:val="24"/>
        </w:rPr>
      </w:pPr>
      <w:r w:rsidRPr="00F12EAE">
        <w:rPr>
          <w:rFonts w:ascii="Times New Roman" w:hAnsi="Times New Roman" w:cs="Times New Roman"/>
          <w:b/>
          <w:sz w:val="24"/>
          <w:szCs w:val="24"/>
        </w:rPr>
        <w:lastRenderedPageBreak/>
        <w:t>2.10. Максимальный срок ожидания в очереди при подаче запроса о предоставлении муниципальной услуги</w:t>
      </w:r>
    </w:p>
    <w:p w:rsidR="00F12EAE" w:rsidRPr="00456BBE" w:rsidRDefault="00F12EAE" w:rsidP="00F12EA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F12EAE" w:rsidRPr="00F12EAE" w:rsidRDefault="00F12EAE" w:rsidP="00F12EAE">
      <w:pPr>
        <w:keepNext/>
        <w:spacing w:before="240" w:after="60" w:line="240" w:lineRule="auto"/>
        <w:ind w:firstLine="709"/>
        <w:jc w:val="center"/>
        <w:outlineLvl w:val="2"/>
        <w:rPr>
          <w:rFonts w:ascii="Times New Roman" w:hAnsi="Times New Roman" w:cs="Arial"/>
          <w:b/>
          <w:bCs/>
          <w:sz w:val="24"/>
          <w:szCs w:val="24"/>
        </w:rPr>
      </w:pPr>
      <w:r w:rsidRPr="00F12EAE">
        <w:rPr>
          <w:rFonts w:ascii="Times New Roman" w:hAnsi="Times New Roman" w:cs="Arial"/>
          <w:b/>
          <w:bCs/>
          <w:sz w:val="24"/>
          <w:szCs w:val="24"/>
        </w:rPr>
        <w:t>2.1</w:t>
      </w:r>
      <w:r>
        <w:rPr>
          <w:rFonts w:ascii="Times New Roman" w:hAnsi="Times New Roman" w:cs="Arial"/>
          <w:b/>
          <w:bCs/>
          <w:sz w:val="24"/>
          <w:szCs w:val="24"/>
        </w:rPr>
        <w:t>1</w:t>
      </w:r>
      <w:r w:rsidRPr="00F12EAE">
        <w:rPr>
          <w:rFonts w:ascii="Times New Roman" w:hAnsi="Times New Roman" w:cs="Arial"/>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12EAE" w:rsidRPr="00F12EAE" w:rsidRDefault="00F12EAE" w:rsidP="00F12EAE">
      <w:pPr>
        <w:spacing w:after="0" w:line="240" w:lineRule="auto"/>
        <w:rPr>
          <w:rFonts w:ascii="Times New Roman" w:hAnsi="Times New Roman"/>
          <w:sz w:val="24"/>
          <w:szCs w:val="24"/>
        </w:rPr>
      </w:pPr>
    </w:p>
    <w:p w:rsidR="00F12EAE" w:rsidRPr="00F12EAE" w:rsidRDefault="00F12EAE" w:rsidP="00F12EAE">
      <w:pPr>
        <w:autoSpaceDE w:val="0"/>
        <w:autoSpaceDN w:val="0"/>
        <w:adjustRightInd w:val="0"/>
        <w:spacing w:after="0" w:line="240" w:lineRule="auto"/>
        <w:ind w:firstLine="709"/>
        <w:jc w:val="both"/>
        <w:rPr>
          <w:rFonts w:ascii="Times New Roman" w:hAnsi="Times New Roman"/>
          <w:sz w:val="24"/>
          <w:szCs w:val="24"/>
        </w:rPr>
      </w:pPr>
      <w:r w:rsidRPr="00F12EAE">
        <w:rPr>
          <w:rFonts w:ascii="Times New Roman" w:hAnsi="Times New Roman"/>
          <w:sz w:val="24"/>
          <w:szCs w:val="24"/>
        </w:rPr>
        <w:t>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F12EAE" w:rsidRPr="00F12EAE" w:rsidRDefault="00F12EAE" w:rsidP="00F12EAE">
      <w:pPr>
        <w:autoSpaceDE w:val="0"/>
        <w:autoSpaceDN w:val="0"/>
        <w:adjustRightInd w:val="0"/>
        <w:spacing w:after="0" w:line="240" w:lineRule="auto"/>
        <w:ind w:firstLine="709"/>
        <w:jc w:val="both"/>
        <w:rPr>
          <w:rFonts w:ascii="Times New Roman" w:hAnsi="Times New Roman"/>
          <w:sz w:val="24"/>
          <w:szCs w:val="24"/>
        </w:rPr>
      </w:pPr>
      <w:r w:rsidRPr="00F12EAE">
        <w:rPr>
          <w:rFonts w:ascii="Times New Roman" w:hAnsi="Times New Roman"/>
          <w:sz w:val="24"/>
          <w:szCs w:val="24"/>
        </w:rPr>
        <w:t xml:space="preserve">Регистрация заявления осуществляется посредством системы электронного документооборота </w:t>
      </w:r>
      <w:r w:rsidRPr="00F12EAE">
        <w:rPr>
          <w:rFonts w:ascii="Times New Roman" w:hAnsi="Times New Roman"/>
          <w:sz w:val="24"/>
          <w:szCs w:val="24"/>
          <w:lang w:val="en-US"/>
        </w:rPr>
        <w:t>DIRECTUM</w:t>
      </w:r>
      <w:r w:rsidRPr="00F12EAE">
        <w:rPr>
          <w:rFonts w:ascii="Times New Roman" w:hAnsi="Times New Roman"/>
          <w:sz w:val="24"/>
          <w:szCs w:val="24"/>
        </w:rPr>
        <w:t>, действующей  в Администрации и офисах «Мои документы».</w:t>
      </w:r>
    </w:p>
    <w:p w:rsidR="00FF1E92" w:rsidRPr="00FF517A" w:rsidRDefault="00FF1E92" w:rsidP="00FF1E92">
      <w:pPr>
        <w:spacing w:before="240" w:after="0" w:line="240" w:lineRule="auto"/>
        <w:ind w:firstLine="709"/>
        <w:jc w:val="center"/>
        <w:rPr>
          <w:rFonts w:ascii="Times New Roman" w:hAnsi="Times New Roman"/>
          <w:b/>
          <w:bCs/>
          <w:sz w:val="24"/>
          <w:szCs w:val="24"/>
        </w:rPr>
      </w:pPr>
      <w:r w:rsidRPr="00FF517A">
        <w:rPr>
          <w:rFonts w:ascii="Times New Roman" w:hAnsi="Times New Roman"/>
          <w:b/>
          <w:bCs/>
          <w:sz w:val="24"/>
          <w:szCs w:val="24"/>
        </w:rPr>
        <w:t>2.1</w:t>
      </w:r>
      <w:r w:rsidR="00FF517A" w:rsidRPr="00FF517A">
        <w:rPr>
          <w:rFonts w:ascii="Times New Roman" w:hAnsi="Times New Roman"/>
          <w:b/>
          <w:bCs/>
          <w:sz w:val="24"/>
          <w:szCs w:val="24"/>
        </w:rPr>
        <w:t>2</w:t>
      </w:r>
      <w:r w:rsidRPr="00FF517A">
        <w:rPr>
          <w:rFonts w:ascii="Times New Roman" w:hAnsi="Times New Roman"/>
          <w:b/>
          <w:bCs/>
          <w:sz w:val="24"/>
          <w:szCs w:val="24"/>
        </w:rPr>
        <w:t xml:space="preserve">.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0E117E" w:rsidRPr="00456BBE" w:rsidRDefault="000E117E">
      <w:pPr>
        <w:pStyle w:val="ConsPlusNormal"/>
        <w:ind w:firstLine="567"/>
        <w:jc w:val="both"/>
        <w:rPr>
          <w:rFonts w:ascii="Times New Roman" w:hAnsi="Times New Roman" w:cs="Times New Roman"/>
          <w:sz w:val="24"/>
          <w:szCs w:val="24"/>
        </w:rPr>
      </w:pPr>
    </w:p>
    <w:p w:rsidR="006E13B8" w:rsidRPr="00A73FAD" w:rsidRDefault="006E13B8" w:rsidP="006E13B8">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2.12.1</w:t>
      </w:r>
      <w:r w:rsidRPr="00A73FAD">
        <w:rPr>
          <w:rFonts w:ascii="Times New Roman" w:hAnsi="Times New Roman"/>
          <w:color w:val="000000"/>
          <w:sz w:val="24"/>
          <w:szCs w:val="24"/>
        </w:rPr>
        <w:t>. Помещения и рабочие места для предоставления муниципальной услуги должны соответствовать санитарно-эпидемиологическим правилам и нормативам.</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2.12.2</w:t>
      </w:r>
      <w:r w:rsidRPr="00A73FAD">
        <w:rPr>
          <w:rFonts w:ascii="Times New Roman" w:hAnsi="Times New Roman"/>
          <w:color w:val="000000"/>
          <w:sz w:val="24"/>
          <w:szCs w:val="24"/>
        </w:rPr>
        <w:t>.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2.12.3</w:t>
      </w:r>
      <w:r w:rsidRPr="00A73FAD">
        <w:rPr>
          <w:rFonts w:ascii="Times New Roman" w:hAnsi="Times New Roman"/>
          <w:color w:val="000000"/>
          <w:sz w:val="24"/>
          <w:szCs w:val="24"/>
        </w:rPr>
        <w:t>.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w:t>
      </w:r>
    </w:p>
    <w:p w:rsidR="006E13B8" w:rsidRPr="00A73FAD" w:rsidRDefault="006E13B8" w:rsidP="006E13B8">
      <w:pPr>
        <w:spacing w:line="240" w:lineRule="auto"/>
        <w:contextualSpacing/>
        <w:jc w:val="both"/>
        <w:rPr>
          <w:rFonts w:ascii="Times New Roman" w:hAnsi="Times New Roman"/>
          <w:color w:val="000000"/>
          <w:sz w:val="24"/>
          <w:szCs w:val="24"/>
        </w:rPr>
      </w:pPr>
      <w:r w:rsidRPr="00A73FAD">
        <w:rPr>
          <w:rFonts w:ascii="Times New Roman" w:hAnsi="Times New Roman"/>
          <w:color w:val="000000"/>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2.12.</w:t>
      </w:r>
      <w:r>
        <w:rPr>
          <w:rFonts w:ascii="Times New Roman" w:hAnsi="Times New Roman"/>
          <w:color w:val="000000"/>
          <w:sz w:val="24"/>
          <w:szCs w:val="24"/>
        </w:rPr>
        <w:t>4</w:t>
      </w:r>
      <w:r w:rsidRPr="00A73FAD">
        <w:rPr>
          <w:rFonts w:ascii="Times New Roman" w:hAnsi="Times New Roman"/>
          <w:color w:val="000000"/>
          <w:sz w:val="24"/>
          <w:szCs w:val="24"/>
        </w:rPr>
        <w:t>.</w:t>
      </w:r>
      <w:r w:rsidRPr="00A73FAD">
        <w:rPr>
          <w:rFonts w:ascii="Times New Roman" w:hAnsi="Times New Roman"/>
          <w:color w:val="000000"/>
          <w:sz w:val="24"/>
          <w:szCs w:val="24"/>
        </w:rPr>
        <w:tab/>
        <w:t>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2.12.</w:t>
      </w:r>
      <w:r>
        <w:rPr>
          <w:rFonts w:ascii="Times New Roman" w:hAnsi="Times New Roman"/>
          <w:color w:val="000000"/>
          <w:sz w:val="24"/>
          <w:szCs w:val="24"/>
        </w:rPr>
        <w:t>5</w:t>
      </w:r>
      <w:r w:rsidRPr="00A73FAD">
        <w:rPr>
          <w:rFonts w:ascii="Times New Roman" w:hAnsi="Times New Roman"/>
          <w:color w:val="000000"/>
          <w:sz w:val="24"/>
          <w:szCs w:val="24"/>
        </w:rPr>
        <w:t>.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2.12.</w:t>
      </w:r>
      <w:r>
        <w:rPr>
          <w:rFonts w:ascii="Times New Roman" w:hAnsi="Times New Roman"/>
          <w:color w:val="000000"/>
          <w:sz w:val="24"/>
          <w:szCs w:val="24"/>
        </w:rPr>
        <w:t>6</w:t>
      </w:r>
      <w:r w:rsidRPr="00A73FAD">
        <w:rPr>
          <w:rFonts w:ascii="Times New Roman" w:hAnsi="Times New Roman"/>
          <w:color w:val="000000"/>
          <w:sz w:val="24"/>
          <w:szCs w:val="24"/>
        </w:rPr>
        <w:t>.  Места для ожидания должны соответствовать комфортным условиям для граждан, в том числе инвалидов, использующих кресл</w:t>
      </w:r>
      <w:proofErr w:type="gramStart"/>
      <w:r w:rsidRPr="00A73FAD">
        <w:rPr>
          <w:rFonts w:ascii="Times New Roman" w:hAnsi="Times New Roman"/>
          <w:color w:val="000000"/>
          <w:sz w:val="24"/>
          <w:szCs w:val="24"/>
        </w:rPr>
        <w:t>а-</w:t>
      </w:r>
      <w:proofErr w:type="gramEnd"/>
      <w:r w:rsidRPr="00A73FAD">
        <w:rPr>
          <w:rFonts w:ascii="Times New Roman" w:hAnsi="Times New Roman"/>
          <w:color w:val="000000"/>
          <w:sz w:val="24"/>
          <w:szCs w:val="24"/>
        </w:rPr>
        <w:t xml:space="preserve"> коляски, и оптимальным условиям работы должностных лиц Администрации района.</w:t>
      </w:r>
    </w:p>
    <w:p w:rsidR="006E13B8" w:rsidRPr="00A73FAD" w:rsidRDefault="006E13B8" w:rsidP="006E13B8">
      <w:pPr>
        <w:spacing w:line="240" w:lineRule="auto"/>
        <w:contextualSpacing/>
        <w:jc w:val="both"/>
        <w:rPr>
          <w:rFonts w:ascii="Times New Roman" w:hAnsi="Times New Roman"/>
          <w:color w:val="000000"/>
          <w:sz w:val="24"/>
          <w:szCs w:val="24"/>
        </w:rPr>
      </w:pPr>
      <w:r w:rsidRPr="00A73FAD">
        <w:rPr>
          <w:rFonts w:ascii="Times New Roman" w:hAnsi="Times New Roman"/>
          <w:color w:val="000000"/>
          <w:sz w:val="24"/>
          <w:szCs w:val="24"/>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6E13B8" w:rsidRPr="00A73FAD" w:rsidRDefault="006E13B8" w:rsidP="006E13B8">
      <w:pPr>
        <w:spacing w:line="240" w:lineRule="auto"/>
        <w:contextualSpacing/>
        <w:jc w:val="both"/>
        <w:rPr>
          <w:rFonts w:ascii="Times New Roman" w:hAnsi="Times New Roman"/>
          <w:color w:val="000000"/>
          <w:sz w:val="24"/>
          <w:szCs w:val="24"/>
        </w:rPr>
      </w:pPr>
      <w:r w:rsidRPr="00A73FAD">
        <w:rPr>
          <w:rFonts w:ascii="Times New Roman" w:hAnsi="Times New Roman"/>
          <w:color w:val="000000"/>
          <w:sz w:val="24"/>
          <w:szCs w:val="24"/>
        </w:rPr>
        <w:t xml:space="preserve">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6E13B8" w:rsidRPr="00A73FAD" w:rsidRDefault="006E13B8" w:rsidP="006E13B8">
      <w:pPr>
        <w:spacing w:line="240" w:lineRule="auto"/>
        <w:contextualSpacing/>
        <w:jc w:val="both"/>
        <w:rPr>
          <w:rFonts w:ascii="Times New Roman" w:hAnsi="Times New Roman"/>
          <w:color w:val="000000"/>
          <w:sz w:val="24"/>
          <w:szCs w:val="24"/>
        </w:rPr>
      </w:pPr>
      <w:r w:rsidRPr="00A73FAD">
        <w:rPr>
          <w:rFonts w:ascii="Times New Roman" w:hAnsi="Times New Roman"/>
          <w:color w:val="000000"/>
          <w:sz w:val="24"/>
          <w:szCs w:val="24"/>
        </w:rPr>
        <w:tab/>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стульями, столами (стойками), бланками заявлений и письменными принадлежностями.</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lastRenderedPageBreak/>
        <w:t>2.12.</w:t>
      </w:r>
      <w:r>
        <w:rPr>
          <w:rFonts w:ascii="Times New Roman" w:hAnsi="Times New Roman"/>
          <w:color w:val="000000"/>
          <w:sz w:val="24"/>
          <w:szCs w:val="24"/>
        </w:rPr>
        <w:t>7</w:t>
      </w:r>
      <w:r w:rsidRPr="00A73FAD">
        <w:rPr>
          <w:rFonts w:ascii="Times New Roman" w:hAnsi="Times New Roman"/>
          <w:color w:val="000000"/>
          <w:sz w:val="24"/>
          <w:szCs w:val="24"/>
        </w:rPr>
        <w:t>.</w:t>
      </w:r>
      <w:r w:rsidRPr="00A73FAD">
        <w:rPr>
          <w:rFonts w:ascii="Times New Roman" w:hAnsi="Times New Roman"/>
          <w:color w:val="000000"/>
          <w:sz w:val="24"/>
          <w:szCs w:val="24"/>
        </w:rP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A73FAD">
        <w:rPr>
          <w:rFonts w:ascii="Times New Roman" w:hAnsi="Times New Roman"/>
          <w:color w:val="000000"/>
          <w:sz w:val="24"/>
          <w:szCs w:val="24"/>
        </w:rPr>
        <w:t>4</w:t>
      </w:r>
      <w:proofErr w:type="gramEnd"/>
      <w:r w:rsidRPr="00A73FAD">
        <w:rPr>
          <w:rFonts w:ascii="Times New Roman" w:hAnsi="Times New Roman"/>
          <w:color w:val="000000"/>
          <w:sz w:val="24"/>
          <w:szCs w:val="24"/>
        </w:rPr>
        <w:t>, в которых размещаются информационные листки, образцы заполнения форм бланков, типовые формы документов.</w:t>
      </w:r>
    </w:p>
    <w:p w:rsidR="006E13B8" w:rsidRPr="00A73FAD" w:rsidRDefault="006E13B8" w:rsidP="006E13B8">
      <w:pPr>
        <w:spacing w:line="240" w:lineRule="auto"/>
        <w:contextualSpacing/>
        <w:jc w:val="both"/>
        <w:rPr>
          <w:rFonts w:ascii="Times New Roman" w:hAnsi="Times New Roman"/>
          <w:color w:val="000000"/>
          <w:sz w:val="24"/>
          <w:szCs w:val="24"/>
        </w:rPr>
      </w:pPr>
      <w:r w:rsidRPr="00A73FAD">
        <w:rPr>
          <w:rFonts w:ascii="Times New Roman" w:hAnsi="Times New Roman"/>
          <w:color w:val="000000"/>
          <w:sz w:val="24"/>
          <w:szCs w:val="24"/>
        </w:rPr>
        <w:t xml:space="preserve">            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2.12.8</w:t>
      </w:r>
      <w:r w:rsidRPr="00A73FAD">
        <w:rPr>
          <w:rFonts w:ascii="Times New Roman" w:hAnsi="Times New Roman"/>
          <w:color w:val="000000"/>
          <w:sz w:val="24"/>
          <w:szCs w:val="24"/>
        </w:rPr>
        <w:t>.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2.12.</w:t>
      </w:r>
      <w:r>
        <w:rPr>
          <w:rFonts w:ascii="Times New Roman" w:hAnsi="Times New Roman"/>
          <w:color w:val="000000"/>
          <w:sz w:val="24"/>
          <w:szCs w:val="24"/>
        </w:rPr>
        <w:t>9</w:t>
      </w:r>
      <w:r w:rsidRPr="00A73FAD">
        <w:rPr>
          <w:rFonts w:ascii="Times New Roman" w:hAnsi="Times New Roman"/>
          <w:color w:val="000000"/>
          <w:sz w:val="24"/>
          <w:szCs w:val="24"/>
        </w:rPr>
        <w:t>.  Места для приёма граждан должны быть оборудованы стульями и столами для возможности оформления документов.</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2.12.</w:t>
      </w:r>
      <w:r>
        <w:rPr>
          <w:rFonts w:ascii="Times New Roman" w:hAnsi="Times New Roman"/>
          <w:color w:val="000000"/>
          <w:sz w:val="24"/>
          <w:szCs w:val="24"/>
        </w:rPr>
        <w:t>10</w:t>
      </w:r>
      <w:r w:rsidRPr="00A73FAD">
        <w:rPr>
          <w:rFonts w:ascii="Times New Roman" w:hAnsi="Times New Roman"/>
          <w:color w:val="000000"/>
          <w:sz w:val="24"/>
          <w:szCs w:val="24"/>
        </w:rPr>
        <w:t>.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сопровождение инвалидов, имеющих стойкие расстройства функции зрения и самостоятельного передвижения, и оказание им помощи в Администрации района;</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3FAD">
        <w:rPr>
          <w:rFonts w:ascii="Times New Roman" w:hAnsi="Times New Roman"/>
          <w:color w:val="000000"/>
          <w:sz w:val="24"/>
          <w:szCs w:val="24"/>
        </w:rPr>
        <w:t>сурдопереводчика</w:t>
      </w:r>
      <w:proofErr w:type="spellEnd"/>
      <w:r w:rsidRPr="00A73FAD">
        <w:rPr>
          <w:rFonts w:ascii="Times New Roman" w:hAnsi="Times New Roman"/>
          <w:color w:val="000000"/>
          <w:sz w:val="24"/>
          <w:szCs w:val="24"/>
        </w:rPr>
        <w:t xml:space="preserve"> и </w:t>
      </w:r>
      <w:proofErr w:type="spellStart"/>
      <w:r w:rsidRPr="00A73FAD">
        <w:rPr>
          <w:rFonts w:ascii="Times New Roman" w:hAnsi="Times New Roman"/>
          <w:color w:val="000000"/>
          <w:sz w:val="24"/>
          <w:szCs w:val="24"/>
        </w:rPr>
        <w:t>тифлосурдопереводчика</w:t>
      </w:r>
      <w:proofErr w:type="spellEnd"/>
      <w:r w:rsidRPr="00A73FAD">
        <w:rPr>
          <w:rFonts w:ascii="Times New Roman" w:hAnsi="Times New Roman"/>
          <w:color w:val="000000"/>
          <w:sz w:val="24"/>
          <w:szCs w:val="24"/>
        </w:rPr>
        <w:t>;</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sidRPr="00A73FAD">
        <w:rPr>
          <w:rFonts w:ascii="Times New Roman" w:hAnsi="Times New Roman"/>
          <w:color w:val="000000"/>
          <w:sz w:val="24"/>
          <w:szCs w:val="24"/>
        </w:rPr>
        <w:t>- оказание помощи инвалидам в преодолении барьеров, мешающих получению ими услуг наравне с другими лицами.</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2.12.</w:t>
      </w:r>
      <w:r>
        <w:rPr>
          <w:rFonts w:ascii="Times New Roman" w:hAnsi="Times New Roman"/>
          <w:color w:val="000000"/>
          <w:sz w:val="24"/>
          <w:szCs w:val="24"/>
        </w:rPr>
        <w:t>11</w:t>
      </w:r>
      <w:r w:rsidRPr="00A73FAD">
        <w:rPr>
          <w:rFonts w:ascii="Times New Roman" w:hAnsi="Times New Roman"/>
          <w:color w:val="000000"/>
          <w:sz w:val="24"/>
          <w:szCs w:val="24"/>
        </w:rPr>
        <w:t>.  Приём граждан ведётся специалистом Администрации района в порядке общей очереди, либо по предварительной записи.</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2.12.12</w:t>
      </w:r>
      <w:r w:rsidRPr="00A73FAD">
        <w:rPr>
          <w:rFonts w:ascii="Times New Roman" w:hAnsi="Times New Roman"/>
          <w:color w:val="000000"/>
          <w:sz w:val="24"/>
          <w:szCs w:val="24"/>
        </w:rPr>
        <w:t>.  Специалист Администрации обеспечивается личной нагрудной карточкой (</w:t>
      </w:r>
      <w:proofErr w:type="spellStart"/>
      <w:r w:rsidRPr="00A73FAD">
        <w:rPr>
          <w:rFonts w:ascii="Times New Roman" w:hAnsi="Times New Roman"/>
          <w:color w:val="000000"/>
          <w:sz w:val="24"/>
          <w:szCs w:val="24"/>
        </w:rPr>
        <w:t>бейджем</w:t>
      </w:r>
      <w:proofErr w:type="spellEnd"/>
      <w:r w:rsidRPr="00A73FAD">
        <w:rPr>
          <w:rFonts w:ascii="Times New Roman" w:hAnsi="Times New Roman"/>
          <w:color w:val="000000"/>
          <w:sz w:val="24"/>
          <w:szCs w:val="24"/>
        </w:rPr>
        <w:t>) с указанием фамилии, имени, отчества (при наличии) и должности.</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2.12.</w:t>
      </w:r>
      <w:r>
        <w:rPr>
          <w:rFonts w:ascii="Times New Roman" w:hAnsi="Times New Roman"/>
          <w:color w:val="000000"/>
          <w:sz w:val="24"/>
          <w:szCs w:val="24"/>
        </w:rPr>
        <w:t>13</w:t>
      </w:r>
      <w:r w:rsidRPr="00A73FAD">
        <w:rPr>
          <w:rFonts w:ascii="Times New Roman" w:hAnsi="Times New Roman"/>
          <w:color w:val="000000"/>
          <w:sz w:val="24"/>
          <w:szCs w:val="24"/>
        </w:rPr>
        <w:t>.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2.12.</w:t>
      </w:r>
      <w:r>
        <w:rPr>
          <w:rFonts w:ascii="Times New Roman" w:hAnsi="Times New Roman"/>
          <w:color w:val="000000"/>
          <w:sz w:val="24"/>
          <w:szCs w:val="24"/>
        </w:rPr>
        <w:t>14</w:t>
      </w:r>
      <w:r w:rsidRPr="00A73FAD">
        <w:rPr>
          <w:rFonts w:ascii="Times New Roman" w:hAnsi="Times New Roman"/>
          <w:color w:val="000000"/>
          <w:sz w:val="24"/>
          <w:szCs w:val="24"/>
        </w:rPr>
        <w:t>.  Рабочие места специалиста Администрации оборудуются персональным компьютером с возможностью доступа к необходимым информационным базам данных и печатающим устройством (принтером).</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2.12.</w:t>
      </w:r>
      <w:r>
        <w:rPr>
          <w:rFonts w:ascii="Times New Roman" w:hAnsi="Times New Roman"/>
          <w:color w:val="000000"/>
          <w:sz w:val="24"/>
          <w:szCs w:val="24"/>
        </w:rPr>
        <w:t>15</w:t>
      </w:r>
      <w:r w:rsidRPr="00A73FAD">
        <w:rPr>
          <w:rFonts w:ascii="Times New Roman" w:hAnsi="Times New Roman"/>
          <w:color w:val="000000"/>
          <w:sz w:val="24"/>
          <w:szCs w:val="24"/>
        </w:rPr>
        <w:t>.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6E13B8" w:rsidRPr="00A73FAD" w:rsidRDefault="006E13B8" w:rsidP="006E13B8">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2.12.</w:t>
      </w:r>
      <w:r>
        <w:rPr>
          <w:rFonts w:ascii="Times New Roman" w:hAnsi="Times New Roman"/>
          <w:color w:val="000000"/>
          <w:sz w:val="24"/>
          <w:szCs w:val="24"/>
        </w:rPr>
        <w:t>16</w:t>
      </w:r>
      <w:r w:rsidRPr="00A73FAD">
        <w:rPr>
          <w:rFonts w:ascii="Times New Roman" w:hAnsi="Times New Roman"/>
          <w:color w:val="000000"/>
          <w:sz w:val="24"/>
          <w:szCs w:val="24"/>
        </w:rPr>
        <w:t>.  Предоставляется возможность осуществить предварительную запись на приём по телефону 8(341</w:t>
      </w:r>
      <w:r>
        <w:rPr>
          <w:rFonts w:ascii="Times New Roman" w:hAnsi="Times New Roman"/>
          <w:color w:val="000000"/>
          <w:sz w:val="24"/>
          <w:szCs w:val="24"/>
        </w:rPr>
        <w:t>41</w:t>
      </w:r>
      <w:r w:rsidRPr="00A73FAD">
        <w:rPr>
          <w:rFonts w:ascii="Times New Roman" w:hAnsi="Times New Roman"/>
          <w:color w:val="000000"/>
          <w:sz w:val="24"/>
          <w:szCs w:val="24"/>
        </w:rPr>
        <w:t>)</w:t>
      </w:r>
      <w:r>
        <w:rPr>
          <w:rFonts w:ascii="Times New Roman" w:hAnsi="Times New Roman"/>
          <w:color w:val="000000"/>
          <w:sz w:val="24"/>
          <w:szCs w:val="24"/>
        </w:rPr>
        <w:t>22575</w:t>
      </w:r>
      <w:r w:rsidRPr="00A73FAD">
        <w:rPr>
          <w:rFonts w:ascii="Times New Roman" w:hAnsi="Times New Roman"/>
          <w:color w:val="000000"/>
          <w:sz w:val="24"/>
          <w:szCs w:val="24"/>
        </w:rPr>
        <w:t>. При предварительной записи гражданин сообщает специалисту Администрации желаемое время приёма. При определении времени приёма по телефону специалист Администрации назначает время на основании графика уже запланированного времени приёма граждан и времени, удобного гражданину.</w:t>
      </w:r>
    </w:p>
    <w:p w:rsidR="00FF517A" w:rsidRPr="00FF517A" w:rsidRDefault="00FF517A" w:rsidP="00FF517A">
      <w:pPr>
        <w:tabs>
          <w:tab w:val="left" w:pos="1119"/>
        </w:tabs>
        <w:spacing w:after="0" w:line="307" w:lineRule="exact"/>
        <w:ind w:firstLine="709"/>
        <w:jc w:val="both"/>
        <w:rPr>
          <w:rFonts w:ascii="Times New Roman" w:hAnsi="Times New Roman"/>
          <w:sz w:val="24"/>
          <w:szCs w:val="24"/>
        </w:rPr>
      </w:pPr>
    </w:p>
    <w:p w:rsidR="0071006C" w:rsidRDefault="0071006C" w:rsidP="00FF517A">
      <w:pPr>
        <w:keepNext/>
        <w:spacing w:after="0" w:line="240" w:lineRule="auto"/>
        <w:ind w:firstLine="540"/>
        <w:jc w:val="center"/>
        <w:outlineLvl w:val="2"/>
        <w:rPr>
          <w:rFonts w:ascii="Times New Roman" w:hAnsi="Times New Roman"/>
          <w:b/>
          <w:bCs/>
          <w:sz w:val="24"/>
          <w:szCs w:val="24"/>
        </w:rPr>
      </w:pPr>
      <w:bookmarkStart w:id="2" w:name="_Toc300216371"/>
    </w:p>
    <w:p w:rsidR="0071006C" w:rsidRDefault="0071006C" w:rsidP="00FF517A">
      <w:pPr>
        <w:keepNext/>
        <w:spacing w:after="0" w:line="240" w:lineRule="auto"/>
        <w:ind w:firstLine="540"/>
        <w:jc w:val="center"/>
        <w:outlineLvl w:val="2"/>
        <w:rPr>
          <w:rFonts w:ascii="Times New Roman" w:hAnsi="Times New Roman"/>
          <w:b/>
          <w:bCs/>
          <w:sz w:val="24"/>
          <w:szCs w:val="24"/>
        </w:rPr>
      </w:pPr>
    </w:p>
    <w:p w:rsidR="00FF517A" w:rsidRPr="00627F82" w:rsidRDefault="00FF517A" w:rsidP="00FF517A">
      <w:pPr>
        <w:keepNext/>
        <w:spacing w:after="0" w:line="240" w:lineRule="auto"/>
        <w:ind w:firstLine="540"/>
        <w:jc w:val="center"/>
        <w:outlineLvl w:val="2"/>
        <w:rPr>
          <w:rFonts w:ascii="Times New Roman" w:hAnsi="Times New Roman"/>
          <w:b/>
          <w:bCs/>
          <w:sz w:val="24"/>
          <w:szCs w:val="24"/>
        </w:rPr>
      </w:pPr>
      <w:r w:rsidRPr="00627F82">
        <w:rPr>
          <w:rFonts w:ascii="Times New Roman" w:hAnsi="Times New Roman"/>
          <w:b/>
          <w:bCs/>
          <w:sz w:val="24"/>
          <w:szCs w:val="24"/>
        </w:rPr>
        <w:t xml:space="preserve">2.13. Показатели доступности и качества </w:t>
      </w:r>
      <w:r w:rsidRPr="00627F82">
        <w:rPr>
          <w:rFonts w:ascii="Times New Roman" w:hAnsi="Times New Roman" w:cs="Arial"/>
          <w:b/>
          <w:bCs/>
          <w:sz w:val="24"/>
          <w:szCs w:val="24"/>
        </w:rPr>
        <w:t>муниципальной</w:t>
      </w:r>
      <w:r w:rsidRPr="00627F82">
        <w:rPr>
          <w:rFonts w:ascii="Times New Roman" w:hAnsi="Times New Roman"/>
          <w:b/>
          <w:bCs/>
          <w:sz w:val="24"/>
          <w:szCs w:val="24"/>
        </w:rPr>
        <w:t xml:space="preserve"> услуги</w:t>
      </w:r>
    </w:p>
    <w:p w:rsidR="00FF517A" w:rsidRPr="00627F82" w:rsidRDefault="00FF517A" w:rsidP="00FF517A">
      <w:pPr>
        <w:spacing w:after="0" w:line="240" w:lineRule="auto"/>
        <w:rPr>
          <w:rFonts w:ascii="Times New Roman" w:hAnsi="Times New Roman"/>
          <w:sz w:val="24"/>
          <w:szCs w:val="24"/>
        </w:rPr>
      </w:pPr>
    </w:p>
    <w:p w:rsidR="00FF517A" w:rsidRPr="00627F82" w:rsidRDefault="00FF517A"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2.13.1. Показателями доступности и качества муниципальной услуги являются:</w:t>
      </w:r>
    </w:p>
    <w:p w:rsidR="00FF517A" w:rsidRPr="00627F82" w:rsidRDefault="00627F82"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w:t>
      </w:r>
      <w:r w:rsidR="00FF517A" w:rsidRPr="00627F82">
        <w:rPr>
          <w:rFonts w:ascii="Times New Roman" w:hAnsi="Times New Roman"/>
          <w:sz w:val="24"/>
          <w:szCs w:val="24"/>
        </w:rPr>
        <w:t xml:space="preserve"> равные права и возможности по получению муниципальной услуги для заявителей;</w:t>
      </w:r>
    </w:p>
    <w:p w:rsidR="00FF517A" w:rsidRPr="00627F82" w:rsidRDefault="00627F82"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w:t>
      </w:r>
      <w:r w:rsidR="00FF517A" w:rsidRPr="00627F82">
        <w:rPr>
          <w:rFonts w:ascii="Times New Roman" w:hAnsi="Times New Roman"/>
          <w:sz w:val="24"/>
          <w:szCs w:val="24"/>
        </w:rPr>
        <w:t xml:space="preserve">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FF517A" w:rsidRPr="00627F82" w:rsidRDefault="00627F82"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w:t>
      </w:r>
      <w:r w:rsidR="00FF517A" w:rsidRPr="00627F82">
        <w:rPr>
          <w:rFonts w:ascii="Times New Roman" w:hAnsi="Times New Roman"/>
          <w:sz w:val="24"/>
          <w:szCs w:val="24"/>
        </w:rPr>
        <w:t xml:space="preserve"> возможность получения муниципальной услуги  по принципу «одного окна» и в электронной форме;</w:t>
      </w:r>
    </w:p>
    <w:p w:rsidR="00FF517A" w:rsidRPr="00627F82" w:rsidRDefault="00FF517A"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 xml:space="preserve">   </w:t>
      </w:r>
      <w:r w:rsidR="008D12C3">
        <w:rPr>
          <w:rFonts w:ascii="Times New Roman" w:hAnsi="Times New Roman"/>
          <w:sz w:val="24"/>
          <w:szCs w:val="24"/>
        </w:rPr>
        <w:t>-</w:t>
      </w:r>
      <w:r w:rsidRPr="00627F82">
        <w:rPr>
          <w:rFonts w:ascii="Times New Roman" w:hAnsi="Times New Roman"/>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МФЦ к общему количеству запросов, рассмотренных за отчетный период;</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 xml:space="preserve">             </w:t>
      </w:r>
      <w:r w:rsidR="008D12C3">
        <w:rPr>
          <w:rFonts w:ascii="Times New Roman" w:hAnsi="Times New Roman"/>
          <w:sz w:val="24"/>
          <w:szCs w:val="24"/>
        </w:rPr>
        <w:t>-</w:t>
      </w:r>
      <w:r w:rsidRPr="00627F82">
        <w:rPr>
          <w:rFonts w:ascii="Times New Roman" w:hAnsi="Times New Roman"/>
          <w:sz w:val="24"/>
          <w:szCs w:val="24"/>
        </w:rPr>
        <w:t xml:space="preserve"> 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r>
      <w:r w:rsidR="00627F82" w:rsidRPr="00627F82">
        <w:rPr>
          <w:rFonts w:ascii="Times New Roman" w:hAnsi="Times New Roman"/>
          <w:sz w:val="24"/>
          <w:szCs w:val="24"/>
        </w:rPr>
        <w:t>-</w:t>
      </w:r>
      <w:r w:rsidRPr="00627F82">
        <w:rPr>
          <w:rFonts w:ascii="Times New Roman" w:hAnsi="Times New Roman"/>
          <w:sz w:val="24"/>
          <w:szCs w:val="24"/>
        </w:rPr>
        <w:t xml:space="preserve">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 xml:space="preserve">          </w:t>
      </w:r>
      <w:r w:rsidR="00215D1D">
        <w:rPr>
          <w:rFonts w:ascii="Times New Roman" w:hAnsi="Times New Roman"/>
          <w:sz w:val="24"/>
          <w:szCs w:val="24"/>
        </w:rPr>
        <w:t xml:space="preserve"> </w:t>
      </w:r>
      <w:r w:rsidRPr="00627F82">
        <w:rPr>
          <w:rFonts w:ascii="Times New Roman" w:hAnsi="Times New Roman"/>
          <w:sz w:val="24"/>
          <w:szCs w:val="24"/>
        </w:rPr>
        <w:t xml:space="preserve"> </w:t>
      </w:r>
      <w:r w:rsidR="00215D1D">
        <w:rPr>
          <w:rFonts w:ascii="Times New Roman" w:hAnsi="Times New Roman"/>
          <w:sz w:val="24"/>
          <w:szCs w:val="24"/>
        </w:rPr>
        <w:t>-</w:t>
      </w:r>
      <w:r w:rsidRPr="00627F82">
        <w:rPr>
          <w:rFonts w:ascii="Times New Roman" w:hAnsi="Times New Roman"/>
          <w:sz w:val="24"/>
          <w:szCs w:val="24"/>
        </w:rPr>
        <w:t xml:space="preserve"> 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r>
      <w:r w:rsidR="00627F82" w:rsidRPr="00627F82">
        <w:rPr>
          <w:rFonts w:ascii="Times New Roman" w:hAnsi="Times New Roman"/>
          <w:sz w:val="24"/>
          <w:szCs w:val="24"/>
        </w:rPr>
        <w:t>-</w:t>
      </w:r>
      <w:r w:rsidRPr="00627F82">
        <w:rPr>
          <w:rFonts w:ascii="Times New Roman" w:hAnsi="Times New Roman"/>
          <w:sz w:val="24"/>
          <w:szCs w:val="24"/>
        </w:rPr>
        <w:t xml:space="preserve"> наличие необходимого и достаточного количества работников, а также </w:t>
      </w:r>
      <w:proofErr w:type="gramStart"/>
      <w:r w:rsidRPr="00627F82">
        <w:rPr>
          <w:rFonts w:ascii="Times New Roman" w:hAnsi="Times New Roman"/>
          <w:sz w:val="24"/>
          <w:szCs w:val="24"/>
        </w:rPr>
        <w:t>помещений</w:t>
      </w:r>
      <w:proofErr w:type="gramEnd"/>
      <w:r w:rsidRPr="00627F82">
        <w:rPr>
          <w:rFonts w:ascii="Times New Roman" w:hAnsi="Times New Roman"/>
          <w:sz w:val="24"/>
          <w:szCs w:val="24"/>
        </w:rPr>
        <w:t xml:space="preserve">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r>
      <w:r w:rsidR="00627F82" w:rsidRPr="00627F82">
        <w:rPr>
          <w:rFonts w:ascii="Times New Roman" w:hAnsi="Times New Roman"/>
          <w:sz w:val="24"/>
          <w:szCs w:val="24"/>
        </w:rPr>
        <w:t>-</w:t>
      </w:r>
      <w:r w:rsidRPr="00627F82">
        <w:rPr>
          <w:rFonts w:ascii="Times New Roman" w:hAnsi="Times New Roman"/>
          <w:sz w:val="24"/>
          <w:szCs w:val="24"/>
        </w:rPr>
        <w:t xml:space="preserve"> количество взаимодействий заявителя с должностными лицами при предоставлении  муниципальной услуги не должно превышать двух раз;</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r>
      <w:r w:rsidR="00627F82" w:rsidRPr="00627F82">
        <w:rPr>
          <w:rFonts w:ascii="Times New Roman" w:hAnsi="Times New Roman"/>
          <w:sz w:val="24"/>
          <w:szCs w:val="24"/>
        </w:rPr>
        <w:t>-</w:t>
      </w:r>
      <w:r w:rsidRPr="00627F82">
        <w:rPr>
          <w:rFonts w:ascii="Times New Roman" w:hAnsi="Times New Roman"/>
          <w:sz w:val="24"/>
          <w:szCs w:val="24"/>
        </w:rPr>
        <w:t xml:space="preserve"> комфортность ожидания в очереди при подаче заявления;</w:t>
      </w:r>
    </w:p>
    <w:p w:rsidR="00FF517A" w:rsidRPr="00627F82" w:rsidRDefault="00627F82"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t>-</w:t>
      </w:r>
      <w:r w:rsidR="00FF517A" w:rsidRPr="00627F82">
        <w:rPr>
          <w:rFonts w:ascii="Times New Roman" w:hAnsi="Times New Roman"/>
          <w:sz w:val="24"/>
          <w:szCs w:val="24"/>
        </w:rPr>
        <w:t xml:space="preserve">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r>
      <w:r w:rsidR="00627F82" w:rsidRPr="00627F82">
        <w:rPr>
          <w:rFonts w:ascii="Times New Roman" w:hAnsi="Times New Roman"/>
          <w:sz w:val="24"/>
          <w:szCs w:val="24"/>
        </w:rPr>
        <w:t>-</w:t>
      </w:r>
      <w:r w:rsidRPr="00627F82">
        <w:rPr>
          <w:rFonts w:ascii="Times New Roman" w:hAnsi="Times New Roman"/>
          <w:sz w:val="24"/>
          <w:szCs w:val="24"/>
        </w:rPr>
        <w:t xml:space="preserve"> обеспечение возможности оценить доступность и качество предоставления муниципальной услуги на официальном сайте </w:t>
      </w:r>
      <w:r w:rsidR="00627F82" w:rsidRPr="00627F82">
        <w:rPr>
          <w:rFonts w:ascii="Times New Roman" w:hAnsi="Times New Roman"/>
          <w:sz w:val="24"/>
          <w:szCs w:val="24"/>
        </w:rPr>
        <w:t xml:space="preserve">муниципального образования «Муниципальный округ </w:t>
      </w:r>
      <w:proofErr w:type="spellStart"/>
      <w:r w:rsidR="00C73DAE">
        <w:rPr>
          <w:rFonts w:ascii="Times New Roman" w:hAnsi="Times New Roman"/>
          <w:sz w:val="24"/>
          <w:szCs w:val="24"/>
        </w:rPr>
        <w:t>Глазовский</w:t>
      </w:r>
      <w:proofErr w:type="spellEnd"/>
      <w:r w:rsidR="00627F82" w:rsidRPr="00627F82">
        <w:rPr>
          <w:rFonts w:ascii="Times New Roman" w:hAnsi="Times New Roman"/>
          <w:sz w:val="24"/>
          <w:szCs w:val="24"/>
        </w:rPr>
        <w:t xml:space="preserve"> </w:t>
      </w:r>
      <w:r w:rsidRPr="00627F82">
        <w:rPr>
          <w:rFonts w:ascii="Times New Roman" w:hAnsi="Times New Roman"/>
          <w:sz w:val="24"/>
          <w:szCs w:val="24"/>
        </w:rPr>
        <w:t>район</w:t>
      </w:r>
      <w:r w:rsidR="00627F82" w:rsidRPr="00627F82">
        <w:rPr>
          <w:rFonts w:ascii="Times New Roman" w:hAnsi="Times New Roman"/>
          <w:sz w:val="24"/>
          <w:szCs w:val="24"/>
        </w:rPr>
        <w:t xml:space="preserve"> Удмуртской Республики»</w:t>
      </w:r>
      <w:r w:rsidRPr="00627F82">
        <w:rPr>
          <w:rFonts w:ascii="Times New Roman" w:hAnsi="Times New Roman"/>
          <w:sz w:val="24"/>
          <w:szCs w:val="24"/>
        </w:rPr>
        <w:t xml:space="preserve"> и посредством заполнения соответствующей анкеты в местах приема заявлений на предоставление муниципальной услуги.</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t>2.13.2. Показателями качества предоставления муниципальной услуги являются:</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r>
      <w:r w:rsidR="00627F82" w:rsidRPr="00627F82">
        <w:rPr>
          <w:rFonts w:ascii="Times New Roman" w:hAnsi="Times New Roman"/>
          <w:sz w:val="24"/>
          <w:szCs w:val="24"/>
        </w:rPr>
        <w:t>-</w:t>
      </w:r>
      <w:r w:rsidRPr="00627F82">
        <w:rPr>
          <w:rFonts w:ascii="Times New Roman" w:hAnsi="Times New Roman"/>
          <w:sz w:val="24"/>
          <w:szCs w:val="24"/>
        </w:rPr>
        <w:t xml:space="preserve"> соблюдение стандарта предоставления муниципальной услуги, установленного настоящим  Административным регламентом;</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r>
      <w:r w:rsidR="00627F82" w:rsidRPr="00627F82">
        <w:rPr>
          <w:rFonts w:ascii="Times New Roman" w:hAnsi="Times New Roman"/>
          <w:sz w:val="24"/>
          <w:szCs w:val="24"/>
        </w:rPr>
        <w:t>-</w:t>
      </w:r>
      <w:r w:rsidRPr="00627F82">
        <w:rPr>
          <w:rFonts w:ascii="Times New Roman" w:hAnsi="Times New Roman"/>
          <w:sz w:val="24"/>
          <w:szCs w:val="24"/>
        </w:rPr>
        <w:t xml:space="preserve">   соблюдение сроков предоставления муниципальной услуги;</w:t>
      </w:r>
    </w:p>
    <w:p w:rsidR="00FF517A" w:rsidRPr="00627F82" w:rsidRDefault="00627F82"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w:t>
      </w:r>
      <w:r w:rsidR="00FF517A" w:rsidRPr="00627F82">
        <w:rPr>
          <w:rFonts w:ascii="Times New Roman" w:hAnsi="Times New Roman"/>
          <w:sz w:val="24"/>
          <w:szCs w:val="24"/>
        </w:rPr>
        <w:t xml:space="preserve">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FF517A" w:rsidRPr="00627F82" w:rsidRDefault="00627F82"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w:t>
      </w:r>
      <w:r w:rsidR="00FF517A" w:rsidRPr="00627F82">
        <w:rPr>
          <w:rFonts w:ascii="Times New Roman" w:hAnsi="Times New Roman"/>
          <w:sz w:val="24"/>
          <w:szCs w:val="24"/>
        </w:rPr>
        <w:t xml:space="preserve"> обоснованность отказов в предоставлении муниципальной услуги;</w:t>
      </w:r>
    </w:p>
    <w:p w:rsidR="00FF517A" w:rsidRPr="00627F82" w:rsidRDefault="00627F82"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 xml:space="preserve">- </w:t>
      </w:r>
      <w:r w:rsidR="00FF517A" w:rsidRPr="00627F82">
        <w:rPr>
          <w:rFonts w:ascii="Times New Roman" w:hAnsi="Times New Roman"/>
          <w:sz w:val="24"/>
          <w:szCs w:val="24"/>
        </w:rPr>
        <w:t>отсутствие обоснованных жалоб заявителей на нарушения положений настоящего Административного регламента;</w:t>
      </w:r>
    </w:p>
    <w:p w:rsidR="00FF517A" w:rsidRDefault="00FF517A"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6) возможность предоставления заявления о предоставлении муниципальной услуги и прилагаемых документов в электронной форме.</w:t>
      </w:r>
    </w:p>
    <w:p w:rsidR="00FF517A" w:rsidRPr="00627F82" w:rsidRDefault="00FF517A" w:rsidP="00FF517A">
      <w:pPr>
        <w:keepNext/>
        <w:spacing w:before="240" w:after="60" w:line="240" w:lineRule="auto"/>
        <w:jc w:val="center"/>
        <w:outlineLvl w:val="2"/>
        <w:rPr>
          <w:rFonts w:ascii="Times New Roman" w:hAnsi="Times New Roman" w:cs="Arial"/>
          <w:b/>
          <w:sz w:val="24"/>
          <w:szCs w:val="24"/>
        </w:rPr>
      </w:pPr>
      <w:r w:rsidRPr="00627F82">
        <w:rPr>
          <w:rFonts w:ascii="Times New Roman" w:hAnsi="Times New Roman" w:cs="Arial"/>
          <w:b/>
          <w:sz w:val="24"/>
          <w:szCs w:val="24"/>
        </w:rPr>
        <w:t>2.</w:t>
      </w:r>
      <w:r w:rsidR="00627F82" w:rsidRPr="00627F82">
        <w:rPr>
          <w:rFonts w:ascii="Times New Roman" w:hAnsi="Times New Roman" w:cs="Arial"/>
          <w:b/>
          <w:sz w:val="24"/>
          <w:szCs w:val="24"/>
        </w:rPr>
        <w:t>14</w:t>
      </w:r>
      <w:r w:rsidRPr="00627F82">
        <w:rPr>
          <w:rFonts w:ascii="Times New Roman" w:hAnsi="Times New Roman" w:cs="Arial"/>
          <w:b/>
          <w:sz w:val="24"/>
          <w:szCs w:val="24"/>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517A" w:rsidRPr="00627F82" w:rsidRDefault="00FF517A" w:rsidP="00FF517A">
      <w:pPr>
        <w:autoSpaceDE w:val="0"/>
        <w:autoSpaceDN w:val="0"/>
        <w:adjustRightInd w:val="0"/>
        <w:spacing w:after="0" w:line="240" w:lineRule="auto"/>
        <w:ind w:left="900"/>
        <w:jc w:val="both"/>
        <w:rPr>
          <w:rFonts w:ascii="Times New Roman" w:hAnsi="Times New Roman"/>
          <w:sz w:val="24"/>
          <w:szCs w:val="24"/>
        </w:rPr>
      </w:pPr>
    </w:p>
    <w:p w:rsidR="00FF517A" w:rsidRPr="00C418CD" w:rsidRDefault="00FF517A" w:rsidP="00C418CD">
      <w:pPr>
        <w:shd w:val="clear" w:color="auto" w:fill="FFFFFF"/>
        <w:spacing w:after="0" w:line="240" w:lineRule="auto"/>
        <w:ind w:firstLine="709"/>
        <w:jc w:val="both"/>
        <w:rPr>
          <w:rFonts w:ascii="Times New Roman" w:hAnsi="Times New Roman"/>
          <w:sz w:val="24"/>
          <w:szCs w:val="24"/>
        </w:rPr>
      </w:pPr>
      <w:r w:rsidRPr="00627F82">
        <w:rPr>
          <w:rFonts w:ascii="Times New Roman" w:hAnsi="Times New Roman"/>
          <w:sz w:val="24"/>
          <w:szCs w:val="24"/>
        </w:rPr>
        <w:t>2.1</w:t>
      </w:r>
      <w:r w:rsidR="00627F82" w:rsidRPr="00627F82">
        <w:rPr>
          <w:rFonts w:ascii="Times New Roman" w:hAnsi="Times New Roman"/>
          <w:sz w:val="24"/>
          <w:szCs w:val="24"/>
        </w:rPr>
        <w:t>4</w:t>
      </w:r>
      <w:r w:rsidRPr="00627F82">
        <w:rPr>
          <w:rFonts w:ascii="Times New Roman" w:hAnsi="Times New Roman"/>
          <w:sz w:val="24"/>
          <w:szCs w:val="24"/>
        </w:rPr>
        <w:t xml:space="preserve">.1. Обращение в электронной форме по вопросам, связанным с предоставлением муниципальной услуги (информированием), направляется на адрес электронной почты </w:t>
      </w:r>
      <w:r w:rsidRPr="00627F82">
        <w:rPr>
          <w:rFonts w:ascii="Times New Roman" w:hAnsi="Times New Roman"/>
          <w:sz w:val="24"/>
          <w:szCs w:val="24"/>
        </w:rPr>
        <w:lastRenderedPageBreak/>
        <w:t xml:space="preserve">Администрации </w:t>
      </w:r>
      <w:r w:rsidR="00C418CD">
        <w:rPr>
          <w:rFonts w:ascii="Verdana" w:hAnsi="Verdana"/>
          <w:color w:val="414141"/>
          <w:sz w:val="18"/>
          <w:szCs w:val="18"/>
          <w:shd w:val="clear" w:color="auto" w:fill="FFFFFF"/>
        </w:rPr>
        <w:t> </w:t>
      </w:r>
      <w:hyperlink r:id="rId8" w:history="1">
        <w:r w:rsidR="00C418CD" w:rsidRPr="00C418CD">
          <w:rPr>
            <w:rFonts w:ascii="Times New Roman" w:hAnsi="Times New Roman"/>
            <w:sz w:val="24"/>
            <w:szCs w:val="24"/>
          </w:rPr>
          <w:t>mail@gla.udmr.ru</w:t>
        </w:r>
      </w:hyperlink>
      <w:r w:rsidR="00C418CD" w:rsidRPr="00C418CD">
        <w:rPr>
          <w:rFonts w:ascii="Times New Roman" w:hAnsi="Times New Roman"/>
          <w:sz w:val="24"/>
          <w:szCs w:val="24"/>
        </w:rPr>
        <w:t xml:space="preserve"> </w:t>
      </w:r>
      <w:r w:rsidRPr="00C418CD">
        <w:rPr>
          <w:rFonts w:ascii="Times New Roman" w:hAnsi="Times New Roman"/>
          <w:sz w:val="24"/>
          <w:szCs w:val="24"/>
        </w:rPr>
        <w:t>и</w:t>
      </w:r>
      <w:r w:rsidRPr="00627F82">
        <w:rPr>
          <w:rFonts w:ascii="Times New Roman" w:hAnsi="Times New Roman"/>
          <w:snapToGrid w:val="0"/>
          <w:sz w:val="24"/>
          <w:szCs w:val="24"/>
        </w:rPr>
        <w:t>ли через</w:t>
      </w:r>
      <w:r w:rsidRPr="00627F82">
        <w:rPr>
          <w:rFonts w:ascii="Times New Roman" w:hAnsi="Times New Roman"/>
          <w:sz w:val="24"/>
          <w:szCs w:val="24"/>
        </w:rPr>
        <w:t xml:space="preserve"> раздел «Интернет-приёмная» официального </w:t>
      </w:r>
      <w:r w:rsidR="00C418CD">
        <w:rPr>
          <w:rFonts w:ascii="Times New Roman" w:hAnsi="Times New Roman"/>
          <w:sz w:val="24"/>
          <w:szCs w:val="24"/>
        </w:rPr>
        <w:t>портала</w:t>
      </w:r>
      <w:r w:rsidRPr="00627F82">
        <w:rPr>
          <w:rFonts w:ascii="Times New Roman" w:hAnsi="Times New Roman"/>
          <w:sz w:val="24"/>
          <w:szCs w:val="24"/>
        </w:rPr>
        <w:t xml:space="preserve"> муниципального образования</w:t>
      </w:r>
      <w:r w:rsidR="0053638D">
        <w:rPr>
          <w:rFonts w:ascii="Times New Roman" w:hAnsi="Times New Roman"/>
          <w:sz w:val="24"/>
          <w:szCs w:val="24"/>
        </w:rPr>
        <w:t xml:space="preserve"> </w:t>
      </w:r>
      <w:r w:rsidR="0053638D" w:rsidRPr="00627F82">
        <w:rPr>
          <w:rFonts w:ascii="Times New Roman" w:hAnsi="Times New Roman"/>
          <w:bCs/>
          <w:sz w:val="24"/>
          <w:szCs w:val="24"/>
        </w:rPr>
        <w:t xml:space="preserve">«Муниципальный округ </w:t>
      </w:r>
      <w:proofErr w:type="spellStart"/>
      <w:r w:rsidR="0053638D">
        <w:rPr>
          <w:rFonts w:ascii="Times New Roman" w:hAnsi="Times New Roman"/>
          <w:bCs/>
          <w:sz w:val="24"/>
          <w:szCs w:val="24"/>
        </w:rPr>
        <w:t>Глазовский</w:t>
      </w:r>
      <w:proofErr w:type="spellEnd"/>
      <w:r w:rsidR="0053638D" w:rsidRPr="00627F82">
        <w:rPr>
          <w:rFonts w:ascii="Times New Roman" w:hAnsi="Times New Roman"/>
          <w:bCs/>
          <w:sz w:val="24"/>
          <w:szCs w:val="24"/>
        </w:rPr>
        <w:t xml:space="preserve"> район Удмуртской Республики» </w:t>
      </w:r>
      <w:hyperlink r:id="rId9" w:history="1">
        <w:r w:rsidR="00C418CD" w:rsidRPr="00C418CD">
          <w:rPr>
            <w:rFonts w:ascii="Times New Roman" w:hAnsi="Times New Roman"/>
            <w:sz w:val="24"/>
            <w:szCs w:val="24"/>
          </w:rPr>
          <w:t>http://glazrayon.ru/</w:t>
        </w:r>
      </w:hyperlink>
      <w:r w:rsidR="00C418CD" w:rsidRPr="00C418CD">
        <w:rPr>
          <w:rFonts w:ascii="Times New Roman" w:hAnsi="Times New Roman"/>
          <w:sz w:val="24"/>
          <w:szCs w:val="24"/>
        </w:rPr>
        <w:t>.</w:t>
      </w:r>
    </w:p>
    <w:p w:rsidR="00FF517A" w:rsidRPr="00627F82" w:rsidRDefault="00FF517A" w:rsidP="00FF517A">
      <w:pPr>
        <w:spacing w:after="0" w:line="240" w:lineRule="auto"/>
        <w:ind w:firstLine="709"/>
        <w:jc w:val="both"/>
        <w:rPr>
          <w:rFonts w:ascii="Times New Roman" w:hAnsi="Times New Roman"/>
          <w:sz w:val="24"/>
          <w:szCs w:val="24"/>
        </w:rPr>
      </w:pPr>
      <w:r w:rsidRPr="00627F82">
        <w:rPr>
          <w:rFonts w:ascii="Times New Roman" w:hAnsi="Times New Roman"/>
          <w:sz w:val="24"/>
          <w:szCs w:val="24"/>
        </w:rPr>
        <w:t>В обращении заявитель в обязательном порядке указывает Ф.И.О.,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FF517A" w:rsidRPr="00627F82" w:rsidRDefault="00FF517A" w:rsidP="00FF517A">
      <w:pPr>
        <w:spacing w:after="0" w:line="240" w:lineRule="auto"/>
        <w:ind w:firstLine="709"/>
        <w:jc w:val="both"/>
        <w:rPr>
          <w:rFonts w:ascii="Times New Roman" w:hAnsi="Times New Roman"/>
          <w:sz w:val="24"/>
          <w:szCs w:val="24"/>
        </w:rPr>
      </w:pPr>
      <w:r w:rsidRPr="00627F82">
        <w:rPr>
          <w:rFonts w:ascii="Times New Roman" w:hAnsi="Times New Roman"/>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FF517A" w:rsidRPr="00627F82" w:rsidRDefault="00FF517A" w:rsidP="00FF517A">
      <w:pPr>
        <w:spacing w:after="0" w:line="240" w:lineRule="auto"/>
        <w:ind w:firstLine="709"/>
        <w:jc w:val="both"/>
        <w:rPr>
          <w:rFonts w:ascii="Times New Roman" w:hAnsi="Times New Roman"/>
          <w:sz w:val="24"/>
          <w:szCs w:val="24"/>
        </w:rPr>
      </w:pPr>
      <w:r w:rsidRPr="00627F82">
        <w:rPr>
          <w:rFonts w:ascii="Times New Roman" w:hAnsi="Times New Roman"/>
          <w:sz w:val="24"/>
          <w:szCs w:val="24"/>
        </w:rPr>
        <w:t>2.1</w:t>
      </w:r>
      <w:r w:rsidR="00627F82">
        <w:rPr>
          <w:rFonts w:ascii="Times New Roman" w:hAnsi="Times New Roman"/>
          <w:sz w:val="24"/>
          <w:szCs w:val="24"/>
        </w:rPr>
        <w:t>4</w:t>
      </w:r>
      <w:r w:rsidRPr="00627F82">
        <w:rPr>
          <w:rFonts w:ascii="Times New Roman" w:hAnsi="Times New Roman"/>
          <w:sz w:val="24"/>
          <w:szCs w:val="24"/>
        </w:rPr>
        <w:t xml:space="preserve">.2.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в том числе с использованием </w:t>
      </w:r>
      <w:r w:rsidRPr="00627F82">
        <w:rPr>
          <w:rFonts w:ascii="Times New Roman" w:hAnsi="Times New Roman"/>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p>
    <w:p w:rsidR="00FF517A" w:rsidRPr="00627F82" w:rsidRDefault="00FF517A" w:rsidP="00FF517A">
      <w:pPr>
        <w:spacing w:after="0" w:line="240" w:lineRule="auto"/>
        <w:ind w:firstLine="709"/>
        <w:jc w:val="both"/>
        <w:rPr>
          <w:rFonts w:ascii="Times New Roman" w:hAnsi="Times New Roman"/>
          <w:bCs/>
          <w:sz w:val="24"/>
          <w:szCs w:val="24"/>
        </w:rPr>
      </w:pPr>
      <w:r w:rsidRPr="00627F82">
        <w:rPr>
          <w:rFonts w:ascii="Times New Roman" w:hAnsi="Times New Roman"/>
          <w:sz w:val="24"/>
          <w:szCs w:val="24"/>
        </w:rPr>
        <w:t>2.1</w:t>
      </w:r>
      <w:r w:rsidR="00627F82">
        <w:rPr>
          <w:rFonts w:ascii="Times New Roman" w:hAnsi="Times New Roman"/>
          <w:sz w:val="24"/>
          <w:szCs w:val="24"/>
        </w:rPr>
        <w:t>4</w:t>
      </w:r>
      <w:r w:rsidRPr="00627F82">
        <w:rPr>
          <w:rFonts w:ascii="Times New Roman" w:hAnsi="Times New Roman"/>
          <w:sz w:val="24"/>
          <w:szCs w:val="24"/>
        </w:rPr>
        <w:t>.3. </w:t>
      </w:r>
      <w:r w:rsidRPr="00627F82">
        <w:rPr>
          <w:rFonts w:ascii="Times New Roman" w:hAnsi="Times New Roman"/>
          <w:bCs/>
          <w:sz w:val="24"/>
          <w:szCs w:val="24"/>
        </w:rPr>
        <w:t xml:space="preserve">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w:t>
      </w:r>
      <w:bookmarkEnd w:id="2"/>
    </w:p>
    <w:p w:rsidR="00FF517A" w:rsidRPr="00627F82" w:rsidRDefault="00FF517A" w:rsidP="00FF517A">
      <w:pPr>
        <w:spacing w:after="0" w:line="240" w:lineRule="auto"/>
        <w:ind w:firstLine="709"/>
        <w:jc w:val="both"/>
        <w:rPr>
          <w:rFonts w:ascii="Times New Roman" w:hAnsi="Times New Roman"/>
          <w:bCs/>
          <w:sz w:val="24"/>
          <w:szCs w:val="24"/>
        </w:rPr>
      </w:pPr>
      <w:r w:rsidRPr="00627F82">
        <w:rPr>
          <w:rFonts w:ascii="Times New Roman" w:hAnsi="Times New Roman"/>
          <w:bCs/>
          <w:sz w:val="24"/>
          <w:szCs w:val="24"/>
        </w:rPr>
        <w:t>2.1</w:t>
      </w:r>
      <w:r w:rsidR="00627F82">
        <w:rPr>
          <w:rFonts w:ascii="Times New Roman" w:hAnsi="Times New Roman"/>
          <w:bCs/>
          <w:sz w:val="24"/>
          <w:szCs w:val="24"/>
        </w:rPr>
        <w:t>4</w:t>
      </w:r>
      <w:r w:rsidRPr="00627F82">
        <w:rPr>
          <w:rFonts w:ascii="Times New Roman" w:hAnsi="Times New Roman"/>
          <w:bCs/>
          <w:sz w:val="24"/>
          <w:szCs w:val="24"/>
        </w:rPr>
        <w:t xml:space="preserve">.4. Отдел </w:t>
      </w:r>
      <w:r w:rsidR="0053638D">
        <w:rPr>
          <w:rFonts w:ascii="Times New Roman" w:hAnsi="Times New Roman"/>
          <w:bCs/>
          <w:sz w:val="24"/>
          <w:szCs w:val="24"/>
        </w:rPr>
        <w:t>имущественных отношений</w:t>
      </w:r>
      <w:r w:rsidRPr="00627F82">
        <w:rPr>
          <w:rFonts w:ascii="Times New Roman" w:hAnsi="Times New Roman"/>
          <w:bCs/>
          <w:sz w:val="24"/>
          <w:szCs w:val="24"/>
        </w:rPr>
        <w:t xml:space="preserve"> Администрации муниципального образования «Муниципальный округ </w:t>
      </w:r>
      <w:proofErr w:type="spellStart"/>
      <w:r w:rsidR="00C73DAE">
        <w:rPr>
          <w:rFonts w:ascii="Times New Roman" w:hAnsi="Times New Roman"/>
          <w:bCs/>
          <w:sz w:val="24"/>
          <w:szCs w:val="24"/>
        </w:rPr>
        <w:t>Глазовский</w:t>
      </w:r>
      <w:proofErr w:type="spellEnd"/>
      <w:r w:rsidRPr="00627F82">
        <w:rPr>
          <w:rFonts w:ascii="Times New Roman" w:hAnsi="Times New Roman"/>
          <w:bCs/>
          <w:sz w:val="24"/>
          <w:szCs w:val="24"/>
        </w:rPr>
        <w:t xml:space="preserve"> район Удмуртской Республики» (далее</w:t>
      </w:r>
      <w:r w:rsidR="00627F82">
        <w:rPr>
          <w:rFonts w:ascii="Times New Roman" w:hAnsi="Times New Roman"/>
          <w:bCs/>
          <w:sz w:val="24"/>
          <w:szCs w:val="24"/>
        </w:rPr>
        <w:t xml:space="preserve"> </w:t>
      </w:r>
      <w:r w:rsidRPr="00627F82">
        <w:rPr>
          <w:rFonts w:ascii="Times New Roman" w:hAnsi="Times New Roman"/>
          <w:bCs/>
          <w:sz w:val="24"/>
          <w:szCs w:val="24"/>
        </w:rPr>
        <w:t>- Отдел) осуществляет предоставление муниципальной услуги, выдачу результатов предоставления муниципальной услуги, информирование граждан о ходе предоставления муниципальной услуги в случаях, предусмотренных настоящим Регламентом.</w:t>
      </w:r>
    </w:p>
    <w:p w:rsidR="00FF517A" w:rsidRPr="00627F82" w:rsidRDefault="00627F82" w:rsidP="00FF517A">
      <w:pPr>
        <w:spacing w:after="0" w:line="240" w:lineRule="auto"/>
        <w:ind w:firstLine="709"/>
        <w:jc w:val="both"/>
        <w:rPr>
          <w:rFonts w:ascii="Times New Roman" w:hAnsi="Times New Roman"/>
          <w:sz w:val="24"/>
          <w:szCs w:val="24"/>
        </w:rPr>
      </w:pPr>
      <w:r>
        <w:rPr>
          <w:rFonts w:ascii="Times New Roman" w:hAnsi="Times New Roman"/>
          <w:bCs/>
          <w:sz w:val="24"/>
          <w:szCs w:val="24"/>
        </w:rPr>
        <w:t>2.14</w:t>
      </w:r>
      <w:r w:rsidR="00FF517A" w:rsidRPr="00627F82">
        <w:rPr>
          <w:rFonts w:ascii="Times New Roman" w:hAnsi="Times New Roman"/>
          <w:bCs/>
          <w:sz w:val="24"/>
          <w:szCs w:val="24"/>
        </w:rPr>
        <w:t>.5. Мотивированный отказ в предоставлении муниципальной услуги оформляется Исполнителем муниципальной услуги.</w:t>
      </w:r>
    </w:p>
    <w:p w:rsidR="000E117E" w:rsidRPr="00627F82" w:rsidRDefault="000E117E">
      <w:pPr>
        <w:spacing w:after="0" w:line="240" w:lineRule="auto"/>
        <w:ind w:firstLine="567"/>
        <w:jc w:val="both"/>
        <w:rPr>
          <w:rFonts w:ascii="Times New Roman" w:eastAsia="Calibri" w:hAnsi="Times New Roman"/>
          <w:sz w:val="24"/>
          <w:szCs w:val="24"/>
        </w:rPr>
      </w:pPr>
    </w:p>
    <w:p w:rsidR="00E25FEB" w:rsidRPr="00E25FEB" w:rsidRDefault="002C5723" w:rsidP="00E25FEB">
      <w:pPr>
        <w:autoSpaceDE w:val="0"/>
        <w:autoSpaceDN w:val="0"/>
        <w:adjustRightInd w:val="0"/>
        <w:jc w:val="center"/>
        <w:rPr>
          <w:rFonts w:ascii="Times New Roman" w:hAnsi="Times New Roman"/>
          <w:b/>
          <w:sz w:val="24"/>
          <w:szCs w:val="24"/>
        </w:rPr>
      </w:pPr>
      <w:r w:rsidRPr="00E25FEB">
        <w:rPr>
          <w:rFonts w:ascii="Times New Roman" w:hAnsi="Times New Roman"/>
          <w:b/>
          <w:sz w:val="24"/>
          <w:szCs w:val="24"/>
        </w:rPr>
        <w:t>3. </w:t>
      </w:r>
      <w:r w:rsidR="00E25FEB" w:rsidRPr="00E25FEB">
        <w:rPr>
          <w:rFonts w:ascii="Times New Roman" w:eastAsia="Calibri" w:hAnsi="Times New Roman"/>
          <w:b/>
          <w:iCs/>
          <w:sz w:val="24"/>
          <w:szCs w:val="24"/>
        </w:rPr>
        <w:t>С</w:t>
      </w:r>
      <w:r w:rsidR="00E25FEB" w:rsidRPr="00E25FEB">
        <w:rPr>
          <w:rFonts w:ascii="Times New Roman" w:hAnsi="Times New Roman"/>
          <w:b/>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812D2" w:rsidRDefault="002C5723" w:rsidP="00E25FEB">
      <w:pPr>
        <w:spacing w:after="0" w:line="240" w:lineRule="auto"/>
        <w:jc w:val="center"/>
        <w:rPr>
          <w:rFonts w:ascii="Times New Roman" w:hAnsi="Times New Roman"/>
          <w:sz w:val="24"/>
          <w:szCs w:val="24"/>
        </w:rPr>
      </w:pPr>
      <w:r w:rsidRPr="00456BBE">
        <w:rPr>
          <w:rFonts w:ascii="Times New Roman" w:hAnsi="Times New Roman"/>
          <w:sz w:val="24"/>
          <w:szCs w:val="24"/>
        </w:rPr>
        <w:t xml:space="preserve">3.1. </w:t>
      </w:r>
      <w:r w:rsidR="007812D2">
        <w:rPr>
          <w:rFonts w:ascii="Times New Roman" w:hAnsi="Times New Roman"/>
          <w:sz w:val="24"/>
          <w:szCs w:val="24"/>
        </w:rPr>
        <w:t>Предоставление муниципальной услуги включает в себя следующи</w:t>
      </w:r>
      <w:r w:rsidR="00815E7D">
        <w:rPr>
          <w:rFonts w:ascii="Times New Roman" w:hAnsi="Times New Roman"/>
          <w:sz w:val="24"/>
          <w:szCs w:val="24"/>
        </w:rPr>
        <w:t>е</w:t>
      </w:r>
      <w:r w:rsidR="007812D2">
        <w:rPr>
          <w:rFonts w:ascii="Times New Roman" w:hAnsi="Times New Roman"/>
          <w:sz w:val="24"/>
          <w:szCs w:val="24"/>
        </w:rPr>
        <w:t xml:space="preserve"> административные процедуры:</w:t>
      </w:r>
    </w:p>
    <w:p w:rsidR="000E117E" w:rsidRDefault="00FF517A">
      <w:pPr>
        <w:spacing w:after="0" w:line="240" w:lineRule="auto"/>
        <w:ind w:firstLine="567"/>
        <w:jc w:val="both"/>
        <w:rPr>
          <w:rFonts w:ascii="Times New Roman" w:hAnsi="Times New Roman"/>
          <w:bCs/>
          <w:sz w:val="24"/>
          <w:szCs w:val="24"/>
          <w:lang w:eastAsia="zh-CN" w:bidi="hi-IN"/>
        </w:rPr>
      </w:pPr>
      <w:r>
        <w:rPr>
          <w:rFonts w:ascii="Times New Roman" w:hAnsi="Times New Roman"/>
          <w:sz w:val="24"/>
          <w:szCs w:val="24"/>
        </w:rPr>
        <w:t xml:space="preserve">- </w:t>
      </w:r>
      <w:r w:rsidR="002C5723" w:rsidRPr="00456BBE">
        <w:rPr>
          <w:rFonts w:ascii="Times New Roman" w:hAnsi="Times New Roman"/>
          <w:sz w:val="24"/>
          <w:szCs w:val="24"/>
        </w:rPr>
        <w:t xml:space="preserve">прием и регистрация заявления и прилагаемых документов, необходимых для принятия решения о </w:t>
      </w:r>
      <w:r w:rsidR="002C5723"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w:t>
      </w:r>
      <w:r w:rsidR="00C165A1">
        <w:rPr>
          <w:rFonts w:ascii="Times New Roman" w:hAnsi="Times New Roman"/>
          <w:bCs/>
          <w:sz w:val="24"/>
          <w:szCs w:val="24"/>
          <w:lang w:eastAsia="zh-CN" w:bidi="hi-IN"/>
        </w:rPr>
        <w:t>ему</w:t>
      </w:r>
      <w:r w:rsidR="002C5723" w:rsidRPr="00456BBE">
        <w:rPr>
          <w:rFonts w:ascii="Times New Roman" w:hAnsi="Times New Roman"/>
          <w:bCs/>
          <w:sz w:val="24"/>
          <w:szCs w:val="24"/>
          <w:lang w:eastAsia="zh-CN" w:bidi="hi-IN"/>
        </w:rPr>
        <w:t xml:space="preserve"> права на земельный участок;</w:t>
      </w:r>
    </w:p>
    <w:p w:rsidR="00AC6F15" w:rsidRPr="00456BBE" w:rsidRDefault="00AC6F15" w:rsidP="00AC6F15">
      <w:pPr>
        <w:autoSpaceDE w:val="0"/>
        <w:autoSpaceDN w:val="0"/>
        <w:adjustRightInd w:val="0"/>
        <w:ind w:firstLine="567"/>
        <w:jc w:val="both"/>
        <w:outlineLvl w:val="2"/>
        <w:rPr>
          <w:rFonts w:ascii="Times New Roman" w:hAnsi="Times New Roman"/>
          <w:sz w:val="24"/>
          <w:szCs w:val="24"/>
        </w:rPr>
      </w:pPr>
      <w:r w:rsidRPr="00AC6F15">
        <w:rPr>
          <w:rFonts w:ascii="Times New Roman" w:hAnsi="Times New Roman"/>
          <w:sz w:val="24"/>
          <w:szCs w:val="24"/>
        </w:rPr>
        <w:t>Запросы могут направляться в письменной или электронной форме (при наличии соответствующей возможности у Многофункционального центра или Отдела).</w:t>
      </w:r>
    </w:p>
    <w:p w:rsidR="000E117E" w:rsidRPr="00456BBE" w:rsidRDefault="00FF517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2C5723" w:rsidRPr="00456BB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117E" w:rsidRPr="00456BBE" w:rsidRDefault="00FF517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2C5723" w:rsidRPr="00456BBE">
        <w:rPr>
          <w:rFonts w:ascii="Times New Roman" w:hAnsi="Times New Roman"/>
          <w:sz w:val="24"/>
          <w:szCs w:val="24"/>
        </w:rPr>
        <w:t xml:space="preserve">рассмотрение документов и принятие решения о </w:t>
      </w:r>
      <w:r w:rsidR="002C5723"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sz w:val="24"/>
          <w:szCs w:val="24"/>
        </w:rPr>
        <w:t>;</w:t>
      </w:r>
    </w:p>
    <w:p w:rsidR="000E117E" w:rsidRPr="00AC6F15" w:rsidRDefault="00FF517A">
      <w:pPr>
        <w:pStyle w:val="ConsPlusNormal"/>
        <w:ind w:firstLine="567"/>
        <w:jc w:val="both"/>
        <w:rPr>
          <w:rFonts w:ascii="Times New Roman" w:hAnsi="Times New Roman" w:cs="Times New Roman"/>
          <w:bCs/>
          <w:sz w:val="24"/>
          <w:szCs w:val="24"/>
          <w:lang w:eastAsia="zh-CN" w:bidi="hi-IN"/>
        </w:rPr>
      </w:pPr>
      <w:r w:rsidRPr="00AC6F15">
        <w:rPr>
          <w:rFonts w:ascii="Times New Roman" w:hAnsi="Times New Roman" w:cs="Times New Roman"/>
          <w:bCs/>
          <w:sz w:val="24"/>
          <w:szCs w:val="24"/>
          <w:lang w:eastAsia="zh-CN" w:bidi="hi-IN"/>
        </w:rPr>
        <w:t xml:space="preserve">- </w:t>
      </w:r>
      <w:r w:rsidR="002C5723" w:rsidRPr="00AC6F15">
        <w:rPr>
          <w:rFonts w:ascii="Times New Roman" w:hAnsi="Times New Roman" w:cs="Times New Roman"/>
          <w:bCs/>
          <w:sz w:val="24"/>
          <w:szCs w:val="24"/>
          <w:lang w:eastAsia="zh-CN" w:bidi="hi-IN"/>
        </w:rPr>
        <w:t>выдача (направление) документов по результатам предоставления муниципальной услуги.</w:t>
      </w:r>
    </w:p>
    <w:p w:rsidR="00AC6F15" w:rsidRPr="00AC6F15" w:rsidRDefault="00AC6F15" w:rsidP="00AC6F15">
      <w:pPr>
        <w:autoSpaceDE w:val="0"/>
        <w:autoSpaceDN w:val="0"/>
        <w:adjustRightInd w:val="0"/>
        <w:ind w:firstLine="540"/>
        <w:jc w:val="both"/>
        <w:outlineLvl w:val="2"/>
        <w:rPr>
          <w:rFonts w:ascii="Times New Roman" w:hAnsi="Times New Roman"/>
          <w:bCs/>
          <w:sz w:val="24"/>
          <w:szCs w:val="24"/>
          <w:lang w:eastAsia="zh-CN" w:bidi="hi-IN"/>
        </w:rPr>
      </w:pPr>
      <w:r w:rsidRPr="00AC6F15">
        <w:rPr>
          <w:rFonts w:ascii="Times New Roman" w:hAnsi="Times New Roman"/>
          <w:bCs/>
          <w:sz w:val="24"/>
          <w:szCs w:val="24"/>
          <w:lang w:eastAsia="zh-CN" w:bidi="hi-IN"/>
        </w:rPr>
        <w:t xml:space="preserve">Подписанное Главой муниципального образования  решение о </w:t>
      </w:r>
      <w:r>
        <w:rPr>
          <w:rFonts w:ascii="Times New Roman" w:hAnsi="Times New Roman"/>
          <w:bCs/>
          <w:sz w:val="24"/>
          <w:szCs w:val="24"/>
          <w:lang w:eastAsia="zh-CN" w:bidi="hi-IN"/>
        </w:rPr>
        <w:t>прекращении права постоянного (бессрочного) пользования  или пожизненного наследуемого владения земельным участком</w:t>
      </w:r>
      <w:r w:rsidRPr="00AC6F15">
        <w:rPr>
          <w:rFonts w:ascii="Times New Roman" w:hAnsi="Times New Roman"/>
          <w:bCs/>
          <w:sz w:val="24"/>
          <w:szCs w:val="24"/>
          <w:lang w:eastAsia="zh-CN" w:bidi="hi-IN"/>
        </w:rPr>
        <w:t xml:space="preserve"> направляется в отдел, ответственный за регистрацию документов, для его регистрации и направления в Многофункциональный центр.</w:t>
      </w:r>
    </w:p>
    <w:p w:rsidR="00AC6F15" w:rsidRPr="00AC6F15" w:rsidRDefault="00AC6F15" w:rsidP="00AC6F15">
      <w:pPr>
        <w:autoSpaceDE w:val="0"/>
        <w:autoSpaceDN w:val="0"/>
        <w:adjustRightInd w:val="0"/>
        <w:spacing w:after="0"/>
        <w:ind w:firstLine="540"/>
        <w:jc w:val="both"/>
        <w:outlineLvl w:val="2"/>
        <w:rPr>
          <w:rFonts w:ascii="Times New Roman" w:hAnsi="Times New Roman"/>
          <w:bCs/>
          <w:sz w:val="24"/>
          <w:szCs w:val="24"/>
          <w:lang w:eastAsia="zh-CN" w:bidi="hi-IN"/>
        </w:rPr>
      </w:pPr>
      <w:r w:rsidRPr="00AC6F15">
        <w:rPr>
          <w:rFonts w:ascii="Times New Roman" w:hAnsi="Times New Roman"/>
          <w:bCs/>
          <w:sz w:val="24"/>
          <w:szCs w:val="24"/>
          <w:lang w:eastAsia="zh-CN" w:bidi="hi-IN"/>
        </w:rPr>
        <w:lastRenderedPageBreak/>
        <w:t>Специалист отдела Администрации, ответственный за регистрацию документов, обеспечивает регистрацию документа, в день его подписания Главой муниципального образования в базе данных электронного документооборота, с проставлением на документе соответствующего номера и даты.</w:t>
      </w:r>
    </w:p>
    <w:p w:rsidR="00AC6F15" w:rsidRPr="00AC6F15" w:rsidRDefault="00AC6F15" w:rsidP="00AC6F15">
      <w:pPr>
        <w:autoSpaceDE w:val="0"/>
        <w:autoSpaceDN w:val="0"/>
        <w:adjustRightInd w:val="0"/>
        <w:spacing w:after="0"/>
        <w:ind w:firstLine="540"/>
        <w:jc w:val="both"/>
        <w:outlineLvl w:val="2"/>
        <w:rPr>
          <w:rFonts w:ascii="Times New Roman" w:hAnsi="Times New Roman"/>
          <w:bCs/>
          <w:sz w:val="24"/>
          <w:szCs w:val="24"/>
          <w:lang w:eastAsia="zh-CN" w:bidi="hi-IN"/>
        </w:rPr>
      </w:pPr>
      <w:r w:rsidRPr="00AC6F15">
        <w:rPr>
          <w:rFonts w:ascii="Times New Roman" w:hAnsi="Times New Roman"/>
          <w:bCs/>
          <w:sz w:val="24"/>
          <w:szCs w:val="24"/>
          <w:lang w:eastAsia="zh-CN" w:bidi="hi-IN"/>
        </w:rPr>
        <w:t>Зарегистрированный документ Администрации не позднее рабочего дня, следующего за днем его подписания Главой муниципального образования, направляется в Многофункциональный центр, за исключением случаев, когда данный документ был подготовлен на основании заявления, поступившего непосредственно в Администрацию.</w:t>
      </w: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0E117E">
      <w:pPr>
        <w:spacing w:line="240" w:lineRule="auto"/>
        <w:ind w:firstLine="709"/>
        <w:jc w:val="both"/>
        <w:rPr>
          <w:rFonts w:ascii="Times New Roman" w:hAnsi="Times New Roman"/>
          <w:sz w:val="28"/>
          <w:szCs w:val="28"/>
        </w:rPr>
        <w:sectPr w:rsidR="000E117E" w:rsidRPr="00456BBE">
          <w:pgSz w:w="11906" w:h="16838"/>
          <w:pgMar w:top="567" w:right="566" w:bottom="1134" w:left="1134" w:header="708" w:footer="708" w:gutter="0"/>
          <w:cols w:space="708"/>
        </w:sectPr>
      </w:pPr>
    </w:p>
    <w:p w:rsidR="000E117E" w:rsidRPr="00456BBE" w:rsidRDefault="002C5723">
      <w:pPr>
        <w:tabs>
          <w:tab w:val="left" w:pos="5812"/>
        </w:tabs>
        <w:spacing w:after="0" w:line="240" w:lineRule="auto"/>
        <w:jc w:val="right"/>
        <w:rPr>
          <w:rFonts w:ascii="Times New Roman" w:hAnsi="Times New Roman"/>
          <w:sz w:val="20"/>
          <w:szCs w:val="20"/>
        </w:rPr>
      </w:pPr>
      <w:r w:rsidRPr="00456BBE">
        <w:rPr>
          <w:rFonts w:ascii="Times New Roman" w:hAnsi="Times New Roman"/>
          <w:sz w:val="20"/>
          <w:szCs w:val="20"/>
        </w:rPr>
        <w:lastRenderedPageBreak/>
        <w:t xml:space="preserve">Приложение № </w:t>
      </w:r>
      <w:r w:rsidR="0071006C">
        <w:rPr>
          <w:rFonts w:ascii="Times New Roman" w:hAnsi="Times New Roman"/>
          <w:sz w:val="20"/>
          <w:szCs w:val="20"/>
        </w:rPr>
        <w:t>1</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705E2E" w:rsidRDefault="002C5723">
      <w:pPr>
        <w:pStyle w:val="ConsPlusNormal1"/>
        <w:tabs>
          <w:tab w:val="left" w:pos="5812"/>
        </w:tabs>
        <w:jc w:val="right"/>
        <w:rPr>
          <w:rFonts w:ascii="Times New Roman" w:hAnsi="Times New Roman"/>
          <w:color w:val="000000"/>
          <w:sz w:val="20"/>
          <w:szCs w:val="20"/>
        </w:rPr>
      </w:pPr>
      <w:r w:rsidRPr="00705E2E">
        <w:rPr>
          <w:rFonts w:ascii="Times New Roman" w:hAnsi="Times New Roman"/>
          <w:sz w:val="20"/>
          <w:szCs w:val="20"/>
        </w:rPr>
        <w:t>«</w:t>
      </w:r>
      <w:r w:rsidR="00705E2E" w:rsidRPr="00705E2E">
        <w:rPr>
          <w:rFonts w:ascii="Times New Roman" w:hAnsi="Times New Roman"/>
          <w:color w:val="000000"/>
          <w:sz w:val="20"/>
          <w:szCs w:val="20"/>
        </w:rPr>
        <w:t>Прекращение права постоянного (бессрочного) пользования и</w:t>
      </w:r>
    </w:p>
    <w:p w:rsidR="00705E2E" w:rsidRDefault="00705E2E">
      <w:pPr>
        <w:pStyle w:val="ConsPlusNormal1"/>
        <w:tabs>
          <w:tab w:val="left" w:pos="5812"/>
        </w:tabs>
        <w:jc w:val="right"/>
        <w:rPr>
          <w:rFonts w:ascii="Times New Roman" w:hAnsi="Times New Roman"/>
          <w:color w:val="000000"/>
          <w:sz w:val="20"/>
          <w:szCs w:val="20"/>
        </w:rPr>
      </w:pPr>
      <w:r w:rsidRPr="00705E2E">
        <w:rPr>
          <w:rFonts w:ascii="Times New Roman" w:hAnsi="Times New Roman"/>
          <w:color w:val="000000"/>
          <w:sz w:val="20"/>
          <w:szCs w:val="20"/>
        </w:rPr>
        <w:t xml:space="preserve"> пожизненного наследуемого владения земельным участком </w:t>
      </w:r>
    </w:p>
    <w:p w:rsidR="00705E2E" w:rsidRDefault="00705E2E">
      <w:pPr>
        <w:pStyle w:val="ConsPlusNormal1"/>
        <w:tabs>
          <w:tab w:val="left" w:pos="5812"/>
        </w:tabs>
        <w:jc w:val="right"/>
        <w:rPr>
          <w:rFonts w:ascii="Times New Roman" w:hAnsi="Times New Roman"/>
          <w:color w:val="000000"/>
          <w:sz w:val="20"/>
          <w:szCs w:val="20"/>
        </w:rPr>
      </w:pPr>
      <w:r w:rsidRPr="00705E2E">
        <w:rPr>
          <w:rFonts w:ascii="Times New Roman" w:hAnsi="Times New Roman"/>
          <w:color w:val="000000"/>
          <w:sz w:val="20"/>
          <w:szCs w:val="20"/>
        </w:rPr>
        <w:t xml:space="preserve">при отказе землепользователя, землевладельца </w:t>
      </w:r>
      <w:proofErr w:type="gramStart"/>
      <w:r w:rsidRPr="00705E2E">
        <w:rPr>
          <w:rFonts w:ascii="Times New Roman" w:hAnsi="Times New Roman"/>
          <w:color w:val="000000"/>
          <w:sz w:val="20"/>
          <w:szCs w:val="20"/>
        </w:rPr>
        <w:t>от</w:t>
      </w:r>
      <w:proofErr w:type="gramEnd"/>
    </w:p>
    <w:p w:rsidR="000E117E" w:rsidRPr="00705E2E" w:rsidRDefault="00705E2E">
      <w:pPr>
        <w:pStyle w:val="ConsPlusNormal1"/>
        <w:tabs>
          <w:tab w:val="left" w:pos="5812"/>
        </w:tabs>
        <w:jc w:val="right"/>
        <w:rPr>
          <w:rFonts w:ascii="Times New Roman" w:hAnsi="Times New Roman"/>
          <w:sz w:val="20"/>
          <w:szCs w:val="20"/>
        </w:rPr>
      </w:pPr>
      <w:r w:rsidRPr="00705E2E">
        <w:rPr>
          <w:rFonts w:ascii="Times New Roman" w:hAnsi="Times New Roman"/>
          <w:color w:val="000000"/>
          <w:sz w:val="20"/>
          <w:szCs w:val="20"/>
        </w:rPr>
        <w:t xml:space="preserve"> принадлежащего им права на земельный участок</w:t>
      </w:r>
      <w:r w:rsidR="002C5723" w:rsidRPr="00705E2E">
        <w:rPr>
          <w:rFonts w:ascii="Times New Roman" w:hAnsi="Times New Roman"/>
          <w:sz w:val="20"/>
          <w:szCs w:val="20"/>
        </w:rPr>
        <w:t>»</w:t>
      </w:r>
    </w:p>
    <w:p w:rsidR="000E117E" w:rsidRPr="00456BBE" w:rsidRDefault="000E117E">
      <w:pPr>
        <w:spacing w:after="0" w:line="240" w:lineRule="auto"/>
        <w:jc w:val="right"/>
        <w:rPr>
          <w:rFonts w:ascii="Times New Roman" w:hAnsi="Times New Roman"/>
          <w:sz w:val="20"/>
          <w:szCs w:val="20"/>
        </w:rPr>
      </w:pPr>
    </w:p>
    <w:p w:rsidR="000E117E" w:rsidRPr="00456BBE" w:rsidRDefault="000E117E">
      <w:pPr>
        <w:pStyle w:val="ConsPlusNormal1"/>
        <w:tabs>
          <w:tab w:val="left" w:pos="5812"/>
        </w:tabs>
        <w:jc w:val="right"/>
        <w:rPr>
          <w:rFonts w:ascii="Times New Roman" w:hAnsi="Times New Roman"/>
          <w:sz w:val="20"/>
          <w:szCs w:val="20"/>
        </w:rPr>
      </w:pPr>
    </w:p>
    <w:p w:rsidR="00705E2E" w:rsidRDefault="00705E2E" w:rsidP="00705E2E">
      <w:pPr>
        <w:pStyle w:val="210"/>
        <w:ind w:left="4956" w:firstLine="708"/>
        <w:jc w:val="center"/>
        <w:rPr>
          <w:rFonts w:ascii="Times New Roman" w:hAnsi="Times New Roman"/>
          <w:sz w:val="24"/>
          <w:szCs w:val="24"/>
        </w:rPr>
      </w:pPr>
      <w:r>
        <w:rPr>
          <w:rFonts w:ascii="Times New Roman" w:hAnsi="Times New Roman"/>
          <w:sz w:val="24"/>
          <w:szCs w:val="24"/>
        </w:rPr>
        <w:t>Главе муниципального образования</w:t>
      </w:r>
    </w:p>
    <w:p w:rsidR="00705E2E" w:rsidRDefault="00705E2E" w:rsidP="00705E2E">
      <w:pPr>
        <w:pStyle w:val="210"/>
        <w:ind w:left="2124" w:firstLine="708"/>
        <w:jc w:val="right"/>
        <w:rPr>
          <w:rFonts w:ascii="Times New Roman" w:hAnsi="Times New Roman"/>
          <w:sz w:val="24"/>
          <w:szCs w:val="24"/>
        </w:rPr>
      </w:pPr>
      <w:r>
        <w:rPr>
          <w:rFonts w:ascii="Times New Roman" w:hAnsi="Times New Roman"/>
          <w:sz w:val="24"/>
          <w:szCs w:val="24"/>
        </w:rPr>
        <w:t xml:space="preserve">«Муниципальный округ </w:t>
      </w:r>
    </w:p>
    <w:p w:rsidR="00705E2E" w:rsidRDefault="00705E2E" w:rsidP="00705E2E">
      <w:pPr>
        <w:pStyle w:val="210"/>
        <w:ind w:left="2124" w:firstLine="708"/>
        <w:jc w:val="right"/>
        <w:rPr>
          <w:rFonts w:ascii="Times New Roman" w:hAnsi="Times New Roman"/>
          <w:sz w:val="24"/>
          <w:szCs w:val="24"/>
        </w:rPr>
      </w:pPr>
      <w:proofErr w:type="spellStart"/>
      <w:r>
        <w:rPr>
          <w:rFonts w:ascii="Times New Roman" w:hAnsi="Times New Roman"/>
          <w:sz w:val="24"/>
          <w:szCs w:val="24"/>
        </w:rPr>
        <w:t>Глазовский</w:t>
      </w:r>
      <w:proofErr w:type="spellEnd"/>
      <w:r>
        <w:rPr>
          <w:rFonts w:ascii="Times New Roman" w:hAnsi="Times New Roman"/>
          <w:sz w:val="24"/>
          <w:szCs w:val="24"/>
        </w:rPr>
        <w:t xml:space="preserve"> район </w:t>
      </w:r>
    </w:p>
    <w:p w:rsidR="00705E2E" w:rsidRDefault="00705E2E" w:rsidP="00705E2E">
      <w:pPr>
        <w:pStyle w:val="210"/>
        <w:ind w:left="2124" w:firstLine="708"/>
        <w:jc w:val="right"/>
        <w:rPr>
          <w:rFonts w:ascii="Times New Roman" w:hAnsi="Times New Roman"/>
          <w:sz w:val="24"/>
          <w:szCs w:val="24"/>
        </w:rPr>
      </w:pPr>
      <w:r>
        <w:rPr>
          <w:rFonts w:ascii="Times New Roman" w:hAnsi="Times New Roman"/>
          <w:sz w:val="24"/>
          <w:szCs w:val="24"/>
        </w:rPr>
        <w:t>Удмуртской Республики»</w:t>
      </w:r>
    </w:p>
    <w:p w:rsidR="00705E2E" w:rsidRDefault="00705E2E" w:rsidP="00705E2E">
      <w:pPr>
        <w:pStyle w:val="210"/>
        <w:jc w:val="right"/>
        <w:rPr>
          <w:rFonts w:ascii="Times New Roman" w:hAnsi="Times New Roman"/>
          <w:sz w:val="24"/>
          <w:szCs w:val="24"/>
        </w:rPr>
      </w:pPr>
    </w:p>
    <w:p w:rsidR="00705E2E" w:rsidRDefault="00705E2E" w:rsidP="00705E2E">
      <w:pPr>
        <w:pStyle w:val="210"/>
        <w:jc w:val="right"/>
        <w:rPr>
          <w:rFonts w:ascii="Times New Roman" w:hAnsi="Times New Roman"/>
          <w:sz w:val="24"/>
          <w:szCs w:val="24"/>
        </w:rPr>
      </w:pPr>
      <w:r>
        <w:rPr>
          <w:rFonts w:ascii="Times New Roman" w:hAnsi="Times New Roman"/>
          <w:sz w:val="24"/>
          <w:szCs w:val="24"/>
        </w:rPr>
        <w:t>_____________________________________________</w:t>
      </w:r>
    </w:p>
    <w:p w:rsidR="00705E2E" w:rsidRDefault="00705E2E" w:rsidP="00705E2E">
      <w:pPr>
        <w:pStyle w:val="ac"/>
        <w:tabs>
          <w:tab w:val="left" w:pos="4452"/>
        </w:tabs>
        <w:jc w:val="center"/>
        <w:rPr>
          <w:rFonts w:ascii="Times New Roman" w:hAnsi="Times New Roman"/>
          <w:sz w:val="20"/>
          <w:szCs w:val="20"/>
        </w:rPr>
      </w:pPr>
      <w:r>
        <w:rPr>
          <w:rFonts w:ascii="Times New Roman" w:hAnsi="Times New Roman"/>
          <w:sz w:val="20"/>
          <w:szCs w:val="20"/>
        </w:rPr>
        <w:t xml:space="preserve">                                                                                    (ФИО)</w:t>
      </w:r>
    </w:p>
    <w:p w:rsidR="00705E2E" w:rsidRDefault="00705E2E" w:rsidP="00705E2E">
      <w:pPr>
        <w:pStyle w:val="210"/>
        <w:jc w:val="right"/>
        <w:rPr>
          <w:rFonts w:ascii="Times New Roman" w:hAnsi="Times New Roman"/>
          <w:sz w:val="24"/>
          <w:szCs w:val="24"/>
        </w:rPr>
      </w:pPr>
    </w:p>
    <w:p w:rsidR="00705E2E" w:rsidRDefault="00705E2E" w:rsidP="00705E2E">
      <w:pPr>
        <w:pStyle w:val="ac"/>
        <w:tabs>
          <w:tab w:val="left" w:pos="4452"/>
        </w:tabs>
        <w:jc w:val="right"/>
        <w:rPr>
          <w:rFonts w:ascii="Times New Roman" w:hAnsi="Times New Roman"/>
          <w:sz w:val="24"/>
          <w:szCs w:val="24"/>
        </w:rPr>
      </w:pPr>
      <w:r>
        <w:rPr>
          <w:rFonts w:ascii="Times New Roman" w:hAnsi="Times New Roman"/>
          <w:sz w:val="24"/>
          <w:szCs w:val="24"/>
        </w:rPr>
        <w:t>От __________________________________________</w:t>
      </w:r>
    </w:p>
    <w:p w:rsidR="00705E2E" w:rsidRDefault="00705E2E" w:rsidP="00705E2E">
      <w:pPr>
        <w:pStyle w:val="ac"/>
        <w:tabs>
          <w:tab w:val="left" w:pos="4452"/>
        </w:tabs>
        <w:jc w:val="center"/>
        <w:rPr>
          <w:rFonts w:ascii="Times New Roman" w:hAnsi="Times New Roman"/>
          <w:sz w:val="20"/>
          <w:szCs w:val="20"/>
        </w:rPr>
      </w:pPr>
      <w:r>
        <w:rPr>
          <w:rFonts w:ascii="Times New Roman" w:hAnsi="Times New Roman"/>
          <w:sz w:val="20"/>
          <w:szCs w:val="20"/>
        </w:rPr>
        <w:t xml:space="preserve">                                                                                    (ФИО</w:t>
      </w:r>
      <w:r>
        <w:rPr>
          <w:rFonts w:ascii="Times New Roman" w:hAnsi="Times New Roman"/>
          <w:sz w:val="20"/>
          <w:szCs w:val="20"/>
        </w:rPr>
        <w:t xml:space="preserve"> (при наличии), полное наименование юридического лица</w:t>
      </w:r>
      <w:r>
        <w:rPr>
          <w:rFonts w:ascii="Times New Roman" w:hAnsi="Times New Roman"/>
          <w:sz w:val="20"/>
          <w:szCs w:val="20"/>
        </w:rPr>
        <w:t>)</w:t>
      </w:r>
    </w:p>
    <w:p w:rsidR="00705E2E" w:rsidRDefault="00705E2E" w:rsidP="00705E2E">
      <w:pPr>
        <w:pStyle w:val="ac"/>
        <w:tabs>
          <w:tab w:val="left" w:pos="4452"/>
        </w:tabs>
        <w:jc w:val="right"/>
        <w:rPr>
          <w:rFonts w:ascii="Times New Roman" w:hAnsi="Times New Roman"/>
          <w:sz w:val="20"/>
          <w:szCs w:val="20"/>
        </w:rPr>
      </w:pPr>
      <w:r>
        <w:rPr>
          <w:rFonts w:ascii="Times New Roman" w:hAnsi="Times New Roman"/>
          <w:sz w:val="20"/>
          <w:szCs w:val="20"/>
        </w:rPr>
        <w:t>_____________________________________________________</w:t>
      </w:r>
    </w:p>
    <w:p w:rsidR="00705E2E" w:rsidRDefault="00705E2E" w:rsidP="00705E2E">
      <w:pPr>
        <w:pStyle w:val="ac"/>
        <w:tabs>
          <w:tab w:val="left" w:pos="4452"/>
        </w:tabs>
        <w:jc w:val="right"/>
        <w:rPr>
          <w:rFonts w:ascii="Times New Roman" w:hAnsi="Times New Roman"/>
          <w:sz w:val="20"/>
          <w:szCs w:val="20"/>
        </w:rPr>
      </w:pPr>
    </w:p>
    <w:p w:rsidR="00705E2E" w:rsidRDefault="00705E2E" w:rsidP="00705E2E">
      <w:pPr>
        <w:pStyle w:val="ac"/>
        <w:tabs>
          <w:tab w:val="left" w:pos="4452"/>
        </w:tabs>
        <w:jc w:val="right"/>
        <w:rPr>
          <w:rFonts w:ascii="Times New Roman" w:hAnsi="Times New Roman"/>
          <w:sz w:val="20"/>
          <w:szCs w:val="20"/>
        </w:rPr>
      </w:pPr>
      <w:r>
        <w:rPr>
          <w:rFonts w:ascii="Times New Roman" w:hAnsi="Times New Roman"/>
          <w:sz w:val="20"/>
          <w:szCs w:val="20"/>
        </w:rPr>
        <w:t>_____________________________________________________</w:t>
      </w:r>
    </w:p>
    <w:p w:rsidR="00705E2E" w:rsidRDefault="00705E2E" w:rsidP="00705E2E">
      <w:pPr>
        <w:pStyle w:val="ac"/>
        <w:tabs>
          <w:tab w:val="left" w:pos="4452"/>
        </w:tabs>
        <w:ind w:left="4452"/>
        <w:jc w:val="center"/>
        <w:rPr>
          <w:rFonts w:ascii="Times New Roman" w:hAnsi="Times New Roman"/>
          <w:sz w:val="20"/>
          <w:szCs w:val="20"/>
        </w:rPr>
      </w:pPr>
      <w:r>
        <w:rPr>
          <w:rFonts w:ascii="Times New Roman" w:hAnsi="Times New Roman"/>
          <w:sz w:val="20"/>
          <w:szCs w:val="20"/>
        </w:rPr>
        <w:t xml:space="preserve">                                                                                      реквизиты документа, удостоверяющего личность</w:t>
      </w:r>
      <w:r>
        <w:rPr>
          <w:rFonts w:ascii="Times New Roman" w:hAnsi="Times New Roman"/>
          <w:sz w:val="20"/>
          <w:szCs w:val="20"/>
        </w:rPr>
        <w:t xml:space="preserve"> заявителя/представителя юридического лица</w:t>
      </w:r>
    </w:p>
    <w:p w:rsidR="00705E2E" w:rsidRDefault="00705E2E" w:rsidP="00705E2E">
      <w:pPr>
        <w:pStyle w:val="ac"/>
        <w:tabs>
          <w:tab w:val="left" w:pos="4452"/>
        </w:tabs>
        <w:jc w:val="right"/>
        <w:rPr>
          <w:rFonts w:ascii="Times New Roman" w:hAnsi="Times New Roman"/>
          <w:sz w:val="20"/>
          <w:szCs w:val="20"/>
        </w:rPr>
      </w:pPr>
    </w:p>
    <w:p w:rsidR="00705E2E" w:rsidRDefault="00705E2E" w:rsidP="00705E2E">
      <w:pPr>
        <w:pStyle w:val="ac"/>
        <w:tabs>
          <w:tab w:val="left" w:pos="4452"/>
        </w:tabs>
        <w:jc w:val="right"/>
        <w:rPr>
          <w:rFonts w:ascii="Times New Roman" w:hAnsi="Times New Roman"/>
          <w:sz w:val="20"/>
          <w:szCs w:val="20"/>
        </w:rPr>
      </w:pPr>
      <w:r>
        <w:rPr>
          <w:rFonts w:ascii="Times New Roman" w:hAnsi="Times New Roman"/>
          <w:sz w:val="20"/>
          <w:szCs w:val="20"/>
        </w:rPr>
        <w:t xml:space="preserve">_____________________________________________________ </w:t>
      </w:r>
    </w:p>
    <w:p w:rsidR="00705E2E" w:rsidRDefault="00705E2E" w:rsidP="00705E2E">
      <w:pPr>
        <w:pStyle w:val="ac"/>
        <w:tabs>
          <w:tab w:val="left" w:pos="4452"/>
        </w:tabs>
        <w:jc w:val="center"/>
        <w:rPr>
          <w:rFonts w:ascii="Times New Roman" w:hAnsi="Times New Roman"/>
          <w:sz w:val="20"/>
          <w:szCs w:val="20"/>
        </w:rPr>
      </w:pPr>
      <w:r>
        <w:rPr>
          <w:rFonts w:ascii="Times New Roman" w:hAnsi="Times New Roman"/>
          <w:sz w:val="20"/>
          <w:szCs w:val="20"/>
        </w:rPr>
        <w:tab/>
        <w:t>(Адрес места жительства)</w:t>
      </w:r>
    </w:p>
    <w:p w:rsidR="00705E2E" w:rsidRDefault="00705E2E" w:rsidP="00705E2E">
      <w:pPr>
        <w:pStyle w:val="ac"/>
        <w:tabs>
          <w:tab w:val="left" w:pos="4452"/>
        </w:tabs>
        <w:jc w:val="right"/>
        <w:rPr>
          <w:rFonts w:ascii="Times New Roman" w:hAnsi="Times New Roman"/>
          <w:sz w:val="20"/>
          <w:szCs w:val="20"/>
        </w:rPr>
      </w:pPr>
      <w:r>
        <w:rPr>
          <w:rFonts w:ascii="Times New Roman" w:hAnsi="Times New Roman"/>
          <w:sz w:val="20"/>
          <w:szCs w:val="20"/>
        </w:rPr>
        <w:t>_____________________________________________________</w:t>
      </w:r>
    </w:p>
    <w:p w:rsidR="00705E2E" w:rsidRDefault="00705E2E" w:rsidP="00705E2E">
      <w:pPr>
        <w:pStyle w:val="ac"/>
        <w:tabs>
          <w:tab w:val="left" w:pos="4452"/>
        </w:tabs>
        <w:jc w:val="right"/>
        <w:rPr>
          <w:rFonts w:ascii="Times New Roman" w:hAnsi="Times New Roman"/>
          <w:sz w:val="20"/>
          <w:szCs w:val="20"/>
        </w:rPr>
      </w:pPr>
    </w:p>
    <w:p w:rsidR="00705E2E" w:rsidRDefault="00705E2E" w:rsidP="00705E2E">
      <w:pPr>
        <w:pStyle w:val="ac"/>
        <w:tabs>
          <w:tab w:val="left" w:pos="4452"/>
        </w:tabs>
        <w:jc w:val="right"/>
        <w:rPr>
          <w:rFonts w:ascii="Times New Roman" w:hAnsi="Times New Roman"/>
          <w:sz w:val="20"/>
          <w:szCs w:val="20"/>
        </w:rPr>
      </w:pPr>
      <w:r>
        <w:rPr>
          <w:rFonts w:ascii="Times New Roman" w:hAnsi="Times New Roman"/>
          <w:sz w:val="20"/>
          <w:szCs w:val="20"/>
        </w:rPr>
        <w:t>_____________________________________________________</w:t>
      </w:r>
    </w:p>
    <w:p w:rsidR="00705E2E" w:rsidRDefault="00705E2E" w:rsidP="00705E2E">
      <w:pPr>
        <w:pStyle w:val="ac"/>
        <w:ind w:left="4248" w:firstLine="708"/>
        <w:jc w:val="center"/>
        <w:rPr>
          <w:rFonts w:ascii="Times New Roman" w:hAnsi="Times New Roman"/>
          <w:b/>
          <w:sz w:val="24"/>
          <w:szCs w:val="24"/>
        </w:rPr>
      </w:pPr>
      <w:r>
        <w:rPr>
          <w:rFonts w:ascii="Times New Roman" w:hAnsi="Times New Roman"/>
          <w:sz w:val="20"/>
          <w:szCs w:val="20"/>
        </w:rPr>
        <w:t xml:space="preserve">(контактный телефон, </w:t>
      </w:r>
      <w:r>
        <w:rPr>
          <w:rFonts w:ascii="Times New Roman" w:hAnsi="Times New Roman"/>
          <w:sz w:val="20"/>
          <w:szCs w:val="20"/>
        </w:rPr>
        <w:t>адрес электронной почты</w:t>
      </w:r>
      <w:r>
        <w:rPr>
          <w:rFonts w:ascii="Times New Roman" w:hAnsi="Times New Roman"/>
          <w:sz w:val="20"/>
          <w:szCs w:val="20"/>
        </w:rPr>
        <w:t>)</w:t>
      </w:r>
    </w:p>
    <w:p w:rsidR="00705E2E" w:rsidRDefault="00705E2E" w:rsidP="00705E2E">
      <w:pPr>
        <w:pStyle w:val="210"/>
        <w:ind w:firstLine="444"/>
        <w:jc w:val="center"/>
        <w:rPr>
          <w:rFonts w:ascii="Times New Roman" w:hAnsi="Times New Roman"/>
          <w:b/>
          <w:sz w:val="24"/>
          <w:szCs w:val="24"/>
        </w:rPr>
      </w:pPr>
    </w:p>
    <w:p w:rsidR="000E117E" w:rsidRPr="00456BBE" w:rsidRDefault="00705E2E">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Заявление об отказе от права постоянного (бессрочного) пользования земельным участком, пожизненного наследуемого владения земельным участком</w:t>
      </w:r>
    </w:p>
    <w:p w:rsidR="00705E2E" w:rsidRDefault="00705E2E" w:rsidP="00705E2E">
      <w:pPr>
        <w:pStyle w:val="ConsPlusNonformat"/>
        <w:ind w:firstLine="708"/>
        <w:jc w:val="both"/>
        <w:rPr>
          <w:rFonts w:ascii="Times New Roman" w:hAnsi="Times New Roman" w:cs="Times New Roman"/>
          <w:sz w:val="24"/>
          <w:szCs w:val="24"/>
        </w:rPr>
      </w:pPr>
    </w:p>
    <w:p w:rsidR="00705E2E" w:rsidRDefault="00705E2E" w:rsidP="00705E2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Прошу прекратить право постоянного (бессрочного) пользования земельным участком, право пожизненного наследуемого владения земельным участком (нужное подчеркнуть) с кадастровым номером_______________________ площадью_________</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расположенного по адресу:________________________________________________________</w:t>
      </w:r>
    </w:p>
    <w:p w:rsidR="00705E2E" w:rsidRDefault="00705E2E" w:rsidP="00705E2E">
      <w:pPr>
        <w:pStyle w:val="ConsPlusNonformat"/>
        <w:jc w:val="both"/>
        <w:rPr>
          <w:rFonts w:ascii="Times New Roman" w:hAnsi="Times New Roman" w:cs="Times New Roman"/>
          <w:sz w:val="24"/>
          <w:szCs w:val="24"/>
        </w:rPr>
      </w:pPr>
      <w:r>
        <w:rPr>
          <w:rFonts w:ascii="Times New Roman" w:hAnsi="Times New Roman" w:cs="Times New Roman"/>
          <w:sz w:val="24"/>
          <w:szCs w:val="24"/>
        </w:rPr>
        <w:t>предоставленного для____________________________________________________________</w:t>
      </w:r>
    </w:p>
    <w:p w:rsidR="00705E2E" w:rsidRDefault="00705E2E">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основании___________________________________________________________</w:t>
      </w:r>
    </w:p>
    <w:p w:rsidR="00705E2E" w:rsidRDefault="00705E2E">
      <w:pPr>
        <w:pStyle w:val="ConsPlusNonformat"/>
        <w:jc w:val="both"/>
        <w:rPr>
          <w:rFonts w:ascii="Times New Roman" w:hAnsi="Times New Roman" w:cs="Times New Roman"/>
          <w:sz w:val="24"/>
          <w:szCs w:val="24"/>
        </w:rPr>
      </w:pPr>
    </w:p>
    <w:p w:rsidR="00705E2E" w:rsidRDefault="00705E2E">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w:t>
      </w:r>
    </w:p>
    <w:p w:rsidR="00705E2E" w:rsidRDefault="00705E2E">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705E2E" w:rsidRDefault="00705E2E">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p w:rsidR="00705E2E" w:rsidRDefault="00705E2E">
      <w:pPr>
        <w:pStyle w:val="ConsPlusNonformat"/>
        <w:jc w:val="both"/>
        <w:rPr>
          <w:rFonts w:ascii="Times New Roman" w:hAnsi="Times New Roman" w:cs="Times New Roman"/>
          <w:sz w:val="24"/>
          <w:szCs w:val="24"/>
        </w:rPr>
      </w:pPr>
      <w:r>
        <w:rPr>
          <w:rFonts w:ascii="Times New Roman" w:hAnsi="Times New Roman" w:cs="Times New Roman"/>
          <w:sz w:val="24"/>
          <w:szCs w:val="24"/>
        </w:rPr>
        <w:t>3.</w:t>
      </w:r>
    </w:p>
    <w:p w:rsidR="00615809" w:rsidRPr="00EF5FE9" w:rsidRDefault="00615809" w:rsidP="00615809">
      <w:pPr>
        <w:rPr>
          <w:rFonts w:ascii="Times New Roman" w:hAnsi="Times New Roman"/>
          <w:sz w:val="24"/>
          <w:szCs w:val="24"/>
          <w:shd w:val="clear" w:color="auto" w:fill="FFFFFF"/>
        </w:rPr>
      </w:pPr>
      <w:r w:rsidRPr="00EF5FE9">
        <w:rPr>
          <w:rFonts w:ascii="Times New Roman" w:hAnsi="Times New Roman"/>
          <w:sz w:val="24"/>
          <w:szCs w:val="24"/>
          <w:shd w:val="clear" w:color="auto" w:fill="FFFFFF"/>
        </w:rPr>
        <w:t>- иные документы, предоставляемые по желанию заявителя</w:t>
      </w:r>
    </w:p>
    <w:p w:rsidR="00615809" w:rsidRPr="00EF5FE9" w:rsidRDefault="00615809" w:rsidP="00615809">
      <w:pPr>
        <w:rPr>
          <w:rFonts w:ascii="Times New Roman" w:hAnsi="Times New Roman"/>
          <w:sz w:val="24"/>
          <w:szCs w:val="24"/>
          <w:shd w:val="clear" w:color="auto" w:fill="FFFFFF"/>
        </w:rPr>
      </w:pPr>
      <w:r w:rsidRPr="00EF5FE9">
        <w:rPr>
          <w:rFonts w:ascii="Times New Roman" w:hAnsi="Times New Roman"/>
          <w:sz w:val="24"/>
          <w:szCs w:val="24"/>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(перечислить иные прилагаемые к заявлению документы) </w:t>
      </w:r>
    </w:p>
    <w:p w:rsidR="00891C38" w:rsidRDefault="00891C38" w:rsidP="00615809">
      <w:pPr>
        <w:rPr>
          <w:rFonts w:ascii="Times New Roman" w:hAnsi="Times New Roman"/>
          <w:snapToGrid w:val="0"/>
          <w:sz w:val="24"/>
          <w:szCs w:val="24"/>
        </w:rPr>
      </w:pPr>
    </w:p>
    <w:p w:rsidR="00891C38" w:rsidRDefault="00891C38" w:rsidP="00615809">
      <w:pPr>
        <w:rPr>
          <w:rFonts w:ascii="Times New Roman" w:hAnsi="Times New Roman"/>
          <w:snapToGrid w:val="0"/>
          <w:sz w:val="24"/>
          <w:szCs w:val="24"/>
        </w:rPr>
      </w:pPr>
    </w:p>
    <w:p w:rsidR="00615809" w:rsidRPr="00EF5FE9" w:rsidRDefault="00615809" w:rsidP="00615809">
      <w:pPr>
        <w:rPr>
          <w:rFonts w:ascii="Times New Roman" w:hAnsi="Times New Roman"/>
          <w:snapToGrid w:val="0"/>
          <w:sz w:val="24"/>
          <w:szCs w:val="24"/>
        </w:rPr>
      </w:pPr>
      <w:r w:rsidRPr="00EF5FE9">
        <w:rPr>
          <w:rFonts w:ascii="Times New Roman" w:hAnsi="Times New Roman"/>
          <w:snapToGrid w:val="0"/>
          <w:sz w:val="24"/>
          <w:szCs w:val="24"/>
        </w:rPr>
        <w:lastRenderedPageBreak/>
        <w:t>Способ получения результата муниципальной услуги:</w:t>
      </w:r>
    </w:p>
    <w:p w:rsidR="00615809" w:rsidRPr="00EF5FE9" w:rsidRDefault="00615809" w:rsidP="00615809">
      <w:pPr>
        <w:rPr>
          <w:snapToGrid w:val="0"/>
          <w:color w:val="FF0000"/>
        </w:rPr>
      </w:pPr>
    </w:p>
    <w:p w:rsidR="00615809" w:rsidRPr="00EF5FE9" w:rsidRDefault="00615809" w:rsidP="00615809">
      <w:pPr>
        <w:suppressAutoHyphens/>
        <w:spacing w:after="0" w:line="240" w:lineRule="auto"/>
        <w:ind w:firstLine="708"/>
        <w:jc w:val="both"/>
        <w:rPr>
          <w:rFonts w:ascii="Times New Roman" w:eastAsia="Calibri" w:hAnsi="Times New Roman"/>
          <w:sz w:val="24"/>
          <w:szCs w:val="24"/>
          <w:lang w:eastAsia="ar-SA"/>
        </w:rPr>
      </w:pPr>
      <w:r w:rsidRPr="00EF5FE9">
        <w:rPr>
          <w:rFonts w:eastAsia="Calibri"/>
          <w:noProof/>
          <w:color w:val="FF0000"/>
          <w:sz w:val="24"/>
          <w:szCs w:val="24"/>
        </w:rPr>
        <mc:AlternateContent>
          <mc:Choice Requires="wps">
            <w:drawing>
              <wp:anchor distT="0" distB="0" distL="114300" distR="114300" simplePos="0" relativeHeight="251659264" behindDoc="0" locked="0" layoutInCell="1" allowOverlap="1" wp14:anchorId="27EF5366" wp14:editId="235F2B2D">
                <wp:simplePos x="0" y="0"/>
                <wp:positionH relativeFrom="column">
                  <wp:posOffset>-64770</wp:posOffset>
                </wp:positionH>
                <wp:positionV relativeFrom="paragraph">
                  <wp:posOffset>26670</wp:posOffset>
                </wp:positionV>
                <wp:extent cx="144145" cy="144145"/>
                <wp:effectExtent l="5715" t="6985" r="12065" b="107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5.1pt;margin-top:2.1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y6ky2UMCAABMBAAA&#10;DgAAAAAAAAAAAAAAAAAuAgAAZHJzL2Uyb0RvYy54bWxQSwECLQAUAAYACAAAACEA+YtKS9wAAAAH&#10;AQAADwAAAAAAAAAAAAAAAACdBAAAZHJzL2Rvd25yZXYueG1sUEsFBgAAAAAEAAQA8wAAAKYFAAAA&#10;AA==&#10;"/>
            </w:pict>
          </mc:Fallback>
        </mc:AlternateContent>
      </w:r>
      <w:r w:rsidRPr="00EF5FE9">
        <w:rPr>
          <w:rFonts w:ascii="Times New Roman" w:eastAsia="Calibri" w:hAnsi="Times New Roman"/>
          <w:sz w:val="24"/>
          <w:szCs w:val="24"/>
          <w:lang w:eastAsia="ar-SA"/>
        </w:rPr>
        <w:t>-в офисе «Мои документы»: _________________________________________________</w:t>
      </w:r>
    </w:p>
    <w:p w:rsidR="00615809" w:rsidRPr="00EF5FE9" w:rsidRDefault="00615809" w:rsidP="00615809">
      <w:pPr>
        <w:suppressAutoHyphens/>
        <w:spacing w:after="0" w:line="240" w:lineRule="auto"/>
        <w:ind w:firstLine="708"/>
        <w:jc w:val="both"/>
        <w:rPr>
          <w:rFonts w:ascii="Times New Roman" w:eastAsia="Calibri" w:hAnsi="Times New Roman"/>
          <w:sz w:val="24"/>
          <w:szCs w:val="24"/>
          <w:lang w:eastAsia="ar-SA"/>
        </w:rPr>
      </w:pPr>
      <w:r w:rsidRPr="00EF5FE9">
        <w:rPr>
          <w:rFonts w:ascii="Times New Roman" w:eastAsia="Calibri" w:hAnsi="Times New Roman"/>
          <w:noProof/>
          <w:sz w:val="24"/>
          <w:szCs w:val="24"/>
        </w:rPr>
        <mc:AlternateContent>
          <mc:Choice Requires="wps">
            <w:drawing>
              <wp:anchor distT="0" distB="0" distL="114300" distR="114300" simplePos="0" relativeHeight="251660288" behindDoc="0" locked="0" layoutInCell="1" allowOverlap="1" wp14:anchorId="15081CE4" wp14:editId="73490B80">
                <wp:simplePos x="0" y="0"/>
                <wp:positionH relativeFrom="column">
                  <wp:posOffset>-64770</wp:posOffset>
                </wp:positionH>
                <wp:positionV relativeFrom="paragraph">
                  <wp:posOffset>71120</wp:posOffset>
                </wp:positionV>
                <wp:extent cx="144145" cy="144145"/>
                <wp:effectExtent l="5715" t="7620" r="12065" b="101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5.1pt;margin-top:5.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"/>
            </w:pict>
          </mc:Fallback>
        </mc:AlternateContent>
      </w:r>
      <w:r w:rsidRPr="00EF5FE9">
        <w:rPr>
          <w:rFonts w:ascii="Times New Roman" w:eastAsia="Calibri" w:hAnsi="Times New Roman"/>
          <w:sz w:val="24"/>
          <w:szCs w:val="24"/>
          <w:lang w:eastAsia="ar-SA"/>
        </w:rPr>
        <w:t xml:space="preserve">- в отделе имущественных отношений Администрации </w:t>
      </w:r>
      <w:proofErr w:type="spellStart"/>
      <w:r w:rsidRPr="00EF5FE9">
        <w:rPr>
          <w:rFonts w:ascii="Times New Roman" w:eastAsia="Calibri" w:hAnsi="Times New Roman"/>
          <w:sz w:val="24"/>
          <w:szCs w:val="24"/>
          <w:lang w:eastAsia="ar-SA"/>
        </w:rPr>
        <w:t>Глазовского</w:t>
      </w:r>
      <w:proofErr w:type="spellEnd"/>
      <w:r w:rsidRPr="00EF5FE9">
        <w:rPr>
          <w:rFonts w:ascii="Times New Roman" w:eastAsia="Calibri" w:hAnsi="Times New Roman"/>
          <w:sz w:val="24"/>
          <w:szCs w:val="24"/>
          <w:lang w:eastAsia="ar-SA"/>
        </w:rPr>
        <w:t xml:space="preserve"> района</w:t>
      </w:r>
    </w:p>
    <w:p w:rsidR="00615809" w:rsidRPr="00EF5FE9" w:rsidRDefault="00615809" w:rsidP="00615809">
      <w:pPr>
        <w:suppressAutoHyphens/>
        <w:spacing w:after="0" w:line="240" w:lineRule="auto"/>
        <w:ind w:firstLine="708"/>
        <w:jc w:val="both"/>
        <w:rPr>
          <w:rFonts w:ascii="Times New Roman" w:eastAsia="Calibri" w:hAnsi="Times New Roman"/>
          <w:sz w:val="24"/>
          <w:szCs w:val="24"/>
          <w:lang w:eastAsia="ar-SA"/>
        </w:rPr>
      </w:pPr>
      <w:r w:rsidRPr="00EF5FE9">
        <w:rPr>
          <w:rFonts w:ascii="Times New Roman" w:eastAsia="Calibri" w:hAnsi="Times New Roman"/>
          <w:noProof/>
          <w:sz w:val="24"/>
          <w:szCs w:val="24"/>
        </w:rPr>
        <mc:AlternateContent>
          <mc:Choice Requires="wps">
            <w:drawing>
              <wp:anchor distT="0" distB="0" distL="114300" distR="114300" simplePos="0" relativeHeight="251661312" behindDoc="0" locked="0" layoutInCell="1" allowOverlap="1" wp14:anchorId="544B21F0" wp14:editId="6161D85D">
                <wp:simplePos x="0" y="0"/>
                <wp:positionH relativeFrom="column">
                  <wp:posOffset>-64770</wp:posOffset>
                </wp:positionH>
                <wp:positionV relativeFrom="paragraph">
                  <wp:posOffset>17145</wp:posOffset>
                </wp:positionV>
                <wp:extent cx="144145" cy="144145"/>
                <wp:effectExtent l="5715" t="5080" r="1206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5.1pt;margin-top:1.3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"/>
            </w:pict>
          </mc:Fallback>
        </mc:AlternateContent>
      </w:r>
      <w:r w:rsidRPr="00EF5FE9">
        <w:rPr>
          <w:rFonts w:ascii="Times New Roman" w:eastAsia="Calibri" w:hAnsi="Times New Roman"/>
          <w:sz w:val="24"/>
          <w:szCs w:val="24"/>
          <w:lang w:eastAsia="ar-SA"/>
        </w:rPr>
        <w:t>- почтовым отправлением по адресу:_________________________________________</w:t>
      </w:r>
    </w:p>
    <w:p w:rsidR="00615809" w:rsidRPr="00EF5FE9" w:rsidRDefault="00615809" w:rsidP="00615809">
      <w:pPr>
        <w:suppressAutoHyphens/>
        <w:spacing w:after="0" w:line="240" w:lineRule="auto"/>
        <w:ind w:firstLine="708"/>
        <w:jc w:val="both"/>
        <w:rPr>
          <w:rFonts w:ascii="Times New Roman" w:eastAsia="Calibri" w:hAnsi="Times New Roman"/>
          <w:sz w:val="24"/>
          <w:szCs w:val="24"/>
          <w:lang w:eastAsia="ar-SA"/>
        </w:rPr>
      </w:pPr>
      <w:r w:rsidRPr="00EF5FE9">
        <w:rPr>
          <w:rFonts w:ascii="Times New Roman" w:eastAsia="Calibri" w:hAnsi="Times New Roman"/>
          <w:sz w:val="24"/>
          <w:szCs w:val="24"/>
          <w:lang w:eastAsia="ar-SA"/>
        </w:rPr>
        <w:t>_________________________________________________________________________</w:t>
      </w:r>
    </w:p>
    <w:p w:rsidR="00615809" w:rsidRPr="00EF5FE9" w:rsidRDefault="00615809" w:rsidP="00615809">
      <w:pPr>
        <w:suppressAutoHyphens/>
        <w:spacing w:after="0" w:line="240" w:lineRule="auto"/>
        <w:ind w:firstLine="708"/>
        <w:jc w:val="both"/>
        <w:rPr>
          <w:rFonts w:ascii="Times New Roman" w:eastAsia="Calibri" w:hAnsi="Times New Roman"/>
          <w:sz w:val="24"/>
          <w:szCs w:val="24"/>
          <w:lang w:eastAsia="ar-SA"/>
        </w:rPr>
      </w:pPr>
    </w:p>
    <w:p w:rsidR="00615809" w:rsidRPr="00EF5FE9" w:rsidRDefault="00615809" w:rsidP="00615809">
      <w:pPr>
        <w:suppressAutoHyphens/>
        <w:spacing w:after="0" w:line="240" w:lineRule="auto"/>
        <w:jc w:val="both"/>
        <w:rPr>
          <w:rFonts w:ascii="Times New Roman" w:eastAsia="Calibri" w:hAnsi="Times New Roman"/>
          <w:sz w:val="28"/>
          <w:szCs w:val="28"/>
          <w:lang w:eastAsia="ar-SA"/>
        </w:rPr>
      </w:pPr>
      <w:r w:rsidRPr="00EF5FE9">
        <w:rPr>
          <w:rFonts w:ascii="Times New Roman" w:eastAsia="Calibri" w:hAnsi="Times New Roman"/>
          <w:sz w:val="28"/>
          <w:szCs w:val="28"/>
          <w:lang w:eastAsia="ar-SA"/>
        </w:rPr>
        <w:t>___________________________________</w:t>
      </w:r>
    </w:p>
    <w:p w:rsidR="00615809" w:rsidRPr="00EF5FE9" w:rsidRDefault="00615809" w:rsidP="00615809">
      <w:pPr>
        <w:suppressAutoHyphens/>
        <w:spacing w:after="0" w:line="240" w:lineRule="auto"/>
        <w:jc w:val="both"/>
        <w:rPr>
          <w:rFonts w:ascii="Times New Roman" w:eastAsia="Calibri" w:hAnsi="Times New Roman"/>
          <w:sz w:val="24"/>
          <w:szCs w:val="24"/>
          <w:lang w:eastAsia="ar-SA"/>
        </w:rPr>
      </w:pPr>
      <w:r w:rsidRPr="00EF5FE9">
        <w:rPr>
          <w:rFonts w:ascii="Times New Roman" w:eastAsia="Calibri" w:hAnsi="Times New Roman"/>
          <w:sz w:val="24"/>
          <w:szCs w:val="24"/>
          <w:lang w:eastAsia="ar-SA"/>
        </w:rPr>
        <w:t xml:space="preserve">(подпись)            </w:t>
      </w:r>
      <w:r w:rsidRPr="00EF5FE9">
        <w:rPr>
          <w:rFonts w:ascii="Times New Roman" w:eastAsia="Calibri" w:hAnsi="Times New Roman"/>
          <w:sz w:val="24"/>
          <w:szCs w:val="24"/>
          <w:lang w:eastAsia="ar-SA"/>
        </w:rPr>
        <w:tab/>
      </w:r>
      <w:r w:rsidRPr="00EF5FE9">
        <w:rPr>
          <w:rFonts w:ascii="Times New Roman" w:eastAsia="Calibri" w:hAnsi="Times New Roman"/>
          <w:sz w:val="24"/>
          <w:szCs w:val="24"/>
          <w:lang w:eastAsia="ar-SA"/>
        </w:rPr>
        <w:tab/>
        <w:t>Ф.И.О.</w:t>
      </w:r>
      <w:r w:rsidRPr="00EF5FE9">
        <w:rPr>
          <w:rFonts w:ascii="Times New Roman" w:eastAsia="Calibri" w:hAnsi="Times New Roman"/>
          <w:sz w:val="24"/>
          <w:szCs w:val="24"/>
          <w:lang w:eastAsia="ar-SA"/>
        </w:rPr>
        <w:tab/>
      </w:r>
      <w:r w:rsidRPr="00EF5FE9">
        <w:rPr>
          <w:rFonts w:ascii="Times New Roman" w:eastAsia="Calibri" w:hAnsi="Times New Roman"/>
          <w:sz w:val="24"/>
          <w:szCs w:val="24"/>
          <w:lang w:eastAsia="ar-SA"/>
        </w:rPr>
        <w:tab/>
      </w:r>
      <w:r w:rsidRPr="00EF5FE9">
        <w:rPr>
          <w:rFonts w:ascii="Times New Roman" w:eastAsia="Calibri" w:hAnsi="Times New Roman"/>
          <w:sz w:val="24"/>
          <w:szCs w:val="24"/>
          <w:lang w:eastAsia="ar-SA"/>
        </w:rPr>
        <w:tab/>
        <w:t>«_____» __________20___ г.</w:t>
      </w:r>
    </w:p>
    <w:p w:rsidR="00615809" w:rsidRPr="00EF5FE9" w:rsidRDefault="00615809" w:rsidP="00615809">
      <w:pPr>
        <w:rPr>
          <w:snapToGrid w:val="0"/>
        </w:rPr>
      </w:pP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ab/>
      </w:r>
    </w:p>
    <w:p w:rsidR="00705E2E" w:rsidRDefault="00705E2E">
      <w:pPr>
        <w:spacing w:after="0" w:line="240" w:lineRule="auto"/>
        <w:jc w:val="right"/>
        <w:rPr>
          <w:rFonts w:ascii="Times New Roman" w:hAnsi="Times New Roman"/>
          <w:sz w:val="24"/>
          <w:szCs w:val="24"/>
        </w:rPr>
      </w:pPr>
    </w:p>
    <w:p w:rsidR="00705E2E" w:rsidRDefault="00705E2E">
      <w:pPr>
        <w:spacing w:after="0" w:line="240" w:lineRule="auto"/>
        <w:jc w:val="right"/>
        <w:rPr>
          <w:rFonts w:ascii="Times New Roman" w:hAnsi="Times New Roman"/>
          <w:sz w:val="24"/>
          <w:szCs w:val="24"/>
        </w:rPr>
      </w:pPr>
    </w:p>
    <w:p w:rsidR="00615809" w:rsidRPr="00EF5FE9" w:rsidRDefault="00615809" w:rsidP="00615809">
      <w:pPr>
        <w:jc w:val="center"/>
        <w:rPr>
          <w:rFonts w:ascii="Times New Roman" w:hAnsi="Times New Roman"/>
          <w:b/>
          <w:bCs/>
        </w:rPr>
      </w:pPr>
      <w:r w:rsidRPr="00EF5FE9">
        <w:rPr>
          <w:rFonts w:ascii="Times New Roman" w:hAnsi="Times New Roman"/>
          <w:b/>
          <w:bCs/>
        </w:rPr>
        <w:t>Согласие</w:t>
      </w:r>
    </w:p>
    <w:p w:rsidR="00615809" w:rsidRPr="00EF5FE9" w:rsidRDefault="00615809" w:rsidP="00615809">
      <w:pPr>
        <w:jc w:val="center"/>
        <w:rPr>
          <w:rFonts w:ascii="Times New Roman" w:hAnsi="Times New Roman"/>
          <w:b/>
          <w:bCs/>
        </w:rPr>
      </w:pPr>
      <w:r w:rsidRPr="00EF5FE9">
        <w:rPr>
          <w:rFonts w:ascii="Times New Roman" w:hAnsi="Times New Roman"/>
          <w:b/>
          <w:bCs/>
        </w:rPr>
        <w:t>на обработку персональных данных и получение у третьей стороны</w:t>
      </w:r>
    </w:p>
    <w:p w:rsidR="00615809" w:rsidRPr="00EF5FE9" w:rsidRDefault="00615809" w:rsidP="00615809">
      <w:pPr>
        <w:ind w:firstLine="539"/>
        <w:jc w:val="both"/>
        <w:rPr>
          <w:rFonts w:ascii="Times New Roman" w:hAnsi="Times New Roman"/>
        </w:rPr>
      </w:pPr>
      <w:r w:rsidRPr="00EF5FE9">
        <w:rPr>
          <w:rFonts w:ascii="Times New Roman" w:hAnsi="Times New Roman"/>
        </w:rPr>
        <w:t>Я, ______________________________________________________________________</w:t>
      </w:r>
      <w:proofErr w:type="gramStart"/>
      <w:r w:rsidRPr="00EF5FE9">
        <w:rPr>
          <w:rFonts w:ascii="Times New Roman" w:hAnsi="Times New Roman"/>
        </w:rPr>
        <w:t xml:space="preserve"> ,</w:t>
      </w:r>
      <w:proofErr w:type="gramEnd"/>
    </w:p>
    <w:p w:rsidR="00615809" w:rsidRPr="00EF5FE9" w:rsidRDefault="00615809" w:rsidP="00615809">
      <w:pPr>
        <w:ind w:firstLine="539"/>
        <w:jc w:val="center"/>
        <w:rPr>
          <w:rFonts w:ascii="Times New Roman" w:hAnsi="Times New Roman"/>
        </w:rPr>
      </w:pPr>
      <w:r w:rsidRPr="00EF5FE9">
        <w:rPr>
          <w:rFonts w:ascii="Times New Roman" w:hAnsi="Times New Roman"/>
          <w:i/>
          <w:iCs/>
        </w:rPr>
        <w:t>(Ф.И.О. гражданина)</w:t>
      </w:r>
    </w:p>
    <w:p w:rsidR="00615809" w:rsidRPr="00EF5FE9" w:rsidRDefault="00615809" w:rsidP="00615809">
      <w:pPr>
        <w:spacing w:after="0" w:line="240" w:lineRule="auto"/>
        <w:jc w:val="both"/>
        <w:rPr>
          <w:rFonts w:ascii="Times New Roman" w:hAnsi="Times New Roman"/>
          <w:color w:val="000000"/>
        </w:rPr>
      </w:pPr>
      <w:proofErr w:type="gramStart"/>
      <w:r w:rsidRPr="00EF5FE9">
        <w:rPr>
          <w:rFonts w:ascii="Times New Roman" w:hAnsi="Times New Roman"/>
          <w:color w:val="000000"/>
        </w:rPr>
        <w:t>проживающий</w:t>
      </w:r>
      <w:proofErr w:type="gramEnd"/>
      <w:r w:rsidRPr="00EF5FE9">
        <w:rPr>
          <w:rFonts w:ascii="Times New Roman" w:hAnsi="Times New Roman"/>
          <w:color w:val="000000"/>
        </w:rPr>
        <w:t xml:space="preserve"> (</w:t>
      </w:r>
      <w:proofErr w:type="spellStart"/>
      <w:r w:rsidRPr="00EF5FE9">
        <w:rPr>
          <w:rFonts w:ascii="Times New Roman" w:hAnsi="Times New Roman"/>
          <w:color w:val="000000"/>
        </w:rPr>
        <w:t>ая</w:t>
      </w:r>
      <w:proofErr w:type="spellEnd"/>
      <w:r w:rsidRPr="00EF5FE9">
        <w:rPr>
          <w:rFonts w:ascii="Times New Roman" w:hAnsi="Times New Roman"/>
          <w:color w:val="000000"/>
        </w:rPr>
        <w:t xml:space="preserve">) по адресу: ___________________________________________________, </w:t>
      </w:r>
    </w:p>
    <w:p w:rsidR="00615809" w:rsidRPr="00EF5FE9" w:rsidRDefault="00615809" w:rsidP="00615809">
      <w:pPr>
        <w:spacing w:after="0" w:line="240" w:lineRule="auto"/>
        <w:jc w:val="both"/>
        <w:rPr>
          <w:rFonts w:ascii="Times New Roman" w:hAnsi="Times New Roman"/>
          <w:color w:val="000000"/>
        </w:rPr>
      </w:pPr>
      <w:r w:rsidRPr="00EF5FE9">
        <w:rPr>
          <w:rFonts w:ascii="Times New Roman" w:hAnsi="Times New Roman"/>
          <w:color w:val="000000"/>
        </w:rPr>
        <w:t>паспорт серии ________, номер ______________, выданный ________________________________________________ « ___ » ___________ ______ года,</w:t>
      </w:r>
    </w:p>
    <w:p w:rsidR="00615809" w:rsidRPr="00EF5FE9" w:rsidRDefault="00615809" w:rsidP="00615809">
      <w:pPr>
        <w:spacing w:after="0" w:line="240" w:lineRule="auto"/>
        <w:jc w:val="both"/>
        <w:rPr>
          <w:rFonts w:ascii="Times New Roman" w:hAnsi="Times New Roman"/>
          <w:color w:val="000000"/>
        </w:rPr>
      </w:pPr>
      <w:r w:rsidRPr="00EF5FE9">
        <w:rPr>
          <w:rFonts w:ascii="Times New Roman" w:hAnsi="Times New Roman"/>
          <w:color w:val="000000"/>
        </w:rPr>
        <w:t>действующий (</w:t>
      </w:r>
      <w:proofErr w:type="spellStart"/>
      <w:r w:rsidRPr="00EF5FE9">
        <w:rPr>
          <w:rFonts w:ascii="Times New Roman" w:hAnsi="Times New Roman"/>
          <w:color w:val="000000"/>
        </w:rPr>
        <w:t>ая</w:t>
      </w:r>
      <w:proofErr w:type="spellEnd"/>
      <w:r w:rsidRPr="00EF5FE9">
        <w:rPr>
          <w:rFonts w:ascii="Times New Roman" w:hAnsi="Times New Roman"/>
          <w:color w:val="000000"/>
        </w:rPr>
        <w:t>) за ____________________________________________________________</w:t>
      </w:r>
    </w:p>
    <w:p w:rsidR="00615809" w:rsidRPr="00EF5FE9" w:rsidRDefault="00615809" w:rsidP="00615809">
      <w:pPr>
        <w:spacing w:after="0" w:line="240" w:lineRule="auto"/>
        <w:jc w:val="both"/>
        <w:rPr>
          <w:rFonts w:ascii="Times New Roman" w:hAnsi="Times New Roman"/>
          <w:color w:val="000000"/>
        </w:rPr>
      </w:pPr>
      <w:r w:rsidRPr="00EF5FE9">
        <w:rPr>
          <w:rFonts w:ascii="Times New Roman" w:hAnsi="Times New Roman"/>
          <w:color w:val="000000"/>
        </w:rPr>
        <w:t>_____________________________________________________________________________</w:t>
      </w:r>
    </w:p>
    <w:p w:rsidR="00615809" w:rsidRPr="00EF5FE9" w:rsidRDefault="00615809" w:rsidP="00615809">
      <w:pPr>
        <w:spacing w:after="0" w:line="240" w:lineRule="auto"/>
        <w:jc w:val="both"/>
        <w:rPr>
          <w:rFonts w:ascii="Times New Roman" w:hAnsi="Times New Roman"/>
          <w:color w:val="000000"/>
        </w:rPr>
      </w:pPr>
      <w:r w:rsidRPr="00EF5FE9">
        <w:rPr>
          <w:rFonts w:ascii="Times New Roman" w:hAnsi="Times New Roman"/>
          <w:color w:val="000000"/>
        </w:rPr>
        <w:t>по доверенности _______________________________________________________________</w:t>
      </w:r>
    </w:p>
    <w:p w:rsidR="00615809" w:rsidRPr="00EF5FE9" w:rsidRDefault="00615809" w:rsidP="00615809">
      <w:pPr>
        <w:jc w:val="center"/>
        <w:rPr>
          <w:rFonts w:ascii="Times New Roman" w:hAnsi="Times New Roman"/>
          <w:i/>
          <w:iCs/>
          <w:color w:val="333333"/>
          <w:sz w:val="20"/>
          <w:szCs w:val="20"/>
        </w:rPr>
      </w:pPr>
      <w:r w:rsidRPr="00EF5FE9">
        <w:rPr>
          <w:rFonts w:ascii="Times New Roman" w:hAnsi="Times New Roman"/>
          <w:i/>
          <w:iCs/>
          <w:color w:val="000000"/>
          <w:sz w:val="20"/>
          <w:szCs w:val="20"/>
        </w:rPr>
        <w:t xml:space="preserve"> (</w:t>
      </w:r>
      <w:proofErr w:type="gramStart"/>
      <w:r w:rsidRPr="00EF5FE9">
        <w:rPr>
          <w:rFonts w:ascii="Times New Roman" w:hAnsi="Times New Roman"/>
          <w:i/>
          <w:iCs/>
          <w:color w:val="000000"/>
          <w:sz w:val="20"/>
          <w:szCs w:val="20"/>
        </w:rPr>
        <w:t xml:space="preserve">заполняется </w:t>
      </w:r>
      <w:r w:rsidRPr="00EF5FE9">
        <w:rPr>
          <w:rFonts w:ascii="Times New Roman" w:hAnsi="Times New Roman"/>
          <w:i/>
          <w:iCs/>
          <w:sz w:val="20"/>
          <w:szCs w:val="20"/>
        </w:rPr>
        <w:t>если с заявлением обращается</w:t>
      </w:r>
      <w:proofErr w:type="gramEnd"/>
      <w:r w:rsidRPr="00EF5FE9">
        <w:rPr>
          <w:rFonts w:ascii="Times New Roman" w:hAnsi="Times New Roman"/>
          <w:i/>
          <w:iCs/>
          <w:sz w:val="20"/>
          <w:szCs w:val="20"/>
        </w:rPr>
        <w:t xml:space="preserve"> представитель заявителя)</w:t>
      </w:r>
    </w:p>
    <w:p w:rsidR="00615809" w:rsidRPr="00EF5FE9" w:rsidRDefault="00615809" w:rsidP="00615809">
      <w:pPr>
        <w:spacing w:after="0" w:line="240" w:lineRule="auto"/>
        <w:jc w:val="both"/>
        <w:rPr>
          <w:rFonts w:ascii="Times New Roman" w:hAnsi="Times New Roman"/>
          <w:color w:val="000000"/>
        </w:rPr>
      </w:pPr>
      <w:r w:rsidRPr="00EF5FE9">
        <w:rPr>
          <w:rFonts w:ascii="Times New Roman" w:hAnsi="Times New Roman"/>
          <w:color w:val="000000"/>
        </w:rPr>
        <w:t>в соответствии со ст. 9 Федерального закона от 27.07.2006г. № 152-ФЗ «О персональных данных»</w:t>
      </w:r>
    </w:p>
    <w:p w:rsidR="00615809" w:rsidRPr="00EF5FE9" w:rsidRDefault="00615809" w:rsidP="00615809">
      <w:pPr>
        <w:spacing w:after="0" w:line="240" w:lineRule="auto"/>
        <w:jc w:val="both"/>
        <w:rPr>
          <w:rFonts w:ascii="Times New Roman" w:hAnsi="Times New Roman"/>
          <w:color w:val="000000"/>
        </w:rPr>
      </w:pPr>
      <w:r w:rsidRPr="00EF5FE9">
        <w:rPr>
          <w:rFonts w:ascii="Times New Roman" w:hAnsi="Times New Roman"/>
          <w:b/>
          <w:bCs/>
        </w:rPr>
        <w:t xml:space="preserve">даю согласие на обработку </w:t>
      </w:r>
      <w:r w:rsidRPr="00EF5FE9">
        <w:rPr>
          <w:rFonts w:ascii="Times New Roman" w:hAnsi="Times New Roman"/>
          <w:b/>
          <w:bCs/>
          <w:color w:val="000000"/>
        </w:rPr>
        <w:t>и проверку моих персональных данных</w:t>
      </w:r>
      <w:proofErr w:type="gramStart"/>
      <w:r w:rsidRPr="00EF5FE9">
        <w:rPr>
          <w:rFonts w:ascii="Times New Roman" w:hAnsi="Times New Roman"/>
          <w:b/>
          <w:bCs/>
          <w:color w:val="000000"/>
        </w:rPr>
        <w:t xml:space="preserve"> ,</w:t>
      </w:r>
      <w:proofErr w:type="gramEnd"/>
      <w:r w:rsidRPr="00EF5FE9">
        <w:rPr>
          <w:rFonts w:ascii="Times New Roman" w:hAnsi="Times New Roman"/>
          <w:b/>
          <w:bCs/>
          <w:color w:val="000000"/>
        </w:rPr>
        <w:t xml:space="preserve"> а также </w:t>
      </w:r>
      <w:r w:rsidRPr="00EF5FE9">
        <w:rPr>
          <w:rFonts w:ascii="Times New Roman" w:hAnsi="Times New Roman"/>
          <w:b/>
          <w:bCs/>
        </w:rPr>
        <w:t>даю согласие на получение у третьей стороны</w:t>
      </w:r>
      <w:r w:rsidRPr="00EF5FE9">
        <w:rPr>
          <w:rFonts w:ascii="Times New Roman" w:hAnsi="Times New Roman"/>
          <w:b/>
          <w:bCs/>
          <w:color w:val="000000"/>
        </w:rPr>
        <w:t xml:space="preserve"> моих персональных данных </w:t>
      </w:r>
      <w:r w:rsidRPr="00EF5FE9">
        <w:rPr>
          <w:rFonts w:ascii="Times New Roman" w:hAnsi="Times New Roman"/>
          <w:color w:val="000000"/>
        </w:rPr>
        <w:t xml:space="preserve">: фамилия, имя, отчество; пол; число, месяц, год и место рождения; гражданство; удостоверение личности (вид, серия и номер документа, кем и когда выдан); информация о перемене фамилии, имени, отчества; ИНН; </w:t>
      </w:r>
      <w:proofErr w:type="gramStart"/>
      <w:r w:rsidRPr="00EF5FE9">
        <w:rPr>
          <w:rFonts w:ascii="Times New Roman" w:hAnsi="Times New Roman"/>
          <w:color w:val="000000"/>
        </w:rPr>
        <w:t xml:space="preserve">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имущественных отношений Администрации </w:t>
      </w:r>
      <w:proofErr w:type="spellStart"/>
      <w:r>
        <w:rPr>
          <w:rFonts w:ascii="Times New Roman" w:hAnsi="Times New Roman"/>
          <w:color w:val="000000"/>
        </w:rPr>
        <w:t>Глазовского</w:t>
      </w:r>
      <w:proofErr w:type="spellEnd"/>
      <w:r>
        <w:rPr>
          <w:rFonts w:ascii="Times New Roman" w:hAnsi="Times New Roman"/>
          <w:color w:val="000000"/>
        </w:rPr>
        <w:t xml:space="preserve"> района:</w:t>
      </w:r>
      <w:r w:rsidRPr="00EF5FE9">
        <w:rPr>
          <w:rFonts w:ascii="Times New Roman" w:hAnsi="Times New Roman"/>
          <w:color w:val="000000"/>
        </w:rPr>
        <w:t xml:space="preserve"> </w:t>
      </w:r>
      <w:smartTag w:uri="urn:schemas-microsoft-com:office:smarttags" w:element="metricconverter">
        <w:smartTagPr>
          <w:attr w:name="ProductID" w:val="427621, г"/>
        </w:smartTagPr>
        <w:r w:rsidRPr="00EF5FE9">
          <w:rPr>
            <w:rFonts w:ascii="Times New Roman" w:hAnsi="Times New Roman"/>
            <w:color w:val="000000"/>
          </w:rPr>
          <w:t>427621, г</w:t>
        </w:r>
      </w:smartTag>
      <w:r w:rsidRPr="00EF5FE9">
        <w:rPr>
          <w:rFonts w:ascii="Times New Roman" w:hAnsi="Times New Roman"/>
          <w:color w:val="000000"/>
        </w:rPr>
        <w:t>. Глазов, ул. М. Гвардии, д.22а, в целях предоставления муниципальных услуг.</w:t>
      </w:r>
      <w:proofErr w:type="gramEnd"/>
    </w:p>
    <w:p w:rsidR="00615809" w:rsidRPr="00EF5FE9" w:rsidRDefault="00615809" w:rsidP="00615809">
      <w:pPr>
        <w:jc w:val="both"/>
        <w:rPr>
          <w:rFonts w:ascii="Times New Roman" w:hAnsi="Times New Roman"/>
        </w:rPr>
      </w:pPr>
      <w:proofErr w:type="gramStart"/>
      <w:r w:rsidRPr="00EF5FE9">
        <w:rPr>
          <w:rFonts w:ascii="Times New Roman" w:hAnsi="Times New Roman"/>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615809" w:rsidRPr="00EF5FE9" w:rsidRDefault="00615809" w:rsidP="00615809">
      <w:pPr>
        <w:ind w:firstLine="540"/>
        <w:jc w:val="both"/>
        <w:rPr>
          <w:rFonts w:ascii="Times New Roman" w:hAnsi="Times New Roman"/>
        </w:rPr>
      </w:pPr>
      <w:r w:rsidRPr="00EF5FE9">
        <w:rPr>
          <w:rFonts w:ascii="Times New Roman" w:hAnsi="Times New Roman"/>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615809" w:rsidRPr="00EF5FE9" w:rsidRDefault="00615809" w:rsidP="00615809">
      <w:pPr>
        <w:ind w:firstLine="540"/>
        <w:jc w:val="both"/>
        <w:rPr>
          <w:rFonts w:ascii="Times New Roman" w:hAnsi="Times New Roman"/>
          <w:color w:val="000000"/>
          <w:spacing w:val="-1"/>
        </w:rPr>
      </w:pPr>
      <w:r w:rsidRPr="00EF5FE9">
        <w:rPr>
          <w:rFonts w:ascii="Times New Roman" w:hAnsi="Times New Roman"/>
          <w:color w:val="000000"/>
          <w:spacing w:val="-1"/>
        </w:rPr>
        <w:t>Согласие действует со дня его подписания до дня отзыва в письменной форме.</w:t>
      </w:r>
    </w:p>
    <w:p w:rsidR="00615809" w:rsidRDefault="00615809" w:rsidP="00615809">
      <w:pPr>
        <w:rPr>
          <w:b/>
          <w:color w:val="000000"/>
          <w:spacing w:val="-6"/>
          <w:sz w:val="20"/>
          <w:szCs w:val="24"/>
        </w:rPr>
      </w:pPr>
    </w:p>
    <w:p w:rsidR="00615809" w:rsidRPr="00EF5FE9" w:rsidRDefault="00615809" w:rsidP="00615809">
      <w:pPr>
        <w:suppressAutoHyphens/>
        <w:spacing w:after="0" w:line="240" w:lineRule="auto"/>
        <w:jc w:val="both"/>
        <w:rPr>
          <w:rFonts w:ascii="Times New Roman" w:eastAsia="Calibri" w:hAnsi="Times New Roman"/>
          <w:sz w:val="28"/>
          <w:szCs w:val="28"/>
          <w:lang w:eastAsia="ar-SA"/>
        </w:rPr>
      </w:pPr>
      <w:r w:rsidRPr="00EF5FE9">
        <w:rPr>
          <w:rFonts w:ascii="Times New Roman" w:eastAsia="Calibri" w:hAnsi="Times New Roman"/>
          <w:sz w:val="28"/>
          <w:szCs w:val="28"/>
          <w:lang w:eastAsia="ar-SA"/>
        </w:rPr>
        <w:t>___________________________________</w:t>
      </w:r>
    </w:p>
    <w:p w:rsidR="00615809" w:rsidRPr="00EF5FE9" w:rsidRDefault="00615809" w:rsidP="00615809">
      <w:pPr>
        <w:suppressAutoHyphens/>
        <w:spacing w:after="0" w:line="240" w:lineRule="auto"/>
        <w:jc w:val="both"/>
        <w:rPr>
          <w:rFonts w:ascii="Times New Roman" w:eastAsia="Calibri" w:hAnsi="Times New Roman"/>
          <w:sz w:val="24"/>
          <w:szCs w:val="24"/>
          <w:lang w:eastAsia="ar-SA"/>
        </w:rPr>
      </w:pPr>
      <w:r w:rsidRPr="00EF5FE9">
        <w:rPr>
          <w:rFonts w:ascii="Times New Roman" w:eastAsia="Calibri" w:hAnsi="Times New Roman"/>
          <w:sz w:val="24"/>
          <w:szCs w:val="24"/>
          <w:lang w:eastAsia="ar-SA"/>
        </w:rPr>
        <w:t xml:space="preserve">(подпись)            </w:t>
      </w:r>
      <w:r w:rsidRPr="00EF5FE9">
        <w:rPr>
          <w:rFonts w:ascii="Times New Roman" w:eastAsia="Calibri" w:hAnsi="Times New Roman"/>
          <w:sz w:val="24"/>
          <w:szCs w:val="24"/>
          <w:lang w:eastAsia="ar-SA"/>
        </w:rPr>
        <w:tab/>
      </w:r>
      <w:r w:rsidRPr="00EF5FE9">
        <w:rPr>
          <w:rFonts w:ascii="Times New Roman" w:eastAsia="Calibri" w:hAnsi="Times New Roman"/>
          <w:sz w:val="24"/>
          <w:szCs w:val="24"/>
          <w:lang w:eastAsia="ar-SA"/>
        </w:rPr>
        <w:tab/>
        <w:t>Ф.И.О.</w:t>
      </w:r>
      <w:r w:rsidRPr="00EF5FE9">
        <w:rPr>
          <w:rFonts w:ascii="Times New Roman" w:eastAsia="Calibri" w:hAnsi="Times New Roman"/>
          <w:sz w:val="24"/>
          <w:szCs w:val="24"/>
          <w:lang w:eastAsia="ar-SA"/>
        </w:rPr>
        <w:tab/>
      </w:r>
      <w:r w:rsidRPr="00EF5FE9">
        <w:rPr>
          <w:rFonts w:ascii="Times New Roman" w:eastAsia="Calibri" w:hAnsi="Times New Roman"/>
          <w:sz w:val="24"/>
          <w:szCs w:val="24"/>
          <w:lang w:eastAsia="ar-SA"/>
        </w:rPr>
        <w:tab/>
      </w:r>
      <w:r w:rsidRPr="00EF5FE9">
        <w:rPr>
          <w:rFonts w:ascii="Times New Roman" w:eastAsia="Calibri" w:hAnsi="Times New Roman"/>
          <w:sz w:val="24"/>
          <w:szCs w:val="24"/>
          <w:lang w:eastAsia="ar-SA"/>
        </w:rPr>
        <w:tab/>
        <w:t>«_____» __________20___ г.</w:t>
      </w:r>
    </w:p>
    <w:p w:rsidR="00705E2E" w:rsidRDefault="00705E2E">
      <w:pPr>
        <w:spacing w:after="0" w:line="240" w:lineRule="auto"/>
        <w:jc w:val="right"/>
        <w:rPr>
          <w:rFonts w:ascii="Times New Roman" w:hAnsi="Times New Roman"/>
          <w:sz w:val="24"/>
          <w:szCs w:val="24"/>
        </w:rPr>
      </w:pPr>
    </w:p>
    <w:p w:rsidR="00705E2E" w:rsidRDefault="00705E2E">
      <w:pPr>
        <w:spacing w:after="0" w:line="240" w:lineRule="auto"/>
        <w:jc w:val="right"/>
        <w:rPr>
          <w:rFonts w:ascii="Times New Roman" w:hAnsi="Times New Roman"/>
          <w:sz w:val="24"/>
          <w:szCs w:val="24"/>
        </w:rPr>
      </w:pPr>
    </w:p>
    <w:p w:rsidR="00705E2E" w:rsidRDefault="00705E2E">
      <w:pPr>
        <w:spacing w:after="0" w:line="240" w:lineRule="auto"/>
        <w:jc w:val="right"/>
        <w:rPr>
          <w:rFonts w:ascii="Times New Roman" w:hAnsi="Times New Roman"/>
          <w:sz w:val="24"/>
          <w:szCs w:val="24"/>
        </w:rPr>
      </w:pPr>
    </w:p>
    <w:p w:rsidR="00705E2E" w:rsidRDefault="00705E2E">
      <w:pPr>
        <w:spacing w:after="0" w:line="240" w:lineRule="auto"/>
        <w:jc w:val="right"/>
        <w:rPr>
          <w:rFonts w:ascii="Times New Roman" w:hAnsi="Times New Roman"/>
          <w:sz w:val="24"/>
          <w:szCs w:val="24"/>
        </w:rPr>
      </w:pPr>
    </w:p>
    <w:p w:rsidR="00705E2E" w:rsidRDefault="00705E2E">
      <w:pPr>
        <w:spacing w:after="0" w:line="240" w:lineRule="auto"/>
        <w:jc w:val="right"/>
        <w:rPr>
          <w:rFonts w:ascii="Times New Roman" w:hAnsi="Times New Roman"/>
          <w:sz w:val="24"/>
          <w:szCs w:val="24"/>
        </w:rPr>
      </w:pPr>
    </w:p>
    <w:sectPr w:rsidR="00705E2E">
      <w:pgSz w:w="11906" w:h="16838"/>
      <w:pgMar w:top="709" w:right="850"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4C517854"/>
    <w:multiLevelType w:val="hybridMultilevel"/>
    <w:tmpl w:val="C9AA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754EE0"/>
    <w:multiLevelType w:val="hybridMultilevel"/>
    <w:tmpl w:val="4FFAA826"/>
    <w:lvl w:ilvl="0" w:tplc="5E880DE0">
      <w:start w:val="1"/>
      <w:numFmt w:val="bullet"/>
      <w:lvlText w:val=""/>
      <w:lvlJc w:val="left"/>
      <w:pPr>
        <w:ind w:left="720" w:hanging="360"/>
      </w:pPr>
      <w:rPr>
        <w:rFonts w:ascii="Wingdings" w:hAnsi="Wingdings"/>
      </w:rPr>
    </w:lvl>
    <w:lvl w:ilvl="1" w:tplc="87180BB2">
      <w:start w:val="1"/>
      <w:numFmt w:val="bullet"/>
      <w:lvlText w:val="o"/>
      <w:lvlJc w:val="left"/>
      <w:pPr>
        <w:ind w:left="1440" w:hanging="360"/>
      </w:pPr>
      <w:rPr>
        <w:rFonts w:ascii="Courier New" w:hAnsi="Courier New" w:cs="Times New Roman"/>
      </w:rPr>
    </w:lvl>
    <w:lvl w:ilvl="2" w:tplc="174C3A1A">
      <w:start w:val="1"/>
      <w:numFmt w:val="bullet"/>
      <w:lvlText w:val=""/>
      <w:lvlJc w:val="left"/>
      <w:pPr>
        <w:ind w:left="2160" w:hanging="360"/>
      </w:pPr>
      <w:rPr>
        <w:rFonts w:ascii="Wingdings" w:hAnsi="Wingdings"/>
      </w:rPr>
    </w:lvl>
    <w:lvl w:ilvl="3" w:tplc="4CC460E0">
      <w:start w:val="1"/>
      <w:numFmt w:val="bullet"/>
      <w:lvlText w:val=""/>
      <w:lvlJc w:val="left"/>
      <w:pPr>
        <w:ind w:left="2880" w:hanging="360"/>
      </w:pPr>
      <w:rPr>
        <w:rFonts w:ascii="Symbol" w:hAnsi="Symbol"/>
      </w:rPr>
    </w:lvl>
    <w:lvl w:ilvl="4" w:tplc="FB1E756E">
      <w:start w:val="1"/>
      <w:numFmt w:val="bullet"/>
      <w:lvlText w:val="o"/>
      <w:lvlJc w:val="left"/>
      <w:pPr>
        <w:ind w:left="3600" w:hanging="360"/>
      </w:pPr>
      <w:rPr>
        <w:rFonts w:ascii="Courier New" w:hAnsi="Courier New" w:cs="Times New Roman"/>
      </w:rPr>
    </w:lvl>
    <w:lvl w:ilvl="5" w:tplc="8FECB680">
      <w:start w:val="1"/>
      <w:numFmt w:val="bullet"/>
      <w:lvlText w:val=""/>
      <w:lvlJc w:val="left"/>
      <w:pPr>
        <w:ind w:left="4320" w:hanging="360"/>
      </w:pPr>
      <w:rPr>
        <w:rFonts w:ascii="Wingdings" w:hAnsi="Wingdings"/>
      </w:rPr>
    </w:lvl>
    <w:lvl w:ilvl="6" w:tplc="EAF2F63A">
      <w:start w:val="1"/>
      <w:numFmt w:val="bullet"/>
      <w:lvlText w:val=""/>
      <w:lvlJc w:val="left"/>
      <w:pPr>
        <w:ind w:left="5040" w:hanging="360"/>
      </w:pPr>
      <w:rPr>
        <w:rFonts w:ascii="Symbol" w:hAnsi="Symbol"/>
      </w:rPr>
    </w:lvl>
    <w:lvl w:ilvl="7" w:tplc="A2C6134A">
      <w:start w:val="1"/>
      <w:numFmt w:val="bullet"/>
      <w:lvlText w:val="o"/>
      <w:lvlJc w:val="left"/>
      <w:pPr>
        <w:ind w:left="5760" w:hanging="360"/>
      </w:pPr>
      <w:rPr>
        <w:rFonts w:ascii="Courier New" w:hAnsi="Courier New" w:cs="Times New Roman"/>
      </w:rPr>
    </w:lvl>
    <w:lvl w:ilvl="8" w:tplc="80B8A872">
      <w:start w:val="1"/>
      <w:numFmt w:val="bullet"/>
      <w:lvlText w:val=""/>
      <w:lvlJc w:val="left"/>
      <w:pPr>
        <w:ind w:left="6480" w:hanging="360"/>
      </w:pPr>
      <w:rPr>
        <w:rFonts w:ascii="Wingdings" w:hAnsi="Wingdings"/>
      </w:rPr>
    </w:lvl>
  </w:abstractNum>
  <w:num w:numId="1">
    <w:abstractNumId w:val="4"/>
  </w:num>
  <w:num w:numId="2">
    <w:abstractNumId w:val="1"/>
  </w:num>
  <w:num w:numId="3">
    <w:abstractNumId w:val="2"/>
  </w:num>
  <w:num w:numId="4">
    <w:abstractNumId w:val="0"/>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4452"/>
    <w:rsid w:val="00004866"/>
    <w:rsid w:val="00010F41"/>
    <w:rsid w:val="00014A71"/>
    <w:rsid w:val="00020B57"/>
    <w:rsid w:val="00023D20"/>
    <w:rsid w:val="00023F9C"/>
    <w:rsid w:val="0002432D"/>
    <w:rsid w:val="00024F2F"/>
    <w:rsid w:val="00032735"/>
    <w:rsid w:val="00034D0F"/>
    <w:rsid w:val="00041473"/>
    <w:rsid w:val="00041C0E"/>
    <w:rsid w:val="0005681F"/>
    <w:rsid w:val="00063F07"/>
    <w:rsid w:val="00066A59"/>
    <w:rsid w:val="00067560"/>
    <w:rsid w:val="000771B4"/>
    <w:rsid w:val="00090518"/>
    <w:rsid w:val="0009096E"/>
    <w:rsid w:val="00093D38"/>
    <w:rsid w:val="000A3299"/>
    <w:rsid w:val="000A65A6"/>
    <w:rsid w:val="000A6CAD"/>
    <w:rsid w:val="000B0AC7"/>
    <w:rsid w:val="000B1022"/>
    <w:rsid w:val="000B3744"/>
    <w:rsid w:val="000B3860"/>
    <w:rsid w:val="000B44AC"/>
    <w:rsid w:val="000B511E"/>
    <w:rsid w:val="000B5EB0"/>
    <w:rsid w:val="000B776C"/>
    <w:rsid w:val="000C1303"/>
    <w:rsid w:val="000C4846"/>
    <w:rsid w:val="000C584D"/>
    <w:rsid w:val="000E000F"/>
    <w:rsid w:val="000E117E"/>
    <w:rsid w:val="001015F4"/>
    <w:rsid w:val="001038A2"/>
    <w:rsid w:val="00103C60"/>
    <w:rsid w:val="001151C8"/>
    <w:rsid w:val="00117F5F"/>
    <w:rsid w:val="00123E1E"/>
    <w:rsid w:val="00131AAD"/>
    <w:rsid w:val="001347E8"/>
    <w:rsid w:val="001359FA"/>
    <w:rsid w:val="00136A72"/>
    <w:rsid w:val="00137DC4"/>
    <w:rsid w:val="00144092"/>
    <w:rsid w:val="00145C20"/>
    <w:rsid w:val="001510E0"/>
    <w:rsid w:val="00151210"/>
    <w:rsid w:val="001526E8"/>
    <w:rsid w:val="00155362"/>
    <w:rsid w:val="001553A9"/>
    <w:rsid w:val="00163CB5"/>
    <w:rsid w:val="00166D82"/>
    <w:rsid w:val="00167D4D"/>
    <w:rsid w:val="00173CD4"/>
    <w:rsid w:val="00173DB7"/>
    <w:rsid w:val="00176F82"/>
    <w:rsid w:val="00187A1A"/>
    <w:rsid w:val="00193851"/>
    <w:rsid w:val="001A178B"/>
    <w:rsid w:val="001A1942"/>
    <w:rsid w:val="001A2A7F"/>
    <w:rsid w:val="001A3A45"/>
    <w:rsid w:val="001A3ED4"/>
    <w:rsid w:val="001A5C18"/>
    <w:rsid w:val="001A778F"/>
    <w:rsid w:val="001B14FF"/>
    <w:rsid w:val="001B2723"/>
    <w:rsid w:val="001B3481"/>
    <w:rsid w:val="001B6073"/>
    <w:rsid w:val="001C3F9C"/>
    <w:rsid w:val="001C4F3D"/>
    <w:rsid w:val="001D3175"/>
    <w:rsid w:val="001D3EF8"/>
    <w:rsid w:val="001D4106"/>
    <w:rsid w:val="001E4A09"/>
    <w:rsid w:val="001E54A2"/>
    <w:rsid w:val="001F08A1"/>
    <w:rsid w:val="001F34EB"/>
    <w:rsid w:val="001F6A67"/>
    <w:rsid w:val="002055FF"/>
    <w:rsid w:val="002102BE"/>
    <w:rsid w:val="00215D1D"/>
    <w:rsid w:val="00216024"/>
    <w:rsid w:val="00224620"/>
    <w:rsid w:val="002248D0"/>
    <w:rsid w:val="00225300"/>
    <w:rsid w:val="002339DB"/>
    <w:rsid w:val="00233BF8"/>
    <w:rsid w:val="00240376"/>
    <w:rsid w:val="002415A1"/>
    <w:rsid w:val="00243641"/>
    <w:rsid w:val="0024370D"/>
    <w:rsid w:val="00246BF7"/>
    <w:rsid w:val="00250208"/>
    <w:rsid w:val="0025036A"/>
    <w:rsid w:val="00251031"/>
    <w:rsid w:val="00256A32"/>
    <w:rsid w:val="00262ECE"/>
    <w:rsid w:val="00263C6C"/>
    <w:rsid w:val="00265FFA"/>
    <w:rsid w:val="002667E1"/>
    <w:rsid w:val="00267490"/>
    <w:rsid w:val="00272556"/>
    <w:rsid w:val="00272EFA"/>
    <w:rsid w:val="002779D4"/>
    <w:rsid w:val="0028262C"/>
    <w:rsid w:val="00283AF8"/>
    <w:rsid w:val="002847F7"/>
    <w:rsid w:val="0028684C"/>
    <w:rsid w:val="002937C7"/>
    <w:rsid w:val="0029480A"/>
    <w:rsid w:val="00294944"/>
    <w:rsid w:val="00295AE3"/>
    <w:rsid w:val="002965ED"/>
    <w:rsid w:val="002A4564"/>
    <w:rsid w:val="002A69A3"/>
    <w:rsid w:val="002B1181"/>
    <w:rsid w:val="002B2AB3"/>
    <w:rsid w:val="002C1C41"/>
    <w:rsid w:val="002C276B"/>
    <w:rsid w:val="002C3DA9"/>
    <w:rsid w:val="002C4BA7"/>
    <w:rsid w:val="002C5723"/>
    <w:rsid w:val="002C5CE2"/>
    <w:rsid w:val="002D1CDD"/>
    <w:rsid w:val="002D25CF"/>
    <w:rsid w:val="002D334F"/>
    <w:rsid w:val="002E3262"/>
    <w:rsid w:val="002E4013"/>
    <w:rsid w:val="002E5070"/>
    <w:rsid w:val="002E5DF1"/>
    <w:rsid w:val="002F0912"/>
    <w:rsid w:val="002F444A"/>
    <w:rsid w:val="002F5F6E"/>
    <w:rsid w:val="0030766F"/>
    <w:rsid w:val="0032384A"/>
    <w:rsid w:val="00326E57"/>
    <w:rsid w:val="00333635"/>
    <w:rsid w:val="00335A7F"/>
    <w:rsid w:val="00335BFD"/>
    <w:rsid w:val="003360DE"/>
    <w:rsid w:val="00342B86"/>
    <w:rsid w:val="003431B1"/>
    <w:rsid w:val="003446B7"/>
    <w:rsid w:val="00355AA8"/>
    <w:rsid w:val="00367CB1"/>
    <w:rsid w:val="0037761E"/>
    <w:rsid w:val="00377AA3"/>
    <w:rsid w:val="00383CB3"/>
    <w:rsid w:val="003842F6"/>
    <w:rsid w:val="00386029"/>
    <w:rsid w:val="00387BBB"/>
    <w:rsid w:val="003901ED"/>
    <w:rsid w:val="0039338C"/>
    <w:rsid w:val="00397255"/>
    <w:rsid w:val="00397CBF"/>
    <w:rsid w:val="003A02B7"/>
    <w:rsid w:val="003A215B"/>
    <w:rsid w:val="003A446A"/>
    <w:rsid w:val="003A4D2A"/>
    <w:rsid w:val="003B0F3A"/>
    <w:rsid w:val="003B4FBF"/>
    <w:rsid w:val="003C03FB"/>
    <w:rsid w:val="003C0E02"/>
    <w:rsid w:val="003C3165"/>
    <w:rsid w:val="003C7415"/>
    <w:rsid w:val="003D5ABE"/>
    <w:rsid w:val="003D6F64"/>
    <w:rsid w:val="003E4335"/>
    <w:rsid w:val="003E4CB3"/>
    <w:rsid w:val="003F094F"/>
    <w:rsid w:val="003F2635"/>
    <w:rsid w:val="00401735"/>
    <w:rsid w:val="00404AE2"/>
    <w:rsid w:val="00411195"/>
    <w:rsid w:val="00415FDE"/>
    <w:rsid w:val="004228C8"/>
    <w:rsid w:val="004241D7"/>
    <w:rsid w:val="004265D6"/>
    <w:rsid w:val="00426B86"/>
    <w:rsid w:val="004312E2"/>
    <w:rsid w:val="004322C1"/>
    <w:rsid w:val="004322EC"/>
    <w:rsid w:val="00432B6E"/>
    <w:rsid w:val="00435DAA"/>
    <w:rsid w:val="00436598"/>
    <w:rsid w:val="00441DB8"/>
    <w:rsid w:val="00450E77"/>
    <w:rsid w:val="00456BBE"/>
    <w:rsid w:val="00460D3E"/>
    <w:rsid w:val="004643F5"/>
    <w:rsid w:val="00465A37"/>
    <w:rsid w:val="004727FF"/>
    <w:rsid w:val="004759E7"/>
    <w:rsid w:val="00484DF4"/>
    <w:rsid w:val="00486B6C"/>
    <w:rsid w:val="00490155"/>
    <w:rsid w:val="0049016C"/>
    <w:rsid w:val="004904B2"/>
    <w:rsid w:val="0049403F"/>
    <w:rsid w:val="004941DF"/>
    <w:rsid w:val="00495B34"/>
    <w:rsid w:val="00497A99"/>
    <w:rsid w:val="004A4821"/>
    <w:rsid w:val="004A4928"/>
    <w:rsid w:val="004A4D61"/>
    <w:rsid w:val="004A4DA3"/>
    <w:rsid w:val="004A63F7"/>
    <w:rsid w:val="004A7BC7"/>
    <w:rsid w:val="004A7EBF"/>
    <w:rsid w:val="004B129C"/>
    <w:rsid w:val="004B1304"/>
    <w:rsid w:val="004B5407"/>
    <w:rsid w:val="004C285E"/>
    <w:rsid w:val="004C28CC"/>
    <w:rsid w:val="004D419A"/>
    <w:rsid w:val="004E0459"/>
    <w:rsid w:val="004E1057"/>
    <w:rsid w:val="004E1125"/>
    <w:rsid w:val="004E2BDF"/>
    <w:rsid w:val="004E3D84"/>
    <w:rsid w:val="004E56C8"/>
    <w:rsid w:val="004E66F7"/>
    <w:rsid w:val="004E7149"/>
    <w:rsid w:val="004F1ACA"/>
    <w:rsid w:val="00501506"/>
    <w:rsid w:val="00501BC7"/>
    <w:rsid w:val="00501FD0"/>
    <w:rsid w:val="005032CA"/>
    <w:rsid w:val="00505C47"/>
    <w:rsid w:val="00520BA9"/>
    <w:rsid w:val="00521D08"/>
    <w:rsid w:val="00524B47"/>
    <w:rsid w:val="00526C9A"/>
    <w:rsid w:val="00527C7B"/>
    <w:rsid w:val="00533C8F"/>
    <w:rsid w:val="0053595E"/>
    <w:rsid w:val="0053638D"/>
    <w:rsid w:val="0054041B"/>
    <w:rsid w:val="00542DDA"/>
    <w:rsid w:val="00545609"/>
    <w:rsid w:val="00546CEC"/>
    <w:rsid w:val="00550BDA"/>
    <w:rsid w:val="0055156F"/>
    <w:rsid w:val="00551910"/>
    <w:rsid w:val="00552A81"/>
    <w:rsid w:val="005642DF"/>
    <w:rsid w:val="005647FC"/>
    <w:rsid w:val="0056619A"/>
    <w:rsid w:val="00570CD1"/>
    <w:rsid w:val="00572569"/>
    <w:rsid w:val="005765D5"/>
    <w:rsid w:val="005801BE"/>
    <w:rsid w:val="005812B6"/>
    <w:rsid w:val="005874F4"/>
    <w:rsid w:val="00587C2E"/>
    <w:rsid w:val="00594797"/>
    <w:rsid w:val="005A2252"/>
    <w:rsid w:val="005A5EBC"/>
    <w:rsid w:val="005B0197"/>
    <w:rsid w:val="005B3E8C"/>
    <w:rsid w:val="005B557F"/>
    <w:rsid w:val="005C2466"/>
    <w:rsid w:val="005C38C3"/>
    <w:rsid w:val="005C4B56"/>
    <w:rsid w:val="005E775F"/>
    <w:rsid w:val="005F7BE4"/>
    <w:rsid w:val="00615809"/>
    <w:rsid w:val="00616D97"/>
    <w:rsid w:val="0062560D"/>
    <w:rsid w:val="00627D41"/>
    <w:rsid w:val="00627F82"/>
    <w:rsid w:val="00637B44"/>
    <w:rsid w:val="0064067E"/>
    <w:rsid w:val="00640B82"/>
    <w:rsid w:val="0064178F"/>
    <w:rsid w:val="00643707"/>
    <w:rsid w:val="0064397F"/>
    <w:rsid w:val="006537D0"/>
    <w:rsid w:val="006538E8"/>
    <w:rsid w:val="00663127"/>
    <w:rsid w:val="00664EC8"/>
    <w:rsid w:val="00667B4C"/>
    <w:rsid w:val="00672CB4"/>
    <w:rsid w:val="006763E0"/>
    <w:rsid w:val="00684F87"/>
    <w:rsid w:val="0068577F"/>
    <w:rsid w:val="006A4F44"/>
    <w:rsid w:val="006B03DE"/>
    <w:rsid w:val="006B04AD"/>
    <w:rsid w:val="006B40B1"/>
    <w:rsid w:val="006B54EC"/>
    <w:rsid w:val="006C68BD"/>
    <w:rsid w:val="006C7992"/>
    <w:rsid w:val="006D1B9B"/>
    <w:rsid w:val="006D2432"/>
    <w:rsid w:val="006D28CD"/>
    <w:rsid w:val="006D2C9F"/>
    <w:rsid w:val="006D5644"/>
    <w:rsid w:val="006D655D"/>
    <w:rsid w:val="006D7872"/>
    <w:rsid w:val="006E02FA"/>
    <w:rsid w:val="006E13B8"/>
    <w:rsid w:val="006E2598"/>
    <w:rsid w:val="006E3BBA"/>
    <w:rsid w:val="006E4379"/>
    <w:rsid w:val="006E6691"/>
    <w:rsid w:val="006E6A71"/>
    <w:rsid w:val="00703364"/>
    <w:rsid w:val="00704AA8"/>
    <w:rsid w:val="00705E2E"/>
    <w:rsid w:val="00706CB5"/>
    <w:rsid w:val="0071006C"/>
    <w:rsid w:val="00712F3A"/>
    <w:rsid w:val="007146A6"/>
    <w:rsid w:val="00715FB3"/>
    <w:rsid w:val="00720211"/>
    <w:rsid w:val="00725CD8"/>
    <w:rsid w:val="007328B4"/>
    <w:rsid w:val="00733D54"/>
    <w:rsid w:val="00735651"/>
    <w:rsid w:val="00735863"/>
    <w:rsid w:val="007361AB"/>
    <w:rsid w:val="00736244"/>
    <w:rsid w:val="007367D3"/>
    <w:rsid w:val="007371F1"/>
    <w:rsid w:val="00741F8F"/>
    <w:rsid w:val="00743444"/>
    <w:rsid w:val="007468F6"/>
    <w:rsid w:val="00750B84"/>
    <w:rsid w:val="007613F2"/>
    <w:rsid w:val="00761D90"/>
    <w:rsid w:val="00762347"/>
    <w:rsid w:val="00766CCC"/>
    <w:rsid w:val="00770E58"/>
    <w:rsid w:val="007721F5"/>
    <w:rsid w:val="007755FA"/>
    <w:rsid w:val="00776C36"/>
    <w:rsid w:val="007812D2"/>
    <w:rsid w:val="00782758"/>
    <w:rsid w:val="007832DF"/>
    <w:rsid w:val="007841D6"/>
    <w:rsid w:val="0078429B"/>
    <w:rsid w:val="007901F0"/>
    <w:rsid w:val="007903B0"/>
    <w:rsid w:val="007A00F7"/>
    <w:rsid w:val="007A115C"/>
    <w:rsid w:val="007A6C54"/>
    <w:rsid w:val="007A712E"/>
    <w:rsid w:val="007B26F0"/>
    <w:rsid w:val="007C26AE"/>
    <w:rsid w:val="007C6291"/>
    <w:rsid w:val="007D14F6"/>
    <w:rsid w:val="007D4258"/>
    <w:rsid w:val="007E59AE"/>
    <w:rsid w:val="007F4A1B"/>
    <w:rsid w:val="007F4C8F"/>
    <w:rsid w:val="007F619F"/>
    <w:rsid w:val="0080012D"/>
    <w:rsid w:val="00801BBE"/>
    <w:rsid w:val="00804EF2"/>
    <w:rsid w:val="00807335"/>
    <w:rsid w:val="00811220"/>
    <w:rsid w:val="00811A9F"/>
    <w:rsid w:val="00813F12"/>
    <w:rsid w:val="00815CE9"/>
    <w:rsid w:val="00815E7D"/>
    <w:rsid w:val="00821354"/>
    <w:rsid w:val="0082232F"/>
    <w:rsid w:val="00823B63"/>
    <w:rsid w:val="008245A6"/>
    <w:rsid w:val="00824A2D"/>
    <w:rsid w:val="00825C2A"/>
    <w:rsid w:val="0083480E"/>
    <w:rsid w:val="00837C5B"/>
    <w:rsid w:val="00843CB8"/>
    <w:rsid w:val="00845553"/>
    <w:rsid w:val="008467AA"/>
    <w:rsid w:val="008510AD"/>
    <w:rsid w:val="00860C65"/>
    <w:rsid w:val="00861308"/>
    <w:rsid w:val="00863024"/>
    <w:rsid w:val="008642CC"/>
    <w:rsid w:val="00865BB9"/>
    <w:rsid w:val="00870F34"/>
    <w:rsid w:val="00871A61"/>
    <w:rsid w:val="00884496"/>
    <w:rsid w:val="00891C38"/>
    <w:rsid w:val="00891EB5"/>
    <w:rsid w:val="008A2829"/>
    <w:rsid w:val="008A4BE8"/>
    <w:rsid w:val="008B120C"/>
    <w:rsid w:val="008B7D27"/>
    <w:rsid w:val="008C0CAF"/>
    <w:rsid w:val="008C3218"/>
    <w:rsid w:val="008D12C3"/>
    <w:rsid w:val="008D2503"/>
    <w:rsid w:val="008E0F24"/>
    <w:rsid w:val="008E1CA7"/>
    <w:rsid w:val="008E540A"/>
    <w:rsid w:val="008E59C0"/>
    <w:rsid w:val="008F03C0"/>
    <w:rsid w:val="008F0569"/>
    <w:rsid w:val="008F292F"/>
    <w:rsid w:val="008F32ED"/>
    <w:rsid w:val="008F46B9"/>
    <w:rsid w:val="008F72E2"/>
    <w:rsid w:val="00901900"/>
    <w:rsid w:val="0091256D"/>
    <w:rsid w:val="00917E7A"/>
    <w:rsid w:val="00921DE9"/>
    <w:rsid w:val="00927542"/>
    <w:rsid w:val="009279E5"/>
    <w:rsid w:val="00940403"/>
    <w:rsid w:val="009419C7"/>
    <w:rsid w:val="0094365C"/>
    <w:rsid w:val="0094480F"/>
    <w:rsid w:val="00945E1C"/>
    <w:rsid w:val="00946CDE"/>
    <w:rsid w:val="0095008B"/>
    <w:rsid w:val="00953D7F"/>
    <w:rsid w:val="009646E6"/>
    <w:rsid w:val="00971E83"/>
    <w:rsid w:val="0097450C"/>
    <w:rsid w:val="00977ADD"/>
    <w:rsid w:val="00977B3A"/>
    <w:rsid w:val="009814D3"/>
    <w:rsid w:val="0098421D"/>
    <w:rsid w:val="00992C0B"/>
    <w:rsid w:val="009947CE"/>
    <w:rsid w:val="009A241F"/>
    <w:rsid w:val="009A2D7F"/>
    <w:rsid w:val="009A445C"/>
    <w:rsid w:val="009A7B17"/>
    <w:rsid w:val="009B5062"/>
    <w:rsid w:val="009B766F"/>
    <w:rsid w:val="009B7FE9"/>
    <w:rsid w:val="009C0346"/>
    <w:rsid w:val="009C2996"/>
    <w:rsid w:val="009C2F4D"/>
    <w:rsid w:val="009D0825"/>
    <w:rsid w:val="009D0C91"/>
    <w:rsid w:val="00A00587"/>
    <w:rsid w:val="00A02330"/>
    <w:rsid w:val="00A02461"/>
    <w:rsid w:val="00A07236"/>
    <w:rsid w:val="00A120F6"/>
    <w:rsid w:val="00A15665"/>
    <w:rsid w:val="00A22B84"/>
    <w:rsid w:val="00A24679"/>
    <w:rsid w:val="00A260BE"/>
    <w:rsid w:val="00A26500"/>
    <w:rsid w:val="00A27769"/>
    <w:rsid w:val="00A27B19"/>
    <w:rsid w:val="00A40059"/>
    <w:rsid w:val="00A476B2"/>
    <w:rsid w:val="00A56459"/>
    <w:rsid w:val="00A60296"/>
    <w:rsid w:val="00A627FB"/>
    <w:rsid w:val="00A63B82"/>
    <w:rsid w:val="00A72418"/>
    <w:rsid w:val="00A7379F"/>
    <w:rsid w:val="00A86655"/>
    <w:rsid w:val="00A91577"/>
    <w:rsid w:val="00A94313"/>
    <w:rsid w:val="00A94998"/>
    <w:rsid w:val="00AA252D"/>
    <w:rsid w:val="00AA2E56"/>
    <w:rsid w:val="00AA3651"/>
    <w:rsid w:val="00AA46C9"/>
    <w:rsid w:val="00AB2B77"/>
    <w:rsid w:val="00AB7F37"/>
    <w:rsid w:val="00AC6F15"/>
    <w:rsid w:val="00AD38BC"/>
    <w:rsid w:val="00AD4E06"/>
    <w:rsid w:val="00AD4F2E"/>
    <w:rsid w:val="00AD64E4"/>
    <w:rsid w:val="00AE2DD5"/>
    <w:rsid w:val="00AE633B"/>
    <w:rsid w:val="00AE6CF5"/>
    <w:rsid w:val="00AF40BF"/>
    <w:rsid w:val="00AF55BD"/>
    <w:rsid w:val="00B008D5"/>
    <w:rsid w:val="00B05EE9"/>
    <w:rsid w:val="00B0660E"/>
    <w:rsid w:val="00B06A25"/>
    <w:rsid w:val="00B06D7E"/>
    <w:rsid w:val="00B077F9"/>
    <w:rsid w:val="00B07E80"/>
    <w:rsid w:val="00B12151"/>
    <w:rsid w:val="00B13421"/>
    <w:rsid w:val="00B15DAB"/>
    <w:rsid w:val="00B15EE6"/>
    <w:rsid w:val="00B1758C"/>
    <w:rsid w:val="00B17927"/>
    <w:rsid w:val="00B22558"/>
    <w:rsid w:val="00B229D3"/>
    <w:rsid w:val="00B26067"/>
    <w:rsid w:val="00B263F7"/>
    <w:rsid w:val="00B271E3"/>
    <w:rsid w:val="00B30E2D"/>
    <w:rsid w:val="00B31669"/>
    <w:rsid w:val="00B354FA"/>
    <w:rsid w:val="00B356C5"/>
    <w:rsid w:val="00B426DB"/>
    <w:rsid w:val="00B44777"/>
    <w:rsid w:val="00B45D39"/>
    <w:rsid w:val="00B52D85"/>
    <w:rsid w:val="00B56A4B"/>
    <w:rsid w:val="00B57EB7"/>
    <w:rsid w:val="00B6192C"/>
    <w:rsid w:val="00B62180"/>
    <w:rsid w:val="00B63EC9"/>
    <w:rsid w:val="00B64FD6"/>
    <w:rsid w:val="00B6504E"/>
    <w:rsid w:val="00B70F73"/>
    <w:rsid w:val="00B716CF"/>
    <w:rsid w:val="00B73D06"/>
    <w:rsid w:val="00B76395"/>
    <w:rsid w:val="00B8192E"/>
    <w:rsid w:val="00B82EFB"/>
    <w:rsid w:val="00BA4F7D"/>
    <w:rsid w:val="00BA70EB"/>
    <w:rsid w:val="00BB0ED8"/>
    <w:rsid w:val="00BB37FA"/>
    <w:rsid w:val="00BB4BDD"/>
    <w:rsid w:val="00BB7843"/>
    <w:rsid w:val="00BB7C95"/>
    <w:rsid w:val="00BC3556"/>
    <w:rsid w:val="00BC3DC6"/>
    <w:rsid w:val="00BC74D2"/>
    <w:rsid w:val="00BD129D"/>
    <w:rsid w:val="00BD15F8"/>
    <w:rsid w:val="00BD6856"/>
    <w:rsid w:val="00BE0519"/>
    <w:rsid w:val="00BE6548"/>
    <w:rsid w:val="00BF3681"/>
    <w:rsid w:val="00BF78A2"/>
    <w:rsid w:val="00C0427B"/>
    <w:rsid w:val="00C07521"/>
    <w:rsid w:val="00C159C4"/>
    <w:rsid w:val="00C165A1"/>
    <w:rsid w:val="00C218E6"/>
    <w:rsid w:val="00C22115"/>
    <w:rsid w:val="00C26C9D"/>
    <w:rsid w:val="00C31C0B"/>
    <w:rsid w:val="00C32909"/>
    <w:rsid w:val="00C4063F"/>
    <w:rsid w:val="00C418CD"/>
    <w:rsid w:val="00C52215"/>
    <w:rsid w:val="00C550B8"/>
    <w:rsid w:val="00C64E80"/>
    <w:rsid w:val="00C662B8"/>
    <w:rsid w:val="00C678FC"/>
    <w:rsid w:val="00C73DAE"/>
    <w:rsid w:val="00C774EB"/>
    <w:rsid w:val="00C77ED7"/>
    <w:rsid w:val="00C90CCF"/>
    <w:rsid w:val="00C9196C"/>
    <w:rsid w:val="00C94E33"/>
    <w:rsid w:val="00C956EC"/>
    <w:rsid w:val="00CA17CA"/>
    <w:rsid w:val="00CA4F0C"/>
    <w:rsid w:val="00CA62DF"/>
    <w:rsid w:val="00CB0B44"/>
    <w:rsid w:val="00CB0C91"/>
    <w:rsid w:val="00CB5E0F"/>
    <w:rsid w:val="00CC6B6E"/>
    <w:rsid w:val="00CC7124"/>
    <w:rsid w:val="00CC719F"/>
    <w:rsid w:val="00CD26A1"/>
    <w:rsid w:val="00CD565A"/>
    <w:rsid w:val="00CD7A5F"/>
    <w:rsid w:val="00CE0A30"/>
    <w:rsid w:val="00CE11AD"/>
    <w:rsid w:val="00CE3D0F"/>
    <w:rsid w:val="00CE566F"/>
    <w:rsid w:val="00CE7EB1"/>
    <w:rsid w:val="00CF0D6E"/>
    <w:rsid w:val="00CF4D33"/>
    <w:rsid w:val="00CF6599"/>
    <w:rsid w:val="00D00783"/>
    <w:rsid w:val="00D02DD9"/>
    <w:rsid w:val="00D05067"/>
    <w:rsid w:val="00D106FA"/>
    <w:rsid w:val="00D118AC"/>
    <w:rsid w:val="00D131EC"/>
    <w:rsid w:val="00D151E3"/>
    <w:rsid w:val="00D15FEF"/>
    <w:rsid w:val="00D171D7"/>
    <w:rsid w:val="00D2442E"/>
    <w:rsid w:val="00D2700A"/>
    <w:rsid w:val="00D363DF"/>
    <w:rsid w:val="00D3672A"/>
    <w:rsid w:val="00D412F5"/>
    <w:rsid w:val="00D542CE"/>
    <w:rsid w:val="00D55196"/>
    <w:rsid w:val="00D5618D"/>
    <w:rsid w:val="00D62746"/>
    <w:rsid w:val="00D65523"/>
    <w:rsid w:val="00D65741"/>
    <w:rsid w:val="00D65FCC"/>
    <w:rsid w:val="00D70484"/>
    <w:rsid w:val="00D81222"/>
    <w:rsid w:val="00D818AE"/>
    <w:rsid w:val="00D872D6"/>
    <w:rsid w:val="00D877B1"/>
    <w:rsid w:val="00D901AD"/>
    <w:rsid w:val="00D90A49"/>
    <w:rsid w:val="00D93F5A"/>
    <w:rsid w:val="00D97FD2"/>
    <w:rsid w:val="00DA1549"/>
    <w:rsid w:val="00DA1D3B"/>
    <w:rsid w:val="00DA4718"/>
    <w:rsid w:val="00DB2ED5"/>
    <w:rsid w:val="00DB3612"/>
    <w:rsid w:val="00DB5833"/>
    <w:rsid w:val="00DC0E1E"/>
    <w:rsid w:val="00DC3566"/>
    <w:rsid w:val="00DC41D1"/>
    <w:rsid w:val="00DC637D"/>
    <w:rsid w:val="00DC69DD"/>
    <w:rsid w:val="00DD0D40"/>
    <w:rsid w:val="00DD27E3"/>
    <w:rsid w:val="00DE01CE"/>
    <w:rsid w:val="00DE3836"/>
    <w:rsid w:val="00DE6C29"/>
    <w:rsid w:val="00DE78E9"/>
    <w:rsid w:val="00DF6378"/>
    <w:rsid w:val="00DF799B"/>
    <w:rsid w:val="00E035A4"/>
    <w:rsid w:val="00E12E60"/>
    <w:rsid w:val="00E213DE"/>
    <w:rsid w:val="00E22BA6"/>
    <w:rsid w:val="00E237D9"/>
    <w:rsid w:val="00E25FEB"/>
    <w:rsid w:val="00E264D6"/>
    <w:rsid w:val="00E33CE5"/>
    <w:rsid w:val="00E360F1"/>
    <w:rsid w:val="00E41533"/>
    <w:rsid w:val="00E43F1B"/>
    <w:rsid w:val="00E45334"/>
    <w:rsid w:val="00E45A7E"/>
    <w:rsid w:val="00E45B4A"/>
    <w:rsid w:val="00E544F5"/>
    <w:rsid w:val="00E56AD3"/>
    <w:rsid w:val="00E63783"/>
    <w:rsid w:val="00E652E3"/>
    <w:rsid w:val="00E67F8C"/>
    <w:rsid w:val="00E7086A"/>
    <w:rsid w:val="00E735DA"/>
    <w:rsid w:val="00E738D0"/>
    <w:rsid w:val="00E76825"/>
    <w:rsid w:val="00E81C90"/>
    <w:rsid w:val="00E841CB"/>
    <w:rsid w:val="00E855AF"/>
    <w:rsid w:val="00E85C62"/>
    <w:rsid w:val="00E86DE6"/>
    <w:rsid w:val="00E931AD"/>
    <w:rsid w:val="00E93292"/>
    <w:rsid w:val="00E9579D"/>
    <w:rsid w:val="00EA12F7"/>
    <w:rsid w:val="00EA3F0C"/>
    <w:rsid w:val="00EA668F"/>
    <w:rsid w:val="00EA7A86"/>
    <w:rsid w:val="00EB34E3"/>
    <w:rsid w:val="00EB4BC6"/>
    <w:rsid w:val="00EB5C69"/>
    <w:rsid w:val="00EB6236"/>
    <w:rsid w:val="00EB6298"/>
    <w:rsid w:val="00EB6A94"/>
    <w:rsid w:val="00EC30B8"/>
    <w:rsid w:val="00EC36A9"/>
    <w:rsid w:val="00EC49DF"/>
    <w:rsid w:val="00EC57C2"/>
    <w:rsid w:val="00ED00F6"/>
    <w:rsid w:val="00ED0D9B"/>
    <w:rsid w:val="00ED28CA"/>
    <w:rsid w:val="00ED3DB2"/>
    <w:rsid w:val="00ED449E"/>
    <w:rsid w:val="00EF1AA4"/>
    <w:rsid w:val="00EF3EBA"/>
    <w:rsid w:val="00EF40B9"/>
    <w:rsid w:val="00EF6099"/>
    <w:rsid w:val="00F00D6D"/>
    <w:rsid w:val="00F01CA8"/>
    <w:rsid w:val="00F024E1"/>
    <w:rsid w:val="00F04D9B"/>
    <w:rsid w:val="00F05588"/>
    <w:rsid w:val="00F10E1A"/>
    <w:rsid w:val="00F12EAE"/>
    <w:rsid w:val="00F14D6A"/>
    <w:rsid w:val="00F17F28"/>
    <w:rsid w:val="00F2203E"/>
    <w:rsid w:val="00F23C91"/>
    <w:rsid w:val="00F27309"/>
    <w:rsid w:val="00F308B1"/>
    <w:rsid w:val="00F321B8"/>
    <w:rsid w:val="00F350AC"/>
    <w:rsid w:val="00F50561"/>
    <w:rsid w:val="00F53792"/>
    <w:rsid w:val="00F6006E"/>
    <w:rsid w:val="00F73790"/>
    <w:rsid w:val="00F74805"/>
    <w:rsid w:val="00F81192"/>
    <w:rsid w:val="00F81F4E"/>
    <w:rsid w:val="00F824B9"/>
    <w:rsid w:val="00F82A37"/>
    <w:rsid w:val="00F83936"/>
    <w:rsid w:val="00F85A83"/>
    <w:rsid w:val="00F87165"/>
    <w:rsid w:val="00F901D7"/>
    <w:rsid w:val="00F90A16"/>
    <w:rsid w:val="00F9168C"/>
    <w:rsid w:val="00F951D1"/>
    <w:rsid w:val="00F96A33"/>
    <w:rsid w:val="00FA6FDA"/>
    <w:rsid w:val="00FB22D2"/>
    <w:rsid w:val="00FB3EAA"/>
    <w:rsid w:val="00FB68D4"/>
    <w:rsid w:val="00FC0C3A"/>
    <w:rsid w:val="00FC47AA"/>
    <w:rsid w:val="00FC6EB6"/>
    <w:rsid w:val="00FD07AF"/>
    <w:rsid w:val="00FD1B86"/>
    <w:rsid w:val="00FD3F14"/>
    <w:rsid w:val="00FD5325"/>
    <w:rsid w:val="00FE570D"/>
    <w:rsid w:val="00FF0310"/>
    <w:rsid w:val="00FF0652"/>
    <w:rsid w:val="00FF1710"/>
    <w:rsid w:val="00FF1C06"/>
    <w:rsid w:val="00FF1E92"/>
    <w:rsid w:val="00FF517A"/>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character" w:customStyle="1" w:styleId="UnresolvedMention">
    <w:name w:val="Unresolved Mention"/>
    <w:basedOn w:val="a0"/>
    <w:uiPriority w:val="99"/>
    <w:semiHidden/>
    <w:unhideWhenUsed/>
    <w:rPr>
      <w:color w:val="605E5C"/>
      <w:shd w:val="clear" w:color="auto" w:fill="E1DFDD"/>
    </w:rPr>
  </w:style>
  <w:style w:type="paragraph" w:styleId="ac">
    <w:name w:val="No Spacing"/>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Pr>
      <w:i/>
      <w:iCs/>
      <w:color w:val="808080" w:themeColor="text1" w:themeTint="7F"/>
    </w:rPr>
  </w:style>
  <w:style w:type="character" w:styleId="af2">
    <w:name w:val="Emphasis"/>
    <w:basedOn w:val="a0"/>
    <w:uiPriority w:val="20"/>
    <w:qFormat/>
    <w:rPr>
      <w:i/>
      <w:iCs/>
    </w:rPr>
  </w:style>
  <w:style w:type="character" w:styleId="af3">
    <w:name w:val="Intense Emphasis"/>
    <w:basedOn w:val="a0"/>
    <w:uiPriority w:val="21"/>
    <w:qFormat/>
    <w:rPr>
      <w:b/>
      <w:bCs/>
      <w:i/>
      <w:iCs/>
      <w:color w:val="4F81BD" w:themeColor="accent1"/>
    </w:rPr>
  </w:style>
  <w:style w:type="character" w:styleId="af4">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5">
    <w:name w:val="Intense Quote"/>
    <w:basedOn w:val="a"/>
    <w:next w:val="a"/>
    <w:link w:val="af6"/>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онцевой с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paragraph" w:styleId="aff2">
    <w:name w:val="header"/>
    <w:basedOn w:val="a"/>
    <w:link w:val="aff3"/>
    <w:uiPriority w:val="99"/>
    <w:unhideWhenUsed/>
    <w:pPr>
      <w:spacing w:after="0" w:line="240" w:lineRule="auto"/>
    </w:pPr>
  </w:style>
  <w:style w:type="character" w:customStyle="1" w:styleId="aff3">
    <w:name w:val="Верхний колонтитул Знак"/>
    <w:basedOn w:val="a0"/>
    <w:link w:val="aff2"/>
    <w:uiPriority w:val="99"/>
  </w:style>
  <w:style w:type="paragraph" w:styleId="aff4">
    <w:name w:val="footer"/>
    <w:basedOn w:val="a"/>
    <w:link w:val="aff5"/>
    <w:uiPriority w:val="99"/>
    <w:unhideWhenUsed/>
    <w:pPr>
      <w:spacing w:after="0" w:line="240" w:lineRule="auto"/>
    </w:pPr>
  </w:style>
  <w:style w:type="character" w:customStyle="1" w:styleId="aff5">
    <w:name w:val="Нижний колонтитул Знак"/>
    <w:basedOn w:val="a0"/>
    <w:link w:val="aff4"/>
    <w:uiPriority w:val="99"/>
  </w:style>
  <w:style w:type="paragraph" w:styleId="aff6">
    <w:name w:val="Body Text"/>
    <w:basedOn w:val="a"/>
    <w:link w:val="aff7"/>
    <w:rsid w:val="00251031"/>
    <w:pPr>
      <w:suppressAutoHyphens/>
      <w:spacing w:after="0" w:line="240" w:lineRule="auto"/>
      <w:jc w:val="both"/>
    </w:pPr>
    <w:rPr>
      <w:rFonts w:ascii="Times New Roman" w:hAnsi="Times New Roman"/>
      <w:sz w:val="24"/>
      <w:szCs w:val="20"/>
      <w:lang w:eastAsia="ar-SA"/>
    </w:rPr>
  </w:style>
  <w:style w:type="character" w:customStyle="1" w:styleId="aff7">
    <w:name w:val="Основной текст Знак"/>
    <w:basedOn w:val="a0"/>
    <w:link w:val="aff6"/>
    <w:rsid w:val="00251031"/>
    <w:rPr>
      <w:rFonts w:ascii="Times New Roman" w:eastAsia="Times New Roman" w:hAnsi="Times New Roman" w:cs="Times New Roman"/>
      <w:sz w:val="24"/>
      <w:szCs w:val="20"/>
      <w:lang w:eastAsia="ar-SA"/>
    </w:rPr>
  </w:style>
  <w:style w:type="paragraph" w:styleId="aff8">
    <w:name w:val="Normal (Web)"/>
    <w:basedOn w:val="a"/>
    <w:rsid w:val="00E841CB"/>
    <w:pPr>
      <w:suppressAutoHyphens/>
      <w:spacing w:before="280" w:after="280" w:line="240" w:lineRule="auto"/>
    </w:pPr>
    <w:rPr>
      <w:rFonts w:ascii="Arial CYR" w:hAnsi="Arial CYR" w:cs="Arial CYR"/>
      <w:kern w:val="1"/>
      <w:sz w:val="20"/>
      <w:szCs w:val="20"/>
      <w:lang w:eastAsia="ar-SA"/>
    </w:rPr>
  </w:style>
  <w:style w:type="paragraph" w:customStyle="1" w:styleId="210">
    <w:name w:val="Средняя сетка 21"/>
    <w:qFormat/>
    <w:rsid w:val="00705E2E"/>
    <w:pPr>
      <w:suppressAutoHyphens/>
      <w:spacing w:after="0" w:line="240" w:lineRule="auto"/>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character" w:customStyle="1" w:styleId="UnresolvedMention">
    <w:name w:val="Unresolved Mention"/>
    <w:basedOn w:val="a0"/>
    <w:uiPriority w:val="99"/>
    <w:semiHidden/>
    <w:unhideWhenUsed/>
    <w:rPr>
      <w:color w:val="605E5C"/>
      <w:shd w:val="clear" w:color="auto" w:fill="E1DFDD"/>
    </w:rPr>
  </w:style>
  <w:style w:type="paragraph" w:styleId="ac">
    <w:name w:val="No Spacing"/>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Pr>
      <w:i/>
      <w:iCs/>
      <w:color w:val="808080" w:themeColor="text1" w:themeTint="7F"/>
    </w:rPr>
  </w:style>
  <w:style w:type="character" w:styleId="af2">
    <w:name w:val="Emphasis"/>
    <w:basedOn w:val="a0"/>
    <w:uiPriority w:val="20"/>
    <w:qFormat/>
    <w:rPr>
      <w:i/>
      <w:iCs/>
    </w:rPr>
  </w:style>
  <w:style w:type="character" w:styleId="af3">
    <w:name w:val="Intense Emphasis"/>
    <w:basedOn w:val="a0"/>
    <w:uiPriority w:val="21"/>
    <w:qFormat/>
    <w:rPr>
      <w:b/>
      <w:bCs/>
      <w:i/>
      <w:iCs/>
      <w:color w:val="4F81BD" w:themeColor="accent1"/>
    </w:rPr>
  </w:style>
  <w:style w:type="character" w:styleId="af4">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5">
    <w:name w:val="Intense Quote"/>
    <w:basedOn w:val="a"/>
    <w:next w:val="a"/>
    <w:link w:val="af6"/>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онцевой с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paragraph" w:styleId="aff2">
    <w:name w:val="header"/>
    <w:basedOn w:val="a"/>
    <w:link w:val="aff3"/>
    <w:uiPriority w:val="99"/>
    <w:unhideWhenUsed/>
    <w:pPr>
      <w:spacing w:after="0" w:line="240" w:lineRule="auto"/>
    </w:pPr>
  </w:style>
  <w:style w:type="character" w:customStyle="1" w:styleId="aff3">
    <w:name w:val="Верхний колонтитул Знак"/>
    <w:basedOn w:val="a0"/>
    <w:link w:val="aff2"/>
    <w:uiPriority w:val="99"/>
  </w:style>
  <w:style w:type="paragraph" w:styleId="aff4">
    <w:name w:val="footer"/>
    <w:basedOn w:val="a"/>
    <w:link w:val="aff5"/>
    <w:uiPriority w:val="99"/>
    <w:unhideWhenUsed/>
    <w:pPr>
      <w:spacing w:after="0" w:line="240" w:lineRule="auto"/>
    </w:pPr>
  </w:style>
  <w:style w:type="character" w:customStyle="1" w:styleId="aff5">
    <w:name w:val="Нижний колонтитул Знак"/>
    <w:basedOn w:val="a0"/>
    <w:link w:val="aff4"/>
    <w:uiPriority w:val="99"/>
  </w:style>
  <w:style w:type="paragraph" w:styleId="aff6">
    <w:name w:val="Body Text"/>
    <w:basedOn w:val="a"/>
    <w:link w:val="aff7"/>
    <w:rsid w:val="00251031"/>
    <w:pPr>
      <w:suppressAutoHyphens/>
      <w:spacing w:after="0" w:line="240" w:lineRule="auto"/>
      <w:jc w:val="both"/>
    </w:pPr>
    <w:rPr>
      <w:rFonts w:ascii="Times New Roman" w:hAnsi="Times New Roman"/>
      <w:sz w:val="24"/>
      <w:szCs w:val="20"/>
      <w:lang w:eastAsia="ar-SA"/>
    </w:rPr>
  </w:style>
  <w:style w:type="character" w:customStyle="1" w:styleId="aff7">
    <w:name w:val="Основной текст Знак"/>
    <w:basedOn w:val="a0"/>
    <w:link w:val="aff6"/>
    <w:rsid w:val="00251031"/>
    <w:rPr>
      <w:rFonts w:ascii="Times New Roman" w:eastAsia="Times New Roman" w:hAnsi="Times New Roman" w:cs="Times New Roman"/>
      <w:sz w:val="24"/>
      <w:szCs w:val="20"/>
      <w:lang w:eastAsia="ar-SA"/>
    </w:rPr>
  </w:style>
  <w:style w:type="paragraph" w:styleId="aff8">
    <w:name w:val="Normal (Web)"/>
    <w:basedOn w:val="a"/>
    <w:rsid w:val="00E841CB"/>
    <w:pPr>
      <w:suppressAutoHyphens/>
      <w:spacing w:before="280" w:after="280" w:line="240" w:lineRule="auto"/>
    </w:pPr>
    <w:rPr>
      <w:rFonts w:ascii="Arial CYR" w:hAnsi="Arial CYR" w:cs="Arial CYR"/>
      <w:kern w:val="1"/>
      <w:sz w:val="20"/>
      <w:szCs w:val="20"/>
      <w:lang w:eastAsia="ar-SA"/>
    </w:rPr>
  </w:style>
  <w:style w:type="paragraph" w:customStyle="1" w:styleId="210">
    <w:name w:val="Средняя сетка 21"/>
    <w:qFormat/>
    <w:rsid w:val="00705E2E"/>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91096643">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86115326">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28006725">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03344109">
      <w:bodyDiv w:val="1"/>
      <w:marLeft w:val="0"/>
      <w:marRight w:val="0"/>
      <w:marTop w:val="0"/>
      <w:marBottom w:val="0"/>
      <w:divBdr>
        <w:top w:val="none" w:sz="0" w:space="0" w:color="auto"/>
        <w:left w:val="none" w:sz="0" w:space="0" w:color="auto"/>
        <w:bottom w:val="none" w:sz="0" w:space="0" w:color="auto"/>
        <w:right w:val="none" w:sz="0" w:space="0" w:color="auto"/>
      </w:divBdr>
      <w:divsChild>
        <w:div w:id="1544514032">
          <w:marLeft w:val="0"/>
          <w:marRight w:val="0"/>
          <w:marTop w:val="0"/>
          <w:marBottom w:val="0"/>
          <w:divBdr>
            <w:top w:val="none" w:sz="0" w:space="0" w:color="auto"/>
            <w:left w:val="none" w:sz="0" w:space="0" w:color="auto"/>
            <w:bottom w:val="none" w:sz="0" w:space="0" w:color="auto"/>
            <w:right w:val="none" w:sz="0" w:space="0" w:color="auto"/>
          </w:divBdr>
        </w:div>
      </w:divsChild>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655717841">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58122680">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gla.udmr.ru" TargetMode="External"/><Relationship Id="rId3" Type="http://schemas.openxmlformats.org/officeDocument/2006/relationships/styles" Target="styles.xml"/><Relationship Id="rId7" Type="http://schemas.openxmlformats.org/officeDocument/2006/relationships/hyperlink" Target="https://login.consultant.ru/link/?req=doc&amp;base=LAW&amp;n=481376&amp;dst=5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laz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F9A9-E28F-4319-BEFA-6E8DF0A6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15</Pages>
  <Words>5991</Words>
  <Characters>34151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user</cp:lastModifiedBy>
  <cp:revision>134</cp:revision>
  <cp:lastPrinted>2024-04-16T10:21:00Z</cp:lastPrinted>
  <dcterms:created xsi:type="dcterms:W3CDTF">2025-03-07T05:15:00Z</dcterms:created>
  <dcterms:modified xsi:type="dcterms:W3CDTF">2025-03-07T12:42:00Z</dcterms:modified>
</cp:coreProperties>
</file>