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AA3" w:rsidRPr="00A73FAD" w:rsidRDefault="007F2AA3" w:rsidP="00A73FAD">
      <w:pPr>
        <w:pStyle w:val="af1"/>
        <w:spacing w:before="0" w:after="0"/>
        <w:jc w:val="right"/>
        <w:rPr>
          <w:rFonts w:ascii="Times New Roman" w:eastAsia="Times New Roman" w:hAnsi="Times New Roman" w:cs="Times New Roman"/>
          <w:color w:val="000000"/>
          <w:sz w:val="24"/>
          <w:szCs w:val="24"/>
        </w:rPr>
      </w:pPr>
      <w:r w:rsidRPr="00A73FAD">
        <w:rPr>
          <w:rFonts w:ascii="Times New Roman" w:eastAsia="Times New Roman" w:hAnsi="Times New Roman" w:cs="Times New Roman"/>
          <w:color w:val="000000"/>
          <w:sz w:val="24"/>
          <w:szCs w:val="24"/>
        </w:rPr>
        <w:t>УТВЕРЖДЁН</w:t>
      </w:r>
    </w:p>
    <w:p w:rsidR="007F2AA3" w:rsidRPr="00A73FAD" w:rsidRDefault="007F2AA3" w:rsidP="00A73FAD">
      <w:pPr>
        <w:pStyle w:val="af1"/>
        <w:spacing w:before="0" w:after="0"/>
        <w:jc w:val="right"/>
        <w:rPr>
          <w:rFonts w:ascii="Times New Roman" w:eastAsia="Times New Roman" w:hAnsi="Times New Roman" w:cs="Times New Roman"/>
          <w:color w:val="000000"/>
          <w:sz w:val="24"/>
          <w:szCs w:val="24"/>
        </w:rPr>
      </w:pPr>
      <w:r w:rsidRPr="00A73FAD">
        <w:rPr>
          <w:rFonts w:ascii="Times New Roman" w:eastAsia="Times New Roman" w:hAnsi="Times New Roman" w:cs="Times New Roman"/>
          <w:color w:val="000000"/>
          <w:sz w:val="24"/>
          <w:szCs w:val="24"/>
        </w:rPr>
        <w:t xml:space="preserve">постановлением Администрации </w:t>
      </w:r>
    </w:p>
    <w:p w:rsidR="007F2AA3" w:rsidRPr="00A73FAD" w:rsidRDefault="007F2AA3" w:rsidP="00A73FAD">
      <w:pPr>
        <w:pStyle w:val="af2"/>
        <w:spacing w:after="0"/>
        <w:jc w:val="right"/>
      </w:pPr>
      <w:r w:rsidRPr="00A73FAD">
        <w:t xml:space="preserve">муниципального образования                                                                                                                                «Муниципальный округ </w:t>
      </w:r>
      <w:proofErr w:type="spellStart"/>
      <w:r w:rsidR="004C6F9F">
        <w:t>Глазовский</w:t>
      </w:r>
      <w:proofErr w:type="spellEnd"/>
      <w:r w:rsidRPr="00A73FAD">
        <w:t xml:space="preserve"> район </w:t>
      </w:r>
    </w:p>
    <w:p w:rsidR="007F2AA3" w:rsidRPr="00A73FAD" w:rsidRDefault="007F2AA3" w:rsidP="00A73FAD">
      <w:pPr>
        <w:pStyle w:val="af2"/>
        <w:spacing w:after="0"/>
        <w:jc w:val="right"/>
      </w:pPr>
      <w:r w:rsidRPr="00A73FAD">
        <w:t>Удмуртской Республики»</w:t>
      </w:r>
    </w:p>
    <w:p w:rsidR="00981601" w:rsidRPr="00075DA7" w:rsidRDefault="00981601" w:rsidP="00981601">
      <w:pPr>
        <w:pStyle w:val="af2"/>
        <w:spacing w:after="0"/>
        <w:jc w:val="right"/>
      </w:pPr>
      <w:r w:rsidRPr="005F07B9">
        <w:t xml:space="preserve">от </w:t>
      </w:r>
      <w:r w:rsidR="0062325B">
        <w:t>28</w:t>
      </w:r>
      <w:r w:rsidRPr="005F07B9">
        <w:t xml:space="preserve"> </w:t>
      </w:r>
      <w:r w:rsidR="0062325B">
        <w:t>февраля</w:t>
      </w:r>
      <w:r w:rsidR="00AE5D48">
        <w:t xml:space="preserve"> </w:t>
      </w:r>
      <w:r w:rsidRPr="005F07B9">
        <w:t>202</w:t>
      </w:r>
      <w:r w:rsidR="0062325B">
        <w:t>5</w:t>
      </w:r>
      <w:r w:rsidRPr="005F07B9">
        <w:t xml:space="preserve"> года № </w:t>
      </w:r>
      <w:r w:rsidR="0062325B">
        <w:t>1.37</w:t>
      </w:r>
      <w:r w:rsidRPr="00075DA7">
        <w:t xml:space="preserve"> </w:t>
      </w:r>
    </w:p>
    <w:p w:rsidR="00981601" w:rsidRDefault="00981601" w:rsidP="00A73FAD">
      <w:pPr>
        <w:pStyle w:val="af1"/>
        <w:spacing w:before="0" w:after="0"/>
        <w:contextualSpacing/>
        <w:jc w:val="center"/>
        <w:rPr>
          <w:rFonts w:ascii="Times New Roman" w:eastAsia="Times New Roman" w:hAnsi="Times New Roman" w:cs="Times New Roman"/>
          <w:b/>
          <w:color w:val="000000"/>
          <w:sz w:val="24"/>
          <w:szCs w:val="24"/>
        </w:rPr>
      </w:pPr>
    </w:p>
    <w:p w:rsidR="007F2AA3" w:rsidRPr="00A73FAD" w:rsidRDefault="007F2AA3" w:rsidP="00A73FAD">
      <w:pPr>
        <w:pStyle w:val="af1"/>
        <w:spacing w:before="0" w:after="0"/>
        <w:contextualSpacing/>
        <w:jc w:val="center"/>
        <w:rPr>
          <w:rFonts w:ascii="Times New Roman" w:eastAsia="Times New Roman" w:hAnsi="Times New Roman" w:cs="Times New Roman"/>
          <w:b/>
          <w:color w:val="000000"/>
          <w:sz w:val="24"/>
          <w:szCs w:val="24"/>
        </w:rPr>
      </w:pPr>
      <w:r w:rsidRPr="00A73FAD">
        <w:rPr>
          <w:rFonts w:ascii="Times New Roman" w:eastAsia="Times New Roman" w:hAnsi="Times New Roman" w:cs="Times New Roman"/>
          <w:b/>
          <w:color w:val="000000"/>
          <w:sz w:val="24"/>
          <w:szCs w:val="24"/>
        </w:rPr>
        <w:t>АДМИНИСТРАТИВНЫЙ РЕГЛАМЕНТ</w:t>
      </w:r>
    </w:p>
    <w:p w:rsidR="007F2AA3" w:rsidRPr="00A73FAD" w:rsidRDefault="007F2AA3" w:rsidP="00A73FAD">
      <w:pPr>
        <w:spacing w:line="240" w:lineRule="auto"/>
        <w:contextualSpacing/>
        <w:jc w:val="center"/>
        <w:rPr>
          <w:rFonts w:ascii="Times New Roman" w:hAnsi="Times New Roman" w:cs="Times New Roman"/>
          <w:color w:val="000000"/>
          <w:sz w:val="24"/>
          <w:szCs w:val="24"/>
        </w:rPr>
      </w:pPr>
      <w:r w:rsidRPr="00A73FAD">
        <w:rPr>
          <w:rFonts w:ascii="Times New Roman" w:hAnsi="Times New Roman" w:cs="Times New Roman"/>
          <w:color w:val="000000"/>
          <w:sz w:val="24"/>
          <w:szCs w:val="24"/>
        </w:rPr>
        <w:t>по предоставлению муниципальной услуги:</w:t>
      </w:r>
    </w:p>
    <w:p w:rsidR="007F2AA3" w:rsidRPr="00A73FAD" w:rsidRDefault="007F2AA3" w:rsidP="00A73FAD">
      <w:pPr>
        <w:spacing w:line="240" w:lineRule="auto"/>
        <w:contextualSpacing/>
        <w:jc w:val="center"/>
        <w:rPr>
          <w:rFonts w:ascii="Times New Roman" w:hAnsi="Times New Roman" w:cs="Times New Roman"/>
          <w:b/>
          <w:bCs/>
          <w:color w:val="000000"/>
          <w:sz w:val="24"/>
          <w:szCs w:val="24"/>
        </w:rPr>
      </w:pPr>
      <w:r w:rsidRPr="00A73FAD">
        <w:rPr>
          <w:rFonts w:ascii="Times New Roman" w:hAnsi="Times New Roman" w:cs="Times New Roman"/>
          <w:b/>
          <w:bCs/>
          <w:color w:val="000000"/>
          <w:sz w:val="24"/>
          <w:szCs w:val="24"/>
        </w:rPr>
        <w:t>«</w:t>
      </w:r>
      <w:r w:rsidRPr="00A73FAD">
        <w:rPr>
          <w:rFonts w:ascii="Times New Roman" w:hAnsi="Times New Roman" w:cs="Times New Roman"/>
          <w:b/>
          <w:sz w:val="24"/>
          <w:szCs w:val="24"/>
        </w:rPr>
        <w:t>Выдача разрешения на ис</w:t>
      </w:r>
      <w:r w:rsidR="00040FFA">
        <w:rPr>
          <w:rFonts w:ascii="Times New Roman" w:hAnsi="Times New Roman" w:cs="Times New Roman"/>
          <w:b/>
          <w:sz w:val="24"/>
          <w:szCs w:val="24"/>
        </w:rPr>
        <w:t>пользование земель или земельного участка</w:t>
      </w:r>
      <w:r w:rsidRPr="00A73FAD">
        <w:rPr>
          <w:rFonts w:ascii="Times New Roman" w:hAnsi="Times New Roman" w:cs="Times New Roman"/>
          <w:b/>
          <w:sz w:val="24"/>
          <w:szCs w:val="24"/>
        </w:rPr>
        <w:t xml:space="preserve">, </w:t>
      </w:r>
      <w:r w:rsidR="00040FFA">
        <w:rPr>
          <w:rFonts w:ascii="Times New Roman" w:hAnsi="Times New Roman" w:cs="Times New Roman"/>
          <w:b/>
          <w:sz w:val="24"/>
          <w:szCs w:val="24"/>
        </w:rPr>
        <w:t>которые находятся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сервитута, публичного сервитута</w:t>
      </w:r>
      <w:r w:rsidRPr="00A73FAD">
        <w:rPr>
          <w:rFonts w:ascii="Times New Roman" w:hAnsi="Times New Roman" w:cs="Times New Roman"/>
          <w:b/>
          <w:bCs/>
          <w:color w:val="000000"/>
          <w:sz w:val="24"/>
          <w:szCs w:val="24"/>
        </w:rPr>
        <w:t>»</w:t>
      </w:r>
    </w:p>
    <w:p w:rsidR="00FD7ABC" w:rsidRPr="00A73FAD" w:rsidRDefault="00FD7ABC" w:rsidP="00A73FAD">
      <w:pPr>
        <w:autoSpaceDE w:val="0"/>
        <w:autoSpaceDN w:val="0"/>
        <w:adjustRightInd w:val="0"/>
        <w:spacing w:after="0" w:line="240" w:lineRule="auto"/>
        <w:ind w:firstLine="540"/>
        <w:jc w:val="both"/>
        <w:rPr>
          <w:rFonts w:ascii="Times New Roman" w:eastAsia="Times New Roman" w:hAnsi="Times New Roman" w:cs="Times New Roman"/>
          <w:b/>
          <w:bCs/>
          <w:sz w:val="24"/>
          <w:szCs w:val="24"/>
          <w:lang w:eastAsia="ru-RU"/>
        </w:rPr>
      </w:pPr>
    </w:p>
    <w:p w:rsidR="0043008E" w:rsidRPr="00A73FAD" w:rsidRDefault="00FD7ABC" w:rsidP="00A73FAD">
      <w:pPr>
        <w:pStyle w:val="a5"/>
        <w:numPr>
          <w:ilvl w:val="0"/>
          <w:numId w:val="1"/>
        </w:numPr>
        <w:autoSpaceDE w:val="0"/>
        <w:autoSpaceDN w:val="0"/>
        <w:adjustRightInd w:val="0"/>
        <w:spacing w:after="0" w:line="240" w:lineRule="auto"/>
        <w:jc w:val="center"/>
        <w:outlineLvl w:val="1"/>
        <w:rPr>
          <w:rFonts w:ascii="Times New Roman" w:hAnsi="Times New Roman" w:cs="Times New Roman"/>
          <w:b/>
          <w:sz w:val="24"/>
          <w:szCs w:val="24"/>
        </w:rPr>
      </w:pPr>
      <w:r w:rsidRPr="00A73FAD">
        <w:rPr>
          <w:rFonts w:ascii="Times New Roman" w:eastAsia="Times New Roman" w:hAnsi="Times New Roman" w:cs="Times New Roman"/>
          <w:b/>
          <w:bCs/>
          <w:sz w:val="24"/>
          <w:szCs w:val="24"/>
          <w:lang w:eastAsia="ru-RU"/>
        </w:rPr>
        <w:t>Общие положения</w:t>
      </w:r>
      <w:r w:rsidR="004941A1" w:rsidRPr="00A73FAD">
        <w:rPr>
          <w:rFonts w:ascii="Times New Roman" w:eastAsia="Times New Roman" w:hAnsi="Times New Roman" w:cs="Times New Roman"/>
          <w:b/>
          <w:bCs/>
          <w:sz w:val="24"/>
          <w:szCs w:val="24"/>
          <w:lang w:eastAsia="ru-RU"/>
        </w:rPr>
        <w:t xml:space="preserve">. </w:t>
      </w:r>
    </w:p>
    <w:p w:rsidR="000B1172" w:rsidRPr="00A73FAD" w:rsidRDefault="000B1172" w:rsidP="00A73FAD">
      <w:pPr>
        <w:pStyle w:val="a5"/>
        <w:autoSpaceDE w:val="0"/>
        <w:autoSpaceDN w:val="0"/>
        <w:adjustRightInd w:val="0"/>
        <w:spacing w:after="0" w:line="240" w:lineRule="auto"/>
        <w:ind w:left="1080"/>
        <w:outlineLvl w:val="1"/>
        <w:rPr>
          <w:rFonts w:ascii="Times New Roman" w:hAnsi="Times New Roman" w:cs="Times New Roman"/>
          <w:b/>
          <w:sz w:val="24"/>
          <w:szCs w:val="24"/>
        </w:rPr>
      </w:pPr>
    </w:p>
    <w:p w:rsidR="0043008E" w:rsidRPr="00A73FAD" w:rsidRDefault="00FA2E5D" w:rsidP="00A73FAD">
      <w:pPr>
        <w:pStyle w:val="a5"/>
        <w:autoSpaceDE w:val="0"/>
        <w:autoSpaceDN w:val="0"/>
        <w:adjustRightInd w:val="0"/>
        <w:spacing w:after="0" w:line="240" w:lineRule="auto"/>
        <w:ind w:left="1440"/>
        <w:jc w:val="center"/>
        <w:outlineLvl w:val="1"/>
        <w:rPr>
          <w:rFonts w:ascii="Times New Roman" w:hAnsi="Times New Roman" w:cs="Times New Roman"/>
          <w:b/>
          <w:sz w:val="24"/>
          <w:szCs w:val="24"/>
        </w:rPr>
      </w:pPr>
      <w:r w:rsidRPr="00A73FAD">
        <w:rPr>
          <w:rFonts w:ascii="Times New Roman" w:hAnsi="Times New Roman" w:cs="Times New Roman"/>
          <w:b/>
          <w:sz w:val="24"/>
          <w:szCs w:val="24"/>
        </w:rPr>
        <w:t>Предмет регулирования административного регламента</w:t>
      </w:r>
    </w:p>
    <w:p w:rsidR="0043008E" w:rsidRPr="00A73FAD" w:rsidRDefault="0043008E" w:rsidP="00A73FAD">
      <w:pPr>
        <w:autoSpaceDE w:val="0"/>
        <w:autoSpaceDN w:val="0"/>
        <w:adjustRightInd w:val="0"/>
        <w:spacing w:after="0" w:line="240" w:lineRule="auto"/>
        <w:ind w:left="360"/>
        <w:outlineLvl w:val="1"/>
        <w:rPr>
          <w:rFonts w:ascii="Times New Roman" w:hAnsi="Times New Roman" w:cs="Times New Roman"/>
          <w:b/>
          <w:sz w:val="24"/>
          <w:szCs w:val="24"/>
        </w:rPr>
      </w:pPr>
    </w:p>
    <w:p w:rsidR="007F2AA3" w:rsidRPr="00A73FAD" w:rsidRDefault="00BF7452" w:rsidP="00A73FAD">
      <w:pPr>
        <w:spacing w:line="240" w:lineRule="auto"/>
        <w:ind w:firstLine="567"/>
        <w:contextualSpacing/>
        <w:jc w:val="both"/>
        <w:rPr>
          <w:rFonts w:ascii="Times New Roman" w:hAnsi="Times New Roman" w:cs="Times New Roman"/>
          <w:color w:val="000000"/>
          <w:sz w:val="24"/>
          <w:szCs w:val="24"/>
        </w:rPr>
      </w:pPr>
      <w:r w:rsidRPr="00A73FAD">
        <w:rPr>
          <w:rFonts w:ascii="Times New Roman" w:hAnsi="Times New Roman" w:cs="Times New Roman"/>
          <w:sz w:val="24"/>
          <w:szCs w:val="24"/>
        </w:rPr>
        <w:t xml:space="preserve">1. </w:t>
      </w:r>
      <w:r w:rsidR="00FA2E5D" w:rsidRPr="00A73FAD">
        <w:rPr>
          <w:rFonts w:ascii="Times New Roman" w:hAnsi="Times New Roman" w:cs="Times New Roman"/>
          <w:sz w:val="24"/>
          <w:szCs w:val="24"/>
        </w:rPr>
        <w:t>Административный регламент по предоставлению муниципал</w:t>
      </w:r>
      <w:r w:rsidR="00FA2E5D" w:rsidRPr="00FF19F8">
        <w:rPr>
          <w:rFonts w:ascii="Times New Roman" w:hAnsi="Times New Roman" w:cs="Times New Roman"/>
          <w:sz w:val="24"/>
          <w:szCs w:val="24"/>
        </w:rPr>
        <w:t>ьной услуги «</w:t>
      </w:r>
      <w:r w:rsidR="00FF19F8" w:rsidRPr="00FF19F8">
        <w:rPr>
          <w:rFonts w:ascii="Times New Roman" w:hAnsi="Times New Roman" w:cs="Times New Roman"/>
          <w:sz w:val="24"/>
          <w:szCs w:val="24"/>
        </w:rPr>
        <w:t xml:space="preserve">Выдача разрешения на использование земель или земельного участка, которые находятся в муниципальной собственности или государственная </w:t>
      </w:r>
      <w:proofErr w:type="gramStart"/>
      <w:r w:rsidR="00FF19F8" w:rsidRPr="00FF19F8">
        <w:rPr>
          <w:rFonts w:ascii="Times New Roman" w:hAnsi="Times New Roman" w:cs="Times New Roman"/>
          <w:sz w:val="24"/>
          <w:szCs w:val="24"/>
        </w:rPr>
        <w:t>собственность</w:t>
      </w:r>
      <w:proofErr w:type="gramEnd"/>
      <w:r w:rsidR="00FF19F8" w:rsidRPr="00FF19F8">
        <w:rPr>
          <w:rFonts w:ascii="Times New Roman" w:hAnsi="Times New Roman" w:cs="Times New Roman"/>
          <w:sz w:val="24"/>
          <w:szCs w:val="24"/>
        </w:rPr>
        <w:t xml:space="preserve"> на которые не разграничена, без предоставления земельных участков и установления сервитута, публичного сервитута</w:t>
      </w:r>
      <w:r w:rsidR="00FA2E5D" w:rsidRPr="00A73FAD">
        <w:rPr>
          <w:rFonts w:ascii="Times New Roman" w:hAnsi="Times New Roman" w:cs="Times New Roman"/>
          <w:sz w:val="24"/>
          <w:szCs w:val="24"/>
        </w:rPr>
        <w:t xml:space="preserve">» </w:t>
      </w:r>
      <w:r w:rsidR="007F2AA3" w:rsidRPr="00A73FAD">
        <w:rPr>
          <w:rFonts w:ascii="Times New Roman" w:hAnsi="Times New Roman" w:cs="Times New Roman"/>
          <w:color w:val="000000"/>
          <w:sz w:val="24"/>
          <w:szCs w:val="24"/>
        </w:rPr>
        <w:t>разработан в целях повышения качества исполнения и доступности результатов предоставления муниципальной услуги, создания комфортных условий для получателей муниципальной услуги (далее муниципальная услуга) и определяет сроки и последовательность действий (административных процедур)  при предоставлении муниципальной услуги.</w:t>
      </w:r>
    </w:p>
    <w:p w:rsidR="007F2AA3" w:rsidRPr="00A73FAD" w:rsidRDefault="007F2AA3" w:rsidP="00A73FAD">
      <w:pPr>
        <w:spacing w:line="240" w:lineRule="auto"/>
        <w:ind w:firstLine="567"/>
        <w:contextualSpacing/>
        <w:jc w:val="both"/>
        <w:rPr>
          <w:rFonts w:ascii="Times New Roman" w:hAnsi="Times New Roman" w:cs="Times New Roman"/>
          <w:color w:val="000000"/>
          <w:sz w:val="24"/>
          <w:szCs w:val="24"/>
        </w:rPr>
      </w:pPr>
      <w:proofErr w:type="gramStart"/>
      <w:r w:rsidRPr="00A73FAD">
        <w:rPr>
          <w:rFonts w:ascii="Times New Roman" w:hAnsi="Times New Roman" w:cs="Times New Roman"/>
          <w:color w:val="000000"/>
          <w:sz w:val="24"/>
          <w:szCs w:val="24"/>
        </w:rPr>
        <w:t xml:space="preserve">Настоящий Административный регламент устанавливает порядок и сроки </w:t>
      </w:r>
      <w:r w:rsidR="00564858" w:rsidRPr="00A73FAD">
        <w:rPr>
          <w:rFonts w:ascii="Times New Roman" w:hAnsi="Times New Roman" w:cs="Times New Roman"/>
          <w:color w:val="000000"/>
          <w:sz w:val="24"/>
          <w:szCs w:val="24"/>
        </w:rPr>
        <w:t>выдачи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w:t>
      </w:r>
      <w:r w:rsidR="00981601">
        <w:rPr>
          <w:rFonts w:ascii="Times New Roman" w:hAnsi="Times New Roman" w:cs="Times New Roman"/>
          <w:color w:val="000000"/>
          <w:sz w:val="24"/>
          <w:szCs w:val="24"/>
        </w:rPr>
        <w:t>, публичного сервитута</w:t>
      </w:r>
      <w:r w:rsidR="00564858" w:rsidRPr="00A73FAD">
        <w:rPr>
          <w:rFonts w:ascii="Times New Roman" w:hAnsi="Times New Roman" w:cs="Times New Roman"/>
          <w:color w:val="000000"/>
          <w:sz w:val="24"/>
          <w:szCs w:val="24"/>
        </w:rPr>
        <w:t xml:space="preserve">, </w:t>
      </w:r>
      <w:r w:rsidRPr="00A73FAD">
        <w:rPr>
          <w:rFonts w:ascii="Times New Roman" w:hAnsi="Times New Roman" w:cs="Times New Roman"/>
          <w:color w:val="000000"/>
          <w:sz w:val="24"/>
          <w:szCs w:val="24"/>
        </w:rPr>
        <w:t xml:space="preserve">определяет последовательность действий (административных процедур), порядок взаимодействия заявителя и органа, предоставляющего муниципальную услугу, а также порядок взаимодействия со структурными подразделениями и должностными лицами Администрации муниципального образования «Муниципальный округ </w:t>
      </w:r>
      <w:proofErr w:type="spellStart"/>
      <w:r w:rsidR="004C6F9F">
        <w:rPr>
          <w:rFonts w:ascii="Times New Roman" w:hAnsi="Times New Roman" w:cs="Times New Roman"/>
          <w:color w:val="000000"/>
          <w:sz w:val="24"/>
          <w:szCs w:val="24"/>
        </w:rPr>
        <w:t>Глазовский</w:t>
      </w:r>
      <w:proofErr w:type="spellEnd"/>
      <w:r w:rsidRPr="00A73FAD">
        <w:rPr>
          <w:rFonts w:ascii="Times New Roman" w:hAnsi="Times New Roman" w:cs="Times New Roman"/>
          <w:color w:val="000000"/>
          <w:sz w:val="24"/>
          <w:szCs w:val="24"/>
        </w:rPr>
        <w:t xml:space="preserve"> район</w:t>
      </w:r>
      <w:proofErr w:type="gramEnd"/>
      <w:r w:rsidRPr="00A73FAD">
        <w:rPr>
          <w:rFonts w:ascii="Times New Roman" w:hAnsi="Times New Roman" w:cs="Times New Roman"/>
          <w:color w:val="000000"/>
          <w:sz w:val="24"/>
          <w:szCs w:val="24"/>
        </w:rPr>
        <w:t xml:space="preserve"> Удмуртской Республики», порядок межведомственного взаимодействия с государственными органами по предоставлению муниципальной услуги. </w:t>
      </w:r>
    </w:p>
    <w:p w:rsidR="007F2AA3" w:rsidRPr="00A73FAD" w:rsidRDefault="007F2AA3" w:rsidP="00A73FAD">
      <w:pPr>
        <w:spacing w:line="240" w:lineRule="auto"/>
        <w:ind w:firstLine="567"/>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 xml:space="preserve">Разработчиком регламента является структурное подразделение Администрации муниципального образования «Муниципальный округ </w:t>
      </w:r>
      <w:proofErr w:type="spellStart"/>
      <w:r w:rsidR="004C6F9F">
        <w:rPr>
          <w:rFonts w:ascii="Times New Roman" w:hAnsi="Times New Roman" w:cs="Times New Roman"/>
          <w:color w:val="000000"/>
          <w:sz w:val="24"/>
          <w:szCs w:val="24"/>
          <w:lang w:eastAsia="ru-RU"/>
        </w:rPr>
        <w:t>Глазовский</w:t>
      </w:r>
      <w:proofErr w:type="spellEnd"/>
      <w:r w:rsidRPr="00A73FAD">
        <w:rPr>
          <w:rFonts w:ascii="Times New Roman" w:hAnsi="Times New Roman" w:cs="Times New Roman"/>
          <w:color w:val="000000"/>
          <w:sz w:val="24"/>
          <w:szCs w:val="24"/>
          <w:lang w:eastAsia="ru-RU"/>
        </w:rPr>
        <w:t xml:space="preserve"> район Удмуртской Республики» - отдел имущественных отношений. </w:t>
      </w:r>
    </w:p>
    <w:p w:rsidR="007F2AA3" w:rsidRPr="00A73FAD" w:rsidRDefault="007F2AA3" w:rsidP="00A73FAD">
      <w:pPr>
        <w:spacing w:line="240" w:lineRule="auto"/>
        <w:ind w:firstLine="567"/>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Права заявителей при получении муниципальной услуги:</w:t>
      </w:r>
    </w:p>
    <w:p w:rsidR="007F2AA3" w:rsidRPr="00A73FAD" w:rsidRDefault="007F2AA3" w:rsidP="00A73FAD">
      <w:pPr>
        <w:spacing w:line="240" w:lineRule="auto"/>
        <w:ind w:firstLine="567"/>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1) получать муниципальную услугу своевременно и в соответствии со стандартом предоставления муниципальной услуги;</w:t>
      </w:r>
    </w:p>
    <w:p w:rsidR="007F2AA3" w:rsidRPr="00A73FAD" w:rsidRDefault="007F2AA3" w:rsidP="00A73FAD">
      <w:pPr>
        <w:spacing w:line="240" w:lineRule="auto"/>
        <w:ind w:firstLine="567"/>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 xml:space="preserve">2) получать полную, актуальную и достоверную информацию о порядке предоставления муниципальной услуги, в том числе в электронной форме; </w:t>
      </w:r>
    </w:p>
    <w:p w:rsidR="007F2AA3" w:rsidRPr="00A73FAD" w:rsidRDefault="007F2AA3" w:rsidP="00A73FAD">
      <w:pPr>
        <w:spacing w:line="240" w:lineRule="auto"/>
        <w:ind w:firstLine="567"/>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3) право на досудебное (внесудебное) рассмотрение жалоб (претензий) в процессе получения муниципальной услуги.</w:t>
      </w:r>
    </w:p>
    <w:p w:rsidR="007F2AA3" w:rsidRPr="00A73FAD" w:rsidRDefault="007F2AA3" w:rsidP="00A73FAD">
      <w:pPr>
        <w:spacing w:line="240" w:lineRule="auto"/>
        <w:ind w:firstLine="567"/>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Регламент разработан в целях соблюдения основных принципов предоставления муниципальных услуг:</w:t>
      </w:r>
    </w:p>
    <w:p w:rsidR="007F2AA3" w:rsidRPr="00A73FAD" w:rsidRDefault="007F2AA3" w:rsidP="00A73FAD">
      <w:pPr>
        <w:spacing w:line="240" w:lineRule="auto"/>
        <w:ind w:firstLine="567"/>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1) правомерность предоставления муниципальной услуги;</w:t>
      </w:r>
    </w:p>
    <w:p w:rsidR="007F2AA3" w:rsidRPr="00A73FAD" w:rsidRDefault="007F2AA3" w:rsidP="00A73FAD">
      <w:pPr>
        <w:spacing w:line="240" w:lineRule="auto"/>
        <w:ind w:firstLine="567"/>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2) заявительный порядок обращения за предоставлением муниципальной услуги;</w:t>
      </w:r>
    </w:p>
    <w:p w:rsidR="007F2AA3" w:rsidRPr="00A73FAD" w:rsidRDefault="007F2AA3" w:rsidP="00A73FAD">
      <w:pPr>
        <w:spacing w:line="240" w:lineRule="auto"/>
        <w:ind w:firstLine="567"/>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3) открытость деятельности органов, предоставляющих муниципальную услугу;</w:t>
      </w:r>
    </w:p>
    <w:p w:rsidR="007F2AA3" w:rsidRPr="00A73FAD" w:rsidRDefault="007F2AA3" w:rsidP="00A73FAD">
      <w:pPr>
        <w:spacing w:line="240" w:lineRule="auto"/>
        <w:ind w:firstLine="567"/>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lastRenderedPageBreak/>
        <w:t>4) доступность обращения за предоставлением муниципальной услуги, в том числе для лиц с ограниченными возможностями здоровья;</w:t>
      </w:r>
    </w:p>
    <w:p w:rsidR="007F2AA3" w:rsidRPr="00A73FAD" w:rsidRDefault="007F2AA3" w:rsidP="00A73FAD">
      <w:pPr>
        <w:spacing w:line="240" w:lineRule="auto"/>
        <w:ind w:firstLine="567"/>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5) возможность получения муниципальной услуги в электронной форме.</w:t>
      </w:r>
    </w:p>
    <w:p w:rsidR="00875D07" w:rsidRPr="00A73FAD" w:rsidRDefault="00875D07" w:rsidP="00A73FAD">
      <w:pPr>
        <w:autoSpaceDE w:val="0"/>
        <w:autoSpaceDN w:val="0"/>
        <w:adjustRightInd w:val="0"/>
        <w:spacing w:after="0" w:line="240" w:lineRule="auto"/>
        <w:ind w:firstLine="708"/>
        <w:jc w:val="center"/>
        <w:outlineLvl w:val="1"/>
        <w:rPr>
          <w:rFonts w:ascii="Times New Roman" w:hAnsi="Times New Roman" w:cs="Times New Roman"/>
          <w:b/>
          <w:sz w:val="24"/>
          <w:szCs w:val="24"/>
        </w:rPr>
      </w:pPr>
    </w:p>
    <w:p w:rsidR="0043008E" w:rsidRPr="00A73FAD" w:rsidRDefault="00FA2E5D" w:rsidP="00A73FAD">
      <w:pPr>
        <w:autoSpaceDE w:val="0"/>
        <w:autoSpaceDN w:val="0"/>
        <w:adjustRightInd w:val="0"/>
        <w:spacing w:after="0" w:line="240" w:lineRule="auto"/>
        <w:ind w:firstLine="708"/>
        <w:jc w:val="center"/>
        <w:outlineLvl w:val="1"/>
        <w:rPr>
          <w:rFonts w:ascii="Times New Roman" w:hAnsi="Times New Roman" w:cs="Times New Roman"/>
          <w:b/>
          <w:sz w:val="24"/>
          <w:szCs w:val="24"/>
        </w:rPr>
      </w:pPr>
      <w:r w:rsidRPr="00A73FAD">
        <w:rPr>
          <w:rFonts w:ascii="Times New Roman" w:hAnsi="Times New Roman" w:cs="Times New Roman"/>
          <w:b/>
          <w:sz w:val="24"/>
          <w:szCs w:val="24"/>
        </w:rPr>
        <w:t>Описание заявителей, имеющих право на предоставление муниципальной услуги</w:t>
      </w:r>
    </w:p>
    <w:p w:rsidR="00BF7452" w:rsidRPr="00A73FAD" w:rsidRDefault="00BF7452" w:rsidP="00A73FAD">
      <w:pPr>
        <w:autoSpaceDE w:val="0"/>
        <w:autoSpaceDN w:val="0"/>
        <w:adjustRightInd w:val="0"/>
        <w:spacing w:after="0" w:line="240" w:lineRule="auto"/>
        <w:ind w:firstLine="567"/>
        <w:jc w:val="center"/>
        <w:outlineLvl w:val="1"/>
        <w:rPr>
          <w:rFonts w:ascii="Times New Roman" w:hAnsi="Times New Roman" w:cs="Times New Roman"/>
          <w:b/>
          <w:sz w:val="24"/>
          <w:szCs w:val="24"/>
        </w:rPr>
      </w:pPr>
    </w:p>
    <w:p w:rsidR="007F2AA3" w:rsidRPr="00A73FAD" w:rsidRDefault="007F2AA3" w:rsidP="00A73FAD">
      <w:pPr>
        <w:autoSpaceDE w:val="0"/>
        <w:autoSpaceDN w:val="0"/>
        <w:adjustRightInd w:val="0"/>
        <w:spacing w:after="0" w:line="240" w:lineRule="auto"/>
        <w:ind w:firstLine="567"/>
        <w:jc w:val="both"/>
        <w:outlineLvl w:val="1"/>
        <w:rPr>
          <w:rFonts w:ascii="Times New Roman" w:hAnsi="Times New Roman" w:cs="Times New Roman"/>
          <w:sz w:val="24"/>
          <w:szCs w:val="24"/>
        </w:rPr>
      </w:pPr>
      <w:r w:rsidRPr="00A73FAD">
        <w:rPr>
          <w:rFonts w:ascii="Times New Roman" w:hAnsi="Times New Roman" w:cs="Times New Roman"/>
          <w:sz w:val="24"/>
          <w:szCs w:val="24"/>
        </w:rPr>
        <w:t xml:space="preserve">2. Заявителями в соответствии с настоящим административным регламентом являются: </w:t>
      </w:r>
    </w:p>
    <w:p w:rsidR="007F2AA3" w:rsidRPr="00A73FAD" w:rsidRDefault="007F2AA3" w:rsidP="00A73FAD">
      <w:pPr>
        <w:pStyle w:val="20"/>
        <w:numPr>
          <w:ilvl w:val="0"/>
          <w:numId w:val="17"/>
        </w:numPr>
        <w:shd w:val="clear" w:color="auto" w:fill="auto"/>
        <w:tabs>
          <w:tab w:val="left" w:pos="312"/>
          <w:tab w:val="left" w:pos="851"/>
          <w:tab w:val="left" w:pos="993"/>
        </w:tabs>
        <w:spacing w:before="0" w:after="0" w:line="240" w:lineRule="auto"/>
        <w:ind w:left="0" w:firstLine="567"/>
        <w:rPr>
          <w:sz w:val="24"/>
          <w:szCs w:val="24"/>
        </w:rPr>
      </w:pPr>
      <w:r w:rsidRPr="00A73FAD">
        <w:rPr>
          <w:sz w:val="24"/>
          <w:szCs w:val="24"/>
        </w:rPr>
        <w:t>физические лица либо их уполномоченные представители, обратившиеся в орган, предоставляющий муниципальную услугу, с заявлением о предоставлении муниципальной услуги, в письменном или электронном виде. От имени заявителя с заявлением о предоставлении Муниципальной услуги имеют право обратиться его законные представители или представители по нотариально удостоверенной доверенности;</w:t>
      </w:r>
    </w:p>
    <w:p w:rsidR="007F2AA3" w:rsidRPr="00A73FAD" w:rsidRDefault="007F2AA3" w:rsidP="00A73FAD">
      <w:pPr>
        <w:pStyle w:val="20"/>
        <w:numPr>
          <w:ilvl w:val="0"/>
          <w:numId w:val="17"/>
        </w:numPr>
        <w:shd w:val="clear" w:color="auto" w:fill="auto"/>
        <w:tabs>
          <w:tab w:val="left" w:pos="312"/>
          <w:tab w:val="left" w:pos="851"/>
          <w:tab w:val="left" w:pos="993"/>
        </w:tabs>
        <w:spacing w:before="0" w:after="0" w:line="240" w:lineRule="auto"/>
        <w:ind w:left="0" w:firstLine="567"/>
        <w:rPr>
          <w:sz w:val="24"/>
          <w:szCs w:val="24"/>
        </w:rPr>
      </w:pPr>
      <w:r w:rsidRPr="00A73FAD">
        <w:rPr>
          <w:sz w:val="24"/>
          <w:szCs w:val="24"/>
        </w:rPr>
        <w:t>юридические лица в лице представителей, действующих на основании Устава или доверенности;</w:t>
      </w:r>
    </w:p>
    <w:p w:rsidR="007F2AA3" w:rsidRPr="00A73FAD" w:rsidRDefault="007F2AA3" w:rsidP="00A73FAD">
      <w:pPr>
        <w:pStyle w:val="20"/>
        <w:numPr>
          <w:ilvl w:val="0"/>
          <w:numId w:val="17"/>
        </w:numPr>
        <w:shd w:val="clear" w:color="auto" w:fill="auto"/>
        <w:tabs>
          <w:tab w:val="left" w:pos="312"/>
          <w:tab w:val="left" w:pos="851"/>
          <w:tab w:val="left" w:pos="993"/>
        </w:tabs>
        <w:spacing w:before="0" w:after="0" w:line="240" w:lineRule="auto"/>
        <w:ind w:left="0" w:firstLine="567"/>
        <w:rPr>
          <w:sz w:val="24"/>
          <w:szCs w:val="24"/>
        </w:rPr>
      </w:pPr>
      <w:r w:rsidRPr="00A73FAD">
        <w:rPr>
          <w:sz w:val="24"/>
          <w:szCs w:val="24"/>
        </w:rPr>
        <w:t>индивидуальные предприниматели без образования юридического лица,</w:t>
      </w:r>
    </w:p>
    <w:p w:rsidR="007F2AA3" w:rsidRPr="00A73FAD" w:rsidRDefault="007F2AA3" w:rsidP="00A73FAD">
      <w:pPr>
        <w:pStyle w:val="20"/>
        <w:numPr>
          <w:ilvl w:val="0"/>
          <w:numId w:val="17"/>
        </w:numPr>
        <w:shd w:val="clear" w:color="auto" w:fill="auto"/>
        <w:tabs>
          <w:tab w:val="left" w:pos="312"/>
          <w:tab w:val="left" w:pos="851"/>
          <w:tab w:val="left" w:pos="993"/>
        </w:tabs>
        <w:spacing w:before="0" w:after="0" w:line="240" w:lineRule="auto"/>
        <w:ind w:left="0" w:firstLine="567"/>
        <w:rPr>
          <w:sz w:val="24"/>
          <w:szCs w:val="24"/>
        </w:rPr>
      </w:pPr>
      <w:r w:rsidRPr="00A73FAD">
        <w:rPr>
          <w:sz w:val="24"/>
          <w:szCs w:val="24"/>
        </w:rPr>
        <w:t>главы крестьянских (фермерских) хозяйств.</w:t>
      </w:r>
    </w:p>
    <w:p w:rsidR="00031CC8" w:rsidRPr="00A73FAD" w:rsidRDefault="00031CC8" w:rsidP="00A73FAD">
      <w:pPr>
        <w:autoSpaceDE w:val="0"/>
        <w:autoSpaceDN w:val="0"/>
        <w:adjustRightInd w:val="0"/>
        <w:spacing w:after="0" w:line="240" w:lineRule="auto"/>
        <w:ind w:firstLine="708"/>
        <w:jc w:val="both"/>
        <w:outlineLvl w:val="1"/>
        <w:rPr>
          <w:rFonts w:ascii="Times New Roman" w:hAnsi="Times New Roman" w:cs="Times New Roman"/>
          <w:b/>
          <w:sz w:val="24"/>
          <w:szCs w:val="24"/>
        </w:rPr>
      </w:pPr>
    </w:p>
    <w:p w:rsidR="00BF7452" w:rsidRPr="00A73FAD" w:rsidRDefault="00FA2E5D" w:rsidP="00A73FAD">
      <w:pPr>
        <w:autoSpaceDE w:val="0"/>
        <w:autoSpaceDN w:val="0"/>
        <w:adjustRightInd w:val="0"/>
        <w:spacing w:after="0" w:line="240" w:lineRule="auto"/>
        <w:ind w:firstLine="708"/>
        <w:jc w:val="center"/>
        <w:outlineLvl w:val="1"/>
        <w:rPr>
          <w:rFonts w:ascii="Times New Roman" w:hAnsi="Times New Roman" w:cs="Times New Roman"/>
          <w:sz w:val="24"/>
          <w:szCs w:val="24"/>
        </w:rPr>
      </w:pPr>
      <w:r w:rsidRPr="00A73FAD">
        <w:rPr>
          <w:rFonts w:ascii="Times New Roman" w:hAnsi="Times New Roman" w:cs="Times New Roman"/>
          <w:b/>
          <w:sz w:val="24"/>
          <w:szCs w:val="24"/>
        </w:rPr>
        <w:t>Порядок информирования о предоставлении муниципальной услуги</w:t>
      </w:r>
      <w:r w:rsidRPr="00A73FAD">
        <w:rPr>
          <w:rFonts w:ascii="Times New Roman" w:hAnsi="Times New Roman" w:cs="Times New Roman"/>
          <w:sz w:val="24"/>
          <w:szCs w:val="24"/>
        </w:rPr>
        <w:t xml:space="preserve">  </w:t>
      </w:r>
    </w:p>
    <w:p w:rsidR="00BF7452" w:rsidRPr="00A73FAD" w:rsidRDefault="00BF7452"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7F2AA3" w:rsidRPr="00A73FAD" w:rsidRDefault="007F2AA3" w:rsidP="00A73FAD">
      <w:pPr>
        <w:pStyle w:val="af4"/>
        <w:tabs>
          <w:tab w:val="left" w:pos="709"/>
        </w:tabs>
        <w:spacing w:before="0" w:after="0"/>
        <w:contextualSpacing/>
        <w:jc w:val="both"/>
        <w:rPr>
          <w:rFonts w:ascii="Times New Roman" w:hAnsi="Times New Roman" w:cs="Times New Roman"/>
          <w:color w:val="000000"/>
          <w:kern w:val="0"/>
          <w:sz w:val="24"/>
          <w:szCs w:val="24"/>
        </w:rPr>
      </w:pPr>
      <w:r w:rsidRPr="00A73FAD">
        <w:rPr>
          <w:rFonts w:ascii="Times New Roman" w:hAnsi="Times New Roman" w:cs="Times New Roman"/>
          <w:color w:val="000000"/>
          <w:sz w:val="24"/>
          <w:szCs w:val="24"/>
        </w:rPr>
        <w:t xml:space="preserve">           3.  Муниципальная услуга </w:t>
      </w:r>
      <w:r w:rsidRPr="00A73FAD">
        <w:rPr>
          <w:rFonts w:ascii="Times New Roman" w:hAnsi="Times New Roman" w:cs="Times New Roman"/>
          <w:color w:val="000000"/>
          <w:kern w:val="0"/>
          <w:sz w:val="24"/>
          <w:szCs w:val="24"/>
        </w:rPr>
        <w:t xml:space="preserve">предоставляется Администрацией муниципального образования  «Муниципальный округ </w:t>
      </w:r>
      <w:proofErr w:type="spellStart"/>
      <w:r w:rsidR="004C6F9F">
        <w:rPr>
          <w:rFonts w:ascii="Times New Roman" w:hAnsi="Times New Roman" w:cs="Times New Roman"/>
          <w:color w:val="000000"/>
          <w:kern w:val="0"/>
          <w:sz w:val="24"/>
          <w:szCs w:val="24"/>
        </w:rPr>
        <w:t>Глазовсикй</w:t>
      </w:r>
      <w:proofErr w:type="spellEnd"/>
      <w:r w:rsidRPr="00A73FAD">
        <w:rPr>
          <w:rFonts w:ascii="Times New Roman" w:hAnsi="Times New Roman" w:cs="Times New Roman"/>
          <w:color w:val="000000"/>
          <w:kern w:val="0"/>
          <w:sz w:val="24"/>
          <w:szCs w:val="24"/>
        </w:rPr>
        <w:t xml:space="preserve"> район Удмуртской Республики» (далее по тексту – Администрация). Оформление документации осуществляется непосредственно Отделом имущественных отношений (далее по тексту - Отдел). </w:t>
      </w:r>
    </w:p>
    <w:p w:rsidR="007F2AA3" w:rsidRPr="00A73FAD" w:rsidRDefault="007F2AA3" w:rsidP="00A73FAD">
      <w:pPr>
        <w:pStyle w:val="af4"/>
        <w:spacing w:before="0" w:after="0"/>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xml:space="preserve">4. Место нахождения органа, предоставляющего муниципальную услугу – Удмуртская Республика, г. </w:t>
      </w:r>
      <w:r w:rsidR="004C6F9F">
        <w:rPr>
          <w:rFonts w:ascii="Times New Roman" w:hAnsi="Times New Roman" w:cs="Times New Roman"/>
          <w:color w:val="000000"/>
          <w:sz w:val="24"/>
          <w:szCs w:val="24"/>
        </w:rPr>
        <w:t>Глазов</w:t>
      </w:r>
      <w:r w:rsidRPr="00A73FAD">
        <w:rPr>
          <w:rFonts w:ascii="Times New Roman" w:hAnsi="Times New Roman" w:cs="Times New Roman"/>
          <w:color w:val="000000"/>
          <w:sz w:val="24"/>
          <w:szCs w:val="24"/>
        </w:rPr>
        <w:t>,  ул. М</w:t>
      </w:r>
      <w:r w:rsidR="004C6F9F">
        <w:rPr>
          <w:rFonts w:ascii="Times New Roman" w:hAnsi="Times New Roman" w:cs="Times New Roman"/>
          <w:color w:val="000000"/>
          <w:sz w:val="24"/>
          <w:szCs w:val="24"/>
        </w:rPr>
        <w:t>. Гвардии</w:t>
      </w:r>
      <w:r w:rsidRPr="00A73FAD">
        <w:rPr>
          <w:rFonts w:ascii="Times New Roman" w:hAnsi="Times New Roman" w:cs="Times New Roman"/>
          <w:color w:val="000000"/>
          <w:sz w:val="24"/>
          <w:szCs w:val="24"/>
        </w:rPr>
        <w:t xml:space="preserve">, д. </w:t>
      </w:r>
      <w:r w:rsidR="004C6F9F">
        <w:rPr>
          <w:rFonts w:ascii="Times New Roman" w:hAnsi="Times New Roman" w:cs="Times New Roman"/>
          <w:color w:val="000000"/>
          <w:sz w:val="24"/>
          <w:szCs w:val="24"/>
        </w:rPr>
        <w:t>22а</w:t>
      </w:r>
      <w:r w:rsidRPr="00A73FAD">
        <w:rPr>
          <w:rFonts w:ascii="Times New Roman" w:hAnsi="Times New Roman" w:cs="Times New Roman"/>
          <w:color w:val="000000"/>
          <w:sz w:val="24"/>
          <w:szCs w:val="24"/>
        </w:rPr>
        <w:t xml:space="preserve">, </w:t>
      </w:r>
      <w:proofErr w:type="spellStart"/>
      <w:r w:rsidRPr="00A73FAD">
        <w:rPr>
          <w:rFonts w:ascii="Times New Roman" w:hAnsi="Times New Roman" w:cs="Times New Roman"/>
          <w:color w:val="000000"/>
          <w:sz w:val="24"/>
          <w:szCs w:val="24"/>
        </w:rPr>
        <w:t>каб</w:t>
      </w:r>
      <w:proofErr w:type="spellEnd"/>
      <w:r w:rsidRPr="00A73FAD">
        <w:rPr>
          <w:rFonts w:ascii="Times New Roman" w:hAnsi="Times New Roman" w:cs="Times New Roman"/>
          <w:color w:val="000000"/>
          <w:sz w:val="24"/>
          <w:szCs w:val="24"/>
        </w:rPr>
        <w:t xml:space="preserve">. № </w:t>
      </w:r>
      <w:r w:rsidR="004C6F9F">
        <w:rPr>
          <w:rFonts w:ascii="Times New Roman" w:hAnsi="Times New Roman" w:cs="Times New Roman"/>
          <w:color w:val="000000"/>
          <w:sz w:val="24"/>
          <w:szCs w:val="24"/>
        </w:rPr>
        <w:t>405</w:t>
      </w:r>
      <w:r w:rsidRPr="00A73FAD">
        <w:rPr>
          <w:rFonts w:ascii="Times New Roman" w:hAnsi="Times New Roman" w:cs="Times New Roman"/>
          <w:color w:val="000000"/>
          <w:sz w:val="24"/>
          <w:szCs w:val="24"/>
        </w:rPr>
        <w:t>, 4</w:t>
      </w:r>
      <w:r w:rsidR="004C6F9F">
        <w:rPr>
          <w:rFonts w:ascii="Times New Roman" w:hAnsi="Times New Roman" w:cs="Times New Roman"/>
          <w:color w:val="000000"/>
          <w:sz w:val="24"/>
          <w:szCs w:val="24"/>
        </w:rPr>
        <w:t>07</w:t>
      </w:r>
      <w:r w:rsidRPr="00A73FAD">
        <w:rPr>
          <w:rFonts w:ascii="Times New Roman" w:hAnsi="Times New Roman" w:cs="Times New Roman"/>
          <w:color w:val="000000"/>
          <w:sz w:val="24"/>
          <w:szCs w:val="24"/>
        </w:rPr>
        <w:t xml:space="preserve"> тел.: (341-</w:t>
      </w:r>
      <w:r w:rsidR="004C6F9F">
        <w:rPr>
          <w:rFonts w:ascii="Times New Roman" w:hAnsi="Times New Roman" w:cs="Times New Roman"/>
          <w:color w:val="000000"/>
          <w:sz w:val="24"/>
          <w:szCs w:val="24"/>
        </w:rPr>
        <w:t>41</w:t>
      </w:r>
      <w:r w:rsidRPr="00A73FAD">
        <w:rPr>
          <w:rFonts w:ascii="Times New Roman" w:hAnsi="Times New Roman" w:cs="Times New Roman"/>
          <w:color w:val="000000"/>
          <w:sz w:val="24"/>
          <w:szCs w:val="24"/>
        </w:rPr>
        <w:t xml:space="preserve">) </w:t>
      </w:r>
      <w:r w:rsidR="004C6F9F">
        <w:rPr>
          <w:rFonts w:ascii="Times New Roman" w:hAnsi="Times New Roman" w:cs="Times New Roman"/>
          <w:color w:val="000000"/>
          <w:sz w:val="24"/>
          <w:szCs w:val="24"/>
        </w:rPr>
        <w:t>5</w:t>
      </w:r>
      <w:r w:rsidRPr="00A73FAD">
        <w:rPr>
          <w:rFonts w:ascii="Times New Roman" w:hAnsi="Times New Roman" w:cs="Times New Roman"/>
          <w:color w:val="000000"/>
          <w:sz w:val="24"/>
          <w:szCs w:val="24"/>
        </w:rPr>
        <w:t>-</w:t>
      </w:r>
      <w:r w:rsidR="004C6F9F">
        <w:rPr>
          <w:rFonts w:ascii="Times New Roman" w:hAnsi="Times New Roman" w:cs="Times New Roman"/>
          <w:color w:val="000000"/>
          <w:sz w:val="24"/>
          <w:szCs w:val="24"/>
        </w:rPr>
        <w:t>41</w:t>
      </w:r>
      <w:r w:rsidRPr="00A73FAD">
        <w:rPr>
          <w:rFonts w:ascii="Times New Roman" w:hAnsi="Times New Roman" w:cs="Times New Roman"/>
          <w:color w:val="000000"/>
          <w:sz w:val="24"/>
          <w:szCs w:val="24"/>
        </w:rPr>
        <w:t>-</w:t>
      </w:r>
      <w:r w:rsidR="004C6F9F">
        <w:rPr>
          <w:rFonts w:ascii="Times New Roman" w:hAnsi="Times New Roman" w:cs="Times New Roman"/>
          <w:color w:val="000000"/>
          <w:sz w:val="24"/>
          <w:szCs w:val="24"/>
        </w:rPr>
        <w:t>36</w:t>
      </w:r>
      <w:r w:rsidRPr="00A73FAD">
        <w:rPr>
          <w:rFonts w:ascii="Times New Roman" w:hAnsi="Times New Roman" w:cs="Times New Roman"/>
          <w:color w:val="000000"/>
          <w:sz w:val="24"/>
          <w:szCs w:val="24"/>
        </w:rPr>
        <w:t xml:space="preserve">, </w:t>
      </w:r>
      <w:r w:rsidR="004C6F9F">
        <w:rPr>
          <w:rFonts w:ascii="Times New Roman" w:hAnsi="Times New Roman" w:cs="Times New Roman"/>
          <w:color w:val="000000"/>
          <w:sz w:val="24"/>
          <w:szCs w:val="24"/>
        </w:rPr>
        <w:t>2</w:t>
      </w:r>
      <w:r w:rsidRPr="00A73FAD">
        <w:rPr>
          <w:rFonts w:ascii="Times New Roman" w:hAnsi="Times New Roman" w:cs="Times New Roman"/>
          <w:color w:val="000000"/>
          <w:sz w:val="24"/>
          <w:szCs w:val="24"/>
        </w:rPr>
        <w:t>-</w:t>
      </w:r>
      <w:r w:rsidR="004C6F9F">
        <w:rPr>
          <w:rFonts w:ascii="Times New Roman" w:hAnsi="Times New Roman" w:cs="Times New Roman"/>
          <w:color w:val="000000"/>
          <w:sz w:val="24"/>
          <w:szCs w:val="24"/>
        </w:rPr>
        <w:t>25</w:t>
      </w:r>
      <w:r w:rsidRPr="00A73FAD">
        <w:rPr>
          <w:rFonts w:ascii="Times New Roman" w:hAnsi="Times New Roman" w:cs="Times New Roman"/>
          <w:color w:val="000000"/>
          <w:sz w:val="24"/>
          <w:szCs w:val="24"/>
        </w:rPr>
        <w:t>-</w:t>
      </w:r>
      <w:r w:rsidR="004C6F9F">
        <w:rPr>
          <w:rFonts w:ascii="Times New Roman" w:hAnsi="Times New Roman" w:cs="Times New Roman"/>
          <w:color w:val="000000"/>
          <w:sz w:val="24"/>
          <w:szCs w:val="24"/>
        </w:rPr>
        <w:t>75</w:t>
      </w:r>
      <w:r w:rsidRPr="00A73FAD">
        <w:rPr>
          <w:rFonts w:ascii="Times New Roman" w:hAnsi="Times New Roman" w:cs="Times New Roman"/>
          <w:color w:val="000000"/>
          <w:sz w:val="24"/>
          <w:szCs w:val="24"/>
        </w:rPr>
        <w:t>.</w:t>
      </w:r>
    </w:p>
    <w:p w:rsidR="007F2AA3" w:rsidRPr="00A73FAD" w:rsidRDefault="007F2AA3"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xml:space="preserve">5. Адрес Интернет-сайта муниципального образования «Муниципальный округ </w:t>
      </w:r>
      <w:proofErr w:type="spellStart"/>
      <w:r w:rsidR="004C6F9F">
        <w:rPr>
          <w:rFonts w:ascii="Times New Roman" w:hAnsi="Times New Roman" w:cs="Times New Roman"/>
          <w:color w:val="000000"/>
          <w:sz w:val="24"/>
          <w:szCs w:val="24"/>
        </w:rPr>
        <w:t>Глазовский</w:t>
      </w:r>
      <w:proofErr w:type="spellEnd"/>
      <w:r w:rsidRPr="00A73FAD">
        <w:rPr>
          <w:rFonts w:ascii="Times New Roman" w:hAnsi="Times New Roman" w:cs="Times New Roman"/>
          <w:color w:val="000000"/>
          <w:sz w:val="24"/>
          <w:szCs w:val="24"/>
        </w:rPr>
        <w:t xml:space="preserve"> район Удмуртской Республики»: </w:t>
      </w:r>
      <w:r w:rsidR="00193A2D" w:rsidRPr="00193A2D">
        <w:rPr>
          <w:rFonts w:ascii="Times New Roman" w:hAnsi="Times New Roman" w:cs="Times New Roman"/>
          <w:color w:val="000000"/>
          <w:sz w:val="24"/>
          <w:szCs w:val="24"/>
          <w:lang w:val="en-US"/>
        </w:rPr>
        <w:t>https</w:t>
      </w:r>
      <w:r w:rsidR="00193A2D" w:rsidRPr="00193A2D">
        <w:rPr>
          <w:rFonts w:ascii="Times New Roman" w:hAnsi="Times New Roman" w:cs="Times New Roman"/>
          <w:color w:val="000000"/>
          <w:sz w:val="24"/>
          <w:szCs w:val="24"/>
        </w:rPr>
        <w:t>://</w:t>
      </w:r>
      <w:r w:rsidR="00193A2D" w:rsidRPr="00193A2D">
        <w:rPr>
          <w:rFonts w:ascii="Times New Roman" w:hAnsi="Times New Roman" w:cs="Times New Roman"/>
          <w:color w:val="000000"/>
          <w:sz w:val="24"/>
          <w:szCs w:val="24"/>
          <w:lang w:val="en-US"/>
        </w:rPr>
        <w:t>www</w:t>
      </w:r>
      <w:r w:rsidR="00193A2D" w:rsidRPr="00193A2D">
        <w:rPr>
          <w:rFonts w:ascii="Times New Roman" w:hAnsi="Times New Roman" w:cs="Times New Roman"/>
          <w:color w:val="000000"/>
          <w:sz w:val="24"/>
          <w:szCs w:val="24"/>
        </w:rPr>
        <w:t>.</w:t>
      </w:r>
      <w:proofErr w:type="spellStart"/>
      <w:r w:rsidR="00193A2D" w:rsidRPr="00193A2D">
        <w:rPr>
          <w:rFonts w:ascii="Times New Roman" w:hAnsi="Times New Roman" w:cs="Times New Roman"/>
          <w:color w:val="000000"/>
          <w:sz w:val="24"/>
          <w:szCs w:val="24"/>
          <w:lang w:val="en-US"/>
        </w:rPr>
        <w:t>glazrayon</w:t>
      </w:r>
      <w:proofErr w:type="spellEnd"/>
      <w:r w:rsidR="00193A2D" w:rsidRPr="00193A2D">
        <w:rPr>
          <w:rFonts w:ascii="Times New Roman" w:hAnsi="Times New Roman" w:cs="Times New Roman"/>
          <w:color w:val="000000"/>
          <w:sz w:val="24"/>
          <w:szCs w:val="24"/>
        </w:rPr>
        <w:t>.</w:t>
      </w:r>
      <w:proofErr w:type="spellStart"/>
      <w:r w:rsidR="00193A2D" w:rsidRPr="00193A2D">
        <w:rPr>
          <w:rFonts w:ascii="Times New Roman" w:hAnsi="Times New Roman" w:cs="Times New Roman"/>
          <w:color w:val="000000"/>
          <w:sz w:val="24"/>
          <w:szCs w:val="24"/>
          <w:lang w:val="en-US"/>
        </w:rPr>
        <w:t>ru</w:t>
      </w:r>
      <w:proofErr w:type="spellEnd"/>
      <w:r w:rsidR="00193A2D" w:rsidRPr="00193A2D">
        <w:rPr>
          <w:rFonts w:ascii="Times New Roman" w:hAnsi="Times New Roman" w:cs="Times New Roman"/>
          <w:color w:val="000000"/>
          <w:sz w:val="24"/>
          <w:szCs w:val="24"/>
        </w:rPr>
        <w:t>/</w:t>
      </w:r>
      <w:r w:rsidRPr="00A73FAD">
        <w:rPr>
          <w:rFonts w:ascii="Times New Roman" w:hAnsi="Times New Roman" w:cs="Times New Roman"/>
          <w:color w:val="000000"/>
          <w:sz w:val="24"/>
          <w:szCs w:val="24"/>
        </w:rPr>
        <w:t xml:space="preserve">  адрес электронной почты: </w:t>
      </w:r>
      <w:r w:rsidR="004C6F9F" w:rsidRPr="004C6F9F">
        <w:rPr>
          <w:rFonts w:ascii="Times New Roman" w:hAnsi="Times New Roman" w:cs="Times New Roman"/>
          <w:color w:val="000000"/>
          <w:sz w:val="24"/>
          <w:szCs w:val="24"/>
          <w:lang w:val="en-US"/>
        </w:rPr>
        <w:t>mail</w:t>
      </w:r>
      <w:r w:rsidR="004C6F9F" w:rsidRPr="004C6F9F">
        <w:rPr>
          <w:rFonts w:ascii="Times New Roman" w:hAnsi="Times New Roman" w:cs="Times New Roman"/>
          <w:color w:val="000000"/>
          <w:sz w:val="24"/>
          <w:szCs w:val="24"/>
        </w:rPr>
        <w:t>@</w:t>
      </w:r>
      <w:proofErr w:type="spellStart"/>
      <w:r w:rsidR="004C6F9F" w:rsidRPr="004C6F9F">
        <w:rPr>
          <w:rFonts w:ascii="Times New Roman" w:hAnsi="Times New Roman" w:cs="Times New Roman"/>
          <w:color w:val="000000"/>
          <w:sz w:val="24"/>
          <w:szCs w:val="24"/>
          <w:lang w:val="en-US"/>
        </w:rPr>
        <w:t>gla</w:t>
      </w:r>
      <w:proofErr w:type="spellEnd"/>
      <w:r w:rsidR="004C6F9F" w:rsidRPr="004C6F9F">
        <w:rPr>
          <w:rFonts w:ascii="Times New Roman" w:hAnsi="Times New Roman" w:cs="Times New Roman"/>
          <w:color w:val="000000"/>
          <w:sz w:val="24"/>
          <w:szCs w:val="24"/>
        </w:rPr>
        <w:t>.</w:t>
      </w:r>
      <w:proofErr w:type="spellStart"/>
      <w:r w:rsidR="004C6F9F" w:rsidRPr="004C6F9F">
        <w:rPr>
          <w:rFonts w:ascii="Times New Roman" w:hAnsi="Times New Roman" w:cs="Times New Roman"/>
          <w:color w:val="000000"/>
          <w:sz w:val="24"/>
          <w:szCs w:val="24"/>
          <w:lang w:val="en-US"/>
        </w:rPr>
        <w:t>udmr</w:t>
      </w:r>
      <w:proofErr w:type="spellEnd"/>
      <w:r w:rsidR="004C6F9F" w:rsidRPr="004C6F9F">
        <w:rPr>
          <w:rFonts w:ascii="Times New Roman" w:hAnsi="Times New Roman" w:cs="Times New Roman"/>
          <w:color w:val="000000"/>
          <w:sz w:val="24"/>
          <w:szCs w:val="24"/>
        </w:rPr>
        <w:t>.</w:t>
      </w:r>
      <w:proofErr w:type="spellStart"/>
      <w:r w:rsidR="004C6F9F" w:rsidRPr="004C6F9F">
        <w:rPr>
          <w:rFonts w:ascii="Times New Roman" w:hAnsi="Times New Roman" w:cs="Times New Roman"/>
          <w:color w:val="000000"/>
          <w:sz w:val="24"/>
          <w:szCs w:val="24"/>
          <w:lang w:val="en-US"/>
        </w:rPr>
        <w:t>ru</w:t>
      </w:r>
      <w:proofErr w:type="spellEnd"/>
      <w:r w:rsidRPr="00A73FAD">
        <w:rPr>
          <w:rFonts w:ascii="Times New Roman" w:hAnsi="Times New Roman" w:cs="Times New Roman"/>
          <w:color w:val="000000"/>
          <w:sz w:val="24"/>
          <w:szCs w:val="24"/>
        </w:rPr>
        <w:t>.</w:t>
      </w:r>
    </w:p>
    <w:p w:rsidR="007F2AA3" w:rsidRPr="00A73FAD" w:rsidRDefault="007F2AA3"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xml:space="preserve">6.  Прием и консультирование граждан по вопросам связанным с предоставлением муниципальной услуги,  осуществляется специалистами Отдела в </w:t>
      </w:r>
      <w:proofErr w:type="spellStart"/>
      <w:r w:rsidRPr="00A73FAD">
        <w:rPr>
          <w:rFonts w:ascii="Times New Roman" w:hAnsi="Times New Roman" w:cs="Times New Roman"/>
          <w:color w:val="000000"/>
          <w:sz w:val="24"/>
          <w:szCs w:val="24"/>
        </w:rPr>
        <w:t>каб</w:t>
      </w:r>
      <w:proofErr w:type="spellEnd"/>
      <w:r w:rsidRPr="00A73FAD">
        <w:rPr>
          <w:rFonts w:ascii="Times New Roman" w:hAnsi="Times New Roman" w:cs="Times New Roman"/>
          <w:color w:val="000000"/>
          <w:sz w:val="24"/>
          <w:szCs w:val="24"/>
        </w:rPr>
        <w:t xml:space="preserve">. </w:t>
      </w:r>
      <w:r w:rsidR="004C6F9F">
        <w:rPr>
          <w:rFonts w:ascii="Times New Roman" w:hAnsi="Times New Roman" w:cs="Times New Roman"/>
          <w:color w:val="000000"/>
          <w:sz w:val="24"/>
          <w:szCs w:val="24"/>
        </w:rPr>
        <w:t>405</w:t>
      </w:r>
      <w:r w:rsidRPr="00A73FAD">
        <w:rPr>
          <w:rFonts w:ascii="Times New Roman" w:hAnsi="Times New Roman" w:cs="Times New Roman"/>
          <w:color w:val="000000"/>
          <w:sz w:val="24"/>
          <w:szCs w:val="24"/>
        </w:rPr>
        <w:t xml:space="preserve"> (тел. (341-</w:t>
      </w:r>
      <w:r w:rsidR="004C6F9F">
        <w:rPr>
          <w:rFonts w:ascii="Times New Roman" w:hAnsi="Times New Roman" w:cs="Times New Roman"/>
          <w:color w:val="000000"/>
          <w:sz w:val="24"/>
          <w:szCs w:val="24"/>
        </w:rPr>
        <w:t>41</w:t>
      </w:r>
      <w:r w:rsidRPr="00A73FAD">
        <w:rPr>
          <w:rFonts w:ascii="Times New Roman" w:hAnsi="Times New Roman" w:cs="Times New Roman"/>
          <w:color w:val="000000"/>
          <w:sz w:val="24"/>
          <w:szCs w:val="24"/>
        </w:rPr>
        <w:t xml:space="preserve">) </w:t>
      </w:r>
      <w:r w:rsidR="004C6F9F">
        <w:rPr>
          <w:rFonts w:ascii="Times New Roman" w:hAnsi="Times New Roman" w:cs="Times New Roman"/>
          <w:color w:val="000000"/>
          <w:sz w:val="24"/>
          <w:szCs w:val="24"/>
        </w:rPr>
        <w:t>5</w:t>
      </w:r>
      <w:r w:rsidRPr="00A73FAD">
        <w:rPr>
          <w:rFonts w:ascii="Times New Roman" w:hAnsi="Times New Roman" w:cs="Times New Roman"/>
          <w:color w:val="000000"/>
          <w:sz w:val="24"/>
          <w:szCs w:val="24"/>
        </w:rPr>
        <w:t>-</w:t>
      </w:r>
      <w:r w:rsidR="004C6F9F">
        <w:rPr>
          <w:rFonts w:ascii="Times New Roman" w:hAnsi="Times New Roman" w:cs="Times New Roman"/>
          <w:color w:val="000000"/>
          <w:sz w:val="24"/>
          <w:szCs w:val="24"/>
        </w:rPr>
        <w:t>41</w:t>
      </w:r>
      <w:r w:rsidRPr="00A73FAD">
        <w:rPr>
          <w:rFonts w:ascii="Times New Roman" w:hAnsi="Times New Roman" w:cs="Times New Roman"/>
          <w:color w:val="000000"/>
          <w:sz w:val="24"/>
          <w:szCs w:val="24"/>
        </w:rPr>
        <w:t>-</w:t>
      </w:r>
      <w:r w:rsidR="004C6F9F">
        <w:rPr>
          <w:rFonts w:ascii="Times New Roman" w:hAnsi="Times New Roman" w:cs="Times New Roman"/>
          <w:color w:val="000000"/>
          <w:sz w:val="24"/>
          <w:szCs w:val="24"/>
        </w:rPr>
        <w:t>36</w:t>
      </w:r>
      <w:r w:rsidRPr="00A73FAD">
        <w:rPr>
          <w:rFonts w:ascii="Times New Roman" w:hAnsi="Times New Roman" w:cs="Times New Roman"/>
          <w:color w:val="000000"/>
          <w:sz w:val="24"/>
          <w:szCs w:val="24"/>
        </w:rPr>
        <w:t xml:space="preserve">), </w:t>
      </w:r>
      <w:proofErr w:type="spellStart"/>
      <w:r w:rsidRPr="00A73FAD">
        <w:rPr>
          <w:rFonts w:ascii="Times New Roman" w:hAnsi="Times New Roman" w:cs="Times New Roman"/>
          <w:color w:val="000000"/>
          <w:sz w:val="24"/>
          <w:szCs w:val="24"/>
        </w:rPr>
        <w:t>каб</w:t>
      </w:r>
      <w:proofErr w:type="spellEnd"/>
      <w:r w:rsidRPr="00A73FAD">
        <w:rPr>
          <w:rFonts w:ascii="Times New Roman" w:hAnsi="Times New Roman" w:cs="Times New Roman"/>
          <w:color w:val="000000"/>
          <w:sz w:val="24"/>
          <w:szCs w:val="24"/>
        </w:rPr>
        <w:t>. 4</w:t>
      </w:r>
      <w:r w:rsidR="004C6F9F">
        <w:rPr>
          <w:rFonts w:ascii="Times New Roman" w:hAnsi="Times New Roman" w:cs="Times New Roman"/>
          <w:color w:val="000000"/>
          <w:sz w:val="24"/>
          <w:szCs w:val="24"/>
        </w:rPr>
        <w:t>07</w:t>
      </w:r>
      <w:r w:rsidRPr="00A73FAD">
        <w:rPr>
          <w:rFonts w:ascii="Times New Roman" w:hAnsi="Times New Roman" w:cs="Times New Roman"/>
          <w:color w:val="000000"/>
          <w:sz w:val="24"/>
          <w:szCs w:val="24"/>
        </w:rPr>
        <w:t xml:space="preserve"> (тел. (341-</w:t>
      </w:r>
      <w:r w:rsidR="004C6F9F">
        <w:rPr>
          <w:rFonts w:ascii="Times New Roman" w:hAnsi="Times New Roman" w:cs="Times New Roman"/>
          <w:color w:val="000000"/>
          <w:sz w:val="24"/>
          <w:szCs w:val="24"/>
        </w:rPr>
        <w:t>41</w:t>
      </w:r>
      <w:r w:rsidRPr="00A73FAD">
        <w:rPr>
          <w:rFonts w:ascii="Times New Roman" w:hAnsi="Times New Roman" w:cs="Times New Roman"/>
          <w:color w:val="000000"/>
          <w:sz w:val="24"/>
          <w:szCs w:val="24"/>
        </w:rPr>
        <w:t xml:space="preserve">) </w:t>
      </w:r>
      <w:r w:rsidR="004C6F9F">
        <w:rPr>
          <w:rFonts w:ascii="Times New Roman" w:hAnsi="Times New Roman" w:cs="Times New Roman"/>
          <w:color w:val="000000"/>
          <w:sz w:val="24"/>
          <w:szCs w:val="24"/>
        </w:rPr>
        <w:t>5</w:t>
      </w:r>
      <w:r w:rsidRPr="00A73FAD">
        <w:rPr>
          <w:rFonts w:ascii="Times New Roman" w:hAnsi="Times New Roman" w:cs="Times New Roman"/>
          <w:color w:val="000000"/>
          <w:sz w:val="24"/>
          <w:szCs w:val="24"/>
        </w:rPr>
        <w:t>-</w:t>
      </w:r>
      <w:r w:rsidR="004C6F9F">
        <w:rPr>
          <w:rFonts w:ascii="Times New Roman" w:hAnsi="Times New Roman" w:cs="Times New Roman"/>
          <w:color w:val="000000"/>
          <w:sz w:val="24"/>
          <w:szCs w:val="24"/>
        </w:rPr>
        <w:t>41</w:t>
      </w:r>
      <w:r w:rsidRPr="00A73FAD">
        <w:rPr>
          <w:rFonts w:ascii="Times New Roman" w:hAnsi="Times New Roman" w:cs="Times New Roman"/>
          <w:color w:val="000000"/>
          <w:sz w:val="24"/>
          <w:szCs w:val="24"/>
        </w:rPr>
        <w:t>-</w:t>
      </w:r>
      <w:r w:rsidR="004C6F9F">
        <w:rPr>
          <w:rFonts w:ascii="Times New Roman" w:hAnsi="Times New Roman" w:cs="Times New Roman"/>
          <w:color w:val="000000"/>
          <w:sz w:val="24"/>
          <w:szCs w:val="24"/>
        </w:rPr>
        <w:t>36</w:t>
      </w:r>
      <w:r w:rsidRPr="00A73FAD">
        <w:rPr>
          <w:rFonts w:ascii="Times New Roman" w:hAnsi="Times New Roman" w:cs="Times New Roman"/>
          <w:color w:val="000000"/>
          <w:sz w:val="24"/>
          <w:szCs w:val="24"/>
        </w:rPr>
        <w:t>) в соответствии со следующим графиком:</w:t>
      </w:r>
    </w:p>
    <w:tbl>
      <w:tblPr>
        <w:tblW w:w="0" w:type="auto"/>
        <w:jc w:val="center"/>
        <w:tblLayout w:type="fixed"/>
        <w:tblLook w:val="0000" w:firstRow="0" w:lastRow="0" w:firstColumn="0" w:lastColumn="0" w:noHBand="0" w:noVBand="0"/>
      </w:tblPr>
      <w:tblGrid>
        <w:gridCol w:w="3957"/>
        <w:gridCol w:w="4973"/>
      </w:tblGrid>
      <w:tr w:rsidR="007F2AA3" w:rsidRPr="00A73FAD" w:rsidTr="004C6F9F">
        <w:trPr>
          <w:trHeight w:val="108"/>
          <w:jc w:val="center"/>
        </w:trPr>
        <w:tc>
          <w:tcPr>
            <w:tcW w:w="3957" w:type="dxa"/>
            <w:tcBorders>
              <w:top w:val="single" w:sz="4" w:space="0" w:color="000000"/>
              <w:left w:val="single" w:sz="4" w:space="0" w:color="000000"/>
              <w:bottom w:val="single" w:sz="4" w:space="0" w:color="000000"/>
            </w:tcBorders>
          </w:tcPr>
          <w:p w:rsidR="007F2AA3" w:rsidRPr="00A73FAD" w:rsidRDefault="007F2AA3" w:rsidP="00A73FAD">
            <w:pPr>
              <w:snapToGrid w:val="0"/>
              <w:spacing w:line="240" w:lineRule="auto"/>
              <w:ind w:firstLine="709"/>
              <w:contextualSpacing/>
              <w:rPr>
                <w:rFonts w:ascii="Times New Roman" w:hAnsi="Times New Roman" w:cs="Times New Roman"/>
                <w:color w:val="000000"/>
                <w:sz w:val="24"/>
                <w:szCs w:val="24"/>
              </w:rPr>
            </w:pPr>
            <w:r w:rsidRPr="00A73FAD">
              <w:rPr>
                <w:rFonts w:ascii="Times New Roman" w:hAnsi="Times New Roman" w:cs="Times New Roman"/>
                <w:color w:val="000000"/>
                <w:sz w:val="24"/>
                <w:szCs w:val="24"/>
              </w:rPr>
              <w:t>Понедельник</w:t>
            </w:r>
          </w:p>
        </w:tc>
        <w:tc>
          <w:tcPr>
            <w:tcW w:w="4973" w:type="dxa"/>
            <w:tcBorders>
              <w:top w:val="single" w:sz="4" w:space="0" w:color="000000"/>
              <w:left w:val="single" w:sz="4" w:space="0" w:color="000000"/>
              <w:bottom w:val="single" w:sz="4" w:space="0" w:color="000000"/>
              <w:right w:val="single" w:sz="4" w:space="0" w:color="000000"/>
            </w:tcBorders>
          </w:tcPr>
          <w:p w:rsidR="007F2AA3" w:rsidRPr="00A73FAD" w:rsidRDefault="007F2AA3" w:rsidP="00A73FAD">
            <w:pPr>
              <w:snapToGrid w:val="0"/>
              <w:spacing w:line="240" w:lineRule="auto"/>
              <w:contextualSpacing/>
              <w:rPr>
                <w:rFonts w:ascii="Times New Roman" w:hAnsi="Times New Roman" w:cs="Times New Roman"/>
                <w:color w:val="000000"/>
                <w:sz w:val="24"/>
                <w:szCs w:val="24"/>
              </w:rPr>
            </w:pPr>
            <w:r w:rsidRPr="00A73FAD">
              <w:rPr>
                <w:rFonts w:ascii="Times New Roman" w:hAnsi="Times New Roman" w:cs="Times New Roman"/>
                <w:color w:val="000000"/>
                <w:sz w:val="24"/>
                <w:szCs w:val="24"/>
              </w:rPr>
              <w:t>8.00 – 17.00 (обеденный перерыв 12.00-13.00)</w:t>
            </w:r>
          </w:p>
        </w:tc>
      </w:tr>
      <w:tr w:rsidR="007F2AA3" w:rsidRPr="00A73FAD" w:rsidTr="004C6F9F">
        <w:trPr>
          <w:jc w:val="center"/>
        </w:trPr>
        <w:tc>
          <w:tcPr>
            <w:tcW w:w="3957" w:type="dxa"/>
            <w:tcBorders>
              <w:top w:val="single" w:sz="4" w:space="0" w:color="000000"/>
              <w:left w:val="single" w:sz="4" w:space="0" w:color="000000"/>
              <w:bottom w:val="single" w:sz="4" w:space="0" w:color="000000"/>
            </w:tcBorders>
          </w:tcPr>
          <w:p w:rsidR="007F2AA3" w:rsidRPr="00A73FAD" w:rsidRDefault="007F2AA3" w:rsidP="00A73FAD">
            <w:pPr>
              <w:snapToGrid w:val="0"/>
              <w:spacing w:line="240" w:lineRule="auto"/>
              <w:ind w:firstLine="709"/>
              <w:contextualSpacing/>
              <w:rPr>
                <w:rFonts w:ascii="Times New Roman" w:hAnsi="Times New Roman" w:cs="Times New Roman"/>
                <w:color w:val="000000"/>
                <w:sz w:val="24"/>
                <w:szCs w:val="24"/>
              </w:rPr>
            </w:pPr>
            <w:r w:rsidRPr="00A73FAD">
              <w:rPr>
                <w:rFonts w:ascii="Times New Roman" w:hAnsi="Times New Roman" w:cs="Times New Roman"/>
                <w:color w:val="000000"/>
                <w:sz w:val="24"/>
                <w:szCs w:val="24"/>
              </w:rPr>
              <w:t>Вторник</w:t>
            </w:r>
          </w:p>
        </w:tc>
        <w:tc>
          <w:tcPr>
            <w:tcW w:w="4973" w:type="dxa"/>
            <w:tcBorders>
              <w:top w:val="single" w:sz="4" w:space="0" w:color="000000"/>
              <w:left w:val="single" w:sz="4" w:space="0" w:color="000000"/>
              <w:bottom w:val="single" w:sz="4" w:space="0" w:color="000000"/>
              <w:right w:val="single" w:sz="4" w:space="0" w:color="000000"/>
            </w:tcBorders>
          </w:tcPr>
          <w:p w:rsidR="007F2AA3" w:rsidRPr="00A73FAD" w:rsidRDefault="007F2AA3" w:rsidP="00A73FAD">
            <w:pPr>
              <w:snapToGrid w:val="0"/>
              <w:spacing w:line="240" w:lineRule="auto"/>
              <w:contextualSpacing/>
              <w:rPr>
                <w:rFonts w:ascii="Times New Roman" w:hAnsi="Times New Roman" w:cs="Times New Roman"/>
                <w:color w:val="000000"/>
                <w:sz w:val="24"/>
                <w:szCs w:val="24"/>
              </w:rPr>
            </w:pPr>
            <w:r w:rsidRPr="00A73FAD">
              <w:rPr>
                <w:rFonts w:ascii="Times New Roman" w:hAnsi="Times New Roman" w:cs="Times New Roman"/>
                <w:color w:val="000000"/>
                <w:sz w:val="24"/>
                <w:szCs w:val="24"/>
              </w:rPr>
              <w:t>8.00 – 17.00 (обеденный перерыв 12.00-13.00)</w:t>
            </w:r>
          </w:p>
        </w:tc>
      </w:tr>
      <w:tr w:rsidR="007F2AA3" w:rsidRPr="00A73FAD" w:rsidTr="004C6F9F">
        <w:trPr>
          <w:jc w:val="center"/>
        </w:trPr>
        <w:tc>
          <w:tcPr>
            <w:tcW w:w="3957" w:type="dxa"/>
            <w:tcBorders>
              <w:top w:val="single" w:sz="4" w:space="0" w:color="000000"/>
              <w:left w:val="single" w:sz="4" w:space="0" w:color="000000"/>
              <w:bottom w:val="single" w:sz="4" w:space="0" w:color="000000"/>
            </w:tcBorders>
          </w:tcPr>
          <w:p w:rsidR="007F2AA3" w:rsidRPr="00A73FAD" w:rsidRDefault="007F2AA3" w:rsidP="00A73FAD">
            <w:pPr>
              <w:snapToGrid w:val="0"/>
              <w:spacing w:line="240" w:lineRule="auto"/>
              <w:ind w:firstLine="709"/>
              <w:contextualSpacing/>
              <w:rPr>
                <w:rFonts w:ascii="Times New Roman" w:hAnsi="Times New Roman" w:cs="Times New Roman"/>
                <w:color w:val="000000"/>
                <w:sz w:val="24"/>
                <w:szCs w:val="24"/>
              </w:rPr>
            </w:pPr>
            <w:r w:rsidRPr="00A73FAD">
              <w:rPr>
                <w:rFonts w:ascii="Times New Roman" w:hAnsi="Times New Roman" w:cs="Times New Roman"/>
                <w:color w:val="000000"/>
                <w:sz w:val="24"/>
                <w:szCs w:val="24"/>
              </w:rPr>
              <w:t>Среда</w:t>
            </w:r>
          </w:p>
        </w:tc>
        <w:tc>
          <w:tcPr>
            <w:tcW w:w="4973" w:type="dxa"/>
            <w:tcBorders>
              <w:top w:val="single" w:sz="4" w:space="0" w:color="000000"/>
              <w:left w:val="single" w:sz="4" w:space="0" w:color="000000"/>
              <w:bottom w:val="single" w:sz="4" w:space="0" w:color="000000"/>
              <w:right w:val="single" w:sz="4" w:space="0" w:color="000000"/>
            </w:tcBorders>
          </w:tcPr>
          <w:p w:rsidR="007F2AA3" w:rsidRPr="00A73FAD" w:rsidRDefault="004C6F9F" w:rsidP="00A73FAD">
            <w:pPr>
              <w:snapToGrid w:val="0"/>
              <w:spacing w:line="240" w:lineRule="auto"/>
              <w:contextualSpacing/>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Неприемный</w:t>
            </w:r>
            <w:proofErr w:type="spellEnd"/>
            <w:r>
              <w:rPr>
                <w:rFonts w:ascii="Times New Roman" w:hAnsi="Times New Roman" w:cs="Times New Roman"/>
                <w:color w:val="000000"/>
                <w:sz w:val="24"/>
                <w:szCs w:val="24"/>
              </w:rPr>
              <w:t xml:space="preserve"> день</w:t>
            </w:r>
          </w:p>
        </w:tc>
      </w:tr>
      <w:tr w:rsidR="007F2AA3" w:rsidRPr="00A73FAD" w:rsidTr="004C6F9F">
        <w:trPr>
          <w:jc w:val="center"/>
        </w:trPr>
        <w:tc>
          <w:tcPr>
            <w:tcW w:w="3957" w:type="dxa"/>
            <w:tcBorders>
              <w:top w:val="single" w:sz="4" w:space="0" w:color="000000"/>
              <w:left w:val="single" w:sz="4" w:space="0" w:color="000000"/>
              <w:bottom w:val="single" w:sz="4" w:space="0" w:color="000000"/>
            </w:tcBorders>
          </w:tcPr>
          <w:p w:rsidR="007F2AA3" w:rsidRPr="00A73FAD" w:rsidRDefault="007F2AA3" w:rsidP="00A73FAD">
            <w:pPr>
              <w:snapToGrid w:val="0"/>
              <w:spacing w:line="240" w:lineRule="auto"/>
              <w:ind w:firstLine="709"/>
              <w:contextualSpacing/>
              <w:rPr>
                <w:rFonts w:ascii="Times New Roman" w:hAnsi="Times New Roman" w:cs="Times New Roman"/>
                <w:color w:val="000000"/>
                <w:sz w:val="24"/>
                <w:szCs w:val="24"/>
              </w:rPr>
            </w:pPr>
            <w:r w:rsidRPr="00A73FAD">
              <w:rPr>
                <w:rFonts w:ascii="Times New Roman" w:hAnsi="Times New Roman" w:cs="Times New Roman"/>
                <w:color w:val="000000"/>
                <w:sz w:val="24"/>
                <w:szCs w:val="24"/>
              </w:rPr>
              <w:t>Четверг</w:t>
            </w:r>
          </w:p>
        </w:tc>
        <w:tc>
          <w:tcPr>
            <w:tcW w:w="4973" w:type="dxa"/>
            <w:tcBorders>
              <w:top w:val="single" w:sz="4" w:space="0" w:color="000000"/>
              <w:left w:val="single" w:sz="4" w:space="0" w:color="000000"/>
              <w:bottom w:val="single" w:sz="4" w:space="0" w:color="000000"/>
              <w:right w:val="single" w:sz="4" w:space="0" w:color="000000"/>
            </w:tcBorders>
          </w:tcPr>
          <w:p w:rsidR="007F2AA3" w:rsidRPr="00A73FAD" w:rsidRDefault="007F2AA3" w:rsidP="00A73FAD">
            <w:pPr>
              <w:snapToGrid w:val="0"/>
              <w:spacing w:line="240" w:lineRule="auto"/>
              <w:contextualSpacing/>
              <w:rPr>
                <w:rFonts w:ascii="Times New Roman" w:hAnsi="Times New Roman" w:cs="Times New Roman"/>
                <w:color w:val="000000"/>
                <w:sz w:val="24"/>
                <w:szCs w:val="24"/>
              </w:rPr>
            </w:pPr>
            <w:r w:rsidRPr="00A73FAD">
              <w:rPr>
                <w:rFonts w:ascii="Times New Roman" w:hAnsi="Times New Roman" w:cs="Times New Roman"/>
                <w:color w:val="000000"/>
                <w:sz w:val="24"/>
                <w:szCs w:val="24"/>
              </w:rPr>
              <w:t>8.00 – 17.00 (обеденный перерыв 12.00-13.00)</w:t>
            </w:r>
          </w:p>
        </w:tc>
      </w:tr>
      <w:tr w:rsidR="007F2AA3" w:rsidRPr="00A73FAD" w:rsidTr="004C6F9F">
        <w:trPr>
          <w:jc w:val="center"/>
        </w:trPr>
        <w:tc>
          <w:tcPr>
            <w:tcW w:w="3957" w:type="dxa"/>
            <w:tcBorders>
              <w:top w:val="single" w:sz="4" w:space="0" w:color="000000"/>
              <w:left w:val="single" w:sz="4" w:space="0" w:color="000000"/>
              <w:bottom w:val="single" w:sz="4" w:space="0" w:color="000000"/>
            </w:tcBorders>
          </w:tcPr>
          <w:p w:rsidR="007F2AA3" w:rsidRPr="00A73FAD" w:rsidRDefault="007F2AA3" w:rsidP="00A73FAD">
            <w:pPr>
              <w:snapToGrid w:val="0"/>
              <w:spacing w:line="240" w:lineRule="auto"/>
              <w:ind w:firstLine="709"/>
              <w:contextualSpacing/>
              <w:rPr>
                <w:rFonts w:ascii="Times New Roman" w:hAnsi="Times New Roman" w:cs="Times New Roman"/>
                <w:color w:val="000000"/>
                <w:sz w:val="24"/>
                <w:szCs w:val="24"/>
              </w:rPr>
            </w:pPr>
            <w:r w:rsidRPr="00A73FAD">
              <w:rPr>
                <w:rFonts w:ascii="Times New Roman" w:hAnsi="Times New Roman" w:cs="Times New Roman"/>
                <w:color w:val="000000"/>
                <w:sz w:val="24"/>
                <w:szCs w:val="24"/>
              </w:rPr>
              <w:t>Пятница</w:t>
            </w:r>
          </w:p>
        </w:tc>
        <w:tc>
          <w:tcPr>
            <w:tcW w:w="4973" w:type="dxa"/>
            <w:tcBorders>
              <w:top w:val="single" w:sz="4" w:space="0" w:color="000000"/>
              <w:left w:val="single" w:sz="4" w:space="0" w:color="000000"/>
              <w:bottom w:val="single" w:sz="4" w:space="0" w:color="000000"/>
              <w:right w:val="single" w:sz="4" w:space="0" w:color="000000"/>
            </w:tcBorders>
          </w:tcPr>
          <w:p w:rsidR="007F2AA3" w:rsidRPr="00A73FAD" w:rsidRDefault="007F2AA3" w:rsidP="00A73FAD">
            <w:pPr>
              <w:snapToGrid w:val="0"/>
              <w:spacing w:line="240" w:lineRule="auto"/>
              <w:contextualSpacing/>
              <w:rPr>
                <w:rFonts w:ascii="Times New Roman" w:hAnsi="Times New Roman" w:cs="Times New Roman"/>
                <w:color w:val="000000"/>
                <w:sz w:val="24"/>
                <w:szCs w:val="24"/>
              </w:rPr>
            </w:pPr>
            <w:r w:rsidRPr="00A73FAD">
              <w:rPr>
                <w:rFonts w:ascii="Times New Roman" w:hAnsi="Times New Roman" w:cs="Times New Roman"/>
                <w:color w:val="000000"/>
                <w:sz w:val="24"/>
                <w:szCs w:val="24"/>
              </w:rPr>
              <w:t>8.00 – 17.00 (обеденный перерыв 12.00-13.00)</w:t>
            </w:r>
          </w:p>
        </w:tc>
      </w:tr>
    </w:tbl>
    <w:p w:rsidR="007F2AA3" w:rsidRPr="00A73FAD" w:rsidRDefault="007F2AA3" w:rsidP="00A73FAD">
      <w:pPr>
        <w:spacing w:line="240" w:lineRule="auto"/>
        <w:ind w:left="720"/>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xml:space="preserve">суббота, воскресенье — выходные дни. </w:t>
      </w:r>
    </w:p>
    <w:p w:rsidR="007F2AA3" w:rsidRPr="00A73FAD" w:rsidRDefault="007F2AA3"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xml:space="preserve">7. Прием и консультирование граждан по вопросам связанным с предоставлением муниципальной услуги,  осуществляется также в МФЦ в соответствии с установленным данным учреждением графиком работы. </w:t>
      </w:r>
    </w:p>
    <w:p w:rsidR="007F2AA3" w:rsidRPr="00A73FAD" w:rsidRDefault="007F2AA3"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xml:space="preserve">Прием и консультирование заявителей, являющихся инвалидами-колясочниками, осуществляется в </w:t>
      </w:r>
      <w:r w:rsidRPr="00A73FAD">
        <w:rPr>
          <w:rFonts w:ascii="Times New Roman" w:hAnsi="Times New Roman" w:cs="Times New Roman"/>
          <w:bCs/>
          <w:color w:val="000000"/>
          <w:sz w:val="24"/>
          <w:szCs w:val="24"/>
        </w:rPr>
        <w:t>МФЦ</w:t>
      </w:r>
      <w:r w:rsidRPr="00A73FAD">
        <w:rPr>
          <w:rFonts w:ascii="Times New Roman" w:hAnsi="Times New Roman" w:cs="Times New Roman"/>
          <w:color w:val="000000"/>
          <w:sz w:val="24"/>
          <w:szCs w:val="24"/>
        </w:rPr>
        <w:t> города </w:t>
      </w:r>
      <w:r w:rsidR="008A4DC1">
        <w:rPr>
          <w:rFonts w:ascii="Times New Roman" w:hAnsi="Times New Roman" w:cs="Times New Roman"/>
          <w:bCs/>
          <w:color w:val="000000"/>
          <w:sz w:val="24"/>
          <w:szCs w:val="24"/>
        </w:rPr>
        <w:t>Глазова</w:t>
      </w:r>
      <w:r w:rsidRPr="00A73FAD">
        <w:rPr>
          <w:rFonts w:ascii="Times New Roman" w:hAnsi="Times New Roman" w:cs="Times New Roman"/>
          <w:color w:val="000000"/>
          <w:sz w:val="24"/>
          <w:szCs w:val="24"/>
        </w:rPr>
        <w:t> филиала «</w:t>
      </w:r>
      <w:proofErr w:type="spellStart"/>
      <w:r w:rsidR="004C6F9F">
        <w:rPr>
          <w:rFonts w:ascii="Times New Roman" w:hAnsi="Times New Roman" w:cs="Times New Roman"/>
          <w:color w:val="000000"/>
          <w:sz w:val="24"/>
          <w:szCs w:val="24"/>
        </w:rPr>
        <w:t>Глазовский</w:t>
      </w:r>
      <w:proofErr w:type="spellEnd"/>
      <w:r w:rsidRPr="00A73FAD">
        <w:rPr>
          <w:rFonts w:ascii="Times New Roman" w:hAnsi="Times New Roman" w:cs="Times New Roman"/>
          <w:color w:val="000000"/>
          <w:sz w:val="24"/>
          <w:szCs w:val="24"/>
        </w:rPr>
        <w:t>» автономного учреждения «</w:t>
      </w:r>
      <w:r w:rsidRPr="00A73FAD">
        <w:rPr>
          <w:rFonts w:ascii="Times New Roman" w:hAnsi="Times New Roman" w:cs="Times New Roman"/>
          <w:bCs/>
          <w:color w:val="000000"/>
          <w:sz w:val="24"/>
          <w:szCs w:val="24"/>
        </w:rPr>
        <w:t>МФЦ</w:t>
      </w:r>
      <w:r w:rsidRPr="00A73FAD">
        <w:rPr>
          <w:rFonts w:ascii="Times New Roman" w:hAnsi="Times New Roman" w:cs="Times New Roman"/>
          <w:color w:val="000000"/>
          <w:sz w:val="24"/>
          <w:szCs w:val="24"/>
        </w:rPr>
        <w:t> Удмуртской Республики», где оборудован специальный вход и въезд.</w:t>
      </w:r>
    </w:p>
    <w:p w:rsidR="007F2AA3" w:rsidRPr="00A73FAD" w:rsidRDefault="007F2AA3"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8. Информирование о ходе предоставления муниципальной услуги осуществляется специалистами при личном контакте с заявителями, с использованием средств Интернет, почтовой, телефонной связи, посредством электронной почты.</w:t>
      </w:r>
    </w:p>
    <w:p w:rsidR="007F2AA3" w:rsidRPr="00A73FAD" w:rsidRDefault="007F2AA3"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9. Информация о приостановлении предоставления муниципальной услуги или об отказе в ее предоставлении направляется заявителю заказным письмом и дублируется по телефону или электронной почте, указанным в заявлении (при наличии соответствующих данных в заявлении).</w:t>
      </w:r>
    </w:p>
    <w:p w:rsidR="007F2AA3" w:rsidRPr="00A73FAD" w:rsidRDefault="007F2AA3"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xml:space="preserve">10. Информация о сроке завершения оформления документов и возможности их получения заявителю сообщается при подаче документов и при возобновлении </w:t>
      </w:r>
      <w:r w:rsidRPr="00A73FAD">
        <w:rPr>
          <w:rFonts w:ascii="Times New Roman" w:hAnsi="Times New Roman" w:cs="Times New Roman"/>
          <w:color w:val="000000"/>
          <w:sz w:val="24"/>
          <w:szCs w:val="24"/>
        </w:rPr>
        <w:lastRenderedPageBreak/>
        <w:t>предоставления муниципальной услуги после ее приостановления, а в случае сокращения срока - по указанному в заявлении телефону и/или электронной почте.</w:t>
      </w:r>
    </w:p>
    <w:p w:rsidR="007F2AA3" w:rsidRPr="00A73FAD" w:rsidRDefault="007F2AA3"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11. В любое время с момента приема документов заявитель имеет право на получение сведений о прохождении процедур по предоставлению муниципальной услуги при помощи телефона, средств Интернета, электронной почты, или посредством личного посещения Отдела.</w:t>
      </w:r>
    </w:p>
    <w:p w:rsidR="007F2AA3" w:rsidRPr="00A73FAD" w:rsidRDefault="007F2AA3"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12. </w:t>
      </w:r>
      <w:proofErr w:type="gramStart"/>
      <w:r w:rsidRPr="00A73FAD">
        <w:rPr>
          <w:rFonts w:ascii="Times New Roman" w:hAnsi="Times New Roman" w:cs="Times New Roman"/>
          <w:color w:val="000000"/>
          <w:sz w:val="24"/>
          <w:szCs w:val="24"/>
        </w:rPr>
        <w:t>Для получения сведений о прохождении процедур по предоставлению муниципальной услуги заявителем указываются (называются) дата и входящий номер, полученные при подаче документов.</w:t>
      </w:r>
      <w:proofErr w:type="gramEnd"/>
      <w:r w:rsidRPr="00A73FAD">
        <w:rPr>
          <w:rFonts w:ascii="Times New Roman" w:hAnsi="Times New Roman" w:cs="Times New Roman"/>
          <w:color w:val="000000"/>
          <w:sz w:val="24"/>
          <w:szCs w:val="24"/>
        </w:rPr>
        <w:t xml:space="preserve"> Заявителю предоставляются сведения о том, на каком этапе (в процессе выполнения какой административной процедуры) находится представленный им пакет документов.</w:t>
      </w:r>
    </w:p>
    <w:p w:rsidR="007F2AA3" w:rsidRPr="00A73FAD" w:rsidRDefault="007F2AA3"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xml:space="preserve">13. Консультации (справки) по вопросам предоставления муниципальной услуги предоставляются специалистами, предоставляющими муниципальную услугу. </w:t>
      </w:r>
    </w:p>
    <w:p w:rsidR="007F2AA3" w:rsidRPr="00A73FAD" w:rsidRDefault="007F2AA3"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14. Консультации предоставляются по следующим вопросам:</w:t>
      </w:r>
    </w:p>
    <w:p w:rsidR="007F2AA3" w:rsidRPr="00A73FAD" w:rsidRDefault="007F2AA3" w:rsidP="00A73FAD">
      <w:pPr>
        <w:tabs>
          <w:tab w:val="left" w:pos="709"/>
          <w:tab w:val="left" w:pos="1134"/>
        </w:tabs>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перечня документов, необходимых для предоставления муниципальной услуги, комплектности (достаточности) представленных документов;</w:t>
      </w:r>
    </w:p>
    <w:p w:rsidR="007F2AA3" w:rsidRPr="00A73FAD" w:rsidRDefault="007F2AA3" w:rsidP="00A73FAD">
      <w:pPr>
        <w:tabs>
          <w:tab w:val="left" w:pos="709"/>
          <w:tab w:val="left" w:pos="1134"/>
        </w:tabs>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источника получения документов, необходимых для предоставления муниципальной услуги (орган, организация и их местонахождение);</w:t>
      </w:r>
    </w:p>
    <w:p w:rsidR="007F2AA3" w:rsidRPr="00A73FAD" w:rsidRDefault="007F2AA3" w:rsidP="00A73FAD">
      <w:pPr>
        <w:tabs>
          <w:tab w:val="left" w:pos="709"/>
          <w:tab w:val="left" w:pos="1134"/>
          <w:tab w:val="left" w:pos="1418"/>
        </w:tabs>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времени приема и выдачи документов;</w:t>
      </w:r>
    </w:p>
    <w:p w:rsidR="007F2AA3" w:rsidRPr="00A73FAD" w:rsidRDefault="007F2AA3" w:rsidP="00A73FAD">
      <w:pPr>
        <w:tabs>
          <w:tab w:val="left" w:pos="709"/>
          <w:tab w:val="left" w:pos="1134"/>
          <w:tab w:val="left" w:pos="1418"/>
        </w:tabs>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сроков предоставления муниципальной услуги;</w:t>
      </w:r>
    </w:p>
    <w:p w:rsidR="007F2AA3" w:rsidRPr="00A73FAD" w:rsidRDefault="007F2AA3" w:rsidP="00A73FAD">
      <w:pPr>
        <w:tabs>
          <w:tab w:val="left" w:pos="709"/>
          <w:tab w:val="left" w:pos="1134"/>
        </w:tabs>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порядка обжалования действий (бездействия) и решений, осуществляемых и принимаемых в ходе предоставления муниципальной услуги.</w:t>
      </w:r>
    </w:p>
    <w:p w:rsidR="007F2AA3" w:rsidRPr="00A73FAD" w:rsidRDefault="007F2AA3"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xml:space="preserve">Консультации предоставляются при личном обращении в </w:t>
      </w:r>
      <w:proofErr w:type="spellStart"/>
      <w:r w:rsidRPr="00A73FAD">
        <w:rPr>
          <w:rFonts w:ascii="Times New Roman" w:hAnsi="Times New Roman" w:cs="Times New Roman"/>
          <w:color w:val="000000"/>
          <w:sz w:val="24"/>
          <w:szCs w:val="24"/>
        </w:rPr>
        <w:t>каб</w:t>
      </w:r>
      <w:proofErr w:type="spellEnd"/>
      <w:r w:rsidRPr="00A73FAD">
        <w:rPr>
          <w:rFonts w:ascii="Times New Roman" w:hAnsi="Times New Roman" w:cs="Times New Roman"/>
          <w:color w:val="000000"/>
          <w:sz w:val="24"/>
          <w:szCs w:val="24"/>
        </w:rPr>
        <w:t xml:space="preserve">. № </w:t>
      </w:r>
      <w:r w:rsidR="004C6F9F">
        <w:rPr>
          <w:rFonts w:ascii="Times New Roman" w:hAnsi="Times New Roman" w:cs="Times New Roman"/>
          <w:color w:val="000000"/>
          <w:sz w:val="24"/>
          <w:szCs w:val="24"/>
        </w:rPr>
        <w:t>405</w:t>
      </w:r>
      <w:r w:rsidRPr="00A73FAD">
        <w:rPr>
          <w:rFonts w:ascii="Times New Roman" w:hAnsi="Times New Roman" w:cs="Times New Roman"/>
          <w:color w:val="000000"/>
          <w:sz w:val="24"/>
          <w:szCs w:val="24"/>
        </w:rPr>
        <w:t xml:space="preserve">, </w:t>
      </w:r>
      <w:r w:rsidR="004C6F9F">
        <w:rPr>
          <w:rFonts w:ascii="Times New Roman" w:hAnsi="Times New Roman" w:cs="Times New Roman"/>
          <w:color w:val="000000"/>
          <w:sz w:val="24"/>
          <w:szCs w:val="24"/>
        </w:rPr>
        <w:t>407</w:t>
      </w:r>
      <w:r w:rsidRPr="00A73FAD">
        <w:rPr>
          <w:rFonts w:ascii="Times New Roman" w:hAnsi="Times New Roman" w:cs="Times New Roman"/>
          <w:color w:val="000000"/>
          <w:sz w:val="24"/>
          <w:szCs w:val="24"/>
        </w:rPr>
        <w:t xml:space="preserve"> Администрации, посредством </w:t>
      </w:r>
      <w:proofErr w:type="gramStart"/>
      <w:r w:rsidRPr="00A73FAD">
        <w:rPr>
          <w:rFonts w:ascii="Times New Roman" w:hAnsi="Times New Roman" w:cs="Times New Roman"/>
          <w:color w:val="000000"/>
          <w:sz w:val="24"/>
          <w:szCs w:val="24"/>
        </w:rPr>
        <w:t>Интернет-приемной</w:t>
      </w:r>
      <w:proofErr w:type="gramEnd"/>
      <w:r w:rsidRPr="00A73FAD">
        <w:rPr>
          <w:rFonts w:ascii="Times New Roman" w:hAnsi="Times New Roman" w:cs="Times New Roman"/>
          <w:color w:val="000000"/>
          <w:sz w:val="24"/>
          <w:szCs w:val="24"/>
        </w:rPr>
        <w:t>, телефона (341-</w:t>
      </w:r>
      <w:r w:rsidR="004C6F9F">
        <w:rPr>
          <w:rFonts w:ascii="Times New Roman" w:hAnsi="Times New Roman" w:cs="Times New Roman"/>
          <w:color w:val="000000"/>
          <w:sz w:val="24"/>
          <w:szCs w:val="24"/>
        </w:rPr>
        <w:t>41</w:t>
      </w:r>
      <w:r w:rsidRPr="00A73FAD">
        <w:rPr>
          <w:rFonts w:ascii="Times New Roman" w:hAnsi="Times New Roman" w:cs="Times New Roman"/>
          <w:color w:val="000000"/>
          <w:sz w:val="24"/>
          <w:szCs w:val="24"/>
        </w:rPr>
        <w:t xml:space="preserve">) </w:t>
      </w:r>
      <w:r w:rsidR="004C6F9F">
        <w:rPr>
          <w:rFonts w:ascii="Times New Roman" w:hAnsi="Times New Roman" w:cs="Times New Roman"/>
          <w:color w:val="000000"/>
          <w:sz w:val="24"/>
          <w:szCs w:val="24"/>
        </w:rPr>
        <w:t>5</w:t>
      </w:r>
      <w:r w:rsidRPr="00A73FAD">
        <w:rPr>
          <w:rFonts w:ascii="Times New Roman" w:hAnsi="Times New Roman" w:cs="Times New Roman"/>
          <w:color w:val="000000"/>
          <w:sz w:val="24"/>
          <w:szCs w:val="24"/>
        </w:rPr>
        <w:t>-4</w:t>
      </w:r>
      <w:r w:rsidR="004C6F9F">
        <w:rPr>
          <w:rFonts w:ascii="Times New Roman" w:hAnsi="Times New Roman" w:cs="Times New Roman"/>
          <w:color w:val="000000"/>
          <w:sz w:val="24"/>
          <w:szCs w:val="24"/>
        </w:rPr>
        <w:t>1</w:t>
      </w:r>
      <w:r w:rsidRPr="00A73FAD">
        <w:rPr>
          <w:rFonts w:ascii="Times New Roman" w:hAnsi="Times New Roman" w:cs="Times New Roman"/>
          <w:color w:val="000000"/>
          <w:sz w:val="24"/>
          <w:szCs w:val="24"/>
        </w:rPr>
        <w:t>-</w:t>
      </w:r>
      <w:r w:rsidR="004C6F9F">
        <w:rPr>
          <w:rFonts w:ascii="Times New Roman" w:hAnsi="Times New Roman" w:cs="Times New Roman"/>
          <w:color w:val="000000"/>
          <w:sz w:val="24"/>
          <w:szCs w:val="24"/>
        </w:rPr>
        <w:t>36</w:t>
      </w:r>
      <w:r w:rsidRPr="00A73FAD">
        <w:rPr>
          <w:rFonts w:ascii="Times New Roman" w:hAnsi="Times New Roman" w:cs="Times New Roman"/>
          <w:color w:val="000000"/>
          <w:sz w:val="24"/>
          <w:szCs w:val="24"/>
        </w:rPr>
        <w:t xml:space="preserve">, </w:t>
      </w:r>
      <w:r w:rsidR="004C6F9F">
        <w:rPr>
          <w:rFonts w:ascii="Times New Roman" w:hAnsi="Times New Roman" w:cs="Times New Roman"/>
          <w:color w:val="000000"/>
          <w:sz w:val="24"/>
          <w:szCs w:val="24"/>
        </w:rPr>
        <w:t>2</w:t>
      </w:r>
      <w:r w:rsidRPr="00A73FAD">
        <w:rPr>
          <w:rFonts w:ascii="Times New Roman" w:hAnsi="Times New Roman" w:cs="Times New Roman"/>
          <w:color w:val="000000"/>
          <w:sz w:val="24"/>
          <w:szCs w:val="24"/>
        </w:rPr>
        <w:t>-</w:t>
      </w:r>
      <w:r w:rsidR="004C6F9F">
        <w:rPr>
          <w:rFonts w:ascii="Times New Roman" w:hAnsi="Times New Roman" w:cs="Times New Roman"/>
          <w:color w:val="000000"/>
          <w:sz w:val="24"/>
          <w:szCs w:val="24"/>
        </w:rPr>
        <w:t>25</w:t>
      </w:r>
      <w:r w:rsidRPr="00A73FAD">
        <w:rPr>
          <w:rFonts w:ascii="Times New Roman" w:hAnsi="Times New Roman" w:cs="Times New Roman"/>
          <w:color w:val="000000"/>
          <w:sz w:val="24"/>
          <w:szCs w:val="24"/>
        </w:rPr>
        <w:t>-</w:t>
      </w:r>
      <w:r w:rsidR="004C6F9F">
        <w:rPr>
          <w:rFonts w:ascii="Times New Roman" w:hAnsi="Times New Roman" w:cs="Times New Roman"/>
          <w:color w:val="000000"/>
          <w:sz w:val="24"/>
          <w:szCs w:val="24"/>
        </w:rPr>
        <w:t>75</w:t>
      </w:r>
      <w:r w:rsidRPr="00A73FAD">
        <w:rPr>
          <w:rFonts w:ascii="Times New Roman" w:hAnsi="Times New Roman" w:cs="Times New Roman"/>
          <w:color w:val="000000"/>
          <w:sz w:val="24"/>
          <w:szCs w:val="24"/>
        </w:rPr>
        <w:t xml:space="preserve"> или электронной почты </w:t>
      </w:r>
      <w:r w:rsidR="004C6F9F" w:rsidRPr="004C6F9F">
        <w:rPr>
          <w:rStyle w:val="user-accountsubname"/>
          <w:rFonts w:ascii="Times New Roman" w:hAnsi="Times New Roman" w:cs="Times New Roman"/>
          <w:sz w:val="24"/>
          <w:szCs w:val="24"/>
        </w:rPr>
        <w:t>mail@gla.udmr.ru</w:t>
      </w:r>
      <w:r w:rsidRPr="00A73FAD">
        <w:rPr>
          <w:rFonts w:ascii="Times New Roman" w:hAnsi="Times New Roman" w:cs="Times New Roman"/>
          <w:color w:val="000000"/>
          <w:sz w:val="24"/>
          <w:szCs w:val="24"/>
        </w:rPr>
        <w:t>.</w:t>
      </w:r>
    </w:p>
    <w:p w:rsidR="007F2AA3" w:rsidRPr="00A73FAD" w:rsidRDefault="007F2AA3"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15. При ответе на вопросы заявителя специалист Отдела или МФЦ должен назвать свою должность, фамилию, имя и отчество.</w:t>
      </w:r>
    </w:p>
    <w:p w:rsidR="007F2AA3" w:rsidRPr="00A73FAD" w:rsidRDefault="007F2AA3"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xml:space="preserve">Информация о порядке предоставления муниципальной услуги выдается: </w:t>
      </w:r>
    </w:p>
    <w:p w:rsidR="007F2AA3" w:rsidRPr="00A73FAD" w:rsidRDefault="007F2AA3" w:rsidP="00A73FAD">
      <w:pPr>
        <w:tabs>
          <w:tab w:val="left" w:pos="709"/>
          <w:tab w:val="left" w:pos="1134"/>
          <w:tab w:val="left" w:pos="1418"/>
        </w:tabs>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непосредственно в Отделе;</w:t>
      </w:r>
    </w:p>
    <w:p w:rsidR="007F2AA3" w:rsidRPr="00A73FAD" w:rsidRDefault="007F2AA3" w:rsidP="00A73FAD">
      <w:pPr>
        <w:tabs>
          <w:tab w:val="left" w:pos="709"/>
          <w:tab w:val="left" w:pos="1134"/>
          <w:tab w:val="left" w:pos="1418"/>
        </w:tabs>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xml:space="preserve">- в МФЦ города </w:t>
      </w:r>
      <w:r w:rsidR="004C6F9F">
        <w:rPr>
          <w:rFonts w:ascii="Times New Roman" w:hAnsi="Times New Roman" w:cs="Times New Roman"/>
          <w:color w:val="000000"/>
          <w:sz w:val="24"/>
          <w:szCs w:val="24"/>
        </w:rPr>
        <w:t>Глазова</w:t>
      </w:r>
      <w:r w:rsidRPr="00A73FAD">
        <w:rPr>
          <w:rFonts w:ascii="Times New Roman" w:hAnsi="Times New Roman" w:cs="Times New Roman"/>
          <w:color w:val="000000"/>
          <w:sz w:val="24"/>
          <w:szCs w:val="24"/>
        </w:rPr>
        <w:t xml:space="preserve"> филиала «</w:t>
      </w:r>
      <w:proofErr w:type="spellStart"/>
      <w:r w:rsidR="004C6F9F">
        <w:rPr>
          <w:rFonts w:ascii="Times New Roman" w:hAnsi="Times New Roman" w:cs="Times New Roman"/>
          <w:color w:val="000000"/>
          <w:sz w:val="24"/>
          <w:szCs w:val="24"/>
        </w:rPr>
        <w:t>Глазовский</w:t>
      </w:r>
      <w:proofErr w:type="spellEnd"/>
      <w:r w:rsidRPr="00A73FAD">
        <w:rPr>
          <w:rFonts w:ascii="Times New Roman" w:hAnsi="Times New Roman" w:cs="Times New Roman"/>
          <w:color w:val="000000"/>
          <w:sz w:val="24"/>
          <w:szCs w:val="24"/>
        </w:rPr>
        <w:t xml:space="preserve">» автономного учреждения «МФЦ Удмуртской Республики» (далее по тексту – МФЦ) по адресу: Удмуртская Республика, г. </w:t>
      </w:r>
      <w:r w:rsidR="004C6F9F">
        <w:rPr>
          <w:rFonts w:ascii="Times New Roman" w:hAnsi="Times New Roman" w:cs="Times New Roman"/>
          <w:color w:val="000000"/>
          <w:sz w:val="24"/>
          <w:szCs w:val="24"/>
        </w:rPr>
        <w:t>Глазов</w:t>
      </w:r>
      <w:r w:rsidRPr="00A73FAD">
        <w:rPr>
          <w:rFonts w:ascii="Times New Roman" w:hAnsi="Times New Roman" w:cs="Times New Roman"/>
          <w:color w:val="000000"/>
          <w:sz w:val="24"/>
          <w:szCs w:val="24"/>
        </w:rPr>
        <w:t xml:space="preserve">, </w:t>
      </w:r>
      <w:r w:rsidR="004C6F9F">
        <w:rPr>
          <w:rFonts w:ascii="Times New Roman" w:hAnsi="Times New Roman" w:cs="Times New Roman"/>
          <w:color w:val="000000"/>
          <w:sz w:val="24"/>
          <w:szCs w:val="24"/>
        </w:rPr>
        <w:t>ул. К. Маркса</w:t>
      </w:r>
      <w:r w:rsidRPr="00A73FAD">
        <w:rPr>
          <w:rFonts w:ascii="Times New Roman" w:hAnsi="Times New Roman" w:cs="Times New Roman"/>
          <w:color w:val="000000"/>
          <w:sz w:val="24"/>
          <w:szCs w:val="24"/>
        </w:rPr>
        <w:t xml:space="preserve">, </w:t>
      </w:r>
      <w:r w:rsidR="004C6F9F">
        <w:rPr>
          <w:rFonts w:ascii="Times New Roman" w:hAnsi="Times New Roman" w:cs="Times New Roman"/>
          <w:color w:val="000000"/>
          <w:sz w:val="24"/>
          <w:szCs w:val="24"/>
        </w:rPr>
        <w:t>43</w:t>
      </w:r>
      <w:r w:rsidRPr="00A73FAD">
        <w:rPr>
          <w:rFonts w:ascii="Times New Roman" w:hAnsi="Times New Roman" w:cs="Times New Roman"/>
          <w:color w:val="000000"/>
          <w:sz w:val="24"/>
          <w:szCs w:val="24"/>
        </w:rPr>
        <w:t>;</w:t>
      </w:r>
    </w:p>
    <w:p w:rsidR="007F2AA3" w:rsidRPr="00A73FAD" w:rsidRDefault="007F2AA3" w:rsidP="00A73FAD">
      <w:pPr>
        <w:tabs>
          <w:tab w:val="left" w:pos="709"/>
          <w:tab w:val="left" w:pos="1134"/>
        </w:tabs>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w:t>
      </w:r>
      <w:r w:rsidRPr="00A73FAD">
        <w:rPr>
          <w:rFonts w:ascii="Times New Roman" w:hAnsi="Times New Roman" w:cs="Times New Roman"/>
          <w:color w:val="000000"/>
          <w:sz w:val="24"/>
          <w:szCs w:val="24"/>
          <w:lang w:val="en-US"/>
        </w:rPr>
        <w:t> </w:t>
      </w:r>
      <w:r w:rsidRPr="00A73FAD">
        <w:rPr>
          <w:rFonts w:ascii="Times New Roman" w:hAnsi="Times New Roman" w:cs="Times New Roman"/>
          <w:color w:val="000000"/>
          <w:sz w:val="24"/>
          <w:szCs w:val="24"/>
        </w:rPr>
        <w:t>с использованием средств телефонной связи, электронного информирования, вычислительной и электронной техники;</w:t>
      </w:r>
    </w:p>
    <w:p w:rsidR="007F2AA3" w:rsidRPr="00A73FAD" w:rsidRDefault="007F2AA3" w:rsidP="00A73FAD">
      <w:pPr>
        <w:tabs>
          <w:tab w:val="left" w:pos="709"/>
          <w:tab w:val="left" w:pos="1134"/>
          <w:tab w:val="left" w:pos="1418"/>
        </w:tabs>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посредством размещения в информационно-телекоммуникационных сетях общего пользования (в том числе в сети Интернет), публикации в средствах массовой информации, издания информационных материалов.</w:t>
      </w:r>
    </w:p>
    <w:p w:rsidR="007F2AA3" w:rsidRPr="00A73FAD" w:rsidRDefault="007F2AA3"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xml:space="preserve">16. Сведения о местонахождении, контактных телефонах (телефонах для справок), </w:t>
      </w:r>
      <w:proofErr w:type="gramStart"/>
      <w:r w:rsidRPr="00A73FAD">
        <w:rPr>
          <w:rFonts w:ascii="Times New Roman" w:hAnsi="Times New Roman" w:cs="Times New Roman"/>
          <w:color w:val="000000"/>
          <w:sz w:val="24"/>
          <w:szCs w:val="24"/>
        </w:rPr>
        <w:t>Интернет-адресах</w:t>
      </w:r>
      <w:proofErr w:type="gramEnd"/>
      <w:r w:rsidRPr="00A73FAD">
        <w:rPr>
          <w:rFonts w:ascii="Times New Roman" w:hAnsi="Times New Roman" w:cs="Times New Roman"/>
          <w:color w:val="000000"/>
          <w:sz w:val="24"/>
          <w:szCs w:val="24"/>
        </w:rPr>
        <w:t>, адресах электронной почты, а также об органах и учреждениях задействованных в предоставлении муниципальной услуги, приводятся в приложении №1 к Административному регламенту и размещаются:</w:t>
      </w:r>
    </w:p>
    <w:p w:rsidR="007F2AA3" w:rsidRPr="00A73FAD" w:rsidRDefault="007F2AA3" w:rsidP="00A73FAD">
      <w:pPr>
        <w:tabs>
          <w:tab w:val="left" w:pos="2977"/>
          <w:tab w:val="left" w:pos="3402"/>
        </w:tabs>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xml:space="preserve">- на Интернет-сайте </w:t>
      </w:r>
      <w:proofErr w:type="spellStart"/>
      <w:r w:rsidR="004C6F9F">
        <w:rPr>
          <w:rFonts w:ascii="Times New Roman" w:hAnsi="Times New Roman" w:cs="Times New Roman"/>
          <w:color w:val="000000"/>
          <w:sz w:val="24"/>
          <w:szCs w:val="24"/>
        </w:rPr>
        <w:t>Глазовского</w:t>
      </w:r>
      <w:proofErr w:type="spellEnd"/>
      <w:r w:rsidRPr="00A73FAD">
        <w:rPr>
          <w:rFonts w:ascii="Times New Roman" w:hAnsi="Times New Roman" w:cs="Times New Roman"/>
          <w:color w:val="000000"/>
          <w:sz w:val="24"/>
          <w:szCs w:val="24"/>
        </w:rPr>
        <w:t xml:space="preserve"> района </w:t>
      </w:r>
      <w:r w:rsidR="00193A2D" w:rsidRPr="00193A2D">
        <w:rPr>
          <w:rFonts w:ascii="Times New Roman" w:hAnsi="Times New Roman" w:cs="Times New Roman"/>
          <w:color w:val="000000"/>
          <w:sz w:val="24"/>
          <w:szCs w:val="24"/>
        </w:rPr>
        <w:t>https://www.glazrayon.ru/</w:t>
      </w:r>
      <w:r w:rsidR="00193A2D">
        <w:rPr>
          <w:rFonts w:ascii="Times New Roman" w:hAnsi="Times New Roman" w:cs="Times New Roman"/>
          <w:color w:val="000000"/>
          <w:sz w:val="24"/>
          <w:szCs w:val="24"/>
        </w:rPr>
        <w:t>;</w:t>
      </w:r>
    </w:p>
    <w:p w:rsidR="007F2AA3" w:rsidRPr="00A73FAD" w:rsidRDefault="007F2AA3" w:rsidP="00A73FAD">
      <w:pPr>
        <w:tabs>
          <w:tab w:val="left" w:pos="2977"/>
          <w:tab w:val="left" w:pos="3402"/>
        </w:tabs>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xml:space="preserve">- на информационном стенде у кабинетов № </w:t>
      </w:r>
      <w:r w:rsidR="004C6F9F">
        <w:rPr>
          <w:rFonts w:ascii="Times New Roman" w:hAnsi="Times New Roman" w:cs="Times New Roman"/>
          <w:color w:val="000000"/>
          <w:sz w:val="24"/>
          <w:szCs w:val="24"/>
        </w:rPr>
        <w:t>405</w:t>
      </w:r>
      <w:r w:rsidRPr="00A73FAD">
        <w:rPr>
          <w:rFonts w:ascii="Times New Roman" w:hAnsi="Times New Roman" w:cs="Times New Roman"/>
          <w:color w:val="000000"/>
          <w:sz w:val="24"/>
          <w:szCs w:val="24"/>
        </w:rPr>
        <w:t xml:space="preserve">, </w:t>
      </w:r>
      <w:r w:rsidR="004C6F9F">
        <w:rPr>
          <w:rFonts w:ascii="Times New Roman" w:hAnsi="Times New Roman" w:cs="Times New Roman"/>
          <w:color w:val="000000"/>
          <w:sz w:val="24"/>
          <w:szCs w:val="24"/>
        </w:rPr>
        <w:t>407</w:t>
      </w:r>
      <w:r w:rsidRPr="00A73FAD">
        <w:rPr>
          <w:rFonts w:ascii="Times New Roman" w:hAnsi="Times New Roman" w:cs="Times New Roman"/>
          <w:color w:val="000000"/>
          <w:sz w:val="24"/>
          <w:szCs w:val="24"/>
        </w:rPr>
        <w:t>, расположенных в здании Администрации.</w:t>
      </w:r>
    </w:p>
    <w:p w:rsidR="007F2AA3" w:rsidRPr="00A73FAD" w:rsidRDefault="007F2AA3"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17. Информация о процедуре предоставления  муниципальной услуги сообщается по номерам телефонов для справок (консультаций), а также размещается в информационно-телекоммуникационных сетях общего пользования (в том числе в сети Интернет), публикуется в средствах массовой информации, на информационных стендах.</w:t>
      </w:r>
    </w:p>
    <w:p w:rsidR="007F2AA3" w:rsidRPr="00A73FAD" w:rsidRDefault="007F2AA3"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18. На информационных стендах в помещении, предназначенном для приема документов для предоставления муниципальной услуги, и Интернет-сайте администрации муниципального образования, размещается следующая информация:</w:t>
      </w:r>
    </w:p>
    <w:p w:rsidR="007F2AA3" w:rsidRPr="00A73FAD" w:rsidRDefault="007F2AA3" w:rsidP="00A73FAD">
      <w:pPr>
        <w:tabs>
          <w:tab w:val="left" w:pos="0"/>
          <w:tab w:val="left" w:pos="709"/>
        </w:tabs>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извлечения из законодательных и иных нормативных правовых актов, содержащих нормы, регулирующие деятельность по оказанию муниципальной услуги;</w:t>
      </w:r>
    </w:p>
    <w:p w:rsidR="007F2AA3" w:rsidRPr="00A73FAD" w:rsidRDefault="007F2AA3" w:rsidP="00A73FAD">
      <w:pPr>
        <w:tabs>
          <w:tab w:val="left" w:pos="709"/>
        </w:tabs>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lastRenderedPageBreak/>
        <w:t>- текст Административного регламента с приложениями (полная версия на Интернет-сайте и извлечения на информационных стендах);</w:t>
      </w:r>
    </w:p>
    <w:p w:rsidR="007F2AA3" w:rsidRPr="00A73FAD" w:rsidRDefault="007F2AA3" w:rsidP="00A73FAD">
      <w:pPr>
        <w:tabs>
          <w:tab w:val="left" w:pos="709"/>
        </w:tabs>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перечни документов, необходимых для предоставления муниципальной услуги, и требования, предъявляемые  к этим документам;</w:t>
      </w:r>
    </w:p>
    <w:p w:rsidR="007F2AA3" w:rsidRPr="00A73FAD" w:rsidRDefault="007F2AA3" w:rsidP="00A73FAD">
      <w:pPr>
        <w:tabs>
          <w:tab w:val="left" w:pos="0"/>
          <w:tab w:val="left" w:pos="709"/>
        </w:tabs>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образцы оформления документов, необходимых для предоставления  муниципальной услуги;</w:t>
      </w:r>
    </w:p>
    <w:p w:rsidR="007F2AA3" w:rsidRPr="00A73FAD" w:rsidRDefault="007F2AA3" w:rsidP="00A73FAD">
      <w:pPr>
        <w:tabs>
          <w:tab w:val="left" w:pos="709"/>
        </w:tabs>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месторасположение, график (режим) работы, номера телефонов, адреса Интернет-сайтов и электронной почты органов, в которых заявители могут получить документы, необходимые для муниципальной услуги;</w:t>
      </w:r>
    </w:p>
    <w:p w:rsidR="007F2AA3" w:rsidRPr="00A73FAD" w:rsidRDefault="007F2AA3" w:rsidP="00A73FAD">
      <w:pPr>
        <w:tabs>
          <w:tab w:val="left" w:pos="709"/>
          <w:tab w:val="left" w:pos="1134"/>
          <w:tab w:val="left" w:pos="1418"/>
        </w:tabs>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основания отказа в предоставлении муниципальной услуги;</w:t>
      </w:r>
    </w:p>
    <w:p w:rsidR="007F2AA3" w:rsidRPr="00A73FAD" w:rsidRDefault="007F2AA3" w:rsidP="00A73FAD">
      <w:pPr>
        <w:tabs>
          <w:tab w:val="left" w:pos="709"/>
          <w:tab w:val="left" w:pos="1134"/>
          <w:tab w:val="left" w:pos="1418"/>
        </w:tabs>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данные о должностных лицах на дверях кабинетах, в которых предоставляется муниципальная услуга.</w:t>
      </w:r>
    </w:p>
    <w:p w:rsidR="007F2AA3" w:rsidRPr="00A73FAD" w:rsidRDefault="007F2AA3"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19. При ответах на телефонные звонки и устные обращения специалисты Отдела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Отдела, в который позвонил гражданин, фамилии, имени, отчестве и должности специалиста, принявшего телефонный звонок.</w:t>
      </w:r>
    </w:p>
    <w:p w:rsidR="007F2AA3" w:rsidRPr="00A73FAD" w:rsidRDefault="007F2AA3"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xml:space="preserve">20.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 </w:t>
      </w:r>
    </w:p>
    <w:p w:rsidR="007F2AA3" w:rsidRPr="00A73FAD" w:rsidRDefault="007F2AA3"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21. Заявители, представившие документы в обязательном порядке информируются специалистами:</w:t>
      </w:r>
    </w:p>
    <w:p w:rsidR="007F2AA3" w:rsidRPr="00A73FAD" w:rsidRDefault="007F2AA3" w:rsidP="00A73FAD">
      <w:pPr>
        <w:tabs>
          <w:tab w:val="left" w:pos="709"/>
          <w:tab w:val="left" w:pos="1134"/>
          <w:tab w:val="left" w:pos="1418"/>
        </w:tabs>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об отказе в предоставлении муниципальной услуги;</w:t>
      </w:r>
    </w:p>
    <w:p w:rsidR="007F2AA3" w:rsidRPr="00A73FAD" w:rsidRDefault="007F2AA3" w:rsidP="00A73FAD">
      <w:pPr>
        <w:tabs>
          <w:tab w:val="left" w:pos="709"/>
          <w:tab w:val="left" w:pos="1134"/>
        </w:tabs>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о сроке завершения оформления документов и возможности их получения.</w:t>
      </w:r>
    </w:p>
    <w:p w:rsidR="0043008E" w:rsidRPr="00A73FAD" w:rsidRDefault="0043008E" w:rsidP="00A73FAD">
      <w:pPr>
        <w:autoSpaceDE w:val="0"/>
        <w:autoSpaceDN w:val="0"/>
        <w:adjustRightInd w:val="0"/>
        <w:spacing w:after="0" w:line="240" w:lineRule="auto"/>
        <w:jc w:val="both"/>
        <w:outlineLvl w:val="1"/>
        <w:rPr>
          <w:rFonts w:ascii="Times New Roman" w:hAnsi="Times New Roman" w:cs="Times New Roman"/>
          <w:sz w:val="24"/>
          <w:szCs w:val="24"/>
        </w:rPr>
      </w:pPr>
    </w:p>
    <w:p w:rsidR="00C6380E" w:rsidRPr="00A73FAD" w:rsidRDefault="00FA2E5D" w:rsidP="00A73FAD">
      <w:pPr>
        <w:pStyle w:val="a5"/>
        <w:numPr>
          <w:ilvl w:val="0"/>
          <w:numId w:val="1"/>
        </w:numPr>
        <w:autoSpaceDE w:val="0"/>
        <w:autoSpaceDN w:val="0"/>
        <w:adjustRightInd w:val="0"/>
        <w:spacing w:after="0" w:line="240" w:lineRule="auto"/>
        <w:jc w:val="center"/>
        <w:outlineLvl w:val="1"/>
        <w:rPr>
          <w:rFonts w:ascii="Times New Roman" w:hAnsi="Times New Roman" w:cs="Times New Roman"/>
          <w:b/>
          <w:sz w:val="24"/>
          <w:szCs w:val="24"/>
        </w:rPr>
      </w:pPr>
      <w:r w:rsidRPr="00A73FAD">
        <w:rPr>
          <w:rFonts w:ascii="Times New Roman" w:hAnsi="Times New Roman" w:cs="Times New Roman"/>
          <w:b/>
          <w:sz w:val="24"/>
          <w:szCs w:val="24"/>
        </w:rPr>
        <w:t xml:space="preserve">Стандарт предоставления муниципальной услуги </w:t>
      </w:r>
    </w:p>
    <w:p w:rsidR="00A44C2F" w:rsidRPr="00A73FAD" w:rsidRDefault="00A44C2F" w:rsidP="00A73FAD">
      <w:pPr>
        <w:pStyle w:val="a5"/>
        <w:autoSpaceDE w:val="0"/>
        <w:autoSpaceDN w:val="0"/>
        <w:adjustRightInd w:val="0"/>
        <w:spacing w:after="0" w:line="240" w:lineRule="auto"/>
        <w:ind w:left="1080"/>
        <w:jc w:val="center"/>
        <w:outlineLvl w:val="1"/>
        <w:rPr>
          <w:rFonts w:ascii="Times New Roman" w:hAnsi="Times New Roman" w:cs="Times New Roman"/>
          <w:b/>
          <w:sz w:val="24"/>
          <w:szCs w:val="24"/>
        </w:rPr>
      </w:pPr>
    </w:p>
    <w:p w:rsidR="00357B40" w:rsidRPr="00A73FAD" w:rsidRDefault="00FA2E5D" w:rsidP="00A73FAD">
      <w:pPr>
        <w:pStyle w:val="a5"/>
        <w:autoSpaceDE w:val="0"/>
        <w:autoSpaceDN w:val="0"/>
        <w:adjustRightInd w:val="0"/>
        <w:spacing w:after="0" w:line="240" w:lineRule="auto"/>
        <w:ind w:left="1080"/>
        <w:jc w:val="center"/>
        <w:outlineLvl w:val="1"/>
        <w:rPr>
          <w:rFonts w:ascii="Times New Roman" w:hAnsi="Times New Roman" w:cs="Times New Roman"/>
          <w:b/>
          <w:sz w:val="24"/>
          <w:szCs w:val="24"/>
        </w:rPr>
      </w:pPr>
      <w:r w:rsidRPr="00A73FAD">
        <w:rPr>
          <w:rFonts w:ascii="Times New Roman" w:hAnsi="Times New Roman" w:cs="Times New Roman"/>
          <w:b/>
          <w:sz w:val="24"/>
          <w:szCs w:val="24"/>
        </w:rPr>
        <w:t>Наименование муниципальной услуги</w:t>
      </w:r>
    </w:p>
    <w:p w:rsidR="00C6380E" w:rsidRPr="00A73FAD" w:rsidRDefault="00C6380E" w:rsidP="00A73FAD">
      <w:pPr>
        <w:pStyle w:val="a5"/>
        <w:autoSpaceDE w:val="0"/>
        <w:autoSpaceDN w:val="0"/>
        <w:adjustRightInd w:val="0"/>
        <w:spacing w:after="0" w:line="240" w:lineRule="auto"/>
        <w:ind w:left="1080"/>
        <w:jc w:val="center"/>
        <w:outlineLvl w:val="1"/>
        <w:rPr>
          <w:rFonts w:ascii="Times New Roman" w:hAnsi="Times New Roman" w:cs="Times New Roman"/>
          <w:sz w:val="24"/>
          <w:szCs w:val="24"/>
        </w:rPr>
      </w:pPr>
    </w:p>
    <w:p w:rsidR="006E636C" w:rsidRPr="00FF19F8" w:rsidRDefault="00FA2E5D"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r w:rsidRPr="00A73FAD">
        <w:rPr>
          <w:rFonts w:ascii="Times New Roman" w:hAnsi="Times New Roman" w:cs="Times New Roman"/>
          <w:sz w:val="24"/>
          <w:szCs w:val="24"/>
        </w:rPr>
        <w:t>22. Наименование муниципальной услуги</w:t>
      </w:r>
      <w:r w:rsidRPr="00FF19F8">
        <w:rPr>
          <w:rFonts w:ascii="Times New Roman" w:hAnsi="Times New Roman" w:cs="Times New Roman"/>
          <w:sz w:val="24"/>
          <w:szCs w:val="24"/>
        </w:rPr>
        <w:t>: «</w:t>
      </w:r>
      <w:r w:rsidR="00FF19F8" w:rsidRPr="00FF19F8">
        <w:rPr>
          <w:rFonts w:ascii="Times New Roman" w:hAnsi="Times New Roman" w:cs="Times New Roman"/>
          <w:sz w:val="24"/>
          <w:szCs w:val="24"/>
        </w:rPr>
        <w:t xml:space="preserve">Выдача разрешения на использование земель или земельного участка, которые находятся в муниципальной собственности или государственная </w:t>
      </w:r>
      <w:proofErr w:type="gramStart"/>
      <w:r w:rsidR="00FF19F8" w:rsidRPr="00FF19F8">
        <w:rPr>
          <w:rFonts w:ascii="Times New Roman" w:hAnsi="Times New Roman" w:cs="Times New Roman"/>
          <w:sz w:val="24"/>
          <w:szCs w:val="24"/>
        </w:rPr>
        <w:t>собственность</w:t>
      </w:r>
      <w:proofErr w:type="gramEnd"/>
      <w:r w:rsidR="00FF19F8" w:rsidRPr="00FF19F8">
        <w:rPr>
          <w:rFonts w:ascii="Times New Roman" w:hAnsi="Times New Roman" w:cs="Times New Roman"/>
          <w:sz w:val="24"/>
          <w:szCs w:val="24"/>
        </w:rPr>
        <w:t xml:space="preserve"> на которые не разграничена, без предоставления земельных участков и установления сервитута, публичного сервитута</w:t>
      </w:r>
      <w:r w:rsidRPr="00FF19F8">
        <w:rPr>
          <w:rFonts w:ascii="Times New Roman" w:hAnsi="Times New Roman" w:cs="Times New Roman"/>
          <w:sz w:val="24"/>
          <w:szCs w:val="24"/>
        </w:rPr>
        <w:t xml:space="preserve">». </w:t>
      </w:r>
    </w:p>
    <w:p w:rsidR="007F230E" w:rsidRPr="00A73FAD" w:rsidRDefault="007F2AA3" w:rsidP="00A73FAD">
      <w:pPr>
        <w:autoSpaceDE w:val="0"/>
        <w:autoSpaceDN w:val="0"/>
        <w:adjustRightInd w:val="0"/>
        <w:spacing w:after="0" w:line="240" w:lineRule="auto"/>
        <w:ind w:firstLine="708"/>
        <w:jc w:val="both"/>
        <w:outlineLvl w:val="1"/>
        <w:rPr>
          <w:rFonts w:ascii="Times New Roman" w:hAnsi="Times New Roman" w:cs="Times New Roman"/>
          <w:b/>
          <w:color w:val="000000"/>
          <w:sz w:val="24"/>
          <w:szCs w:val="24"/>
        </w:rPr>
      </w:pPr>
      <w:r w:rsidRPr="00A73FAD">
        <w:rPr>
          <w:rFonts w:ascii="Times New Roman" w:hAnsi="Times New Roman" w:cs="Times New Roman"/>
          <w:color w:val="000000"/>
          <w:sz w:val="24"/>
          <w:szCs w:val="24"/>
        </w:rPr>
        <w:t>Наименование структурного подразделения, непосредственно предоставляющего муниципальную услугу: Отдел имущественных отношений.</w:t>
      </w:r>
      <w:r w:rsidRPr="00A73FAD">
        <w:rPr>
          <w:rFonts w:ascii="Times New Roman" w:hAnsi="Times New Roman" w:cs="Times New Roman"/>
          <w:b/>
          <w:color w:val="000000"/>
          <w:sz w:val="24"/>
          <w:szCs w:val="24"/>
        </w:rPr>
        <w:t xml:space="preserve">        </w:t>
      </w:r>
    </w:p>
    <w:p w:rsidR="007F2AA3" w:rsidRPr="00A73FAD" w:rsidRDefault="007F2AA3"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6E636C" w:rsidRPr="00A73FAD" w:rsidRDefault="00FA2E5D" w:rsidP="00A73FAD">
      <w:pPr>
        <w:autoSpaceDE w:val="0"/>
        <w:autoSpaceDN w:val="0"/>
        <w:adjustRightInd w:val="0"/>
        <w:spacing w:after="0" w:line="240" w:lineRule="auto"/>
        <w:ind w:firstLine="708"/>
        <w:jc w:val="center"/>
        <w:outlineLvl w:val="1"/>
        <w:rPr>
          <w:rFonts w:ascii="Times New Roman" w:hAnsi="Times New Roman" w:cs="Times New Roman"/>
          <w:b/>
          <w:sz w:val="24"/>
          <w:szCs w:val="24"/>
        </w:rPr>
      </w:pPr>
      <w:r w:rsidRPr="00A73FAD">
        <w:rPr>
          <w:rFonts w:ascii="Times New Roman" w:hAnsi="Times New Roman" w:cs="Times New Roman"/>
          <w:b/>
          <w:sz w:val="24"/>
          <w:szCs w:val="24"/>
        </w:rPr>
        <w:t>Сведения о конечном результате предоставления Муниципальной услуги</w:t>
      </w:r>
    </w:p>
    <w:p w:rsidR="007F230E" w:rsidRPr="00A73FAD" w:rsidRDefault="007F230E" w:rsidP="00A73FAD">
      <w:pPr>
        <w:autoSpaceDE w:val="0"/>
        <w:autoSpaceDN w:val="0"/>
        <w:adjustRightInd w:val="0"/>
        <w:spacing w:after="0" w:line="240" w:lineRule="auto"/>
        <w:ind w:firstLine="708"/>
        <w:jc w:val="center"/>
        <w:outlineLvl w:val="1"/>
        <w:rPr>
          <w:rFonts w:ascii="Times New Roman" w:hAnsi="Times New Roman" w:cs="Times New Roman"/>
          <w:b/>
          <w:sz w:val="24"/>
          <w:szCs w:val="24"/>
        </w:rPr>
      </w:pPr>
    </w:p>
    <w:p w:rsidR="00C6380E" w:rsidRPr="00A73FAD" w:rsidRDefault="00FA2E5D"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r w:rsidRPr="00A73FAD">
        <w:rPr>
          <w:rFonts w:ascii="Times New Roman" w:hAnsi="Times New Roman" w:cs="Times New Roman"/>
          <w:sz w:val="24"/>
          <w:szCs w:val="24"/>
        </w:rPr>
        <w:t xml:space="preserve">23. Конечным результатом предоставления Муниципальной услуги являются: </w:t>
      </w:r>
    </w:p>
    <w:p w:rsidR="0027644F" w:rsidRPr="00A73FAD" w:rsidRDefault="00FA2E5D" w:rsidP="00A73FAD">
      <w:pPr>
        <w:pStyle w:val="20"/>
        <w:numPr>
          <w:ilvl w:val="0"/>
          <w:numId w:val="18"/>
        </w:numPr>
        <w:shd w:val="clear" w:color="auto" w:fill="auto"/>
        <w:tabs>
          <w:tab w:val="left" w:pos="788"/>
          <w:tab w:val="left" w:pos="993"/>
        </w:tabs>
        <w:spacing w:before="0" w:after="0" w:line="240" w:lineRule="auto"/>
        <w:ind w:firstLine="709"/>
        <w:rPr>
          <w:sz w:val="24"/>
          <w:szCs w:val="24"/>
        </w:rPr>
      </w:pPr>
      <w:r w:rsidRPr="00A73FAD">
        <w:rPr>
          <w:sz w:val="24"/>
          <w:szCs w:val="24"/>
        </w:rPr>
        <w:t xml:space="preserve"> </w:t>
      </w:r>
      <w:r w:rsidR="0027644F" w:rsidRPr="00A73FAD">
        <w:rPr>
          <w:sz w:val="24"/>
          <w:szCs w:val="24"/>
        </w:rPr>
        <w:t xml:space="preserve">оформление и выдача заявителю постановления о </w:t>
      </w:r>
      <w:r w:rsidR="005B553C">
        <w:rPr>
          <w:sz w:val="24"/>
          <w:szCs w:val="24"/>
        </w:rPr>
        <w:t>выдаче</w:t>
      </w:r>
      <w:r w:rsidR="005B553C" w:rsidRPr="005B553C">
        <w:rPr>
          <w:sz w:val="24"/>
          <w:szCs w:val="24"/>
        </w:rPr>
        <w:t xml:space="preserve"> разрешения на использование земель или земельного участка, которые находятся в муниципальной собственности или государственная </w:t>
      </w:r>
      <w:proofErr w:type="gramStart"/>
      <w:r w:rsidR="005B553C" w:rsidRPr="005B553C">
        <w:rPr>
          <w:sz w:val="24"/>
          <w:szCs w:val="24"/>
        </w:rPr>
        <w:t>собственность</w:t>
      </w:r>
      <w:proofErr w:type="gramEnd"/>
      <w:r w:rsidR="005B553C" w:rsidRPr="005B553C">
        <w:rPr>
          <w:sz w:val="24"/>
          <w:szCs w:val="24"/>
        </w:rPr>
        <w:t xml:space="preserve"> на которые не разграничена, без предоставления земельных участков и установления сервитута, публичного сервитута</w:t>
      </w:r>
      <w:r w:rsidR="0027644F" w:rsidRPr="00A73FAD">
        <w:rPr>
          <w:sz w:val="24"/>
          <w:szCs w:val="24"/>
        </w:rPr>
        <w:t>;</w:t>
      </w:r>
    </w:p>
    <w:p w:rsidR="0027644F" w:rsidRPr="00A73FAD" w:rsidRDefault="0027644F" w:rsidP="00A73FAD">
      <w:pPr>
        <w:pStyle w:val="20"/>
        <w:numPr>
          <w:ilvl w:val="0"/>
          <w:numId w:val="18"/>
        </w:numPr>
        <w:shd w:val="clear" w:color="auto" w:fill="auto"/>
        <w:tabs>
          <w:tab w:val="left" w:pos="783"/>
          <w:tab w:val="left" w:pos="1134"/>
        </w:tabs>
        <w:spacing w:before="0" w:after="333" w:line="240" w:lineRule="auto"/>
        <w:ind w:firstLine="709"/>
        <w:rPr>
          <w:sz w:val="24"/>
          <w:szCs w:val="24"/>
        </w:rPr>
      </w:pPr>
      <w:r w:rsidRPr="00A73FAD">
        <w:rPr>
          <w:sz w:val="24"/>
          <w:szCs w:val="24"/>
        </w:rPr>
        <w:t xml:space="preserve">отказ в выдаче заявителю разрешения </w:t>
      </w:r>
      <w:r w:rsidR="005B553C" w:rsidRPr="005B553C">
        <w:rPr>
          <w:sz w:val="24"/>
          <w:szCs w:val="24"/>
        </w:rPr>
        <w:t xml:space="preserve">на использование земель или земельного участка, которые находятся в муниципальной собственности или государственная </w:t>
      </w:r>
      <w:proofErr w:type="gramStart"/>
      <w:r w:rsidR="005B553C" w:rsidRPr="005B553C">
        <w:rPr>
          <w:sz w:val="24"/>
          <w:szCs w:val="24"/>
        </w:rPr>
        <w:t>собственность</w:t>
      </w:r>
      <w:proofErr w:type="gramEnd"/>
      <w:r w:rsidR="005B553C" w:rsidRPr="005B553C">
        <w:rPr>
          <w:sz w:val="24"/>
          <w:szCs w:val="24"/>
        </w:rPr>
        <w:t xml:space="preserve"> на которые не разграничена, без предоставления земельных участков и установления сервитута, публичного сервитута</w:t>
      </w:r>
      <w:r w:rsidRPr="00A73FAD">
        <w:rPr>
          <w:sz w:val="24"/>
          <w:szCs w:val="24"/>
        </w:rPr>
        <w:t>.</w:t>
      </w:r>
    </w:p>
    <w:p w:rsidR="00C6380E" w:rsidRPr="00A73FAD" w:rsidRDefault="00FA2E5D" w:rsidP="00A73FAD">
      <w:pPr>
        <w:autoSpaceDE w:val="0"/>
        <w:autoSpaceDN w:val="0"/>
        <w:adjustRightInd w:val="0"/>
        <w:spacing w:after="0" w:line="240" w:lineRule="auto"/>
        <w:ind w:firstLine="708"/>
        <w:jc w:val="center"/>
        <w:outlineLvl w:val="1"/>
        <w:rPr>
          <w:rFonts w:ascii="Times New Roman" w:hAnsi="Times New Roman" w:cs="Times New Roman"/>
          <w:b/>
          <w:sz w:val="24"/>
          <w:szCs w:val="24"/>
        </w:rPr>
      </w:pPr>
      <w:r w:rsidRPr="00A73FAD">
        <w:rPr>
          <w:rFonts w:ascii="Times New Roman" w:hAnsi="Times New Roman" w:cs="Times New Roman"/>
          <w:b/>
          <w:sz w:val="24"/>
          <w:szCs w:val="24"/>
        </w:rPr>
        <w:t>Срок предоставления муниципальной услуги</w:t>
      </w:r>
    </w:p>
    <w:p w:rsidR="008D78CD" w:rsidRPr="00A73FAD" w:rsidRDefault="008D78CD" w:rsidP="00A73FAD">
      <w:pPr>
        <w:autoSpaceDE w:val="0"/>
        <w:autoSpaceDN w:val="0"/>
        <w:adjustRightInd w:val="0"/>
        <w:spacing w:after="0" w:line="240" w:lineRule="auto"/>
        <w:ind w:firstLine="708"/>
        <w:jc w:val="center"/>
        <w:outlineLvl w:val="1"/>
        <w:rPr>
          <w:rFonts w:ascii="Times New Roman" w:hAnsi="Times New Roman" w:cs="Times New Roman"/>
          <w:b/>
          <w:sz w:val="24"/>
          <w:szCs w:val="24"/>
        </w:rPr>
      </w:pPr>
    </w:p>
    <w:p w:rsidR="009D5182" w:rsidRPr="008054FC" w:rsidRDefault="00FA2E5D" w:rsidP="008054F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A73FAD">
        <w:rPr>
          <w:rFonts w:ascii="Times New Roman" w:hAnsi="Times New Roman" w:cs="Times New Roman"/>
          <w:sz w:val="24"/>
          <w:szCs w:val="24"/>
        </w:rPr>
        <w:t xml:space="preserve">24. Общий срок предоставления Муниципальной услуги – </w:t>
      </w:r>
      <w:r w:rsidR="00F852C0" w:rsidRPr="00A73FAD">
        <w:rPr>
          <w:rFonts w:ascii="Times New Roman" w:hAnsi="Times New Roman" w:cs="Times New Roman"/>
          <w:sz w:val="24"/>
          <w:szCs w:val="24"/>
        </w:rPr>
        <w:t>25 (Двадцать пять) дней со дня подачи заявления</w:t>
      </w:r>
      <w:r w:rsidRPr="00A73FAD">
        <w:rPr>
          <w:rFonts w:ascii="Times New Roman" w:hAnsi="Times New Roman" w:cs="Times New Roman"/>
          <w:sz w:val="24"/>
          <w:szCs w:val="24"/>
        </w:rPr>
        <w:t xml:space="preserve">. </w:t>
      </w:r>
    </w:p>
    <w:p w:rsidR="00C6380E" w:rsidRPr="00A73FAD" w:rsidRDefault="00FA2E5D" w:rsidP="00A73FAD">
      <w:pPr>
        <w:autoSpaceDE w:val="0"/>
        <w:autoSpaceDN w:val="0"/>
        <w:adjustRightInd w:val="0"/>
        <w:spacing w:after="0" w:line="240" w:lineRule="auto"/>
        <w:ind w:firstLine="708"/>
        <w:jc w:val="center"/>
        <w:outlineLvl w:val="1"/>
        <w:rPr>
          <w:rFonts w:ascii="Times New Roman" w:hAnsi="Times New Roman" w:cs="Times New Roman"/>
          <w:b/>
          <w:sz w:val="24"/>
          <w:szCs w:val="24"/>
        </w:rPr>
      </w:pPr>
      <w:r w:rsidRPr="00A73FAD">
        <w:rPr>
          <w:rFonts w:ascii="Times New Roman" w:hAnsi="Times New Roman" w:cs="Times New Roman"/>
          <w:b/>
          <w:sz w:val="24"/>
          <w:szCs w:val="24"/>
        </w:rPr>
        <w:lastRenderedPageBreak/>
        <w:t>Правовые основания для предоставления муниципальной услуги</w:t>
      </w:r>
    </w:p>
    <w:p w:rsidR="00C6380E" w:rsidRPr="00A73FAD" w:rsidRDefault="00C6380E"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AE0A70" w:rsidRPr="00AE0A70" w:rsidRDefault="00FA2E5D" w:rsidP="00AE0A70">
      <w:pPr>
        <w:autoSpaceDE w:val="0"/>
        <w:autoSpaceDN w:val="0"/>
        <w:adjustRightInd w:val="0"/>
        <w:spacing w:after="0" w:line="240" w:lineRule="auto"/>
        <w:ind w:firstLine="708"/>
        <w:jc w:val="both"/>
        <w:outlineLvl w:val="1"/>
        <w:rPr>
          <w:rFonts w:ascii="Times New Roman" w:hAnsi="Times New Roman" w:cs="Times New Roman"/>
          <w:sz w:val="24"/>
          <w:szCs w:val="24"/>
        </w:rPr>
      </w:pPr>
      <w:r w:rsidRPr="00A73FAD">
        <w:rPr>
          <w:rFonts w:ascii="Times New Roman" w:hAnsi="Times New Roman" w:cs="Times New Roman"/>
          <w:sz w:val="24"/>
          <w:szCs w:val="24"/>
        </w:rPr>
        <w:t xml:space="preserve">25. </w:t>
      </w:r>
      <w:r w:rsidR="00AE0A70" w:rsidRPr="00AE0A70">
        <w:rPr>
          <w:rFonts w:ascii="Times New Roman" w:hAnsi="Times New Roman" w:cs="Times New Roman"/>
          <w:sz w:val="24"/>
          <w:szCs w:val="24"/>
        </w:rPr>
        <w:t>Конституция Российской Федерации; Конституция Удмуртской Республики; Гражданский кодекс Российской Федерации; Земельный кодекс Российской Федерации; Федеральный закон от 25.10.2001г. № 137-ФЗ «О введении в действие Земельного кодекса Российской Федерации»; Федеральный закон от 23.06.2014г. № 171-ФЗ; Федеральный закон от 06.10.2003г. № 131-ФЗ «Об общих принципах организации местного самоуправления в Российской Федерации»; Федеральный закон от 02.05.2006г. № 59-ФЗ «О порядке рассмотрения обращений граждан Российской Федерации»; Федеральный закон от 27.07.2010г. № 210-ФЗ «Об организации предоставления государственных и муниципальных услуг»; Федеральный закон от 27.07.2006г. № 152-ФЗ «О персональных данных»; Федеральный закон от 13.07.2015г. № 218-ФЗ «О государств</w:t>
      </w:r>
      <w:r w:rsidR="00981601">
        <w:rPr>
          <w:rFonts w:ascii="Times New Roman" w:hAnsi="Times New Roman" w:cs="Times New Roman"/>
          <w:sz w:val="24"/>
          <w:szCs w:val="24"/>
        </w:rPr>
        <w:t>енной регистрации недвижимости»</w:t>
      </w:r>
      <w:r w:rsidR="00AE0A70" w:rsidRPr="00AE0A70">
        <w:rPr>
          <w:rFonts w:ascii="Times New Roman" w:hAnsi="Times New Roman" w:cs="Times New Roman"/>
          <w:sz w:val="24"/>
          <w:szCs w:val="24"/>
        </w:rPr>
        <w:t xml:space="preserve">; </w:t>
      </w:r>
      <w:proofErr w:type="gramStart"/>
      <w:r w:rsidR="00AE0A70" w:rsidRPr="00AE0A70">
        <w:rPr>
          <w:rFonts w:ascii="Times New Roman" w:hAnsi="Times New Roman" w:cs="Times New Roman"/>
          <w:sz w:val="24"/>
          <w:szCs w:val="24"/>
        </w:rPr>
        <w:t>Постановление Правительства РФ от 3 декабря 2014 г. № 1300 «Об утверждении перечня видов объектов, размещение которых может осуществляться на землях или земельных участков, находящихся в государственной или муниципальной собственности, без предоставления земельных участков и установления сервитутов»; Закон Удмуртской Республики от 06 марта 2014 года № 3-РЗ «О градостроительной деятельности в Удмуртской Республике»;</w:t>
      </w:r>
      <w:proofErr w:type="gramEnd"/>
      <w:r w:rsidR="00AE0A70" w:rsidRPr="00AE0A70">
        <w:rPr>
          <w:rFonts w:ascii="Times New Roman" w:hAnsi="Times New Roman" w:cs="Times New Roman"/>
          <w:sz w:val="24"/>
          <w:szCs w:val="24"/>
        </w:rPr>
        <w:t xml:space="preserve"> Постановление Правительства Удмуртской Республики от 24 августа 2015 года № 417 «О порядке и условиях размещения объектов, размещение которых может осуществляться на землях или земельных участков, находящихся в государственной или муниципальной собственности, без предоставления земельных участков и установления сервитутов»; Устав муниципального образования «Муниципальный округ </w:t>
      </w:r>
      <w:proofErr w:type="spellStart"/>
      <w:r w:rsidR="004C6F9F">
        <w:rPr>
          <w:rFonts w:ascii="Times New Roman" w:hAnsi="Times New Roman" w:cs="Times New Roman"/>
          <w:sz w:val="24"/>
          <w:szCs w:val="24"/>
        </w:rPr>
        <w:t>Глазовский</w:t>
      </w:r>
      <w:proofErr w:type="spellEnd"/>
      <w:r w:rsidR="00AE0A70" w:rsidRPr="00AE0A70">
        <w:rPr>
          <w:rFonts w:ascii="Times New Roman" w:hAnsi="Times New Roman" w:cs="Times New Roman"/>
          <w:sz w:val="24"/>
          <w:szCs w:val="24"/>
        </w:rPr>
        <w:t xml:space="preserve"> район Удмуртской Республики»; утвержденная и размещенная на официальном сайте муниципального образования «Муниципальный округ </w:t>
      </w:r>
      <w:proofErr w:type="spellStart"/>
      <w:r w:rsidR="004C6F9F">
        <w:rPr>
          <w:rFonts w:ascii="Times New Roman" w:hAnsi="Times New Roman" w:cs="Times New Roman"/>
          <w:sz w:val="24"/>
          <w:szCs w:val="24"/>
        </w:rPr>
        <w:t>Глазовский</w:t>
      </w:r>
      <w:proofErr w:type="spellEnd"/>
      <w:r w:rsidR="00AE0A70" w:rsidRPr="00AE0A70">
        <w:rPr>
          <w:rFonts w:ascii="Times New Roman" w:hAnsi="Times New Roman" w:cs="Times New Roman"/>
          <w:sz w:val="24"/>
          <w:szCs w:val="24"/>
        </w:rPr>
        <w:t xml:space="preserve"> район Удмуртской Республики» градостроительная документация сельских муниципальных образований </w:t>
      </w:r>
      <w:proofErr w:type="spellStart"/>
      <w:r w:rsidR="004C6F9F">
        <w:rPr>
          <w:rFonts w:ascii="Times New Roman" w:hAnsi="Times New Roman" w:cs="Times New Roman"/>
          <w:sz w:val="24"/>
          <w:szCs w:val="24"/>
        </w:rPr>
        <w:t>Глазовского</w:t>
      </w:r>
      <w:proofErr w:type="spellEnd"/>
      <w:r w:rsidR="00AE0A70" w:rsidRPr="00AE0A70">
        <w:rPr>
          <w:rFonts w:ascii="Times New Roman" w:hAnsi="Times New Roman" w:cs="Times New Roman"/>
          <w:sz w:val="24"/>
          <w:szCs w:val="24"/>
        </w:rPr>
        <w:t xml:space="preserve"> района – Генеральные планы и Правила землепользования и застройки. </w:t>
      </w:r>
    </w:p>
    <w:p w:rsidR="00995854" w:rsidRPr="00A73FAD" w:rsidRDefault="00995854"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C6380E" w:rsidRPr="00A73FAD" w:rsidRDefault="00FA2E5D" w:rsidP="00A73FAD">
      <w:pPr>
        <w:autoSpaceDE w:val="0"/>
        <w:autoSpaceDN w:val="0"/>
        <w:adjustRightInd w:val="0"/>
        <w:spacing w:after="0" w:line="240" w:lineRule="auto"/>
        <w:ind w:firstLine="708"/>
        <w:jc w:val="center"/>
        <w:outlineLvl w:val="1"/>
        <w:rPr>
          <w:rFonts w:ascii="Times New Roman" w:hAnsi="Times New Roman" w:cs="Times New Roman"/>
          <w:b/>
          <w:sz w:val="24"/>
          <w:szCs w:val="24"/>
        </w:rPr>
      </w:pPr>
      <w:r w:rsidRPr="00A73FAD">
        <w:rPr>
          <w:rFonts w:ascii="Times New Roman" w:hAnsi="Times New Roman" w:cs="Times New Roman"/>
          <w:b/>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C6380E" w:rsidRPr="00A73FAD" w:rsidRDefault="00C6380E"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C6380E" w:rsidRPr="00A73FAD" w:rsidRDefault="00FA2E5D"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r w:rsidRPr="00A73FAD">
        <w:rPr>
          <w:rFonts w:ascii="Times New Roman" w:hAnsi="Times New Roman" w:cs="Times New Roman"/>
          <w:sz w:val="24"/>
          <w:szCs w:val="24"/>
        </w:rPr>
        <w:t xml:space="preserve">Для получения Муниципальной услуги необходимо предоставить: </w:t>
      </w:r>
    </w:p>
    <w:p w:rsidR="002C5F6B" w:rsidRPr="00A73FAD" w:rsidRDefault="0010511B" w:rsidP="00A73FAD">
      <w:pPr>
        <w:pStyle w:val="20"/>
        <w:shd w:val="clear" w:color="auto" w:fill="auto"/>
        <w:spacing w:before="0" w:after="0" w:line="240" w:lineRule="auto"/>
        <w:ind w:firstLine="709"/>
        <w:rPr>
          <w:sz w:val="24"/>
          <w:szCs w:val="24"/>
        </w:rPr>
      </w:pPr>
      <w:r w:rsidRPr="00A73FAD">
        <w:rPr>
          <w:sz w:val="24"/>
          <w:szCs w:val="24"/>
        </w:rPr>
        <w:t xml:space="preserve">26. </w:t>
      </w:r>
      <w:r w:rsidR="002C5F6B" w:rsidRPr="00A73FAD">
        <w:rPr>
          <w:sz w:val="24"/>
          <w:szCs w:val="24"/>
        </w:rPr>
        <w:t xml:space="preserve">Заявление </w:t>
      </w:r>
      <w:r w:rsidR="00481D7B" w:rsidRPr="00A73FAD">
        <w:rPr>
          <w:sz w:val="24"/>
          <w:szCs w:val="24"/>
        </w:rPr>
        <w:t>о выдаче разрешения на ис</w:t>
      </w:r>
      <w:r w:rsidR="00AE0A70">
        <w:rPr>
          <w:sz w:val="24"/>
          <w:szCs w:val="24"/>
        </w:rPr>
        <w:t>пользование земель или земельного участка</w:t>
      </w:r>
      <w:r w:rsidR="00481D7B" w:rsidRPr="00A73FAD">
        <w:rPr>
          <w:sz w:val="24"/>
          <w:szCs w:val="24"/>
        </w:rPr>
        <w:t>, находящихся в государственной или муниципальной собственности, без предоставления земельных участков и установления сервитута</w:t>
      </w:r>
      <w:r w:rsidR="00AE0A70">
        <w:rPr>
          <w:sz w:val="24"/>
          <w:szCs w:val="24"/>
        </w:rPr>
        <w:t>, публичного сервитута</w:t>
      </w:r>
      <w:r w:rsidR="00481D7B" w:rsidRPr="00A73FAD">
        <w:rPr>
          <w:sz w:val="24"/>
          <w:szCs w:val="24"/>
        </w:rPr>
        <w:t xml:space="preserve"> </w:t>
      </w:r>
      <w:r w:rsidR="002C5F6B" w:rsidRPr="00A73FAD">
        <w:rPr>
          <w:sz w:val="24"/>
          <w:szCs w:val="24"/>
        </w:rPr>
        <w:t>(образец заявления указан в приложении № 1 к настоящему регламенту).</w:t>
      </w:r>
    </w:p>
    <w:p w:rsidR="00DC4D24" w:rsidRPr="00A73FAD" w:rsidRDefault="00241DD2" w:rsidP="00A73FAD">
      <w:pPr>
        <w:pStyle w:val="20"/>
        <w:shd w:val="clear" w:color="auto" w:fill="auto"/>
        <w:spacing w:before="0" w:after="0" w:line="240" w:lineRule="auto"/>
        <w:ind w:firstLine="709"/>
        <w:rPr>
          <w:sz w:val="24"/>
          <w:szCs w:val="24"/>
        </w:rPr>
      </w:pPr>
      <w:r w:rsidRPr="00A73FAD">
        <w:rPr>
          <w:sz w:val="24"/>
          <w:szCs w:val="24"/>
        </w:rPr>
        <w:t>В заяв</w:t>
      </w:r>
      <w:r w:rsidR="00DC4D24" w:rsidRPr="00A73FAD">
        <w:rPr>
          <w:sz w:val="24"/>
          <w:szCs w:val="24"/>
        </w:rPr>
        <w:t>лении указываются:</w:t>
      </w:r>
    </w:p>
    <w:p w:rsidR="00985973" w:rsidRPr="00A73FAD" w:rsidRDefault="00985973" w:rsidP="00AE0A70">
      <w:pPr>
        <w:pStyle w:val="20"/>
        <w:numPr>
          <w:ilvl w:val="0"/>
          <w:numId w:val="22"/>
        </w:numPr>
        <w:shd w:val="clear" w:color="auto" w:fill="auto"/>
        <w:tabs>
          <w:tab w:val="left" w:pos="567"/>
          <w:tab w:val="left" w:pos="709"/>
          <w:tab w:val="left" w:pos="984"/>
        </w:tabs>
        <w:spacing w:before="0" w:after="0" w:line="240" w:lineRule="auto"/>
        <w:ind w:left="0" w:firstLine="709"/>
        <w:rPr>
          <w:sz w:val="24"/>
          <w:szCs w:val="24"/>
        </w:rPr>
      </w:pPr>
      <w:r w:rsidRPr="00A73FAD">
        <w:rPr>
          <w:sz w:val="24"/>
          <w:szCs w:val="24"/>
        </w:rPr>
        <w:t>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985973" w:rsidRPr="00A73FAD" w:rsidRDefault="00985973" w:rsidP="00AE0A70">
      <w:pPr>
        <w:pStyle w:val="20"/>
        <w:numPr>
          <w:ilvl w:val="0"/>
          <w:numId w:val="22"/>
        </w:numPr>
        <w:shd w:val="clear" w:color="auto" w:fill="auto"/>
        <w:tabs>
          <w:tab w:val="left" w:pos="709"/>
          <w:tab w:val="left" w:pos="984"/>
        </w:tabs>
        <w:spacing w:before="0" w:after="0" w:line="240" w:lineRule="auto"/>
        <w:ind w:left="0" w:firstLine="709"/>
        <w:rPr>
          <w:sz w:val="24"/>
          <w:szCs w:val="24"/>
        </w:rPr>
      </w:pPr>
      <w:r w:rsidRPr="00A73FAD">
        <w:rPr>
          <w:sz w:val="24"/>
          <w:szCs w:val="24"/>
        </w:rPr>
        <w:t>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985973" w:rsidRPr="00A73FAD" w:rsidRDefault="00985973" w:rsidP="00AE0A70">
      <w:pPr>
        <w:pStyle w:val="20"/>
        <w:numPr>
          <w:ilvl w:val="0"/>
          <w:numId w:val="22"/>
        </w:numPr>
        <w:shd w:val="clear" w:color="auto" w:fill="auto"/>
        <w:tabs>
          <w:tab w:val="left" w:pos="709"/>
          <w:tab w:val="left" w:pos="984"/>
        </w:tabs>
        <w:spacing w:before="0" w:after="0" w:line="240" w:lineRule="auto"/>
        <w:ind w:left="0" w:firstLine="709"/>
        <w:rPr>
          <w:sz w:val="24"/>
          <w:szCs w:val="24"/>
        </w:rPr>
      </w:pPr>
      <w:r w:rsidRPr="00A73FAD">
        <w:rPr>
          <w:sz w:val="24"/>
          <w:szCs w:val="24"/>
        </w:rPr>
        <w:t>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985973" w:rsidRPr="00A73FAD" w:rsidRDefault="00985973" w:rsidP="00AE0A70">
      <w:pPr>
        <w:pStyle w:val="20"/>
        <w:numPr>
          <w:ilvl w:val="0"/>
          <w:numId w:val="22"/>
        </w:numPr>
        <w:shd w:val="clear" w:color="auto" w:fill="auto"/>
        <w:tabs>
          <w:tab w:val="left" w:pos="567"/>
          <w:tab w:val="left" w:pos="709"/>
          <w:tab w:val="left" w:pos="984"/>
        </w:tabs>
        <w:spacing w:before="0" w:after="0" w:line="240" w:lineRule="auto"/>
        <w:ind w:left="0" w:firstLine="709"/>
        <w:rPr>
          <w:sz w:val="24"/>
          <w:szCs w:val="24"/>
        </w:rPr>
      </w:pPr>
      <w:r w:rsidRPr="00A73FAD">
        <w:rPr>
          <w:sz w:val="24"/>
          <w:szCs w:val="24"/>
        </w:rPr>
        <w:t>почтовый адрес, адрес электронной почты, номер телефона для связи с заявителем или представителем заявителя;</w:t>
      </w:r>
    </w:p>
    <w:p w:rsidR="00985973" w:rsidRPr="00A73FAD" w:rsidRDefault="00F510FF" w:rsidP="00AE0A70">
      <w:pPr>
        <w:pStyle w:val="a5"/>
        <w:numPr>
          <w:ilvl w:val="0"/>
          <w:numId w:val="22"/>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A73FAD">
        <w:rPr>
          <w:rFonts w:ascii="Times New Roman" w:hAnsi="Times New Roman" w:cs="Times New Roman"/>
          <w:color w:val="000000" w:themeColor="text1"/>
          <w:sz w:val="24"/>
          <w:szCs w:val="24"/>
        </w:rPr>
        <w:t xml:space="preserve">предполагаемые цели использования земель или земельного участка в соответствии с </w:t>
      </w:r>
      <w:hyperlink r:id="rId9" w:history="1">
        <w:r w:rsidRPr="00A73FAD">
          <w:rPr>
            <w:rFonts w:ascii="Times New Roman" w:hAnsi="Times New Roman" w:cs="Times New Roman"/>
            <w:color w:val="000000" w:themeColor="text1"/>
            <w:sz w:val="24"/>
            <w:szCs w:val="24"/>
          </w:rPr>
          <w:t>пунктом 1 статьи 39.34</w:t>
        </w:r>
      </w:hyperlink>
      <w:r w:rsidRPr="00A73FAD">
        <w:rPr>
          <w:rFonts w:ascii="Times New Roman" w:hAnsi="Times New Roman" w:cs="Times New Roman"/>
          <w:color w:val="000000" w:themeColor="text1"/>
          <w:sz w:val="24"/>
          <w:szCs w:val="24"/>
        </w:rPr>
        <w:t xml:space="preserve"> Земельного кодекса Российской Федерации</w:t>
      </w:r>
      <w:r w:rsidR="00985973" w:rsidRPr="00A73FAD">
        <w:rPr>
          <w:rFonts w:ascii="Times New Roman" w:hAnsi="Times New Roman" w:cs="Times New Roman"/>
          <w:color w:val="000000" w:themeColor="text1"/>
          <w:sz w:val="24"/>
          <w:szCs w:val="24"/>
        </w:rPr>
        <w:t>;</w:t>
      </w:r>
    </w:p>
    <w:p w:rsidR="005D55DC" w:rsidRPr="00A73FAD" w:rsidRDefault="005D55DC" w:rsidP="00AE0A70">
      <w:pPr>
        <w:spacing w:after="0" w:line="240" w:lineRule="auto"/>
        <w:ind w:firstLine="709"/>
        <w:rPr>
          <w:rFonts w:ascii="Times New Roman" w:hAnsi="Times New Roman" w:cs="Times New Roman"/>
          <w:color w:val="000000" w:themeColor="text1"/>
          <w:sz w:val="24"/>
          <w:szCs w:val="24"/>
        </w:rPr>
      </w:pPr>
      <w:r w:rsidRPr="00A73FAD">
        <w:rPr>
          <w:rFonts w:ascii="Times New Roman" w:hAnsi="Times New Roman" w:cs="Times New Roman"/>
          <w:color w:val="000000" w:themeColor="text1"/>
          <w:sz w:val="24"/>
          <w:szCs w:val="24"/>
        </w:rPr>
        <w:t>6) кадастровый номер земельного участка - в случае, если планируется использование всего земельного участка или его части;</w:t>
      </w:r>
    </w:p>
    <w:p w:rsidR="005D55DC" w:rsidRPr="00A73FAD" w:rsidRDefault="005D55DC" w:rsidP="00AE0A70">
      <w:pPr>
        <w:spacing w:after="0" w:line="240" w:lineRule="auto"/>
        <w:ind w:firstLine="709"/>
        <w:jc w:val="both"/>
        <w:rPr>
          <w:rFonts w:ascii="Times New Roman" w:hAnsi="Times New Roman" w:cs="Times New Roman"/>
          <w:sz w:val="24"/>
          <w:szCs w:val="24"/>
        </w:rPr>
      </w:pPr>
      <w:bookmarkStart w:id="0" w:name="sub_37"/>
      <w:r w:rsidRPr="00A73FAD">
        <w:rPr>
          <w:rFonts w:ascii="Times New Roman" w:hAnsi="Times New Roman" w:cs="Times New Roman"/>
          <w:color w:val="000000" w:themeColor="text1"/>
          <w:sz w:val="24"/>
          <w:szCs w:val="24"/>
        </w:rPr>
        <w:lastRenderedPageBreak/>
        <w:t>7) срок использования земель или земельн</w:t>
      </w:r>
      <w:r w:rsidR="00B5176A" w:rsidRPr="00A73FAD">
        <w:rPr>
          <w:rFonts w:ascii="Times New Roman" w:hAnsi="Times New Roman" w:cs="Times New Roman"/>
          <w:color w:val="000000" w:themeColor="text1"/>
          <w:sz w:val="24"/>
          <w:szCs w:val="24"/>
        </w:rPr>
        <w:t xml:space="preserve">ого участка (в пределах сроков, </w:t>
      </w:r>
      <w:r w:rsidRPr="00A73FAD">
        <w:rPr>
          <w:rFonts w:ascii="Times New Roman" w:hAnsi="Times New Roman" w:cs="Times New Roman"/>
          <w:color w:val="000000" w:themeColor="text1"/>
          <w:sz w:val="24"/>
          <w:szCs w:val="24"/>
        </w:rPr>
        <w:t xml:space="preserve">установленных </w:t>
      </w:r>
      <w:hyperlink r:id="rId10" w:history="1">
        <w:r w:rsidRPr="00A73FAD">
          <w:rPr>
            <w:rStyle w:val="ac"/>
            <w:rFonts w:ascii="Times New Roman" w:hAnsi="Times New Roman" w:cs="Times New Roman"/>
            <w:color w:val="000000" w:themeColor="text1"/>
            <w:sz w:val="24"/>
            <w:szCs w:val="24"/>
          </w:rPr>
          <w:t>пунктом 1 статьи 39.34</w:t>
        </w:r>
      </w:hyperlink>
      <w:r w:rsidRPr="00A73FAD">
        <w:rPr>
          <w:rFonts w:ascii="Times New Roman" w:hAnsi="Times New Roman" w:cs="Times New Roman"/>
          <w:color w:val="000000" w:themeColor="text1"/>
          <w:sz w:val="24"/>
          <w:szCs w:val="24"/>
        </w:rPr>
        <w:t xml:space="preserve"> Земельного кодекса Российской </w:t>
      </w:r>
      <w:r w:rsidRPr="00A73FAD">
        <w:rPr>
          <w:rFonts w:ascii="Times New Roman" w:hAnsi="Times New Roman" w:cs="Times New Roman"/>
          <w:sz w:val="24"/>
          <w:szCs w:val="24"/>
        </w:rPr>
        <w:t>Федерации).</w:t>
      </w:r>
    </w:p>
    <w:bookmarkEnd w:id="0"/>
    <w:p w:rsidR="004C11AA" w:rsidRPr="00A73FAD" w:rsidRDefault="005D55DC" w:rsidP="00AE0A70">
      <w:pPr>
        <w:pStyle w:val="20"/>
        <w:numPr>
          <w:ilvl w:val="0"/>
          <w:numId w:val="25"/>
        </w:numPr>
        <w:shd w:val="clear" w:color="auto" w:fill="auto"/>
        <w:tabs>
          <w:tab w:val="left" w:pos="822"/>
        </w:tabs>
        <w:spacing w:before="0" w:after="0" w:line="240" w:lineRule="auto"/>
        <w:ind w:left="0" w:firstLine="709"/>
        <w:rPr>
          <w:sz w:val="24"/>
          <w:szCs w:val="24"/>
        </w:rPr>
      </w:pPr>
      <w:r w:rsidRPr="00A73FAD">
        <w:rPr>
          <w:sz w:val="24"/>
          <w:szCs w:val="24"/>
        </w:rPr>
        <w:t xml:space="preserve"> </w:t>
      </w:r>
      <w:r w:rsidR="004C11AA" w:rsidRPr="00A73FAD">
        <w:rPr>
          <w:sz w:val="24"/>
          <w:szCs w:val="24"/>
        </w:rPr>
        <w:t>К заявлению прилагаются документы согласно следующему перечню:</w:t>
      </w:r>
    </w:p>
    <w:p w:rsidR="00FE238B" w:rsidRPr="00A73FAD" w:rsidRDefault="00937A1E" w:rsidP="00AE0A70">
      <w:pPr>
        <w:spacing w:after="0" w:line="240" w:lineRule="auto"/>
        <w:ind w:firstLine="709"/>
        <w:jc w:val="both"/>
        <w:rPr>
          <w:rFonts w:ascii="Times New Roman" w:hAnsi="Times New Roman" w:cs="Times New Roman"/>
          <w:sz w:val="24"/>
          <w:szCs w:val="24"/>
        </w:rPr>
      </w:pPr>
      <w:bookmarkStart w:id="1" w:name="sub_10025"/>
      <w:r w:rsidRPr="00A73FAD">
        <w:rPr>
          <w:rFonts w:ascii="Times New Roman" w:hAnsi="Times New Roman" w:cs="Times New Roman"/>
          <w:sz w:val="24"/>
          <w:szCs w:val="24"/>
        </w:rPr>
        <w:t xml:space="preserve">1) </w:t>
      </w:r>
      <w:bookmarkEnd w:id="1"/>
      <w:r w:rsidR="00FE238B" w:rsidRPr="00A73FAD">
        <w:rPr>
          <w:rFonts w:ascii="Times New Roman" w:hAnsi="Times New Roman" w:cs="Times New Roman"/>
          <w:sz w:val="24"/>
          <w:szCs w:val="24"/>
        </w:rPr>
        <w:t>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FE238B" w:rsidRPr="00A73FAD" w:rsidRDefault="00FE238B" w:rsidP="00AE0A70">
      <w:pPr>
        <w:spacing w:after="0" w:line="240" w:lineRule="auto"/>
        <w:ind w:firstLine="709"/>
        <w:jc w:val="both"/>
        <w:rPr>
          <w:rFonts w:ascii="Times New Roman" w:hAnsi="Times New Roman" w:cs="Times New Roman"/>
          <w:sz w:val="24"/>
          <w:szCs w:val="24"/>
        </w:rPr>
      </w:pPr>
      <w:bookmarkStart w:id="2" w:name="sub_42"/>
      <w:r w:rsidRPr="00A73FAD">
        <w:rPr>
          <w:rFonts w:ascii="Times New Roman" w:hAnsi="Times New Roman" w:cs="Times New Roman"/>
          <w:sz w:val="24"/>
          <w:szCs w:val="24"/>
        </w:rPr>
        <w:t>2)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p>
    <w:bookmarkEnd w:id="2"/>
    <w:p w:rsidR="00085B58" w:rsidRPr="00A73FAD" w:rsidRDefault="00866BAA" w:rsidP="00AE0A70">
      <w:pPr>
        <w:autoSpaceDE w:val="0"/>
        <w:autoSpaceDN w:val="0"/>
        <w:adjustRightInd w:val="0"/>
        <w:spacing w:after="0" w:line="240" w:lineRule="auto"/>
        <w:ind w:firstLine="709"/>
        <w:jc w:val="both"/>
        <w:rPr>
          <w:rFonts w:ascii="Times New Roman" w:hAnsi="Times New Roman" w:cs="Times New Roman"/>
          <w:sz w:val="24"/>
          <w:szCs w:val="24"/>
        </w:rPr>
      </w:pPr>
      <w:r w:rsidRPr="00A73FAD">
        <w:rPr>
          <w:rFonts w:ascii="Times New Roman" w:hAnsi="Times New Roman" w:cs="Times New Roman"/>
          <w:sz w:val="24"/>
          <w:szCs w:val="24"/>
        </w:rPr>
        <w:t>28</w:t>
      </w:r>
      <w:r w:rsidR="007F2C29" w:rsidRPr="00A73FAD">
        <w:rPr>
          <w:rFonts w:ascii="Times New Roman" w:hAnsi="Times New Roman" w:cs="Times New Roman"/>
          <w:sz w:val="24"/>
          <w:szCs w:val="24"/>
        </w:rPr>
        <w:t>. Заявитель вправе приложить к заявлению</w:t>
      </w:r>
      <w:r w:rsidR="00085B58" w:rsidRPr="00A73FAD">
        <w:rPr>
          <w:rFonts w:ascii="Times New Roman" w:hAnsi="Times New Roman" w:cs="Times New Roman"/>
          <w:sz w:val="24"/>
          <w:szCs w:val="24"/>
        </w:rPr>
        <w:t>:</w:t>
      </w:r>
    </w:p>
    <w:p w:rsidR="00686B9E" w:rsidRPr="00A73FAD" w:rsidRDefault="00686B9E" w:rsidP="00AE0A70">
      <w:pPr>
        <w:spacing w:after="0" w:line="240" w:lineRule="auto"/>
        <w:ind w:firstLine="709"/>
        <w:jc w:val="both"/>
        <w:rPr>
          <w:rFonts w:ascii="Times New Roman" w:hAnsi="Times New Roman" w:cs="Times New Roman"/>
          <w:sz w:val="24"/>
          <w:szCs w:val="24"/>
        </w:rPr>
      </w:pPr>
      <w:r w:rsidRPr="00A73FAD">
        <w:rPr>
          <w:rFonts w:ascii="Times New Roman" w:hAnsi="Times New Roman" w:cs="Times New Roman"/>
          <w:sz w:val="24"/>
          <w:szCs w:val="24"/>
        </w:rPr>
        <w:t>1) кадастровая выписка о земельном участке или кадастровый паспорт земельного участка;</w:t>
      </w:r>
    </w:p>
    <w:p w:rsidR="00686B9E" w:rsidRPr="00A73FAD" w:rsidRDefault="00686B9E" w:rsidP="00AE0A70">
      <w:pPr>
        <w:spacing w:after="0" w:line="240" w:lineRule="auto"/>
        <w:ind w:firstLine="709"/>
        <w:jc w:val="both"/>
        <w:rPr>
          <w:rFonts w:ascii="Times New Roman" w:hAnsi="Times New Roman" w:cs="Times New Roman"/>
          <w:sz w:val="24"/>
          <w:szCs w:val="24"/>
        </w:rPr>
      </w:pPr>
      <w:bookmarkStart w:id="3" w:name="sub_52"/>
      <w:r w:rsidRPr="00A73FAD">
        <w:rPr>
          <w:rFonts w:ascii="Times New Roman" w:hAnsi="Times New Roman" w:cs="Times New Roman"/>
          <w:sz w:val="24"/>
          <w:szCs w:val="24"/>
        </w:rPr>
        <w:t>2) выписка из Единого государственного реестра недвижимости;</w:t>
      </w:r>
    </w:p>
    <w:p w:rsidR="00686B9E" w:rsidRPr="00A73FAD" w:rsidRDefault="00686B9E" w:rsidP="00AE0A70">
      <w:pPr>
        <w:spacing w:after="0" w:line="240" w:lineRule="auto"/>
        <w:ind w:firstLine="709"/>
        <w:jc w:val="both"/>
        <w:rPr>
          <w:rFonts w:ascii="Times New Roman" w:hAnsi="Times New Roman" w:cs="Times New Roman"/>
          <w:sz w:val="24"/>
          <w:szCs w:val="24"/>
        </w:rPr>
      </w:pPr>
      <w:bookmarkStart w:id="4" w:name="sub_53"/>
      <w:bookmarkEnd w:id="3"/>
      <w:r w:rsidRPr="00A73FAD">
        <w:rPr>
          <w:rFonts w:ascii="Times New Roman" w:hAnsi="Times New Roman" w:cs="Times New Roman"/>
          <w:sz w:val="24"/>
          <w:szCs w:val="24"/>
        </w:rPr>
        <w:t>3) копия лицензии, удостоверяющей право проведения работ по геологическому изучению недр;</w:t>
      </w:r>
    </w:p>
    <w:p w:rsidR="00686B9E" w:rsidRPr="00A73FAD" w:rsidRDefault="00686B9E" w:rsidP="00AE0A70">
      <w:pPr>
        <w:spacing w:after="0" w:line="240" w:lineRule="auto"/>
        <w:ind w:firstLine="709"/>
        <w:jc w:val="both"/>
        <w:rPr>
          <w:rFonts w:ascii="Times New Roman" w:hAnsi="Times New Roman" w:cs="Times New Roman"/>
          <w:color w:val="000000" w:themeColor="text1"/>
          <w:sz w:val="24"/>
          <w:szCs w:val="24"/>
        </w:rPr>
      </w:pPr>
      <w:bookmarkStart w:id="5" w:name="sub_54"/>
      <w:bookmarkEnd w:id="4"/>
      <w:r w:rsidRPr="00A73FAD">
        <w:rPr>
          <w:rFonts w:ascii="Times New Roman" w:hAnsi="Times New Roman" w:cs="Times New Roman"/>
          <w:sz w:val="24"/>
          <w:szCs w:val="24"/>
        </w:rPr>
        <w:t xml:space="preserve">4) иные </w:t>
      </w:r>
      <w:r w:rsidRPr="00A73FAD">
        <w:rPr>
          <w:rFonts w:ascii="Times New Roman" w:hAnsi="Times New Roman" w:cs="Times New Roman"/>
          <w:color w:val="000000" w:themeColor="text1"/>
          <w:sz w:val="24"/>
          <w:szCs w:val="24"/>
        </w:rPr>
        <w:t xml:space="preserve">документы, подтверждающие основания для использования земель или земельного участка в целях, предусмотренных </w:t>
      </w:r>
      <w:hyperlink r:id="rId11" w:history="1">
        <w:r w:rsidRPr="00A73FAD">
          <w:rPr>
            <w:rStyle w:val="ac"/>
            <w:rFonts w:ascii="Times New Roman" w:hAnsi="Times New Roman" w:cs="Times New Roman"/>
            <w:color w:val="000000" w:themeColor="text1"/>
            <w:sz w:val="24"/>
            <w:szCs w:val="24"/>
          </w:rPr>
          <w:t>пунктом 1 статьи 39.34</w:t>
        </w:r>
      </w:hyperlink>
      <w:r w:rsidRPr="00A73FAD">
        <w:rPr>
          <w:rFonts w:ascii="Times New Roman" w:hAnsi="Times New Roman" w:cs="Times New Roman"/>
          <w:color w:val="000000" w:themeColor="text1"/>
          <w:sz w:val="24"/>
          <w:szCs w:val="24"/>
        </w:rPr>
        <w:t xml:space="preserve"> Земельного кодекса Российской Федерации.</w:t>
      </w:r>
    </w:p>
    <w:bookmarkEnd w:id="5"/>
    <w:p w:rsidR="007F2C29" w:rsidRPr="00A73FAD" w:rsidRDefault="00866BAA" w:rsidP="00AE0A70">
      <w:pPr>
        <w:autoSpaceDE w:val="0"/>
        <w:autoSpaceDN w:val="0"/>
        <w:adjustRightInd w:val="0"/>
        <w:spacing w:after="0" w:line="240" w:lineRule="auto"/>
        <w:ind w:firstLine="709"/>
        <w:jc w:val="both"/>
        <w:outlineLvl w:val="1"/>
        <w:rPr>
          <w:rFonts w:ascii="Times New Roman" w:hAnsi="Times New Roman" w:cs="Times New Roman"/>
          <w:sz w:val="24"/>
          <w:szCs w:val="24"/>
        </w:rPr>
      </w:pPr>
      <w:r w:rsidRPr="00A73FAD">
        <w:rPr>
          <w:rFonts w:ascii="Times New Roman" w:hAnsi="Times New Roman" w:cs="Times New Roman"/>
          <w:sz w:val="24"/>
          <w:szCs w:val="24"/>
        </w:rPr>
        <w:t>29</w:t>
      </w:r>
      <w:r w:rsidR="007F2C29" w:rsidRPr="00A73FAD">
        <w:rPr>
          <w:rFonts w:ascii="Times New Roman" w:hAnsi="Times New Roman" w:cs="Times New Roman"/>
          <w:sz w:val="24"/>
          <w:szCs w:val="24"/>
        </w:rPr>
        <w:t xml:space="preserve">. В случае непредставления заявителем документов (копий документов), указанных в пункте 28 настоящего Регламента, специалист Отдела, ответственный за исполнение заявления, запрашивает отсутствующие сведения в порядке межведомственного информационного взаимодействия в государственных органах, иных органах местного самоуправления, в распоряжении которых находятся такие документы. </w:t>
      </w:r>
    </w:p>
    <w:p w:rsidR="007F2C29" w:rsidRPr="00A73FAD" w:rsidRDefault="007F2C29" w:rsidP="00A73FAD">
      <w:pPr>
        <w:autoSpaceDE w:val="0"/>
        <w:autoSpaceDN w:val="0"/>
        <w:adjustRightInd w:val="0"/>
        <w:spacing w:after="0" w:line="240" w:lineRule="auto"/>
        <w:ind w:firstLine="567"/>
        <w:jc w:val="both"/>
        <w:outlineLvl w:val="1"/>
        <w:rPr>
          <w:rFonts w:ascii="Times New Roman" w:hAnsi="Times New Roman" w:cs="Times New Roman"/>
          <w:sz w:val="24"/>
          <w:szCs w:val="24"/>
        </w:rPr>
      </w:pPr>
      <w:r w:rsidRPr="00A73FAD">
        <w:rPr>
          <w:rFonts w:ascii="Times New Roman" w:hAnsi="Times New Roman" w:cs="Times New Roman"/>
          <w:sz w:val="24"/>
          <w:szCs w:val="24"/>
        </w:rPr>
        <w:t>30. Документы, предусмотренные в качестве приложений к заявлению пунктами 27, 28 настоящего регламента, представляются в копиях, с предоставлением оригиналов документов на обозрение. Специалисты Отдела не вправе требовать от заявителя документы, указанные в статье 7 Федерального закона от 27.07.2010г. № 210-ФЗ «О представлении государственных и муниципальных услуг».</w:t>
      </w:r>
    </w:p>
    <w:p w:rsidR="007F2C29" w:rsidRPr="00A73FAD" w:rsidRDefault="007F2C29" w:rsidP="00A73FAD">
      <w:pPr>
        <w:autoSpaceDE w:val="0"/>
        <w:autoSpaceDN w:val="0"/>
        <w:adjustRightInd w:val="0"/>
        <w:spacing w:after="0" w:line="240" w:lineRule="auto"/>
        <w:ind w:firstLine="567"/>
        <w:jc w:val="both"/>
        <w:outlineLvl w:val="1"/>
        <w:rPr>
          <w:rFonts w:ascii="Times New Roman" w:hAnsi="Times New Roman" w:cs="Times New Roman"/>
          <w:sz w:val="24"/>
          <w:szCs w:val="24"/>
        </w:rPr>
      </w:pPr>
      <w:r w:rsidRPr="00A73FAD">
        <w:rPr>
          <w:rFonts w:ascii="Times New Roman" w:hAnsi="Times New Roman" w:cs="Times New Roman"/>
          <w:sz w:val="24"/>
          <w:szCs w:val="24"/>
        </w:rPr>
        <w:t xml:space="preserve">31. Перечень оснований для отказа в приёме документов для предоставления муниципальной услуги: </w:t>
      </w:r>
    </w:p>
    <w:p w:rsidR="0083159E" w:rsidRPr="00A73FAD" w:rsidRDefault="0083159E" w:rsidP="00A73FAD">
      <w:pPr>
        <w:pStyle w:val="20"/>
        <w:numPr>
          <w:ilvl w:val="0"/>
          <w:numId w:val="27"/>
        </w:numPr>
        <w:shd w:val="clear" w:color="auto" w:fill="auto"/>
        <w:tabs>
          <w:tab w:val="left" w:pos="537"/>
          <w:tab w:val="left" w:pos="709"/>
          <w:tab w:val="left" w:pos="851"/>
        </w:tabs>
        <w:spacing w:before="0" w:after="0" w:line="240" w:lineRule="auto"/>
        <w:ind w:firstLine="567"/>
        <w:rPr>
          <w:sz w:val="24"/>
          <w:szCs w:val="24"/>
        </w:rPr>
      </w:pPr>
      <w:r w:rsidRPr="00A73FAD">
        <w:rPr>
          <w:sz w:val="24"/>
          <w:szCs w:val="24"/>
        </w:rPr>
        <w:t>некачественное (нечеткое) изображение текста заявления и документов, необходимых для предоставления муниципальной услуги, в том числе при предоставлении муниципальной услуги в электронной форме, не позволяющее прочесть заявление и ознакомиться с документами;</w:t>
      </w:r>
    </w:p>
    <w:p w:rsidR="0083159E" w:rsidRPr="00A73FAD" w:rsidRDefault="0083159E" w:rsidP="00A73FAD">
      <w:pPr>
        <w:pStyle w:val="20"/>
        <w:numPr>
          <w:ilvl w:val="0"/>
          <w:numId w:val="27"/>
        </w:numPr>
        <w:shd w:val="clear" w:color="auto" w:fill="auto"/>
        <w:tabs>
          <w:tab w:val="left" w:pos="361"/>
          <w:tab w:val="left" w:pos="709"/>
          <w:tab w:val="left" w:pos="993"/>
        </w:tabs>
        <w:spacing w:before="0" w:after="0" w:line="240" w:lineRule="auto"/>
        <w:ind w:firstLine="567"/>
        <w:rPr>
          <w:sz w:val="24"/>
          <w:szCs w:val="24"/>
        </w:rPr>
      </w:pPr>
      <w:r w:rsidRPr="00A73FAD">
        <w:rPr>
          <w:sz w:val="24"/>
          <w:szCs w:val="24"/>
        </w:rPr>
        <w:t>наличие неполного пакета документов, перечень которых установлен пунктом 27 Административного регламента предоставления муниципальной услуги;</w:t>
      </w:r>
    </w:p>
    <w:p w:rsidR="0083159E" w:rsidRPr="00A73FAD" w:rsidRDefault="0083159E" w:rsidP="00A73FAD">
      <w:pPr>
        <w:pStyle w:val="20"/>
        <w:numPr>
          <w:ilvl w:val="0"/>
          <w:numId w:val="27"/>
        </w:numPr>
        <w:shd w:val="clear" w:color="auto" w:fill="auto"/>
        <w:tabs>
          <w:tab w:val="left" w:pos="537"/>
          <w:tab w:val="left" w:pos="851"/>
        </w:tabs>
        <w:spacing w:before="0" w:after="0" w:line="240" w:lineRule="auto"/>
        <w:ind w:firstLine="567"/>
        <w:rPr>
          <w:sz w:val="24"/>
          <w:szCs w:val="24"/>
        </w:rPr>
      </w:pPr>
      <w:r w:rsidRPr="00A73FAD">
        <w:rPr>
          <w:sz w:val="24"/>
          <w:szCs w:val="24"/>
        </w:rPr>
        <w:t>подача заявления без документов, необходимых для предоставления муниципальной услуги;</w:t>
      </w:r>
    </w:p>
    <w:p w:rsidR="0083159E" w:rsidRPr="00A73FAD" w:rsidRDefault="0083159E" w:rsidP="00A73FAD">
      <w:pPr>
        <w:pStyle w:val="20"/>
        <w:numPr>
          <w:ilvl w:val="0"/>
          <w:numId w:val="27"/>
        </w:numPr>
        <w:shd w:val="clear" w:color="auto" w:fill="auto"/>
        <w:tabs>
          <w:tab w:val="left" w:pos="366"/>
          <w:tab w:val="left" w:pos="851"/>
        </w:tabs>
        <w:spacing w:before="0" w:after="0" w:line="240" w:lineRule="auto"/>
        <w:ind w:firstLine="567"/>
        <w:rPr>
          <w:sz w:val="24"/>
          <w:szCs w:val="24"/>
        </w:rPr>
      </w:pPr>
      <w:r w:rsidRPr="00A73FAD">
        <w:rPr>
          <w:sz w:val="24"/>
          <w:szCs w:val="24"/>
        </w:rPr>
        <w:t>подача документов, необходимых для предоставления муниципальной услуги, без заявления;</w:t>
      </w:r>
    </w:p>
    <w:p w:rsidR="0083159E" w:rsidRPr="00A73FAD" w:rsidRDefault="0083159E" w:rsidP="00A73FAD">
      <w:pPr>
        <w:pStyle w:val="20"/>
        <w:numPr>
          <w:ilvl w:val="0"/>
          <w:numId w:val="27"/>
        </w:numPr>
        <w:shd w:val="clear" w:color="auto" w:fill="auto"/>
        <w:tabs>
          <w:tab w:val="left" w:pos="351"/>
          <w:tab w:val="left" w:pos="851"/>
        </w:tabs>
        <w:spacing w:before="0" w:after="0" w:line="240" w:lineRule="auto"/>
        <w:ind w:firstLine="567"/>
        <w:rPr>
          <w:sz w:val="24"/>
          <w:szCs w:val="24"/>
        </w:rPr>
      </w:pPr>
      <w:r w:rsidRPr="00A73FAD">
        <w:rPr>
          <w:sz w:val="24"/>
          <w:szCs w:val="24"/>
        </w:rPr>
        <w:t>заявление не подписано заявителем;</w:t>
      </w:r>
    </w:p>
    <w:p w:rsidR="0083159E" w:rsidRPr="00A73FAD" w:rsidRDefault="00995854" w:rsidP="00A73FAD">
      <w:pPr>
        <w:pStyle w:val="20"/>
        <w:numPr>
          <w:ilvl w:val="0"/>
          <w:numId w:val="27"/>
        </w:numPr>
        <w:shd w:val="clear" w:color="auto" w:fill="auto"/>
        <w:tabs>
          <w:tab w:val="left" w:pos="366"/>
          <w:tab w:val="left" w:pos="851"/>
        </w:tabs>
        <w:spacing w:before="0" w:after="0" w:line="240" w:lineRule="auto"/>
        <w:ind w:firstLine="567"/>
        <w:rPr>
          <w:sz w:val="24"/>
          <w:szCs w:val="24"/>
        </w:rPr>
      </w:pPr>
      <w:r w:rsidRPr="00A73FAD">
        <w:rPr>
          <w:sz w:val="24"/>
          <w:szCs w:val="24"/>
        </w:rPr>
        <w:t>в случае</w:t>
      </w:r>
      <w:proofErr w:type="gramStart"/>
      <w:r w:rsidRPr="00A73FAD">
        <w:rPr>
          <w:sz w:val="24"/>
          <w:szCs w:val="24"/>
        </w:rPr>
        <w:t>,</w:t>
      </w:r>
      <w:proofErr w:type="gramEnd"/>
      <w:r w:rsidR="0083159E" w:rsidRPr="00A73FAD">
        <w:rPr>
          <w:sz w:val="24"/>
          <w:szCs w:val="24"/>
        </w:rPr>
        <w:t xml:space="preserve"> если в письменном заявлении гражданина содержится вопрос, на который ему неоднократно давались письменные ответы по существу в связи с ранее направляемыми заявлениями, и при этом в заявлении не приводятся новые доводы или обстоятельства, уполномоченное на принятие решения лицо вправе принять решение о безосновательности очередного заявления и прекращении переписки с гражданином по данному вопросу при условии, что указанное заявление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83159E" w:rsidRPr="00A73FAD" w:rsidRDefault="0083159E" w:rsidP="00A73FAD">
      <w:pPr>
        <w:pStyle w:val="20"/>
        <w:numPr>
          <w:ilvl w:val="0"/>
          <w:numId w:val="27"/>
        </w:numPr>
        <w:shd w:val="clear" w:color="auto" w:fill="auto"/>
        <w:tabs>
          <w:tab w:val="left" w:pos="361"/>
          <w:tab w:val="left" w:pos="851"/>
        </w:tabs>
        <w:spacing w:before="0" w:after="333" w:line="240" w:lineRule="auto"/>
        <w:ind w:firstLine="567"/>
        <w:rPr>
          <w:sz w:val="24"/>
          <w:szCs w:val="24"/>
        </w:rPr>
      </w:pPr>
      <w:r w:rsidRPr="00A73FAD">
        <w:rPr>
          <w:sz w:val="24"/>
          <w:szCs w:val="24"/>
        </w:rPr>
        <w:t>иные основания, указанные в Федеральном законе от 02.05.2006г. № 59-ФЗ «О порядке рассмотрения обращений граждан Российской Федерации».</w:t>
      </w:r>
    </w:p>
    <w:p w:rsidR="006906FA" w:rsidRPr="00A73FAD" w:rsidRDefault="006906FA" w:rsidP="00A73FAD">
      <w:pPr>
        <w:autoSpaceDE w:val="0"/>
        <w:autoSpaceDN w:val="0"/>
        <w:adjustRightInd w:val="0"/>
        <w:spacing w:after="0" w:line="240" w:lineRule="auto"/>
        <w:ind w:firstLine="708"/>
        <w:jc w:val="center"/>
        <w:outlineLvl w:val="1"/>
        <w:rPr>
          <w:rFonts w:ascii="Times New Roman" w:hAnsi="Times New Roman" w:cs="Times New Roman"/>
          <w:b/>
          <w:sz w:val="24"/>
          <w:szCs w:val="24"/>
        </w:rPr>
      </w:pPr>
      <w:r w:rsidRPr="00A73FAD">
        <w:rPr>
          <w:rFonts w:ascii="Times New Roman" w:hAnsi="Times New Roman" w:cs="Times New Roman"/>
          <w:b/>
          <w:sz w:val="24"/>
          <w:szCs w:val="24"/>
        </w:rPr>
        <w:lastRenderedPageBreak/>
        <w:t>Исчерпывающий перечень оснований для отказа в предоставлении Муниципальной услуги</w:t>
      </w:r>
    </w:p>
    <w:p w:rsidR="006906FA" w:rsidRPr="00A73FAD" w:rsidRDefault="006906FA"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6906FA" w:rsidRPr="00A73FAD" w:rsidRDefault="006906FA"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r w:rsidRPr="00A73FAD">
        <w:rPr>
          <w:rFonts w:ascii="Times New Roman" w:hAnsi="Times New Roman" w:cs="Times New Roman"/>
          <w:sz w:val="24"/>
          <w:szCs w:val="24"/>
        </w:rPr>
        <w:t xml:space="preserve">32. Исчерпывающий перечень оснований для отказа в предоставлении муниципальной услуги: </w:t>
      </w:r>
    </w:p>
    <w:p w:rsidR="00935F1A" w:rsidRPr="00A73FAD" w:rsidRDefault="00935F1A" w:rsidP="00A73FAD">
      <w:pPr>
        <w:pStyle w:val="20"/>
        <w:numPr>
          <w:ilvl w:val="0"/>
          <w:numId w:val="31"/>
        </w:numPr>
        <w:shd w:val="clear" w:color="auto" w:fill="auto"/>
        <w:tabs>
          <w:tab w:val="left" w:pos="709"/>
          <w:tab w:val="left" w:pos="851"/>
          <w:tab w:val="left" w:pos="993"/>
          <w:tab w:val="left" w:pos="1350"/>
        </w:tabs>
        <w:spacing w:before="0" w:after="0" w:line="240" w:lineRule="auto"/>
        <w:ind w:firstLine="709"/>
        <w:rPr>
          <w:sz w:val="24"/>
          <w:szCs w:val="24"/>
        </w:rPr>
      </w:pPr>
      <w:r w:rsidRPr="00A73FAD">
        <w:rPr>
          <w:sz w:val="24"/>
          <w:szCs w:val="24"/>
        </w:rPr>
        <w:t>заявление подано с нарушением требований, установленных пунктом 27 настоящего Администра</w:t>
      </w:r>
      <w:r w:rsidRPr="00A73FAD">
        <w:rPr>
          <w:sz w:val="24"/>
          <w:szCs w:val="24"/>
        </w:rPr>
        <w:softHyphen/>
        <w:t>тивного регламента;</w:t>
      </w:r>
    </w:p>
    <w:p w:rsidR="00935F1A" w:rsidRPr="00A73FAD" w:rsidRDefault="00935F1A" w:rsidP="00A73FAD">
      <w:pPr>
        <w:pStyle w:val="20"/>
        <w:numPr>
          <w:ilvl w:val="0"/>
          <w:numId w:val="31"/>
        </w:numPr>
        <w:shd w:val="clear" w:color="auto" w:fill="auto"/>
        <w:tabs>
          <w:tab w:val="left" w:pos="851"/>
          <w:tab w:val="left" w:pos="993"/>
          <w:tab w:val="left" w:pos="1345"/>
        </w:tabs>
        <w:spacing w:before="0" w:after="0" w:line="240" w:lineRule="auto"/>
        <w:ind w:firstLine="709"/>
        <w:rPr>
          <w:sz w:val="24"/>
          <w:szCs w:val="24"/>
        </w:rPr>
      </w:pPr>
      <w:r w:rsidRPr="00A73FAD">
        <w:rPr>
          <w:sz w:val="24"/>
          <w:szCs w:val="24"/>
        </w:rPr>
        <w:t>в заявлении указаны цели использования земель или земельных участков или объекты, предполагае</w:t>
      </w:r>
      <w:r w:rsidRPr="00A73FAD">
        <w:rPr>
          <w:sz w:val="24"/>
          <w:szCs w:val="24"/>
        </w:rPr>
        <w:softHyphen/>
        <w:t>мые к размещению, не предусмотренные законодательством;</w:t>
      </w:r>
    </w:p>
    <w:p w:rsidR="00935F1A" w:rsidRPr="00A73FAD" w:rsidRDefault="00935F1A" w:rsidP="00A73FAD">
      <w:pPr>
        <w:pStyle w:val="20"/>
        <w:numPr>
          <w:ilvl w:val="0"/>
          <w:numId w:val="31"/>
        </w:numPr>
        <w:shd w:val="clear" w:color="auto" w:fill="auto"/>
        <w:tabs>
          <w:tab w:val="left" w:pos="851"/>
          <w:tab w:val="left" w:pos="993"/>
          <w:tab w:val="left" w:pos="1350"/>
        </w:tabs>
        <w:spacing w:before="0" w:after="0" w:line="240" w:lineRule="auto"/>
        <w:ind w:firstLine="709"/>
        <w:rPr>
          <w:sz w:val="24"/>
          <w:szCs w:val="24"/>
        </w:rPr>
      </w:pPr>
      <w:r w:rsidRPr="00A73FAD">
        <w:rPr>
          <w:sz w:val="24"/>
          <w:szCs w:val="24"/>
        </w:rPr>
        <w:t>земельный участок, на использование которого испрашивается разрешение, предоставлен физиче</w:t>
      </w:r>
      <w:r w:rsidRPr="00A73FAD">
        <w:rPr>
          <w:sz w:val="24"/>
          <w:szCs w:val="24"/>
        </w:rPr>
        <w:softHyphen/>
        <w:t>скому или юридическому лицу;</w:t>
      </w:r>
    </w:p>
    <w:p w:rsidR="00935F1A" w:rsidRPr="00A73FAD" w:rsidRDefault="00935F1A" w:rsidP="00A73FAD">
      <w:pPr>
        <w:pStyle w:val="20"/>
        <w:numPr>
          <w:ilvl w:val="0"/>
          <w:numId w:val="31"/>
        </w:numPr>
        <w:shd w:val="clear" w:color="auto" w:fill="auto"/>
        <w:tabs>
          <w:tab w:val="left" w:pos="851"/>
          <w:tab w:val="left" w:pos="993"/>
          <w:tab w:val="left" w:pos="1339"/>
        </w:tabs>
        <w:spacing w:before="0" w:after="0" w:line="240" w:lineRule="auto"/>
        <w:ind w:firstLine="709"/>
        <w:rPr>
          <w:sz w:val="24"/>
          <w:szCs w:val="24"/>
        </w:rPr>
      </w:pPr>
      <w:r w:rsidRPr="00A73FAD">
        <w:rPr>
          <w:sz w:val="24"/>
          <w:szCs w:val="24"/>
        </w:rPr>
        <w:t>размещение объекта противоречит требованиям законодательства Российской Федерации;</w:t>
      </w:r>
    </w:p>
    <w:p w:rsidR="00935F1A" w:rsidRPr="00A73FAD" w:rsidRDefault="00935F1A" w:rsidP="00A73FAD">
      <w:pPr>
        <w:pStyle w:val="20"/>
        <w:numPr>
          <w:ilvl w:val="0"/>
          <w:numId w:val="31"/>
        </w:numPr>
        <w:shd w:val="clear" w:color="auto" w:fill="auto"/>
        <w:tabs>
          <w:tab w:val="left" w:pos="851"/>
          <w:tab w:val="left" w:pos="993"/>
          <w:tab w:val="left" w:pos="1350"/>
        </w:tabs>
        <w:spacing w:before="0" w:after="0" w:line="240" w:lineRule="auto"/>
        <w:ind w:firstLine="709"/>
        <w:rPr>
          <w:sz w:val="24"/>
          <w:szCs w:val="24"/>
        </w:rPr>
      </w:pPr>
      <w:r w:rsidRPr="00A73FAD">
        <w:rPr>
          <w:sz w:val="24"/>
          <w:szCs w:val="24"/>
        </w:rPr>
        <w:t>заявление подано в отношении земель или земельного участка, не являющихся государственной или муниципальной собственностью;</w:t>
      </w:r>
    </w:p>
    <w:p w:rsidR="006906FA" w:rsidRPr="00A73FAD" w:rsidRDefault="006906FA"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r w:rsidRPr="00A73FAD">
        <w:rPr>
          <w:rFonts w:ascii="Times New Roman" w:hAnsi="Times New Roman" w:cs="Times New Roman"/>
          <w:sz w:val="24"/>
          <w:szCs w:val="24"/>
        </w:rPr>
        <w:t xml:space="preserve">33. Оснований для приостановления предоставления муниципальной услуги действующим законодательством не предусмотрено. </w:t>
      </w:r>
    </w:p>
    <w:p w:rsidR="00575B50" w:rsidRPr="00A73FAD" w:rsidRDefault="00575B50" w:rsidP="00A73FAD">
      <w:pPr>
        <w:pStyle w:val="20"/>
        <w:shd w:val="clear" w:color="auto" w:fill="auto"/>
        <w:tabs>
          <w:tab w:val="left" w:pos="716"/>
        </w:tabs>
        <w:spacing w:before="0" w:after="0" w:line="240" w:lineRule="auto"/>
        <w:ind w:firstLine="0"/>
        <w:rPr>
          <w:sz w:val="24"/>
          <w:szCs w:val="24"/>
        </w:rPr>
      </w:pPr>
    </w:p>
    <w:p w:rsidR="006906FA" w:rsidRPr="00A73FAD" w:rsidRDefault="00995854" w:rsidP="00A73FAD">
      <w:pPr>
        <w:spacing w:line="240" w:lineRule="auto"/>
        <w:jc w:val="center"/>
        <w:rPr>
          <w:rFonts w:ascii="Times New Roman" w:hAnsi="Times New Roman" w:cs="Times New Roman"/>
          <w:b/>
          <w:color w:val="000000"/>
          <w:sz w:val="24"/>
          <w:szCs w:val="24"/>
          <w:lang w:eastAsia="ru-RU"/>
        </w:rPr>
      </w:pPr>
      <w:r w:rsidRPr="00A73FAD">
        <w:rPr>
          <w:rFonts w:ascii="Times New Roman" w:hAnsi="Times New Roman" w:cs="Times New Roman"/>
          <w:b/>
          <w:color w:val="000000"/>
          <w:sz w:val="24"/>
          <w:szCs w:val="24"/>
          <w:lang w:eastAsia="ru-RU"/>
        </w:rPr>
        <w:t>Размер платы, взимаемой с заявителя при предоставлении муниципальной услуги, и способы её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Удмуртской Республики</w:t>
      </w:r>
    </w:p>
    <w:p w:rsidR="006906FA" w:rsidRPr="00A73FAD" w:rsidRDefault="006906FA" w:rsidP="00A73FAD">
      <w:pPr>
        <w:autoSpaceDE w:val="0"/>
        <w:autoSpaceDN w:val="0"/>
        <w:adjustRightInd w:val="0"/>
        <w:spacing w:after="0" w:line="240" w:lineRule="auto"/>
        <w:ind w:firstLine="708"/>
        <w:outlineLvl w:val="1"/>
        <w:rPr>
          <w:rFonts w:ascii="Times New Roman" w:hAnsi="Times New Roman" w:cs="Times New Roman"/>
          <w:sz w:val="24"/>
          <w:szCs w:val="24"/>
        </w:rPr>
      </w:pPr>
      <w:r w:rsidRPr="00A73FAD">
        <w:rPr>
          <w:rFonts w:ascii="Times New Roman" w:hAnsi="Times New Roman" w:cs="Times New Roman"/>
          <w:sz w:val="24"/>
          <w:szCs w:val="24"/>
        </w:rPr>
        <w:t xml:space="preserve">34. </w:t>
      </w:r>
      <w:r w:rsidR="00995854" w:rsidRPr="00A73FAD">
        <w:rPr>
          <w:rFonts w:ascii="Times New Roman" w:hAnsi="Times New Roman" w:cs="Times New Roman"/>
          <w:bCs/>
          <w:color w:val="000000"/>
          <w:sz w:val="24"/>
          <w:szCs w:val="24"/>
        </w:rPr>
        <w:t>Муниципальная услуга предоставляется на безвозмездной основе (бесплатно).</w:t>
      </w:r>
    </w:p>
    <w:p w:rsidR="006906FA" w:rsidRPr="00A73FAD" w:rsidRDefault="006906FA" w:rsidP="00A73FAD">
      <w:pPr>
        <w:autoSpaceDE w:val="0"/>
        <w:autoSpaceDN w:val="0"/>
        <w:adjustRightInd w:val="0"/>
        <w:spacing w:after="0" w:line="240" w:lineRule="auto"/>
        <w:ind w:firstLine="708"/>
        <w:jc w:val="center"/>
        <w:outlineLvl w:val="1"/>
        <w:rPr>
          <w:rFonts w:ascii="Times New Roman" w:hAnsi="Times New Roman" w:cs="Times New Roman"/>
          <w:sz w:val="24"/>
          <w:szCs w:val="24"/>
        </w:rPr>
      </w:pPr>
    </w:p>
    <w:p w:rsidR="006906FA" w:rsidRPr="00A73FAD" w:rsidRDefault="006906FA" w:rsidP="00A73FAD">
      <w:pPr>
        <w:autoSpaceDE w:val="0"/>
        <w:autoSpaceDN w:val="0"/>
        <w:adjustRightInd w:val="0"/>
        <w:spacing w:after="0" w:line="240" w:lineRule="auto"/>
        <w:ind w:firstLine="708"/>
        <w:jc w:val="center"/>
        <w:outlineLvl w:val="1"/>
        <w:rPr>
          <w:rFonts w:ascii="Times New Roman" w:hAnsi="Times New Roman" w:cs="Times New Roman"/>
          <w:b/>
          <w:sz w:val="24"/>
          <w:szCs w:val="24"/>
        </w:rPr>
      </w:pPr>
      <w:r w:rsidRPr="00A73FAD">
        <w:rPr>
          <w:rFonts w:ascii="Times New Roman" w:hAnsi="Times New Roman" w:cs="Times New Roman"/>
          <w:b/>
          <w:sz w:val="24"/>
          <w:szCs w:val="24"/>
        </w:rPr>
        <w:t>Максимальный срок ожидания в очереди при подаче запроса (заявления) о предоставлении муниципальной услуги и при получении результата предоставления муниципальной услуги.</w:t>
      </w:r>
    </w:p>
    <w:p w:rsidR="006906FA" w:rsidRPr="00A73FAD" w:rsidRDefault="006906FA" w:rsidP="00A73FAD">
      <w:pPr>
        <w:autoSpaceDE w:val="0"/>
        <w:autoSpaceDN w:val="0"/>
        <w:adjustRightInd w:val="0"/>
        <w:spacing w:after="0" w:line="240" w:lineRule="auto"/>
        <w:ind w:firstLine="708"/>
        <w:jc w:val="center"/>
        <w:outlineLvl w:val="1"/>
        <w:rPr>
          <w:rFonts w:ascii="Times New Roman" w:hAnsi="Times New Roman" w:cs="Times New Roman"/>
          <w:sz w:val="24"/>
          <w:szCs w:val="24"/>
        </w:rPr>
      </w:pPr>
    </w:p>
    <w:p w:rsidR="00995854" w:rsidRPr="00A73FAD" w:rsidRDefault="006906FA" w:rsidP="00A73FAD">
      <w:pPr>
        <w:spacing w:line="240" w:lineRule="auto"/>
        <w:ind w:firstLine="709"/>
        <w:contextualSpacing/>
        <w:jc w:val="both"/>
        <w:rPr>
          <w:rFonts w:ascii="Times New Roman" w:hAnsi="Times New Roman" w:cs="Times New Roman"/>
          <w:color w:val="000000"/>
          <w:sz w:val="24"/>
          <w:szCs w:val="24"/>
          <w:lang w:eastAsia="ru-RU"/>
        </w:rPr>
      </w:pPr>
      <w:r w:rsidRPr="00A73FAD">
        <w:rPr>
          <w:rFonts w:ascii="Times New Roman" w:hAnsi="Times New Roman" w:cs="Times New Roman"/>
          <w:sz w:val="24"/>
          <w:szCs w:val="24"/>
        </w:rPr>
        <w:t xml:space="preserve">35. </w:t>
      </w:r>
      <w:r w:rsidR="00995854" w:rsidRPr="00A73FAD">
        <w:rPr>
          <w:rFonts w:ascii="Times New Roman" w:hAnsi="Times New Roman" w:cs="Times New Roman"/>
          <w:color w:val="000000"/>
          <w:sz w:val="24"/>
          <w:szCs w:val="24"/>
          <w:lang w:eastAsia="ru-RU"/>
        </w:rPr>
        <w:t>Время ожидания заявителя (его представителя) в очереди при подаче запросов (заявлений) и при получении результата предоставления муниципальной услуги не может превышать 15 минут.</w:t>
      </w:r>
    </w:p>
    <w:p w:rsidR="00995854" w:rsidRPr="00A73FAD" w:rsidRDefault="00995854" w:rsidP="00A73FAD">
      <w:pPr>
        <w:spacing w:line="240" w:lineRule="auto"/>
        <w:ind w:firstLine="709"/>
        <w:contextualSpacing/>
        <w:jc w:val="both"/>
        <w:rPr>
          <w:rFonts w:ascii="Times New Roman" w:hAnsi="Times New Roman" w:cs="Times New Roman"/>
          <w:b/>
          <w:color w:val="000000"/>
          <w:sz w:val="24"/>
          <w:szCs w:val="24"/>
          <w:lang w:eastAsia="ru-RU"/>
        </w:rPr>
      </w:pPr>
      <w:r w:rsidRPr="00A73FAD">
        <w:rPr>
          <w:rFonts w:ascii="Times New Roman" w:hAnsi="Times New Roman" w:cs="Times New Roman"/>
          <w:color w:val="000000"/>
          <w:sz w:val="24"/>
          <w:szCs w:val="24"/>
        </w:rPr>
        <w:t>Максимальное время ожидания в очереди для получения консультации не должно превышать 15 минут.</w:t>
      </w:r>
      <w:r w:rsidRPr="00A73FAD">
        <w:rPr>
          <w:rFonts w:ascii="Times New Roman" w:hAnsi="Times New Roman" w:cs="Times New Roman"/>
          <w:b/>
          <w:color w:val="000000"/>
          <w:sz w:val="24"/>
          <w:szCs w:val="24"/>
          <w:lang w:eastAsia="ru-RU"/>
        </w:rPr>
        <w:t xml:space="preserve"> </w:t>
      </w:r>
    </w:p>
    <w:p w:rsidR="002F76ED" w:rsidRPr="00A73FAD" w:rsidRDefault="002F76ED"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2F76ED" w:rsidRPr="00A73FAD" w:rsidRDefault="002F76ED" w:rsidP="00A73FAD">
      <w:pPr>
        <w:autoSpaceDE w:val="0"/>
        <w:autoSpaceDN w:val="0"/>
        <w:adjustRightInd w:val="0"/>
        <w:spacing w:after="0" w:line="240" w:lineRule="auto"/>
        <w:ind w:firstLine="708"/>
        <w:jc w:val="center"/>
        <w:outlineLvl w:val="1"/>
        <w:rPr>
          <w:rFonts w:ascii="Times New Roman" w:hAnsi="Times New Roman" w:cs="Times New Roman"/>
          <w:sz w:val="24"/>
          <w:szCs w:val="24"/>
        </w:rPr>
      </w:pPr>
      <w:r w:rsidRPr="00A73FAD">
        <w:rPr>
          <w:rFonts w:ascii="Times New Roman" w:hAnsi="Times New Roman" w:cs="Times New Roman"/>
          <w:b/>
          <w:sz w:val="24"/>
          <w:szCs w:val="24"/>
        </w:rPr>
        <w:t>Срок регистрации запроса (заявления) заявителя о предоставлении муниципальной услуги</w:t>
      </w:r>
    </w:p>
    <w:p w:rsidR="002F76ED" w:rsidRPr="00A73FAD" w:rsidRDefault="002F76ED"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2F76ED" w:rsidRPr="00916F79" w:rsidRDefault="002F76ED" w:rsidP="00916F79">
      <w:pPr>
        <w:tabs>
          <w:tab w:val="left" w:pos="709"/>
        </w:tabs>
        <w:spacing w:line="240" w:lineRule="auto"/>
        <w:ind w:firstLine="708"/>
        <w:jc w:val="both"/>
        <w:rPr>
          <w:rFonts w:ascii="Times New Roman" w:hAnsi="Times New Roman" w:cs="Times New Roman"/>
          <w:color w:val="000000"/>
          <w:sz w:val="24"/>
          <w:szCs w:val="24"/>
          <w:lang w:eastAsia="ru-RU"/>
        </w:rPr>
      </w:pPr>
      <w:r w:rsidRPr="00A73FAD">
        <w:rPr>
          <w:rFonts w:ascii="Times New Roman" w:hAnsi="Times New Roman" w:cs="Times New Roman"/>
          <w:sz w:val="24"/>
          <w:szCs w:val="24"/>
        </w:rPr>
        <w:t xml:space="preserve">36. </w:t>
      </w:r>
      <w:r w:rsidR="00995854" w:rsidRPr="00A73FAD">
        <w:rPr>
          <w:rFonts w:ascii="Times New Roman" w:hAnsi="Times New Roman" w:cs="Times New Roman"/>
          <w:color w:val="000000"/>
          <w:sz w:val="24"/>
          <w:szCs w:val="24"/>
          <w:lang w:eastAsia="ru-RU"/>
        </w:rPr>
        <w:t>Срок регистрации заявления о предоставлении муниципальной услуги, представляемого как в бумажной, так и в электронной форме, не может превышать 2 дня.</w:t>
      </w:r>
      <w:r w:rsidRPr="00A73FAD">
        <w:rPr>
          <w:rFonts w:ascii="Times New Roman" w:hAnsi="Times New Roman" w:cs="Times New Roman"/>
          <w:color w:val="000000" w:themeColor="text1"/>
          <w:sz w:val="24"/>
          <w:szCs w:val="24"/>
        </w:rPr>
        <w:t xml:space="preserve"> </w:t>
      </w:r>
    </w:p>
    <w:p w:rsidR="008D78CD" w:rsidRPr="00A73FAD" w:rsidRDefault="008D78CD" w:rsidP="00A73FAD">
      <w:pPr>
        <w:tabs>
          <w:tab w:val="left" w:pos="2010"/>
        </w:tabs>
        <w:spacing w:line="240" w:lineRule="auto"/>
        <w:jc w:val="center"/>
        <w:rPr>
          <w:rFonts w:ascii="Times New Roman" w:hAnsi="Times New Roman" w:cs="Times New Roman"/>
          <w:sz w:val="24"/>
          <w:szCs w:val="24"/>
        </w:rPr>
      </w:pPr>
      <w:proofErr w:type="gramStart"/>
      <w:r w:rsidRPr="00A73FAD">
        <w:rPr>
          <w:rFonts w:ascii="Times New Roman" w:hAnsi="Times New Roman" w:cs="Times New Roman"/>
          <w:b/>
          <w:sz w:val="24"/>
          <w:szCs w:val="24"/>
        </w:rPr>
        <w:t>Требования к помещениям, в которых предоставляется муниципальная услуга, к залу ожидания, местам для заполнения запросов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995854" w:rsidRPr="00A73FAD" w:rsidRDefault="00995854" w:rsidP="00A73FAD">
      <w:pPr>
        <w:spacing w:line="240" w:lineRule="auto"/>
        <w:ind w:firstLine="709"/>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37. Помещения и рабочие места для предоставления муниципальной услуги должны соответствовать санитарно-эпидемиологическим правилам и нормативам</w:t>
      </w:r>
      <w:r w:rsidR="0057193E" w:rsidRPr="00A73FAD">
        <w:rPr>
          <w:rFonts w:ascii="Times New Roman" w:hAnsi="Times New Roman" w:cs="Times New Roman"/>
          <w:color w:val="000000"/>
          <w:sz w:val="24"/>
          <w:szCs w:val="24"/>
          <w:lang w:eastAsia="ru-RU"/>
        </w:rPr>
        <w:t>.</w:t>
      </w:r>
    </w:p>
    <w:p w:rsidR="00995854" w:rsidRPr="00A73FAD" w:rsidRDefault="00995854" w:rsidP="00A73FAD">
      <w:pPr>
        <w:spacing w:line="240" w:lineRule="auto"/>
        <w:ind w:firstLine="709"/>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38. Помещения Администрации должны быть оборудованы противопожарной системой, средствами пожаротушения, системой оповещения о возникновении чрезвычайных ситуаций.</w:t>
      </w:r>
    </w:p>
    <w:p w:rsidR="00995854" w:rsidRPr="00A73FAD" w:rsidRDefault="00995854" w:rsidP="00A73FAD">
      <w:pPr>
        <w:spacing w:line="240" w:lineRule="auto"/>
        <w:ind w:firstLine="709"/>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lastRenderedPageBreak/>
        <w:t>39. На территории, прилегающей к месторасположению Администрации, должны быть оборудованы бесплатные места для парковки не менее десяти автотранспортных средств, в том числе не менее двух - для транспортных средств инвалидов.</w:t>
      </w:r>
    </w:p>
    <w:p w:rsidR="00995854" w:rsidRPr="00A73FAD" w:rsidRDefault="00995854" w:rsidP="00A73FAD">
      <w:pPr>
        <w:spacing w:line="240" w:lineRule="auto"/>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Вход в здание Администрации и выход из него должны быть оборудованы информационной табличкой (вывеской), содержащей наименование Администрации, пандусом и расширенным проходом, позволяющими обеспечить беспрепятственный доступ гражданам, в том числе инвалидам, использующим кресла-коляски.</w:t>
      </w:r>
    </w:p>
    <w:p w:rsidR="00995854" w:rsidRPr="00A73FAD" w:rsidRDefault="00995854" w:rsidP="00A73FAD">
      <w:pPr>
        <w:spacing w:line="240" w:lineRule="auto"/>
        <w:ind w:firstLine="709"/>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40.</w:t>
      </w:r>
      <w:r w:rsidRPr="00A73FAD">
        <w:rPr>
          <w:rFonts w:ascii="Times New Roman" w:hAnsi="Times New Roman" w:cs="Times New Roman"/>
          <w:color w:val="000000"/>
          <w:sz w:val="24"/>
          <w:szCs w:val="24"/>
          <w:lang w:eastAsia="ru-RU"/>
        </w:rPr>
        <w:tab/>
        <w:t>Для удобства граждан помещения для непосредственного взаимодействия должностных лиц Администрации и граждан должны размещаться на нижних этажах здания.</w:t>
      </w:r>
    </w:p>
    <w:p w:rsidR="00995854" w:rsidRPr="00A73FAD" w:rsidRDefault="00995854" w:rsidP="00A73FAD">
      <w:pPr>
        <w:spacing w:line="240" w:lineRule="auto"/>
        <w:ind w:firstLine="709"/>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41. Приём граждан в Администрации должен осуществляться в специально выделенных для этих целей помещениях, которые включают: места для ожидания, места для заполнения запросов (заявлений) о предоставлении государственной услуги, места приёма граждан.</w:t>
      </w:r>
    </w:p>
    <w:p w:rsidR="00995854" w:rsidRPr="00A73FAD" w:rsidRDefault="00995854" w:rsidP="00A73FAD">
      <w:pPr>
        <w:spacing w:line="240" w:lineRule="auto"/>
        <w:ind w:firstLine="709"/>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42. Места для ожидания должны соответствовать комфортным условиям для граждан, в том числе инвалидов, использующих кресла-коляски, и оптимальным условиям работы должностных лиц Администрации района.</w:t>
      </w:r>
    </w:p>
    <w:p w:rsidR="00995854" w:rsidRPr="00A73FAD" w:rsidRDefault="00995854" w:rsidP="00A73FAD">
      <w:pPr>
        <w:spacing w:line="240" w:lineRule="auto"/>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 xml:space="preserve">           Места для ожидания должны быть обеспечены стульями. Количество мест ожидания определяется исходя из фактической нагрузки и возможностей для их размещения в здании, но не может составлять менее пяти мест.</w:t>
      </w:r>
    </w:p>
    <w:p w:rsidR="00995854" w:rsidRPr="00A73FAD" w:rsidRDefault="00995854" w:rsidP="00A73FAD">
      <w:pPr>
        <w:spacing w:line="240" w:lineRule="auto"/>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 xml:space="preserve">           В местах для ожидания на видном месте должны быть расположены схемы размещения средств пожаротушения и путей эвакуации посетителей и должностных лиц Администрации.</w:t>
      </w:r>
    </w:p>
    <w:p w:rsidR="00995854" w:rsidRPr="00A73FAD" w:rsidRDefault="00995854" w:rsidP="00A73FAD">
      <w:pPr>
        <w:spacing w:line="240" w:lineRule="auto"/>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ab/>
        <w:t>Места для заполнения запросов (заявлений) о предоставлении муниципальной услуги, предназначенные для ознакомления граждан с информационными материалами, должны быть оборудованы:</w:t>
      </w:r>
    </w:p>
    <w:p w:rsidR="00995854" w:rsidRPr="00A73FAD" w:rsidRDefault="00995854" w:rsidP="00A73FAD">
      <w:pPr>
        <w:spacing w:line="240" w:lineRule="auto"/>
        <w:ind w:firstLine="709"/>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 визуальной, текстовой информацией, обновляемой по мере изменения законодательных и иных нормативных правовых актов, регулирующих предоставление муниципальной услуги, изменения справочных сведений;</w:t>
      </w:r>
    </w:p>
    <w:p w:rsidR="00995854" w:rsidRPr="00A73FAD" w:rsidRDefault="00995854" w:rsidP="00A73FAD">
      <w:pPr>
        <w:spacing w:line="240" w:lineRule="auto"/>
        <w:ind w:firstLine="709"/>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 стульями, столами (стойками), бланками заявлений и письменными принадлежностями.</w:t>
      </w:r>
    </w:p>
    <w:p w:rsidR="00995854" w:rsidRPr="00A73FAD" w:rsidRDefault="00995854" w:rsidP="00A73FAD">
      <w:pPr>
        <w:spacing w:line="240" w:lineRule="auto"/>
        <w:ind w:firstLine="709"/>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43.</w:t>
      </w:r>
      <w:r w:rsidRPr="00A73FAD">
        <w:rPr>
          <w:rFonts w:ascii="Times New Roman" w:hAnsi="Times New Roman" w:cs="Times New Roman"/>
          <w:color w:val="000000"/>
          <w:sz w:val="24"/>
          <w:szCs w:val="24"/>
          <w:lang w:eastAsia="ru-RU"/>
        </w:rPr>
        <w:tab/>
        <w:t>Информационные стенды должны быть максимально заметны, хорошо просматриваемы и функциональны. Они должны оборудоваться карманами формата А</w:t>
      </w:r>
      <w:proofErr w:type="gramStart"/>
      <w:r w:rsidRPr="00A73FAD">
        <w:rPr>
          <w:rFonts w:ascii="Times New Roman" w:hAnsi="Times New Roman" w:cs="Times New Roman"/>
          <w:color w:val="000000"/>
          <w:sz w:val="24"/>
          <w:szCs w:val="24"/>
          <w:lang w:eastAsia="ru-RU"/>
        </w:rPr>
        <w:t>4</w:t>
      </w:r>
      <w:proofErr w:type="gramEnd"/>
      <w:r w:rsidRPr="00A73FAD">
        <w:rPr>
          <w:rFonts w:ascii="Times New Roman" w:hAnsi="Times New Roman" w:cs="Times New Roman"/>
          <w:color w:val="000000"/>
          <w:sz w:val="24"/>
          <w:szCs w:val="24"/>
          <w:lang w:eastAsia="ru-RU"/>
        </w:rPr>
        <w:t>, в которых размещаются информационные листки, образцы заполнения форм бланков, типовые формы документов.</w:t>
      </w:r>
    </w:p>
    <w:p w:rsidR="00995854" w:rsidRPr="00A73FAD" w:rsidRDefault="00995854" w:rsidP="00A73FAD">
      <w:pPr>
        <w:spacing w:line="240" w:lineRule="auto"/>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 xml:space="preserve">            Тексты материалов печатаются удобным для чтения шрифтом, без исправлений, наиболее важные места выделяются полужирным начертанием либо подчёркиваются.</w:t>
      </w:r>
    </w:p>
    <w:p w:rsidR="00995854" w:rsidRPr="00A73FAD" w:rsidRDefault="00995854" w:rsidP="00A73FAD">
      <w:pPr>
        <w:spacing w:line="240" w:lineRule="auto"/>
        <w:ind w:firstLine="709"/>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Информационные стенды, а также столы (стойки) для оформления документов должны быть размещены в местах, обеспечивающих беспрепятственный доступ к ним граждан, в том числе инвалидов, использующих кресла-коляски.</w:t>
      </w:r>
    </w:p>
    <w:p w:rsidR="00995854" w:rsidRPr="00A73FAD" w:rsidRDefault="00995854" w:rsidP="00A73FAD">
      <w:pPr>
        <w:spacing w:line="240" w:lineRule="auto"/>
        <w:ind w:firstLine="709"/>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44. Кабинеты для приёма граждан должны быть оборудованы информационными табличками с указанием номера кабинета, фамилии, имени и отчества (при наличии) должностного лица, дней и часов приёма, времени перерыва на обед, технического перерыва.</w:t>
      </w:r>
    </w:p>
    <w:p w:rsidR="00995854" w:rsidRPr="00A73FAD" w:rsidRDefault="00995854" w:rsidP="00A73FAD">
      <w:pPr>
        <w:spacing w:line="240" w:lineRule="auto"/>
        <w:ind w:firstLine="709"/>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45. Места для приёма граждан должны быть оборудованы стульями и столами для возможности оформления документов.</w:t>
      </w:r>
    </w:p>
    <w:p w:rsidR="00995854" w:rsidRPr="00A73FAD" w:rsidRDefault="00995854" w:rsidP="00A73FAD">
      <w:pPr>
        <w:spacing w:line="240" w:lineRule="auto"/>
        <w:ind w:firstLine="709"/>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46. В целях соблюдения прав инвалидов на беспрепятственный доступ к объектам социальной инфраструктуры Администрация района при предоставлении муниципальной услуги обеспечивает инвалидам (включая инвалидов, использующих кресла-коляски и собак-проводников):</w:t>
      </w:r>
    </w:p>
    <w:p w:rsidR="00995854" w:rsidRPr="00A73FAD" w:rsidRDefault="00995854" w:rsidP="00A73FAD">
      <w:pPr>
        <w:spacing w:line="240" w:lineRule="auto"/>
        <w:ind w:firstLine="709"/>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 сопровождение инвалидов, имеющих стойкие расстройства функции зрения и самостоятельного передвижения, и оказание им помощи в Администрации района;</w:t>
      </w:r>
    </w:p>
    <w:p w:rsidR="00995854" w:rsidRPr="00A73FAD" w:rsidRDefault="00995854" w:rsidP="00A73FAD">
      <w:pPr>
        <w:spacing w:line="240" w:lineRule="auto"/>
        <w:ind w:firstLine="709"/>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 надлежащее размещение оборудования и носителей информации, необходимых для обеспечения беспрепятственного доступа инвалидов с учётом ограничений их жизнедеятельности;</w:t>
      </w:r>
    </w:p>
    <w:p w:rsidR="00995854" w:rsidRPr="00A73FAD" w:rsidRDefault="00995854" w:rsidP="00A73FAD">
      <w:pPr>
        <w:spacing w:line="240" w:lineRule="auto"/>
        <w:ind w:firstLine="709"/>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lastRenderedPageBreak/>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73FAD">
        <w:rPr>
          <w:rFonts w:ascii="Times New Roman" w:hAnsi="Times New Roman" w:cs="Times New Roman"/>
          <w:color w:val="000000"/>
          <w:sz w:val="24"/>
          <w:szCs w:val="24"/>
          <w:lang w:eastAsia="ru-RU"/>
        </w:rPr>
        <w:t>сурдопереводчика</w:t>
      </w:r>
      <w:proofErr w:type="spellEnd"/>
      <w:r w:rsidRPr="00A73FAD">
        <w:rPr>
          <w:rFonts w:ascii="Times New Roman" w:hAnsi="Times New Roman" w:cs="Times New Roman"/>
          <w:color w:val="000000"/>
          <w:sz w:val="24"/>
          <w:szCs w:val="24"/>
          <w:lang w:eastAsia="ru-RU"/>
        </w:rPr>
        <w:t xml:space="preserve"> и </w:t>
      </w:r>
      <w:proofErr w:type="spellStart"/>
      <w:r w:rsidRPr="00A73FAD">
        <w:rPr>
          <w:rFonts w:ascii="Times New Roman" w:hAnsi="Times New Roman" w:cs="Times New Roman"/>
          <w:color w:val="000000"/>
          <w:sz w:val="24"/>
          <w:szCs w:val="24"/>
          <w:lang w:eastAsia="ru-RU"/>
        </w:rPr>
        <w:t>тифлосурдопереводчика</w:t>
      </w:r>
      <w:proofErr w:type="spellEnd"/>
      <w:r w:rsidRPr="00A73FAD">
        <w:rPr>
          <w:rFonts w:ascii="Times New Roman" w:hAnsi="Times New Roman" w:cs="Times New Roman"/>
          <w:color w:val="000000"/>
          <w:sz w:val="24"/>
          <w:szCs w:val="24"/>
          <w:lang w:eastAsia="ru-RU"/>
        </w:rPr>
        <w:t>;</w:t>
      </w:r>
    </w:p>
    <w:p w:rsidR="00995854" w:rsidRPr="00A73FAD" w:rsidRDefault="00995854" w:rsidP="00A73FAD">
      <w:pPr>
        <w:spacing w:line="240" w:lineRule="auto"/>
        <w:ind w:firstLine="709"/>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 допуск собаки-проводника при наличии документа, подтверждающего её специальное обучение и выдаваемого по форме и в порядке, которые определяются Министерством труда и социальной защиты Российской Федерации;</w:t>
      </w:r>
    </w:p>
    <w:p w:rsidR="00995854" w:rsidRPr="00A73FAD" w:rsidRDefault="00995854" w:rsidP="00A73FAD">
      <w:pPr>
        <w:spacing w:line="240" w:lineRule="auto"/>
        <w:ind w:firstLine="709"/>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 оказание помощи инвалидам в преодолении барьеров, мешающих получению ими услуг наравне с другими лицами.</w:t>
      </w:r>
    </w:p>
    <w:p w:rsidR="00995854" w:rsidRPr="00A73FAD" w:rsidRDefault="00704FA6" w:rsidP="00A73FAD">
      <w:pPr>
        <w:spacing w:line="240" w:lineRule="auto"/>
        <w:ind w:firstLine="709"/>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47</w:t>
      </w:r>
      <w:r w:rsidR="00995854" w:rsidRPr="00A73FAD">
        <w:rPr>
          <w:rFonts w:ascii="Times New Roman" w:hAnsi="Times New Roman" w:cs="Times New Roman"/>
          <w:color w:val="000000"/>
          <w:sz w:val="24"/>
          <w:szCs w:val="24"/>
          <w:lang w:eastAsia="ru-RU"/>
        </w:rPr>
        <w:t>. Приём граждан ведётся специалистом Администрации района в порядке общей очереди, либо по предварительной записи.</w:t>
      </w:r>
    </w:p>
    <w:p w:rsidR="00995854" w:rsidRPr="00A73FAD" w:rsidRDefault="00704FA6" w:rsidP="00A73FAD">
      <w:pPr>
        <w:spacing w:line="240" w:lineRule="auto"/>
        <w:ind w:firstLine="709"/>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48</w:t>
      </w:r>
      <w:r w:rsidR="00995854" w:rsidRPr="00A73FAD">
        <w:rPr>
          <w:rFonts w:ascii="Times New Roman" w:hAnsi="Times New Roman" w:cs="Times New Roman"/>
          <w:color w:val="000000"/>
          <w:sz w:val="24"/>
          <w:szCs w:val="24"/>
          <w:lang w:eastAsia="ru-RU"/>
        </w:rPr>
        <w:t>. Специалист Администрации обеспечивается личной нагрудной карточкой (</w:t>
      </w:r>
      <w:proofErr w:type="spellStart"/>
      <w:r w:rsidR="00995854" w:rsidRPr="00A73FAD">
        <w:rPr>
          <w:rFonts w:ascii="Times New Roman" w:hAnsi="Times New Roman" w:cs="Times New Roman"/>
          <w:color w:val="000000"/>
          <w:sz w:val="24"/>
          <w:szCs w:val="24"/>
          <w:lang w:eastAsia="ru-RU"/>
        </w:rPr>
        <w:t>бейджем</w:t>
      </w:r>
      <w:proofErr w:type="spellEnd"/>
      <w:r w:rsidR="00995854" w:rsidRPr="00A73FAD">
        <w:rPr>
          <w:rFonts w:ascii="Times New Roman" w:hAnsi="Times New Roman" w:cs="Times New Roman"/>
          <w:color w:val="000000"/>
          <w:sz w:val="24"/>
          <w:szCs w:val="24"/>
          <w:lang w:eastAsia="ru-RU"/>
        </w:rPr>
        <w:t>) с указанием фамилии, имени, отчества (при наличии) и должности.</w:t>
      </w:r>
    </w:p>
    <w:p w:rsidR="00995854" w:rsidRPr="00A73FAD" w:rsidRDefault="00704FA6" w:rsidP="00A73FAD">
      <w:pPr>
        <w:spacing w:line="240" w:lineRule="auto"/>
        <w:ind w:firstLine="709"/>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49</w:t>
      </w:r>
      <w:r w:rsidR="00995854" w:rsidRPr="00A73FAD">
        <w:rPr>
          <w:rFonts w:ascii="Times New Roman" w:hAnsi="Times New Roman" w:cs="Times New Roman"/>
          <w:color w:val="000000"/>
          <w:sz w:val="24"/>
          <w:szCs w:val="24"/>
          <w:lang w:eastAsia="ru-RU"/>
        </w:rPr>
        <w:t>. Специалисты Администрации, работающие с инвалидами, должны быть проинструктированы или обучены по вопросам, связанным с обеспечением доступности для инвалидов объектов социальной, инженерной и транспортной инфраструктуры и услуг в соответствии с законодательством Российской Федерации и законодательством Удмуртской Республики.</w:t>
      </w:r>
    </w:p>
    <w:p w:rsidR="00995854" w:rsidRPr="00A73FAD" w:rsidRDefault="00995854" w:rsidP="00A73FAD">
      <w:pPr>
        <w:spacing w:line="240" w:lineRule="auto"/>
        <w:ind w:firstLine="709"/>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5</w:t>
      </w:r>
      <w:r w:rsidR="00704FA6" w:rsidRPr="00A73FAD">
        <w:rPr>
          <w:rFonts w:ascii="Times New Roman" w:hAnsi="Times New Roman" w:cs="Times New Roman"/>
          <w:color w:val="000000"/>
          <w:sz w:val="24"/>
          <w:szCs w:val="24"/>
          <w:lang w:eastAsia="ru-RU"/>
        </w:rPr>
        <w:t>0</w:t>
      </w:r>
      <w:r w:rsidRPr="00A73FAD">
        <w:rPr>
          <w:rFonts w:ascii="Times New Roman" w:hAnsi="Times New Roman" w:cs="Times New Roman"/>
          <w:color w:val="000000"/>
          <w:sz w:val="24"/>
          <w:szCs w:val="24"/>
          <w:lang w:eastAsia="ru-RU"/>
        </w:rPr>
        <w:t>.</w:t>
      </w:r>
      <w:r w:rsidR="00704FA6" w:rsidRPr="00A73FAD">
        <w:rPr>
          <w:rFonts w:ascii="Times New Roman" w:hAnsi="Times New Roman" w:cs="Times New Roman"/>
          <w:color w:val="000000"/>
          <w:sz w:val="24"/>
          <w:szCs w:val="24"/>
          <w:lang w:eastAsia="ru-RU"/>
        </w:rPr>
        <w:t xml:space="preserve"> </w:t>
      </w:r>
      <w:r w:rsidRPr="00A73FAD">
        <w:rPr>
          <w:rFonts w:ascii="Times New Roman" w:hAnsi="Times New Roman" w:cs="Times New Roman"/>
          <w:color w:val="000000"/>
          <w:sz w:val="24"/>
          <w:szCs w:val="24"/>
          <w:lang w:eastAsia="ru-RU"/>
        </w:rPr>
        <w:t>Рабочие места специалиста Администрации оборудуются персональным компьютером с возможностью доступа к необходимым информационным базам данных и печатающим устройством (принтером).</w:t>
      </w:r>
    </w:p>
    <w:p w:rsidR="00995854" w:rsidRPr="00A73FAD" w:rsidRDefault="00995854" w:rsidP="00A73FAD">
      <w:pPr>
        <w:spacing w:line="240" w:lineRule="auto"/>
        <w:ind w:firstLine="709"/>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5</w:t>
      </w:r>
      <w:r w:rsidR="00704FA6" w:rsidRPr="00A73FAD">
        <w:rPr>
          <w:rFonts w:ascii="Times New Roman" w:hAnsi="Times New Roman" w:cs="Times New Roman"/>
          <w:color w:val="000000"/>
          <w:sz w:val="24"/>
          <w:szCs w:val="24"/>
          <w:lang w:eastAsia="ru-RU"/>
        </w:rPr>
        <w:t>1</w:t>
      </w:r>
      <w:r w:rsidRPr="00A73FAD">
        <w:rPr>
          <w:rFonts w:ascii="Times New Roman" w:hAnsi="Times New Roman" w:cs="Times New Roman"/>
          <w:color w:val="000000"/>
          <w:sz w:val="24"/>
          <w:szCs w:val="24"/>
          <w:lang w:eastAsia="ru-RU"/>
        </w:rPr>
        <w:t>. При организации рабочих мест должностных лиц Администрации и мест по приёму граждан в Администрации предусматривается возможность свободного входа и выхода из помещения.</w:t>
      </w:r>
    </w:p>
    <w:p w:rsidR="00995854" w:rsidRPr="00A73FAD" w:rsidRDefault="00995854" w:rsidP="00A73FAD">
      <w:pPr>
        <w:spacing w:line="240" w:lineRule="auto"/>
        <w:ind w:firstLine="709"/>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5</w:t>
      </w:r>
      <w:r w:rsidR="00704FA6" w:rsidRPr="00A73FAD">
        <w:rPr>
          <w:rFonts w:ascii="Times New Roman" w:hAnsi="Times New Roman" w:cs="Times New Roman"/>
          <w:color w:val="000000"/>
          <w:sz w:val="24"/>
          <w:szCs w:val="24"/>
          <w:lang w:eastAsia="ru-RU"/>
        </w:rPr>
        <w:t>2</w:t>
      </w:r>
      <w:r w:rsidRPr="00A73FAD">
        <w:rPr>
          <w:rFonts w:ascii="Times New Roman" w:hAnsi="Times New Roman" w:cs="Times New Roman"/>
          <w:color w:val="000000"/>
          <w:sz w:val="24"/>
          <w:szCs w:val="24"/>
          <w:lang w:eastAsia="ru-RU"/>
        </w:rPr>
        <w:t>. Предоставляется возможность осуществить предварительную запись на приём по телефону 8(341</w:t>
      </w:r>
      <w:r w:rsidR="00752546">
        <w:rPr>
          <w:rFonts w:ascii="Times New Roman" w:hAnsi="Times New Roman" w:cs="Times New Roman"/>
          <w:color w:val="000000"/>
          <w:sz w:val="24"/>
          <w:szCs w:val="24"/>
          <w:lang w:eastAsia="ru-RU"/>
        </w:rPr>
        <w:t>41</w:t>
      </w:r>
      <w:r w:rsidR="005B52B5" w:rsidRPr="00A73FAD">
        <w:rPr>
          <w:rFonts w:ascii="Times New Roman" w:hAnsi="Times New Roman" w:cs="Times New Roman"/>
          <w:color w:val="000000"/>
          <w:sz w:val="24"/>
          <w:szCs w:val="24"/>
          <w:lang w:eastAsia="ru-RU"/>
        </w:rPr>
        <w:t>)</w:t>
      </w:r>
      <w:r w:rsidR="00752546">
        <w:rPr>
          <w:rFonts w:ascii="Times New Roman" w:hAnsi="Times New Roman" w:cs="Times New Roman"/>
          <w:color w:val="000000"/>
          <w:sz w:val="24"/>
          <w:szCs w:val="24"/>
          <w:lang w:eastAsia="ru-RU"/>
        </w:rPr>
        <w:t>2</w:t>
      </w:r>
      <w:r w:rsidRPr="00A73FAD">
        <w:rPr>
          <w:rFonts w:ascii="Times New Roman" w:hAnsi="Times New Roman" w:cs="Times New Roman"/>
          <w:color w:val="000000"/>
          <w:sz w:val="24"/>
          <w:szCs w:val="24"/>
          <w:lang w:eastAsia="ru-RU"/>
        </w:rPr>
        <w:t>-</w:t>
      </w:r>
      <w:r w:rsidR="00752546">
        <w:rPr>
          <w:rFonts w:ascii="Times New Roman" w:hAnsi="Times New Roman" w:cs="Times New Roman"/>
          <w:color w:val="000000"/>
          <w:sz w:val="24"/>
          <w:szCs w:val="24"/>
          <w:lang w:eastAsia="ru-RU"/>
        </w:rPr>
        <w:t>25</w:t>
      </w:r>
      <w:r w:rsidRPr="00A73FAD">
        <w:rPr>
          <w:rFonts w:ascii="Times New Roman" w:hAnsi="Times New Roman" w:cs="Times New Roman"/>
          <w:color w:val="000000"/>
          <w:sz w:val="24"/>
          <w:szCs w:val="24"/>
          <w:lang w:eastAsia="ru-RU"/>
        </w:rPr>
        <w:t>-</w:t>
      </w:r>
      <w:r w:rsidR="00752546">
        <w:rPr>
          <w:rFonts w:ascii="Times New Roman" w:hAnsi="Times New Roman" w:cs="Times New Roman"/>
          <w:color w:val="000000"/>
          <w:sz w:val="24"/>
          <w:szCs w:val="24"/>
          <w:lang w:eastAsia="ru-RU"/>
        </w:rPr>
        <w:t>75</w:t>
      </w:r>
      <w:r w:rsidRPr="00A73FAD">
        <w:rPr>
          <w:rFonts w:ascii="Times New Roman" w:hAnsi="Times New Roman" w:cs="Times New Roman"/>
          <w:color w:val="000000"/>
          <w:sz w:val="24"/>
          <w:szCs w:val="24"/>
          <w:lang w:eastAsia="ru-RU"/>
        </w:rPr>
        <w:t>. При предварительной записи гражданин сообщает специалисту Администрации желаемое время приёма. При определении времени приёма по телефону специалист Администрации назначает время на основании графика уже запланированного времени приёма граждан и времени, удобного гражданину.</w:t>
      </w:r>
    </w:p>
    <w:p w:rsidR="00F33DD1" w:rsidRPr="00A73FAD" w:rsidRDefault="00F33DD1"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F33DD1" w:rsidRPr="00A73FAD" w:rsidRDefault="00FA2E5D" w:rsidP="00A73FAD">
      <w:pPr>
        <w:autoSpaceDE w:val="0"/>
        <w:autoSpaceDN w:val="0"/>
        <w:adjustRightInd w:val="0"/>
        <w:spacing w:after="0" w:line="240" w:lineRule="auto"/>
        <w:ind w:firstLine="708"/>
        <w:jc w:val="center"/>
        <w:outlineLvl w:val="1"/>
        <w:rPr>
          <w:rFonts w:ascii="Times New Roman" w:hAnsi="Times New Roman" w:cs="Times New Roman"/>
          <w:b/>
          <w:sz w:val="24"/>
          <w:szCs w:val="24"/>
        </w:rPr>
      </w:pPr>
      <w:r w:rsidRPr="00A73FAD">
        <w:rPr>
          <w:rFonts w:ascii="Times New Roman" w:hAnsi="Times New Roman" w:cs="Times New Roman"/>
          <w:b/>
          <w:sz w:val="24"/>
          <w:szCs w:val="24"/>
        </w:rPr>
        <w:t>Показатели доступности и качества муниципальных услуг</w:t>
      </w:r>
    </w:p>
    <w:p w:rsidR="00F33DD1" w:rsidRPr="00A73FAD" w:rsidRDefault="00F33DD1"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704FA6" w:rsidRPr="00A73FAD" w:rsidRDefault="00704FA6" w:rsidP="00A73FAD">
      <w:pPr>
        <w:tabs>
          <w:tab w:val="left" w:pos="709"/>
        </w:tabs>
        <w:spacing w:line="240" w:lineRule="auto"/>
        <w:ind w:firstLine="567"/>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 xml:space="preserve"> 53. Показателями доступности и качества муниципальной услуги являются:</w:t>
      </w:r>
    </w:p>
    <w:p w:rsidR="00704FA6" w:rsidRPr="00A73FAD" w:rsidRDefault="00704FA6" w:rsidP="00A73FAD">
      <w:pPr>
        <w:spacing w:line="240" w:lineRule="auto"/>
        <w:ind w:firstLine="567"/>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 минимальное взаимодействие заявителя с должностными лицами при предоставлении муниципальной услуги и их продолжительность: 2 посещения (при приеме заявления и выдачи документов по результатам оказания муниципальной услуги) не более 15 минут каждое;</w:t>
      </w:r>
    </w:p>
    <w:p w:rsidR="00704FA6" w:rsidRPr="00A73FAD" w:rsidRDefault="00704FA6" w:rsidP="00A73FAD">
      <w:pPr>
        <w:spacing w:line="240" w:lineRule="auto"/>
        <w:ind w:firstLine="567"/>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 возможность получения муниципальной услуги в МФЦ;</w:t>
      </w:r>
    </w:p>
    <w:p w:rsidR="00704FA6" w:rsidRPr="00A73FAD" w:rsidRDefault="00704FA6" w:rsidP="00A73FAD">
      <w:pPr>
        <w:spacing w:line="240" w:lineRule="auto"/>
        <w:ind w:firstLine="567"/>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33DD1" w:rsidRPr="00A73FAD" w:rsidRDefault="00F33DD1"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F33DD1" w:rsidRPr="00A73FAD" w:rsidRDefault="00704FA6" w:rsidP="00A73FAD">
      <w:pPr>
        <w:autoSpaceDE w:val="0"/>
        <w:autoSpaceDN w:val="0"/>
        <w:adjustRightInd w:val="0"/>
        <w:spacing w:line="240" w:lineRule="auto"/>
        <w:ind w:firstLine="540"/>
        <w:jc w:val="center"/>
        <w:outlineLvl w:val="0"/>
        <w:rPr>
          <w:rFonts w:ascii="Times New Roman" w:hAnsi="Times New Roman" w:cs="Times New Roman"/>
          <w:b/>
          <w:color w:val="000000"/>
          <w:sz w:val="24"/>
          <w:szCs w:val="24"/>
        </w:rPr>
      </w:pPr>
      <w:r w:rsidRPr="00A73FAD">
        <w:rPr>
          <w:rFonts w:ascii="Times New Roman" w:hAnsi="Times New Roman" w:cs="Times New Roman"/>
          <w:b/>
          <w:color w:val="000000"/>
          <w:sz w:val="24"/>
          <w:szCs w:val="24"/>
        </w:rPr>
        <w:t>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704FA6" w:rsidRPr="00A73FAD" w:rsidRDefault="00704FA6" w:rsidP="00A73FAD">
      <w:pPr>
        <w:autoSpaceDE w:val="0"/>
        <w:autoSpaceDN w:val="0"/>
        <w:adjustRightInd w:val="0"/>
        <w:spacing w:line="240" w:lineRule="auto"/>
        <w:ind w:firstLine="567"/>
        <w:contextualSpacing/>
        <w:jc w:val="both"/>
        <w:outlineLvl w:val="0"/>
        <w:rPr>
          <w:rFonts w:ascii="Times New Roman" w:hAnsi="Times New Roman" w:cs="Times New Roman"/>
          <w:color w:val="000000"/>
          <w:sz w:val="24"/>
          <w:szCs w:val="24"/>
        </w:rPr>
      </w:pPr>
      <w:r w:rsidRPr="00A73FAD">
        <w:rPr>
          <w:rFonts w:ascii="Times New Roman" w:hAnsi="Times New Roman" w:cs="Times New Roman"/>
          <w:color w:val="000000"/>
          <w:sz w:val="24"/>
          <w:szCs w:val="24"/>
        </w:rPr>
        <w:t xml:space="preserve">54. Особенности предоставления муниципальной услуги в </w:t>
      </w:r>
      <w:r w:rsidRPr="00A73FAD">
        <w:rPr>
          <w:rFonts w:ascii="Times New Roman" w:hAnsi="Times New Roman" w:cs="Times New Roman"/>
          <w:color w:val="000000"/>
          <w:sz w:val="24"/>
          <w:szCs w:val="24"/>
          <w:lang w:eastAsia="ru-RU"/>
        </w:rPr>
        <w:t xml:space="preserve"> </w:t>
      </w:r>
      <w:r w:rsidRPr="00A73FAD">
        <w:rPr>
          <w:rFonts w:ascii="Times New Roman" w:hAnsi="Times New Roman" w:cs="Times New Roman"/>
          <w:color w:val="000000"/>
          <w:sz w:val="24"/>
          <w:szCs w:val="24"/>
        </w:rPr>
        <w:t xml:space="preserve">МФЦ. </w:t>
      </w:r>
    </w:p>
    <w:p w:rsidR="00704FA6" w:rsidRPr="00A73FAD" w:rsidRDefault="00704FA6" w:rsidP="00A73FAD">
      <w:pPr>
        <w:autoSpaceDE w:val="0"/>
        <w:autoSpaceDN w:val="0"/>
        <w:adjustRightInd w:val="0"/>
        <w:spacing w:line="240" w:lineRule="auto"/>
        <w:ind w:firstLine="540"/>
        <w:contextualSpacing/>
        <w:jc w:val="both"/>
        <w:outlineLvl w:val="0"/>
        <w:rPr>
          <w:rFonts w:ascii="Times New Roman" w:hAnsi="Times New Roman" w:cs="Times New Roman"/>
          <w:color w:val="000000"/>
          <w:sz w:val="24"/>
          <w:szCs w:val="24"/>
        </w:rPr>
      </w:pPr>
      <w:r w:rsidRPr="00A73FAD">
        <w:rPr>
          <w:rFonts w:ascii="Times New Roman" w:hAnsi="Times New Roman" w:cs="Times New Roman"/>
          <w:color w:val="000000"/>
          <w:sz w:val="24"/>
          <w:szCs w:val="24"/>
        </w:rPr>
        <w:t>Заявитель может обратиться за получением муниципальной услуги в МФЦ».</w:t>
      </w:r>
    </w:p>
    <w:p w:rsidR="00704FA6" w:rsidRPr="00A73FAD" w:rsidRDefault="00704FA6" w:rsidP="00A73FAD">
      <w:pPr>
        <w:autoSpaceDE w:val="0"/>
        <w:autoSpaceDN w:val="0"/>
        <w:adjustRightInd w:val="0"/>
        <w:spacing w:line="240" w:lineRule="auto"/>
        <w:ind w:firstLine="540"/>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xml:space="preserve">Адрес МФЦ: УР, г. </w:t>
      </w:r>
      <w:r w:rsidR="004C6F9F">
        <w:rPr>
          <w:rFonts w:ascii="Times New Roman" w:hAnsi="Times New Roman" w:cs="Times New Roman"/>
          <w:color w:val="000000"/>
          <w:sz w:val="24"/>
          <w:szCs w:val="24"/>
        </w:rPr>
        <w:t>Глазов</w:t>
      </w:r>
      <w:r w:rsidR="00981601">
        <w:rPr>
          <w:rFonts w:ascii="Times New Roman" w:hAnsi="Times New Roman" w:cs="Times New Roman"/>
          <w:color w:val="000000"/>
          <w:sz w:val="24"/>
          <w:szCs w:val="24"/>
        </w:rPr>
        <w:t xml:space="preserve">, </w:t>
      </w:r>
      <w:r w:rsidR="004C6F9F">
        <w:rPr>
          <w:rFonts w:ascii="Times New Roman" w:hAnsi="Times New Roman" w:cs="Times New Roman"/>
          <w:color w:val="000000"/>
          <w:sz w:val="24"/>
          <w:szCs w:val="24"/>
        </w:rPr>
        <w:t>ул. К. Маркса</w:t>
      </w:r>
      <w:r w:rsidR="00981601">
        <w:rPr>
          <w:rFonts w:ascii="Times New Roman" w:hAnsi="Times New Roman" w:cs="Times New Roman"/>
          <w:color w:val="000000"/>
          <w:sz w:val="24"/>
          <w:szCs w:val="24"/>
        </w:rPr>
        <w:t xml:space="preserve">, </w:t>
      </w:r>
      <w:r w:rsidR="004C6F9F">
        <w:rPr>
          <w:rFonts w:ascii="Times New Roman" w:hAnsi="Times New Roman" w:cs="Times New Roman"/>
          <w:color w:val="000000"/>
          <w:sz w:val="24"/>
          <w:szCs w:val="24"/>
        </w:rPr>
        <w:t>43</w:t>
      </w:r>
      <w:r w:rsidRPr="00A73FAD">
        <w:rPr>
          <w:rFonts w:ascii="Times New Roman" w:hAnsi="Times New Roman" w:cs="Times New Roman"/>
          <w:color w:val="000000"/>
          <w:sz w:val="24"/>
          <w:szCs w:val="24"/>
        </w:rPr>
        <w:t xml:space="preserve">, согласно графику работы данного учреждения. </w:t>
      </w:r>
    </w:p>
    <w:p w:rsidR="00704FA6" w:rsidRPr="00A73FAD" w:rsidRDefault="00704FA6" w:rsidP="00A73FAD">
      <w:pPr>
        <w:autoSpaceDE w:val="0"/>
        <w:autoSpaceDN w:val="0"/>
        <w:adjustRightInd w:val="0"/>
        <w:spacing w:line="240" w:lineRule="auto"/>
        <w:ind w:firstLine="540"/>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Прием заявлений может осуществляться МФЦ, специалисты которого самостоятельно передают документы Исполнителю муниципальной услуги.</w:t>
      </w:r>
    </w:p>
    <w:p w:rsidR="00704FA6" w:rsidRPr="00A73FAD" w:rsidRDefault="00704FA6" w:rsidP="00A73FAD">
      <w:pPr>
        <w:autoSpaceDE w:val="0"/>
        <w:autoSpaceDN w:val="0"/>
        <w:adjustRightInd w:val="0"/>
        <w:spacing w:line="240" w:lineRule="auto"/>
        <w:ind w:firstLine="540"/>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xml:space="preserve">При обращении Заявителей в </w:t>
      </w:r>
      <w:r w:rsidRPr="00A73FAD">
        <w:rPr>
          <w:rFonts w:ascii="Times New Roman" w:hAnsi="Times New Roman" w:cs="Times New Roman"/>
          <w:color w:val="000000"/>
          <w:sz w:val="24"/>
          <w:szCs w:val="24"/>
          <w:lang w:eastAsia="ru-RU"/>
        </w:rPr>
        <w:t xml:space="preserve"> </w:t>
      </w:r>
      <w:r w:rsidRPr="00A73FAD">
        <w:rPr>
          <w:rFonts w:ascii="Times New Roman" w:hAnsi="Times New Roman" w:cs="Times New Roman"/>
          <w:color w:val="000000"/>
          <w:sz w:val="24"/>
          <w:szCs w:val="24"/>
        </w:rPr>
        <w:t>МФЦ документы они представляют согласно пункту 28 настоящего Административного регламента.</w:t>
      </w:r>
    </w:p>
    <w:p w:rsidR="00704FA6" w:rsidRPr="00A73FAD" w:rsidRDefault="00704FA6" w:rsidP="00A73FAD">
      <w:pPr>
        <w:autoSpaceDE w:val="0"/>
        <w:autoSpaceDN w:val="0"/>
        <w:adjustRightInd w:val="0"/>
        <w:spacing w:line="240" w:lineRule="auto"/>
        <w:ind w:firstLine="540"/>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lastRenderedPageBreak/>
        <w:t xml:space="preserve">Информирование и консультирование Заявителей по вопросам предоставления муниципальной услуги может также осуществляться специалистами </w:t>
      </w:r>
      <w:r w:rsidRPr="00A73FAD">
        <w:rPr>
          <w:rFonts w:ascii="Times New Roman" w:hAnsi="Times New Roman" w:cs="Times New Roman"/>
          <w:color w:val="000000"/>
          <w:sz w:val="24"/>
          <w:szCs w:val="24"/>
          <w:lang w:eastAsia="ru-RU"/>
        </w:rPr>
        <w:t xml:space="preserve">в </w:t>
      </w:r>
      <w:r w:rsidRPr="00A73FAD">
        <w:rPr>
          <w:rFonts w:ascii="Times New Roman" w:hAnsi="Times New Roman" w:cs="Times New Roman"/>
          <w:color w:val="000000"/>
          <w:sz w:val="24"/>
          <w:szCs w:val="24"/>
        </w:rPr>
        <w:t xml:space="preserve">МФЦ, в </w:t>
      </w:r>
      <w:proofErr w:type="spellStart"/>
      <w:r w:rsidRPr="00A73FAD">
        <w:rPr>
          <w:rFonts w:ascii="Times New Roman" w:hAnsi="Times New Roman" w:cs="Times New Roman"/>
          <w:color w:val="000000"/>
          <w:sz w:val="24"/>
          <w:szCs w:val="24"/>
        </w:rPr>
        <w:t>т.ч</w:t>
      </w:r>
      <w:proofErr w:type="spellEnd"/>
      <w:r w:rsidRPr="00A73FAD">
        <w:rPr>
          <w:rFonts w:ascii="Times New Roman" w:hAnsi="Times New Roman" w:cs="Times New Roman"/>
          <w:color w:val="000000"/>
          <w:sz w:val="24"/>
          <w:szCs w:val="24"/>
        </w:rPr>
        <w:t xml:space="preserve">. на </w:t>
      </w:r>
      <w:proofErr w:type="gramStart"/>
      <w:r w:rsidRPr="00A73FAD">
        <w:rPr>
          <w:rFonts w:ascii="Times New Roman" w:hAnsi="Times New Roman" w:cs="Times New Roman"/>
          <w:color w:val="000000"/>
          <w:sz w:val="24"/>
          <w:szCs w:val="24"/>
        </w:rPr>
        <w:t>интернет-странице</w:t>
      </w:r>
      <w:proofErr w:type="gramEnd"/>
      <w:r w:rsidRPr="00A73FAD">
        <w:rPr>
          <w:rFonts w:ascii="Times New Roman" w:hAnsi="Times New Roman" w:cs="Times New Roman"/>
          <w:color w:val="000000"/>
          <w:sz w:val="24"/>
          <w:szCs w:val="24"/>
        </w:rPr>
        <w:t xml:space="preserve"> </w:t>
      </w:r>
      <w:r w:rsidRPr="00A73FAD">
        <w:rPr>
          <w:rFonts w:ascii="Times New Roman" w:hAnsi="Times New Roman" w:cs="Times New Roman"/>
          <w:color w:val="000000"/>
          <w:sz w:val="24"/>
          <w:szCs w:val="24"/>
          <w:lang w:eastAsia="ru-RU"/>
        </w:rPr>
        <w:t xml:space="preserve">в </w:t>
      </w:r>
      <w:r w:rsidRPr="00A73FAD">
        <w:rPr>
          <w:rFonts w:ascii="Times New Roman" w:hAnsi="Times New Roman" w:cs="Times New Roman"/>
          <w:color w:val="000000"/>
          <w:sz w:val="24"/>
          <w:szCs w:val="24"/>
        </w:rPr>
        <w:t xml:space="preserve">МФЦ, на информационных стендах в </w:t>
      </w:r>
      <w:r w:rsidRPr="00A73FAD">
        <w:rPr>
          <w:rFonts w:ascii="Times New Roman" w:hAnsi="Times New Roman" w:cs="Times New Roman"/>
          <w:color w:val="000000"/>
          <w:sz w:val="24"/>
          <w:szCs w:val="24"/>
          <w:lang w:eastAsia="ru-RU"/>
        </w:rPr>
        <w:t xml:space="preserve"> </w:t>
      </w:r>
      <w:r w:rsidRPr="00A73FAD">
        <w:rPr>
          <w:rFonts w:ascii="Times New Roman" w:hAnsi="Times New Roman" w:cs="Times New Roman"/>
          <w:color w:val="000000"/>
          <w:sz w:val="24"/>
          <w:szCs w:val="24"/>
        </w:rPr>
        <w:t>МФЦ.</w:t>
      </w:r>
    </w:p>
    <w:p w:rsidR="00704FA6" w:rsidRPr="00A73FAD" w:rsidRDefault="00704FA6" w:rsidP="00A73FAD">
      <w:pPr>
        <w:autoSpaceDE w:val="0"/>
        <w:autoSpaceDN w:val="0"/>
        <w:adjustRightInd w:val="0"/>
        <w:spacing w:line="240" w:lineRule="auto"/>
        <w:ind w:firstLine="540"/>
        <w:contextualSpacing/>
        <w:jc w:val="both"/>
        <w:rPr>
          <w:rFonts w:ascii="Times New Roman" w:hAnsi="Times New Roman" w:cs="Times New Roman"/>
          <w:color w:val="000000"/>
          <w:sz w:val="24"/>
          <w:szCs w:val="24"/>
        </w:rPr>
      </w:pPr>
      <w:proofErr w:type="gramStart"/>
      <w:r w:rsidRPr="00A73FAD">
        <w:rPr>
          <w:rFonts w:ascii="Times New Roman" w:hAnsi="Times New Roman" w:cs="Times New Roman"/>
          <w:color w:val="000000"/>
          <w:sz w:val="24"/>
          <w:szCs w:val="24"/>
        </w:rPr>
        <w:t xml:space="preserve">Предоставление муниципальной услуги в МФЦ осуществляется в соответствии с Федеральным </w:t>
      </w:r>
      <w:hyperlink r:id="rId12" w:history="1">
        <w:r w:rsidRPr="00A73FAD">
          <w:rPr>
            <w:rStyle w:val="af5"/>
            <w:rFonts w:ascii="Times New Roman" w:eastAsia="OpenSymbol" w:hAnsi="Times New Roman" w:cs="Times New Roman"/>
            <w:color w:val="000000"/>
            <w:sz w:val="24"/>
            <w:szCs w:val="24"/>
            <w:u w:val="none"/>
          </w:rPr>
          <w:t>законом</w:t>
        </w:r>
      </w:hyperlink>
      <w:r w:rsidRPr="00A73FAD">
        <w:rPr>
          <w:rFonts w:ascii="Times New Roman" w:hAnsi="Times New Roman" w:cs="Times New Roman"/>
          <w:color w:val="000000"/>
          <w:sz w:val="24"/>
          <w:szCs w:val="24"/>
        </w:rPr>
        <w:t xml:space="preserve"> от 27.07.2010 №210-ФЗ, иными нормативными правовыми актами Российской Федерации, муниципальными правовыми актами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государственные услуги, или органами, предоставляющими муниципальные услуги, осуществляется </w:t>
      </w:r>
      <w:r w:rsidRPr="00A73FAD">
        <w:rPr>
          <w:rFonts w:ascii="Times New Roman" w:hAnsi="Times New Roman" w:cs="Times New Roman"/>
          <w:color w:val="000000"/>
          <w:sz w:val="24"/>
          <w:szCs w:val="24"/>
          <w:lang w:eastAsia="ru-RU"/>
        </w:rPr>
        <w:t xml:space="preserve">в </w:t>
      </w:r>
      <w:r w:rsidRPr="00A73FAD">
        <w:rPr>
          <w:rFonts w:ascii="Times New Roman" w:hAnsi="Times New Roman" w:cs="Times New Roman"/>
          <w:color w:val="000000"/>
          <w:sz w:val="24"/>
          <w:szCs w:val="24"/>
        </w:rPr>
        <w:t>МФЦ  без участия заявителя</w:t>
      </w:r>
      <w:proofErr w:type="gramEnd"/>
      <w:r w:rsidRPr="00A73FAD">
        <w:rPr>
          <w:rFonts w:ascii="Times New Roman" w:hAnsi="Times New Roman" w:cs="Times New Roman"/>
          <w:color w:val="000000"/>
          <w:sz w:val="24"/>
          <w:szCs w:val="24"/>
        </w:rPr>
        <w:t xml:space="preserve"> в соответствии с нормативными правовыми актами и соглашением о взаимодействии.</w:t>
      </w:r>
    </w:p>
    <w:p w:rsidR="00704FA6" w:rsidRPr="00A73FAD" w:rsidRDefault="00704FA6" w:rsidP="00A73FAD">
      <w:pPr>
        <w:autoSpaceDE w:val="0"/>
        <w:autoSpaceDN w:val="0"/>
        <w:adjustRightInd w:val="0"/>
        <w:spacing w:line="240" w:lineRule="auto"/>
        <w:ind w:firstLine="540"/>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55. Особенности предоставления муниципальной услуги в электронном виде.</w:t>
      </w:r>
    </w:p>
    <w:p w:rsidR="00704FA6" w:rsidRPr="00A73FAD" w:rsidRDefault="00704FA6" w:rsidP="00A73FAD">
      <w:pPr>
        <w:autoSpaceDE w:val="0"/>
        <w:autoSpaceDN w:val="0"/>
        <w:adjustRightInd w:val="0"/>
        <w:spacing w:line="240" w:lineRule="auto"/>
        <w:ind w:firstLine="540"/>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Предоставление услуг в электронной форме осуществляется при наличии электронных подписей у заявителей и совершеннолетних членов их семей.</w:t>
      </w:r>
    </w:p>
    <w:p w:rsidR="00704FA6" w:rsidRPr="00A73FAD" w:rsidRDefault="00704FA6" w:rsidP="00A73FAD">
      <w:pPr>
        <w:autoSpaceDE w:val="0"/>
        <w:autoSpaceDN w:val="0"/>
        <w:adjustRightInd w:val="0"/>
        <w:spacing w:line="240" w:lineRule="auto"/>
        <w:ind w:firstLine="540"/>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xml:space="preserve">Документы, необходимые для получения муниципальной услуги, направленные заявителем в электронном виде, должны быть отсканированы либо представлены в формате «MS </w:t>
      </w:r>
      <w:proofErr w:type="spellStart"/>
      <w:r w:rsidRPr="00A73FAD">
        <w:rPr>
          <w:rFonts w:ascii="Times New Roman" w:hAnsi="Times New Roman" w:cs="Times New Roman"/>
          <w:color w:val="000000"/>
          <w:sz w:val="24"/>
          <w:szCs w:val="24"/>
        </w:rPr>
        <w:t>Word</w:t>
      </w:r>
      <w:proofErr w:type="spellEnd"/>
      <w:r w:rsidRPr="00A73FAD">
        <w:rPr>
          <w:rFonts w:ascii="Times New Roman" w:hAnsi="Times New Roman" w:cs="Times New Roman"/>
          <w:color w:val="000000"/>
          <w:sz w:val="24"/>
          <w:szCs w:val="24"/>
        </w:rPr>
        <w:t>», должны иметь качественное, четкое изображение.</w:t>
      </w:r>
    </w:p>
    <w:p w:rsidR="00704FA6" w:rsidRPr="00A73FAD" w:rsidRDefault="00704FA6" w:rsidP="00A73FAD">
      <w:pPr>
        <w:autoSpaceDE w:val="0"/>
        <w:autoSpaceDN w:val="0"/>
        <w:adjustRightInd w:val="0"/>
        <w:spacing w:line="240" w:lineRule="auto"/>
        <w:ind w:firstLine="540"/>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В целях реализации права Заявителя получать муниципальную услугу в электронной форме Администрация осуществляет последовательный переход посредством выполнения пяти ключевых этапов.</w:t>
      </w:r>
    </w:p>
    <w:p w:rsidR="00704FA6" w:rsidRPr="00A73FAD" w:rsidRDefault="00704FA6" w:rsidP="00A73FAD">
      <w:pPr>
        <w:autoSpaceDE w:val="0"/>
        <w:autoSpaceDN w:val="0"/>
        <w:adjustRightInd w:val="0"/>
        <w:spacing w:line="240" w:lineRule="auto"/>
        <w:ind w:firstLine="540"/>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xml:space="preserve">Каждый этап перехода регулируется путем внесения соответствующих изменений в настоящий административный регламент. Первый и второй этапы перевода услуги в электронный вид – это размещение информации об услуге на Региональном портале государственных и муниципальных услуг Удмуртской Республики, Едином портале государственных и муниципальных услуг, предоставление возможности распечатать бланки заявлений. </w:t>
      </w:r>
    </w:p>
    <w:p w:rsidR="00704FA6" w:rsidRPr="00A73FAD" w:rsidRDefault="00704FA6" w:rsidP="00A73FAD">
      <w:pPr>
        <w:autoSpaceDE w:val="0"/>
        <w:autoSpaceDN w:val="0"/>
        <w:adjustRightInd w:val="0"/>
        <w:spacing w:line="240" w:lineRule="auto"/>
        <w:ind w:firstLine="540"/>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На третьем этапе осуществляется организация представления Заявителем документов, необходимых для предоставления муниципальной услуги в электронном виде, в том числе путем заполнения электронных форм и представления электронных копий документов.</w:t>
      </w:r>
    </w:p>
    <w:p w:rsidR="00704FA6" w:rsidRPr="00A73FAD" w:rsidRDefault="00704FA6" w:rsidP="00A73FAD">
      <w:pPr>
        <w:autoSpaceDE w:val="0"/>
        <w:autoSpaceDN w:val="0"/>
        <w:adjustRightInd w:val="0"/>
        <w:spacing w:line="240" w:lineRule="auto"/>
        <w:ind w:firstLine="540"/>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На четвертом этапе заявителю должен быть предоставлен доступ к информации о ходе предоставления муниципальной услуги, в том числе о результатах рассмотрения его документов: выдерживается ли срок выполнения административных процедур, какие решения приняты. Доступ к информации должен быть предоставлен на Едином портале государственных и муниципальных услуг в режиме реального времени.</w:t>
      </w:r>
    </w:p>
    <w:p w:rsidR="00704FA6" w:rsidRPr="00A73FAD" w:rsidRDefault="00704FA6" w:rsidP="00A73FAD">
      <w:pPr>
        <w:autoSpaceDE w:val="0"/>
        <w:autoSpaceDN w:val="0"/>
        <w:adjustRightInd w:val="0"/>
        <w:spacing w:line="240" w:lineRule="auto"/>
        <w:ind w:firstLine="540"/>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На пятом этапе должна быть реализована возможность предоставления муниципальных услуг полностью в электронном виде, в том числе получение заявителем результата муниципальной услуги.</w:t>
      </w:r>
    </w:p>
    <w:p w:rsidR="00704FA6" w:rsidRPr="00A73FAD" w:rsidRDefault="00704FA6" w:rsidP="00A73FAD">
      <w:pPr>
        <w:autoSpaceDE w:val="0"/>
        <w:autoSpaceDN w:val="0"/>
        <w:adjustRightInd w:val="0"/>
        <w:spacing w:line="240" w:lineRule="auto"/>
        <w:ind w:firstLine="540"/>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В электронной форме муниципальная услуга предоставляется с использованием информационно-телекоммуникационных технологий, включая использование Единого и Регионального порталов услуг. При предоставлении услуги в электронной форме для заявителей обеспечены следующие возможности:</w:t>
      </w:r>
    </w:p>
    <w:p w:rsidR="00704FA6" w:rsidRPr="00A73FAD" w:rsidRDefault="00704FA6" w:rsidP="00A73FAD">
      <w:pPr>
        <w:autoSpaceDE w:val="0"/>
        <w:autoSpaceDN w:val="0"/>
        <w:adjustRightInd w:val="0"/>
        <w:spacing w:line="240" w:lineRule="auto"/>
        <w:ind w:firstLine="540"/>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доступ к сведениям об услуге;</w:t>
      </w:r>
    </w:p>
    <w:p w:rsidR="00704FA6" w:rsidRPr="00A73FAD" w:rsidRDefault="00704FA6" w:rsidP="00A73FAD">
      <w:pPr>
        <w:autoSpaceDE w:val="0"/>
        <w:autoSpaceDN w:val="0"/>
        <w:adjustRightInd w:val="0"/>
        <w:spacing w:line="240" w:lineRule="auto"/>
        <w:ind w:firstLine="540"/>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доступность для копирования и заполнения в электронной форме запроса и иных документов, необходимых для получения услуги;</w:t>
      </w:r>
    </w:p>
    <w:p w:rsidR="00704FA6" w:rsidRPr="00A73FAD" w:rsidRDefault="00704FA6" w:rsidP="00A73FAD">
      <w:pPr>
        <w:autoSpaceDE w:val="0"/>
        <w:autoSpaceDN w:val="0"/>
        <w:adjustRightInd w:val="0"/>
        <w:spacing w:line="240" w:lineRule="auto"/>
        <w:ind w:firstLine="540"/>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возможность подачи с использованием информационно-телекоммуникационных технологий запроса о предоставлении услуги и иных документов, необходимых для получения услуги;</w:t>
      </w:r>
    </w:p>
    <w:p w:rsidR="00704FA6" w:rsidRPr="00A73FAD" w:rsidRDefault="00704FA6" w:rsidP="00A73FAD">
      <w:pPr>
        <w:autoSpaceDE w:val="0"/>
        <w:autoSpaceDN w:val="0"/>
        <w:adjustRightInd w:val="0"/>
        <w:spacing w:line="240" w:lineRule="auto"/>
        <w:ind w:firstLine="540"/>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возможность получения сведений о ходе выполнения запроса о предоставлении услуги;</w:t>
      </w:r>
    </w:p>
    <w:p w:rsidR="00704FA6" w:rsidRPr="00A73FAD" w:rsidRDefault="00704FA6" w:rsidP="00A73FAD">
      <w:pPr>
        <w:autoSpaceDE w:val="0"/>
        <w:autoSpaceDN w:val="0"/>
        <w:adjustRightInd w:val="0"/>
        <w:spacing w:line="240" w:lineRule="auto"/>
        <w:ind w:firstLine="540"/>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возможность получения заявителем с использованием информационно-телекоммуникационных технологий результатов предоставления услуги;</w:t>
      </w:r>
    </w:p>
    <w:p w:rsidR="00704FA6" w:rsidRPr="00A73FAD" w:rsidRDefault="00704FA6" w:rsidP="00A73FAD">
      <w:pPr>
        <w:spacing w:line="240" w:lineRule="auto"/>
        <w:ind w:firstLine="540"/>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возможность уплаты государственной пошлины (платы) за предоставление услуги.</w:t>
      </w:r>
    </w:p>
    <w:p w:rsidR="00973EC1" w:rsidRPr="00A73FAD" w:rsidRDefault="00973EC1" w:rsidP="00A73FAD">
      <w:pPr>
        <w:autoSpaceDE w:val="0"/>
        <w:autoSpaceDN w:val="0"/>
        <w:adjustRightInd w:val="0"/>
        <w:spacing w:after="0" w:line="240" w:lineRule="auto"/>
        <w:ind w:firstLine="708"/>
        <w:contextualSpacing/>
        <w:jc w:val="both"/>
        <w:outlineLvl w:val="1"/>
        <w:rPr>
          <w:rFonts w:ascii="Times New Roman" w:hAnsi="Times New Roman" w:cs="Times New Roman"/>
          <w:sz w:val="24"/>
          <w:szCs w:val="24"/>
        </w:rPr>
      </w:pPr>
    </w:p>
    <w:p w:rsidR="00552E17" w:rsidRPr="00A73FAD" w:rsidRDefault="00FA2E5D" w:rsidP="00A73FAD">
      <w:pPr>
        <w:autoSpaceDE w:val="0"/>
        <w:autoSpaceDN w:val="0"/>
        <w:adjustRightInd w:val="0"/>
        <w:spacing w:after="0" w:line="240" w:lineRule="auto"/>
        <w:ind w:firstLine="708"/>
        <w:jc w:val="center"/>
        <w:outlineLvl w:val="1"/>
        <w:rPr>
          <w:rFonts w:ascii="Times New Roman" w:hAnsi="Times New Roman" w:cs="Times New Roman"/>
          <w:b/>
          <w:sz w:val="24"/>
          <w:szCs w:val="24"/>
        </w:rPr>
      </w:pPr>
      <w:r w:rsidRPr="00A73FAD">
        <w:rPr>
          <w:rFonts w:ascii="Times New Roman" w:hAnsi="Times New Roman" w:cs="Times New Roman"/>
          <w:b/>
          <w:sz w:val="24"/>
          <w:szCs w:val="24"/>
        </w:rPr>
        <w:lastRenderedPageBreak/>
        <w:t xml:space="preserve">III. </w:t>
      </w:r>
      <w:r w:rsidR="00704FA6" w:rsidRPr="00A73FAD">
        <w:rPr>
          <w:rFonts w:ascii="Times New Roman" w:hAnsi="Times New Roman" w:cs="Times New Roman"/>
          <w:b/>
          <w:color w:val="000000"/>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552E17" w:rsidRPr="00A73FAD" w:rsidRDefault="00552E17"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552E17" w:rsidRPr="00A73FAD" w:rsidRDefault="00704FA6" w:rsidP="00916F79">
      <w:pPr>
        <w:autoSpaceDE w:val="0"/>
        <w:autoSpaceDN w:val="0"/>
        <w:adjustRightInd w:val="0"/>
        <w:spacing w:after="0" w:line="240" w:lineRule="auto"/>
        <w:ind w:firstLine="567"/>
        <w:jc w:val="both"/>
        <w:outlineLvl w:val="1"/>
        <w:rPr>
          <w:rFonts w:ascii="Times New Roman" w:hAnsi="Times New Roman" w:cs="Times New Roman"/>
          <w:sz w:val="24"/>
          <w:szCs w:val="24"/>
        </w:rPr>
      </w:pPr>
      <w:r w:rsidRPr="00A73FAD">
        <w:rPr>
          <w:rFonts w:ascii="Times New Roman" w:hAnsi="Times New Roman" w:cs="Times New Roman"/>
          <w:sz w:val="24"/>
          <w:szCs w:val="24"/>
        </w:rPr>
        <w:t>56</w:t>
      </w:r>
      <w:r w:rsidR="00FA2E5D" w:rsidRPr="00A73FAD">
        <w:rPr>
          <w:rFonts w:ascii="Times New Roman" w:hAnsi="Times New Roman" w:cs="Times New Roman"/>
          <w:sz w:val="24"/>
          <w:szCs w:val="24"/>
        </w:rPr>
        <w:t xml:space="preserve">. Предоставление Муниципальной услуги состоит из следующих этапов: </w:t>
      </w:r>
    </w:p>
    <w:p w:rsidR="00973EC1" w:rsidRPr="00A73FAD" w:rsidRDefault="00973EC1"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552E17" w:rsidRPr="00A73FAD" w:rsidRDefault="00FA2E5D" w:rsidP="00A73FAD">
      <w:pPr>
        <w:autoSpaceDE w:val="0"/>
        <w:autoSpaceDN w:val="0"/>
        <w:adjustRightInd w:val="0"/>
        <w:spacing w:after="0" w:line="240" w:lineRule="auto"/>
        <w:ind w:firstLine="708"/>
        <w:jc w:val="center"/>
        <w:outlineLvl w:val="1"/>
        <w:rPr>
          <w:rFonts w:ascii="Times New Roman" w:hAnsi="Times New Roman" w:cs="Times New Roman"/>
          <w:b/>
          <w:sz w:val="24"/>
          <w:szCs w:val="24"/>
        </w:rPr>
      </w:pPr>
      <w:r w:rsidRPr="00A73FAD">
        <w:rPr>
          <w:rFonts w:ascii="Times New Roman" w:hAnsi="Times New Roman" w:cs="Times New Roman"/>
          <w:b/>
          <w:sz w:val="24"/>
          <w:szCs w:val="24"/>
        </w:rPr>
        <w:t>Приём</w:t>
      </w:r>
      <w:r w:rsidR="00704FA6" w:rsidRPr="00A73FAD">
        <w:rPr>
          <w:rFonts w:ascii="Times New Roman" w:hAnsi="Times New Roman" w:cs="Times New Roman"/>
          <w:b/>
          <w:sz w:val="24"/>
          <w:szCs w:val="24"/>
        </w:rPr>
        <w:t xml:space="preserve"> и регистрация</w:t>
      </w:r>
      <w:r w:rsidRPr="00A73FAD">
        <w:rPr>
          <w:rFonts w:ascii="Times New Roman" w:hAnsi="Times New Roman" w:cs="Times New Roman"/>
          <w:b/>
          <w:sz w:val="24"/>
          <w:szCs w:val="24"/>
        </w:rPr>
        <w:t xml:space="preserve"> документов</w:t>
      </w:r>
    </w:p>
    <w:p w:rsidR="00BA15C9" w:rsidRPr="00A73FAD" w:rsidRDefault="00BA15C9" w:rsidP="00A73FAD">
      <w:pPr>
        <w:autoSpaceDE w:val="0"/>
        <w:autoSpaceDN w:val="0"/>
        <w:adjustRightInd w:val="0"/>
        <w:spacing w:after="0" w:line="240" w:lineRule="auto"/>
        <w:ind w:firstLine="708"/>
        <w:jc w:val="center"/>
        <w:outlineLvl w:val="1"/>
        <w:rPr>
          <w:rFonts w:ascii="Times New Roman" w:hAnsi="Times New Roman" w:cs="Times New Roman"/>
          <w:b/>
          <w:sz w:val="24"/>
          <w:szCs w:val="24"/>
        </w:rPr>
      </w:pPr>
    </w:p>
    <w:p w:rsidR="000D5EC7" w:rsidRPr="00A73FAD" w:rsidRDefault="00704FA6" w:rsidP="00A73FAD">
      <w:pPr>
        <w:spacing w:line="240" w:lineRule="auto"/>
        <w:ind w:firstLine="540"/>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xml:space="preserve">57. Юридическим фактом для приема документов, необходимых для предоставления муниципальной услуги, является обращение заявителя с заявлением о выдаче разрешения </w:t>
      </w:r>
      <w:r w:rsidR="000D5EC7" w:rsidRPr="00A73FAD">
        <w:rPr>
          <w:rFonts w:ascii="Times New Roman" w:hAnsi="Times New Roman" w:cs="Times New Roman"/>
          <w:color w:val="000000"/>
          <w:sz w:val="24"/>
          <w:szCs w:val="24"/>
        </w:rPr>
        <w:t>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w:t>
      </w:r>
      <w:r w:rsidRPr="00A73FAD">
        <w:rPr>
          <w:rFonts w:ascii="Times New Roman" w:hAnsi="Times New Roman" w:cs="Times New Roman"/>
          <w:color w:val="000000"/>
          <w:sz w:val="24"/>
          <w:szCs w:val="24"/>
        </w:rPr>
        <w:t xml:space="preserve">. </w:t>
      </w:r>
    </w:p>
    <w:p w:rsidR="000D5EC7" w:rsidRPr="00A73FAD" w:rsidRDefault="00704FA6" w:rsidP="00A73FAD">
      <w:pPr>
        <w:spacing w:line="240" w:lineRule="auto"/>
        <w:ind w:firstLine="540"/>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xml:space="preserve">Приём заявления и документов осуществляется специалистом Отдела, ответственным за обработку документов в рамках установленного графика (режима) работы с заявителями, указанного в пункте 6 настоящего Регламента. </w:t>
      </w:r>
    </w:p>
    <w:p w:rsidR="00704FA6" w:rsidRPr="00A73FAD" w:rsidRDefault="00704FA6" w:rsidP="00A73FAD">
      <w:pPr>
        <w:spacing w:line="240" w:lineRule="auto"/>
        <w:ind w:firstLine="540"/>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xml:space="preserve">  Заявление принимается непосредственно в Отделе или в МФЦ. </w:t>
      </w:r>
    </w:p>
    <w:p w:rsidR="00704FA6" w:rsidRPr="00A73FAD" w:rsidRDefault="000D5EC7"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58</w:t>
      </w:r>
      <w:r w:rsidR="00704FA6" w:rsidRPr="00A73FAD">
        <w:rPr>
          <w:rFonts w:ascii="Times New Roman" w:hAnsi="Times New Roman" w:cs="Times New Roman"/>
          <w:color w:val="000000"/>
          <w:sz w:val="24"/>
          <w:szCs w:val="24"/>
        </w:rPr>
        <w:t>. Специалист отдела при приеме заявления и документов выполнят следующие действия:</w:t>
      </w:r>
    </w:p>
    <w:p w:rsidR="00704FA6" w:rsidRPr="00A73FAD" w:rsidRDefault="00704FA6"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1) осуществляет прием заявлений и документов, необходимых для предоставления муниципальной услуги;</w:t>
      </w:r>
    </w:p>
    <w:p w:rsidR="00704FA6" w:rsidRPr="00A73FAD" w:rsidRDefault="00704FA6"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2) проверяет правильность заполнения заявления, достаточность и качество приложенных к  заявлению документов, при необходимости дает консультацию заявителю (при личном приеме) какие документы необходимо предоставить дополнительно (при неполном пакете документов);</w:t>
      </w:r>
    </w:p>
    <w:p w:rsidR="00704FA6" w:rsidRPr="00A73FAD" w:rsidRDefault="00704FA6"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3) обеспечивает сохранность поступивших документов;</w:t>
      </w:r>
    </w:p>
    <w:p w:rsidR="000D5EC7" w:rsidRPr="00A73FAD" w:rsidRDefault="00704FA6"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xml:space="preserve">4) регистрирует заявление в Журнале входящей корреспонденции и направляет заявление с приложениями Главе муниципального образования «Муниципальный округ </w:t>
      </w:r>
      <w:proofErr w:type="spellStart"/>
      <w:r w:rsidR="00D471C0">
        <w:rPr>
          <w:rFonts w:ascii="Times New Roman" w:hAnsi="Times New Roman" w:cs="Times New Roman"/>
          <w:color w:val="000000"/>
          <w:sz w:val="24"/>
          <w:szCs w:val="24"/>
        </w:rPr>
        <w:t>Глазовсикй</w:t>
      </w:r>
      <w:proofErr w:type="spellEnd"/>
      <w:r w:rsidRPr="00A73FAD">
        <w:rPr>
          <w:rFonts w:ascii="Times New Roman" w:hAnsi="Times New Roman" w:cs="Times New Roman"/>
          <w:color w:val="000000"/>
          <w:sz w:val="24"/>
          <w:szCs w:val="24"/>
        </w:rPr>
        <w:t xml:space="preserve"> район Удмуртской Республики»</w:t>
      </w:r>
      <w:r w:rsidR="000D5EC7" w:rsidRPr="00A73FAD">
        <w:rPr>
          <w:rFonts w:ascii="Times New Roman" w:hAnsi="Times New Roman" w:cs="Times New Roman"/>
          <w:color w:val="000000"/>
          <w:sz w:val="24"/>
          <w:szCs w:val="24"/>
        </w:rPr>
        <w:t>.</w:t>
      </w:r>
    </w:p>
    <w:p w:rsidR="00704FA6" w:rsidRPr="00A73FAD" w:rsidRDefault="000D5EC7"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59</w:t>
      </w:r>
      <w:r w:rsidR="00704FA6" w:rsidRPr="00A73FAD">
        <w:rPr>
          <w:rFonts w:ascii="Times New Roman" w:hAnsi="Times New Roman" w:cs="Times New Roman"/>
          <w:color w:val="000000"/>
          <w:sz w:val="24"/>
          <w:szCs w:val="24"/>
        </w:rPr>
        <w:t xml:space="preserve">. При подаче гражданином или его уполномоченным представителем заявления через МФЦ специалист МФЦ передает под роспись в журнале заявление с приложенными к заявлению документами специалисту Отдела, ответственному за обработку документов физических лиц. </w:t>
      </w:r>
    </w:p>
    <w:p w:rsidR="00EE66C8" w:rsidRPr="00A73FAD" w:rsidRDefault="00EE66C8"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EE66C8" w:rsidRPr="00A73FAD" w:rsidRDefault="00FA2E5D" w:rsidP="00A73FAD">
      <w:pPr>
        <w:autoSpaceDE w:val="0"/>
        <w:autoSpaceDN w:val="0"/>
        <w:adjustRightInd w:val="0"/>
        <w:spacing w:after="0" w:line="240" w:lineRule="auto"/>
        <w:ind w:firstLine="708"/>
        <w:jc w:val="center"/>
        <w:outlineLvl w:val="1"/>
        <w:rPr>
          <w:rFonts w:ascii="Times New Roman" w:hAnsi="Times New Roman" w:cs="Times New Roman"/>
          <w:b/>
          <w:sz w:val="24"/>
          <w:szCs w:val="24"/>
        </w:rPr>
      </w:pPr>
      <w:r w:rsidRPr="00A73FAD">
        <w:rPr>
          <w:rFonts w:ascii="Times New Roman" w:hAnsi="Times New Roman" w:cs="Times New Roman"/>
          <w:b/>
          <w:sz w:val="24"/>
          <w:szCs w:val="24"/>
        </w:rPr>
        <w:t>Рассмотрение документов</w:t>
      </w:r>
    </w:p>
    <w:p w:rsidR="00EE66C8" w:rsidRPr="00A73FAD" w:rsidRDefault="00EE66C8" w:rsidP="00A73FAD">
      <w:pPr>
        <w:autoSpaceDE w:val="0"/>
        <w:autoSpaceDN w:val="0"/>
        <w:adjustRightInd w:val="0"/>
        <w:spacing w:after="0" w:line="240" w:lineRule="auto"/>
        <w:ind w:firstLine="708"/>
        <w:jc w:val="center"/>
        <w:outlineLvl w:val="1"/>
        <w:rPr>
          <w:rFonts w:ascii="Times New Roman" w:hAnsi="Times New Roman" w:cs="Times New Roman"/>
          <w:b/>
          <w:sz w:val="24"/>
          <w:szCs w:val="24"/>
        </w:rPr>
      </w:pPr>
    </w:p>
    <w:p w:rsidR="000D1C0D" w:rsidRPr="00A73FAD" w:rsidRDefault="000D5EC7"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r w:rsidRPr="00A73FAD">
        <w:rPr>
          <w:rFonts w:ascii="Times New Roman" w:hAnsi="Times New Roman" w:cs="Times New Roman"/>
          <w:sz w:val="24"/>
          <w:szCs w:val="24"/>
        </w:rPr>
        <w:t>60</w:t>
      </w:r>
      <w:r w:rsidR="00FA2E5D" w:rsidRPr="00A73FAD">
        <w:rPr>
          <w:rFonts w:ascii="Times New Roman" w:hAnsi="Times New Roman" w:cs="Times New Roman"/>
          <w:sz w:val="24"/>
          <w:szCs w:val="24"/>
        </w:rPr>
        <w:t xml:space="preserve">. </w:t>
      </w:r>
      <w:r w:rsidRPr="00A73FAD">
        <w:rPr>
          <w:rFonts w:ascii="Times New Roman" w:hAnsi="Times New Roman" w:cs="Times New Roman"/>
          <w:color w:val="000000"/>
          <w:sz w:val="24"/>
          <w:szCs w:val="24"/>
        </w:rPr>
        <w:t>Поступившие начальнику Отдела заявление и приложенные к заявлению гражданина документы рассматриваются им в срок не более 3 дней и отписываются в работу определенному специалисту Отдела, с указанием необходимых к совершению действий.</w:t>
      </w:r>
    </w:p>
    <w:p w:rsidR="000D1C0D" w:rsidRPr="00A73FAD" w:rsidRDefault="000D5EC7" w:rsidP="00A73FAD">
      <w:pPr>
        <w:autoSpaceDE w:val="0"/>
        <w:autoSpaceDN w:val="0"/>
        <w:adjustRightInd w:val="0"/>
        <w:spacing w:after="0" w:line="240" w:lineRule="auto"/>
        <w:ind w:firstLine="708"/>
        <w:jc w:val="both"/>
        <w:outlineLvl w:val="1"/>
        <w:rPr>
          <w:rFonts w:ascii="Times New Roman" w:hAnsi="Times New Roman" w:cs="Times New Roman"/>
          <w:b/>
          <w:color w:val="000000"/>
          <w:sz w:val="24"/>
          <w:szCs w:val="24"/>
        </w:rPr>
      </w:pPr>
      <w:r w:rsidRPr="00A73FAD">
        <w:rPr>
          <w:rFonts w:ascii="Times New Roman" w:hAnsi="Times New Roman" w:cs="Times New Roman"/>
          <w:sz w:val="24"/>
          <w:szCs w:val="24"/>
        </w:rPr>
        <w:t>61</w:t>
      </w:r>
      <w:r w:rsidR="00FA2E5D" w:rsidRPr="00A73FAD">
        <w:rPr>
          <w:rFonts w:ascii="Times New Roman" w:hAnsi="Times New Roman" w:cs="Times New Roman"/>
          <w:sz w:val="24"/>
          <w:szCs w:val="24"/>
        </w:rPr>
        <w:t xml:space="preserve">. </w:t>
      </w:r>
      <w:proofErr w:type="gramStart"/>
      <w:r w:rsidRPr="00A73FAD">
        <w:rPr>
          <w:rFonts w:ascii="Times New Roman" w:hAnsi="Times New Roman" w:cs="Times New Roman"/>
          <w:color w:val="000000"/>
          <w:sz w:val="24"/>
          <w:szCs w:val="24"/>
        </w:rPr>
        <w:t>В случае необходимости, специалист Отдела, ответственный за исполнение муниципальной услуги, в течение пяти рабочих дней делает запросы в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участвующие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w:t>
      </w:r>
      <w:proofErr w:type="gramEnd"/>
      <w:r w:rsidRPr="00A73FAD">
        <w:rPr>
          <w:rFonts w:ascii="Times New Roman" w:hAnsi="Times New Roman" w:cs="Times New Roman"/>
          <w:color w:val="000000"/>
          <w:sz w:val="24"/>
          <w:szCs w:val="24"/>
        </w:rPr>
        <w:t xml:space="preserve"> Российской Федерации, муниципальными правовыми актами.</w:t>
      </w:r>
    </w:p>
    <w:p w:rsidR="008054FC" w:rsidRPr="00AE5D48" w:rsidRDefault="000D5EC7" w:rsidP="008054FC">
      <w:pPr>
        <w:pStyle w:val="11"/>
        <w:tabs>
          <w:tab w:val="left" w:pos="709"/>
          <w:tab w:val="left" w:pos="1494"/>
        </w:tabs>
        <w:suppressAutoHyphens/>
        <w:spacing w:before="0" w:after="0"/>
        <w:ind w:firstLine="708"/>
        <w:rPr>
          <w:color w:val="000000"/>
          <w:szCs w:val="24"/>
        </w:rPr>
      </w:pPr>
      <w:r w:rsidRPr="00A73FAD">
        <w:rPr>
          <w:szCs w:val="24"/>
        </w:rPr>
        <w:t>62.</w:t>
      </w:r>
      <w:r w:rsidRPr="00A73FAD">
        <w:rPr>
          <w:color w:val="000000"/>
          <w:szCs w:val="24"/>
        </w:rPr>
        <w:t xml:space="preserve"> Специалист Отдела вправе запросить у заявителя дополнительную информацию, необходимость наличия которой невозможно было определить до обращения и запросить без участия заявителя в порядке межведомственного взаимодействия. Информация запрашивается в 5-дневный срок с момента выявления необходимости в её представлении. </w:t>
      </w:r>
    </w:p>
    <w:p w:rsidR="000D1C0D" w:rsidRPr="00A73FAD" w:rsidRDefault="00FA2E5D" w:rsidP="008054FC">
      <w:pPr>
        <w:pStyle w:val="11"/>
        <w:tabs>
          <w:tab w:val="left" w:pos="709"/>
          <w:tab w:val="left" w:pos="1494"/>
        </w:tabs>
        <w:suppressAutoHyphens/>
        <w:spacing w:before="0" w:after="0"/>
        <w:ind w:firstLine="708"/>
        <w:jc w:val="center"/>
        <w:rPr>
          <w:b/>
          <w:szCs w:val="24"/>
        </w:rPr>
      </w:pPr>
      <w:r w:rsidRPr="00A73FAD">
        <w:rPr>
          <w:b/>
          <w:szCs w:val="24"/>
        </w:rPr>
        <w:lastRenderedPageBreak/>
        <w:t>Исполнение документов</w:t>
      </w:r>
    </w:p>
    <w:p w:rsidR="000D1C0D" w:rsidRPr="00A73FAD" w:rsidRDefault="000D1C0D"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0D1C0D" w:rsidRPr="00A73FAD" w:rsidRDefault="000D5EC7"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r w:rsidRPr="00A73FAD">
        <w:rPr>
          <w:rFonts w:ascii="Times New Roman" w:hAnsi="Times New Roman" w:cs="Times New Roman"/>
          <w:sz w:val="24"/>
          <w:szCs w:val="24"/>
        </w:rPr>
        <w:t>63</w:t>
      </w:r>
      <w:r w:rsidR="00FA2E5D" w:rsidRPr="00A73FAD">
        <w:rPr>
          <w:rFonts w:ascii="Times New Roman" w:hAnsi="Times New Roman" w:cs="Times New Roman"/>
          <w:sz w:val="24"/>
          <w:szCs w:val="24"/>
        </w:rPr>
        <w:t xml:space="preserve">. </w:t>
      </w:r>
      <w:proofErr w:type="gramStart"/>
      <w:r w:rsidR="00FA2E5D" w:rsidRPr="00A73FAD">
        <w:rPr>
          <w:rFonts w:ascii="Times New Roman" w:hAnsi="Times New Roman" w:cs="Times New Roman"/>
          <w:sz w:val="24"/>
          <w:szCs w:val="24"/>
        </w:rPr>
        <w:t>В течение 3 дней со дня получения всех документов и ответов на запросы</w:t>
      </w:r>
      <w:r w:rsidRPr="00A73FAD">
        <w:rPr>
          <w:rFonts w:ascii="Times New Roman" w:hAnsi="Times New Roman" w:cs="Times New Roman"/>
          <w:sz w:val="24"/>
          <w:szCs w:val="24"/>
        </w:rPr>
        <w:t>, указанных в пунктах 27, 28, 61</w:t>
      </w:r>
      <w:r w:rsidR="00FA2E5D" w:rsidRPr="00A73FAD">
        <w:rPr>
          <w:rFonts w:ascii="Times New Roman" w:hAnsi="Times New Roman" w:cs="Times New Roman"/>
          <w:sz w:val="24"/>
          <w:szCs w:val="24"/>
        </w:rPr>
        <w:t xml:space="preserve"> настоящего регламента, специалист Отдела, ответственный за исполнение заявления, оформляет проект </w:t>
      </w:r>
      <w:r w:rsidR="003F6D24" w:rsidRPr="00A73FAD">
        <w:rPr>
          <w:rFonts w:ascii="Times New Roman" w:hAnsi="Times New Roman" w:cs="Times New Roman"/>
          <w:sz w:val="24"/>
          <w:szCs w:val="24"/>
        </w:rPr>
        <w:t>постановления</w:t>
      </w:r>
      <w:r w:rsidR="0005649B" w:rsidRPr="00A73FAD">
        <w:rPr>
          <w:rFonts w:ascii="Times New Roman" w:hAnsi="Times New Roman" w:cs="Times New Roman"/>
          <w:sz w:val="24"/>
          <w:szCs w:val="24"/>
        </w:rPr>
        <w:t xml:space="preserve"> </w:t>
      </w:r>
      <w:r w:rsidR="003F6D24" w:rsidRPr="00A73FAD">
        <w:rPr>
          <w:rFonts w:ascii="Times New Roman" w:hAnsi="Times New Roman" w:cs="Times New Roman"/>
          <w:sz w:val="24"/>
          <w:szCs w:val="24"/>
        </w:rPr>
        <w:t xml:space="preserve">о выдаче </w:t>
      </w:r>
      <w:r w:rsidR="00071029" w:rsidRPr="00A73FAD">
        <w:rPr>
          <w:rFonts w:ascii="Times New Roman" w:hAnsi="Times New Roman" w:cs="Times New Roman"/>
          <w:sz w:val="24"/>
          <w:szCs w:val="24"/>
        </w:rPr>
        <w:t>разрешения на ис</w:t>
      </w:r>
      <w:r w:rsidR="006D5039">
        <w:rPr>
          <w:rFonts w:ascii="Times New Roman" w:hAnsi="Times New Roman" w:cs="Times New Roman"/>
          <w:sz w:val="24"/>
          <w:szCs w:val="24"/>
        </w:rPr>
        <w:t>пользование земель или земельного участка</w:t>
      </w:r>
      <w:r w:rsidR="00071029" w:rsidRPr="00A73FAD">
        <w:rPr>
          <w:rFonts w:ascii="Times New Roman" w:hAnsi="Times New Roman" w:cs="Times New Roman"/>
          <w:sz w:val="24"/>
          <w:szCs w:val="24"/>
        </w:rPr>
        <w:t>, находящихся в государственной или муниципальной собственности, без предоставления земельных участков и установления сервитута</w:t>
      </w:r>
      <w:r w:rsidR="006D5039">
        <w:rPr>
          <w:rFonts w:ascii="Times New Roman" w:hAnsi="Times New Roman" w:cs="Times New Roman"/>
          <w:sz w:val="24"/>
          <w:szCs w:val="24"/>
        </w:rPr>
        <w:t>, публичного сервитута</w:t>
      </w:r>
      <w:r w:rsidR="00071029" w:rsidRPr="00A73FAD">
        <w:rPr>
          <w:rFonts w:ascii="Times New Roman" w:hAnsi="Times New Roman" w:cs="Times New Roman"/>
          <w:sz w:val="24"/>
          <w:szCs w:val="24"/>
        </w:rPr>
        <w:t xml:space="preserve"> </w:t>
      </w:r>
      <w:r w:rsidR="00FA2E5D" w:rsidRPr="00A73FAD">
        <w:rPr>
          <w:rFonts w:ascii="Times New Roman" w:hAnsi="Times New Roman" w:cs="Times New Roman"/>
          <w:sz w:val="24"/>
          <w:szCs w:val="24"/>
        </w:rPr>
        <w:t>(далее по тексту настоящего административного регламента</w:t>
      </w:r>
      <w:proofErr w:type="gramEnd"/>
      <w:r w:rsidR="00FA2E5D" w:rsidRPr="00A73FAD">
        <w:rPr>
          <w:rFonts w:ascii="Times New Roman" w:hAnsi="Times New Roman" w:cs="Times New Roman"/>
          <w:sz w:val="24"/>
          <w:szCs w:val="24"/>
        </w:rPr>
        <w:t xml:space="preserve"> – «</w:t>
      </w:r>
      <w:proofErr w:type="gramStart"/>
      <w:r w:rsidR="003F6D24" w:rsidRPr="00A73FAD">
        <w:rPr>
          <w:rFonts w:ascii="Times New Roman" w:hAnsi="Times New Roman" w:cs="Times New Roman"/>
          <w:sz w:val="24"/>
          <w:szCs w:val="24"/>
        </w:rPr>
        <w:t>Постановление</w:t>
      </w:r>
      <w:r w:rsidR="0005649B" w:rsidRPr="00A73FAD">
        <w:rPr>
          <w:rFonts w:ascii="Times New Roman" w:hAnsi="Times New Roman" w:cs="Times New Roman"/>
          <w:sz w:val="24"/>
          <w:szCs w:val="24"/>
        </w:rPr>
        <w:t>»</w:t>
      </w:r>
      <w:r w:rsidR="006D5039">
        <w:rPr>
          <w:rFonts w:ascii="Times New Roman" w:hAnsi="Times New Roman" w:cs="Times New Roman"/>
          <w:sz w:val="24"/>
          <w:szCs w:val="24"/>
        </w:rPr>
        <w:t>)</w:t>
      </w:r>
      <w:r w:rsidR="0005649B" w:rsidRPr="00A73FAD">
        <w:rPr>
          <w:rFonts w:ascii="Times New Roman" w:hAnsi="Times New Roman" w:cs="Times New Roman"/>
          <w:sz w:val="24"/>
          <w:szCs w:val="24"/>
        </w:rPr>
        <w:t xml:space="preserve"> и согласовывает его</w:t>
      </w:r>
      <w:r w:rsidR="000D1C0D" w:rsidRPr="00A73FAD">
        <w:rPr>
          <w:rFonts w:ascii="Times New Roman" w:hAnsi="Times New Roman" w:cs="Times New Roman"/>
          <w:sz w:val="24"/>
          <w:szCs w:val="24"/>
        </w:rPr>
        <w:t>.</w:t>
      </w:r>
      <w:proofErr w:type="gramEnd"/>
    </w:p>
    <w:p w:rsidR="000D1C0D" w:rsidRPr="00A73FAD" w:rsidRDefault="000D5EC7" w:rsidP="00A73FAD">
      <w:pPr>
        <w:spacing w:after="0" w:line="240" w:lineRule="auto"/>
        <w:ind w:firstLine="709"/>
        <w:contextualSpacing/>
        <w:jc w:val="both"/>
        <w:rPr>
          <w:rFonts w:ascii="Times New Roman" w:hAnsi="Times New Roman" w:cs="Times New Roman"/>
          <w:sz w:val="24"/>
          <w:szCs w:val="24"/>
        </w:rPr>
      </w:pPr>
      <w:r w:rsidRPr="00A73FAD">
        <w:rPr>
          <w:rFonts w:ascii="Times New Roman" w:hAnsi="Times New Roman" w:cs="Times New Roman"/>
          <w:sz w:val="24"/>
          <w:szCs w:val="24"/>
        </w:rPr>
        <w:t>64</w:t>
      </w:r>
      <w:r w:rsidR="00FA2E5D" w:rsidRPr="00A73FAD">
        <w:rPr>
          <w:rFonts w:ascii="Times New Roman" w:hAnsi="Times New Roman" w:cs="Times New Roman"/>
          <w:sz w:val="24"/>
          <w:szCs w:val="24"/>
        </w:rPr>
        <w:t xml:space="preserve">. Проект </w:t>
      </w:r>
      <w:r w:rsidR="00AE1DB2" w:rsidRPr="00A73FAD">
        <w:rPr>
          <w:rFonts w:ascii="Times New Roman" w:hAnsi="Times New Roman" w:cs="Times New Roman"/>
          <w:sz w:val="24"/>
          <w:szCs w:val="24"/>
        </w:rPr>
        <w:t>постановления</w:t>
      </w:r>
      <w:r w:rsidR="00FA2E5D" w:rsidRPr="00A73FAD">
        <w:rPr>
          <w:rFonts w:ascii="Times New Roman" w:hAnsi="Times New Roman" w:cs="Times New Roman"/>
          <w:sz w:val="24"/>
          <w:szCs w:val="24"/>
        </w:rPr>
        <w:t xml:space="preserve"> подлежит согласованию с </w:t>
      </w:r>
      <w:r w:rsidR="00193A2D" w:rsidRPr="00193A2D">
        <w:rPr>
          <w:rFonts w:ascii="Times New Roman" w:hAnsi="Times New Roman" w:cs="Times New Roman"/>
          <w:sz w:val="24"/>
          <w:szCs w:val="24"/>
        </w:rPr>
        <w:t>Первы</w:t>
      </w:r>
      <w:r w:rsidR="00193A2D">
        <w:rPr>
          <w:rFonts w:ascii="Times New Roman" w:hAnsi="Times New Roman" w:cs="Times New Roman"/>
          <w:sz w:val="24"/>
          <w:szCs w:val="24"/>
        </w:rPr>
        <w:t>м</w:t>
      </w:r>
      <w:r w:rsidR="00193A2D" w:rsidRPr="00193A2D">
        <w:rPr>
          <w:rFonts w:ascii="Times New Roman" w:hAnsi="Times New Roman" w:cs="Times New Roman"/>
          <w:sz w:val="24"/>
          <w:szCs w:val="24"/>
        </w:rPr>
        <w:t xml:space="preserve"> заместител</w:t>
      </w:r>
      <w:r w:rsidR="00193A2D">
        <w:rPr>
          <w:rFonts w:ascii="Times New Roman" w:hAnsi="Times New Roman" w:cs="Times New Roman"/>
          <w:sz w:val="24"/>
          <w:szCs w:val="24"/>
        </w:rPr>
        <w:t>ем</w:t>
      </w:r>
      <w:r w:rsidR="00193A2D" w:rsidRPr="00193A2D">
        <w:rPr>
          <w:rFonts w:ascii="Times New Roman" w:hAnsi="Times New Roman" w:cs="Times New Roman"/>
          <w:sz w:val="24"/>
          <w:szCs w:val="24"/>
        </w:rPr>
        <w:t xml:space="preserve"> главы Администрации муниципального образования «Муниципальный округ </w:t>
      </w:r>
      <w:proofErr w:type="spellStart"/>
      <w:r w:rsidR="00193A2D" w:rsidRPr="00193A2D">
        <w:rPr>
          <w:rFonts w:ascii="Times New Roman" w:hAnsi="Times New Roman" w:cs="Times New Roman"/>
          <w:sz w:val="24"/>
          <w:szCs w:val="24"/>
        </w:rPr>
        <w:t>Глазовский</w:t>
      </w:r>
      <w:proofErr w:type="spellEnd"/>
      <w:r w:rsidR="00193A2D" w:rsidRPr="00193A2D">
        <w:rPr>
          <w:rFonts w:ascii="Times New Roman" w:hAnsi="Times New Roman" w:cs="Times New Roman"/>
          <w:sz w:val="24"/>
          <w:szCs w:val="24"/>
        </w:rPr>
        <w:t xml:space="preserve"> район Удмуртской Республики» по экономике, имущественным отношениям и финансам</w:t>
      </w:r>
      <w:r w:rsidR="00193A2D">
        <w:rPr>
          <w:rFonts w:ascii="Times New Roman" w:hAnsi="Times New Roman" w:cs="Times New Roman"/>
          <w:sz w:val="24"/>
          <w:szCs w:val="24"/>
        </w:rPr>
        <w:t xml:space="preserve"> (далее -</w:t>
      </w:r>
      <w:r w:rsidR="00193A2D" w:rsidRPr="00193A2D">
        <w:rPr>
          <w:rFonts w:ascii="Times New Roman" w:hAnsi="Times New Roman" w:cs="Times New Roman"/>
          <w:sz w:val="24"/>
          <w:szCs w:val="24"/>
        </w:rPr>
        <w:t xml:space="preserve"> </w:t>
      </w:r>
      <w:r w:rsidR="00E20F09" w:rsidRPr="00A73FAD">
        <w:rPr>
          <w:rFonts w:ascii="Times New Roman" w:hAnsi="Times New Roman" w:cs="Times New Roman"/>
          <w:sz w:val="24"/>
          <w:szCs w:val="24"/>
        </w:rPr>
        <w:t>П</w:t>
      </w:r>
      <w:r w:rsidR="000D1C0D" w:rsidRPr="00A73FAD">
        <w:rPr>
          <w:rFonts w:ascii="Times New Roman" w:eastAsia="Times New Roman" w:hAnsi="Times New Roman" w:cs="Times New Roman"/>
          <w:sz w:val="24"/>
          <w:szCs w:val="24"/>
          <w:lang w:eastAsia="ru-RU"/>
        </w:rPr>
        <w:t>ервы</w:t>
      </w:r>
      <w:r w:rsidR="00193A2D">
        <w:rPr>
          <w:rFonts w:ascii="Times New Roman" w:eastAsia="Times New Roman" w:hAnsi="Times New Roman" w:cs="Times New Roman"/>
          <w:sz w:val="24"/>
          <w:szCs w:val="24"/>
          <w:lang w:eastAsia="ru-RU"/>
        </w:rPr>
        <w:t>й</w:t>
      </w:r>
      <w:r w:rsidR="000D1C0D" w:rsidRPr="00A73FAD">
        <w:rPr>
          <w:rFonts w:ascii="Times New Roman" w:eastAsia="Times New Roman" w:hAnsi="Times New Roman" w:cs="Times New Roman"/>
          <w:sz w:val="24"/>
          <w:szCs w:val="24"/>
          <w:lang w:eastAsia="ru-RU"/>
        </w:rPr>
        <w:t xml:space="preserve"> заместител</w:t>
      </w:r>
      <w:r w:rsidR="00193A2D">
        <w:rPr>
          <w:rFonts w:ascii="Times New Roman" w:eastAsia="Times New Roman" w:hAnsi="Times New Roman" w:cs="Times New Roman"/>
          <w:sz w:val="24"/>
          <w:szCs w:val="24"/>
          <w:lang w:eastAsia="ru-RU"/>
        </w:rPr>
        <w:t>ь</w:t>
      </w:r>
      <w:r w:rsidR="000D1C0D" w:rsidRPr="00A73FAD">
        <w:rPr>
          <w:rFonts w:ascii="Times New Roman" w:eastAsia="Times New Roman" w:hAnsi="Times New Roman" w:cs="Times New Roman"/>
          <w:sz w:val="24"/>
          <w:szCs w:val="24"/>
          <w:lang w:eastAsia="ru-RU"/>
        </w:rPr>
        <w:t xml:space="preserve"> главы Администрации</w:t>
      </w:r>
      <w:r w:rsidR="00193A2D">
        <w:rPr>
          <w:rFonts w:ascii="Times New Roman" w:eastAsia="Times New Roman" w:hAnsi="Times New Roman" w:cs="Times New Roman"/>
          <w:sz w:val="24"/>
          <w:szCs w:val="24"/>
          <w:lang w:eastAsia="ru-RU"/>
        </w:rPr>
        <w:t>)</w:t>
      </w:r>
      <w:r w:rsidR="00FA2E5D" w:rsidRPr="00A73FAD">
        <w:rPr>
          <w:rFonts w:ascii="Times New Roman" w:hAnsi="Times New Roman" w:cs="Times New Roman"/>
          <w:sz w:val="24"/>
          <w:szCs w:val="24"/>
        </w:rPr>
        <w:t>,</w:t>
      </w:r>
      <w:r w:rsidR="000D1C0D" w:rsidRPr="00A73FAD">
        <w:rPr>
          <w:rFonts w:ascii="Times New Roman" w:hAnsi="Times New Roman" w:cs="Times New Roman"/>
          <w:sz w:val="24"/>
          <w:szCs w:val="24"/>
        </w:rPr>
        <w:t xml:space="preserve"> </w:t>
      </w:r>
      <w:r w:rsidR="00981601">
        <w:rPr>
          <w:rFonts w:ascii="Times New Roman" w:hAnsi="Times New Roman" w:cs="Times New Roman"/>
          <w:sz w:val="24"/>
          <w:szCs w:val="24"/>
        </w:rPr>
        <w:t>начальником отдела организационной</w:t>
      </w:r>
      <w:r w:rsidRPr="00A73FAD">
        <w:rPr>
          <w:rFonts w:ascii="Times New Roman" w:hAnsi="Times New Roman" w:cs="Times New Roman"/>
          <w:sz w:val="24"/>
          <w:szCs w:val="24"/>
        </w:rPr>
        <w:t xml:space="preserve"> и правовой работы – юрисконсультом, начальником отдела имущественных отношений.</w:t>
      </w:r>
    </w:p>
    <w:p w:rsidR="000D5EC7" w:rsidRPr="00A73FAD" w:rsidRDefault="000D5EC7" w:rsidP="00A73FAD">
      <w:pPr>
        <w:spacing w:line="240" w:lineRule="auto"/>
        <w:ind w:firstLine="708"/>
        <w:contextualSpacing/>
        <w:jc w:val="both"/>
        <w:rPr>
          <w:rFonts w:ascii="Times New Roman" w:hAnsi="Times New Roman" w:cs="Times New Roman"/>
          <w:color w:val="000000"/>
          <w:sz w:val="24"/>
          <w:szCs w:val="24"/>
        </w:rPr>
      </w:pPr>
      <w:r w:rsidRPr="00A73FAD">
        <w:rPr>
          <w:rFonts w:ascii="Times New Roman" w:hAnsi="Times New Roman" w:cs="Times New Roman"/>
          <w:sz w:val="24"/>
          <w:szCs w:val="24"/>
        </w:rPr>
        <w:t>65</w:t>
      </w:r>
      <w:r w:rsidR="00FA2E5D" w:rsidRPr="00A73FAD">
        <w:rPr>
          <w:rFonts w:ascii="Times New Roman" w:hAnsi="Times New Roman" w:cs="Times New Roman"/>
          <w:sz w:val="24"/>
          <w:szCs w:val="24"/>
        </w:rPr>
        <w:t xml:space="preserve">. </w:t>
      </w:r>
      <w:r w:rsidRPr="00A73FAD">
        <w:rPr>
          <w:rFonts w:ascii="Times New Roman" w:hAnsi="Times New Roman" w:cs="Times New Roman"/>
          <w:color w:val="000000"/>
          <w:sz w:val="24"/>
          <w:szCs w:val="24"/>
        </w:rPr>
        <w:t xml:space="preserve">Срок на согласование – 1 день у каждого должностного лица. </w:t>
      </w:r>
      <w:r w:rsidR="00FA2E5D" w:rsidRPr="00A73FAD">
        <w:rPr>
          <w:rFonts w:ascii="Times New Roman" w:hAnsi="Times New Roman" w:cs="Times New Roman"/>
          <w:sz w:val="24"/>
          <w:szCs w:val="24"/>
        </w:rPr>
        <w:t xml:space="preserve">Ответственным за сроки и последовательность согласования проектов документов является специалист, их изготовивший. </w:t>
      </w:r>
    </w:p>
    <w:p w:rsidR="000D1C0D" w:rsidRPr="00A73FAD" w:rsidRDefault="000D5EC7" w:rsidP="00A73FAD">
      <w:pPr>
        <w:spacing w:line="240" w:lineRule="auto"/>
        <w:ind w:firstLine="708"/>
        <w:contextualSpacing/>
        <w:jc w:val="both"/>
        <w:rPr>
          <w:rFonts w:ascii="Times New Roman" w:hAnsi="Times New Roman" w:cs="Times New Roman"/>
          <w:color w:val="000000"/>
          <w:sz w:val="24"/>
          <w:szCs w:val="24"/>
        </w:rPr>
      </w:pPr>
      <w:r w:rsidRPr="00A73FAD">
        <w:rPr>
          <w:rFonts w:ascii="Times New Roman" w:hAnsi="Times New Roman" w:cs="Times New Roman"/>
          <w:sz w:val="24"/>
          <w:szCs w:val="24"/>
        </w:rPr>
        <w:t>66</w:t>
      </w:r>
      <w:r w:rsidR="00FA2E5D" w:rsidRPr="00A73FAD">
        <w:rPr>
          <w:rFonts w:ascii="Times New Roman" w:hAnsi="Times New Roman" w:cs="Times New Roman"/>
          <w:sz w:val="24"/>
          <w:szCs w:val="24"/>
        </w:rPr>
        <w:t xml:space="preserve">. После согласования </w:t>
      </w:r>
      <w:r w:rsidR="00AC40C6" w:rsidRPr="00A73FAD">
        <w:rPr>
          <w:rFonts w:ascii="Times New Roman" w:hAnsi="Times New Roman" w:cs="Times New Roman"/>
          <w:sz w:val="24"/>
          <w:szCs w:val="24"/>
        </w:rPr>
        <w:t>Постановлени</w:t>
      </w:r>
      <w:r w:rsidR="005613B7">
        <w:rPr>
          <w:rFonts w:ascii="Times New Roman" w:hAnsi="Times New Roman" w:cs="Times New Roman"/>
          <w:sz w:val="24"/>
          <w:szCs w:val="24"/>
        </w:rPr>
        <w:t>е</w:t>
      </w:r>
      <w:r w:rsidR="00FA2E5D" w:rsidRPr="00A73FAD">
        <w:rPr>
          <w:rFonts w:ascii="Times New Roman" w:hAnsi="Times New Roman" w:cs="Times New Roman"/>
          <w:sz w:val="24"/>
          <w:szCs w:val="24"/>
        </w:rPr>
        <w:t xml:space="preserve"> передается на подпись Главе муниципального образования «</w:t>
      </w:r>
      <w:r w:rsidRPr="00A73FAD">
        <w:rPr>
          <w:rFonts w:ascii="Times New Roman" w:hAnsi="Times New Roman" w:cs="Times New Roman"/>
          <w:sz w:val="24"/>
          <w:szCs w:val="24"/>
        </w:rPr>
        <w:t xml:space="preserve">Муниципальный округ </w:t>
      </w:r>
      <w:proofErr w:type="spellStart"/>
      <w:r w:rsidR="00D471C0">
        <w:rPr>
          <w:rFonts w:ascii="Times New Roman" w:hAnsi="Times New Roman" w:cs="Times New Roman"/>
          <w:sz w:val="24"/>
          <w:szCs w:val="24"/>
        </w:rPr>
        <w:t>Глазовс</w:t>
      </w:r>
      <w:r w:rsidR="005613B7">
        <w:rPr>
          <w:rFonts w:ascii="Times New Roman" w:hAnsi="Times New Roman" w:cs="Times New Roman"/>
          <w:sz w:val="24"/>
          <w:szCs w:val="24"/>
        </w:rPr>
        <w:t>ки</w:t>
      </w:r>
      <w:r w:rsidR="00D471C0">
        <w:rPr>
          <w:rFonts w:ascii="Times New Roman" w:hAnsi="Times New Roman" w:cs="Times New Roman"/>
          <w:sz w:val="24"/>
          <w:szCs w:val="24"/>
        </w:rPr>
        <w:t>й</w:t>
      </w:r>
      <w:proofErr w:type="spellEnd"/>
      <w:r w:rsidR="00FA2E5D" w:rsidRPr="00A73FAD">
        <w:rPr>
          <w:rFonts w:ascii="Times New Roman" w:hAnsi="Times New Roman" w:cs="Times New Roman"/>
          <w:sz w:val="24"/>
          <w:szCs w:val="24"/>
        </w:rPr>
        <w:t xml:space="preserve"> район</w:t>
      </w:r>
      <w:r w:rsidRPr="00A73FAD">
        <w:rPr>
          <w:rFonts w:ascii="Times New Roman" w:hAnsi="Times New Roman" w:cs="Times New Roman"/>
          <w:sz w:val="24"/>
          <w:szCs w:val="24"/>
        </w:rPr>
        <w:t xml:space="preserve"> Удмуртской Республики</w:t>
      </w:r>
      <w:r w:rsidR="00FA2E5D" w:rsidRPr="00A73FAD">
        <w:rPr>
          <w:rFonts w:ascii="Times New Roman" w:hAnsi="Times New Roman" w:cs="Times New Roman"/>
          <w:sz w:val="24"/>
          <w:szCs w:val="24"/>
        </w:rPr>
        <w:t xml:space="preserve">» (далее по тексту – «Глава»). Срок подписания составляет не более 2 дней. </w:t>
      </w:r>
    </w:p>
    <w:p w:rsidR="000D1C0D" w:rsidRPr="00A73FAD" w:rsidRDefault="000D5EC7" w:rsidP="00A73FAD">
      <w:pPr>
        <w:autoSpaceDE w:val="0"/>
        <w:autoSpaceDN w:val="0"/>
        <w:adjustRightInd w:val="0"/>
        <w:spacing w:after="0" w:line="240" w:lineRule="auto"/>
        <w:ind w:firstLine="708"/>
        <w:contextualSpacing/>
        <w:jc w:val="both"/>
        <w:outlineLvl w:val="1"/>
        <w:rPr>
          <w:rFonts w:ascii="Times New Roman" w:hAnsi="Times New Roman" w:cs="Times New Roman"/>
          <w:sz w:val="24"/>
          <w:szCs w:val="24"/>
        </w:rPr>
      </w:pPr>
      <w:r w:rsidRPr="00A73FAD">
        <w:rPr>
          <w:rFonts w:ascii="Times New Roman" w:hAnsi="Times New Roman" w:cs="Times New Roman"/>
          <w:sz w:val="24"/>
          <w:szCs w:val="24"/>
        </w:rPr>
        <w:t>67</w:t>
      </w:r>
      <w:r w:rsidR="00FA2E5D" w:rsidRPr="00A73FAD">
        <w:rPr>
          <w:rFonts w:ascii="Times New Roman" w:hAnsi="Times New Roman" w:cs="Times New Roman"/>
          <w:sz w:val="24"/>
          <w:szCs w:val="24"/>
        </w:rPr>
        <w:t xml:space="preserve">. В течение 3 дней со дня получения подписанного </w:t>
      </w:r>
      <w:r w:rsidR="004D71E5" w:rsidRPr="00A73FAD">
        <w:rPr>
          <w:rFonts w:ascii="Times New Roman" w:hAnsi="Times New Roman" w:cs="Times New Roman"/>
          <w:sz w:val="24"/>
          <w:szCs w:val="24"/>
        </w:rPr>
        <w:t>Постановления</w:t>
      </w:r>
      <w:r w:rsidR="00FA2E5D" w:rsidRPr="00A73FAD">
        <w:rPr>
          <w:rFonts w:ascii="Times New Roman" w:hAnsi="Times New Roman" w:cs="Times New Roman"/>
          <w:sz w:val="24"/>
          <w:szCs w:val="24"/>
        </w:rPr>
        <w:t xml:space="preserve">, специалист Отдела, ответственный за исполнение заявления, оформляет сопроводительное письмо и передает его на подпись </w:t>
      </w:r>
      <w:r w:rsidR="006D5039" w:rsidRPr="006D5039">
        <w:rPr>
          <w:rFonts w:ascii="Times New Roman" w:eastAsia="Times New Roman" w:hAnsi="Times New Roman" w:cs="Times New Roman"/>
          <w:sz w:val="24"/>
          <w:szCs w:val="24"/>
          <w:lang w:eastAsia="ru-RU"/>
        </w:rPr>
        <w:t>Первому заместителю главы Администрации.</w:t>
      </w:r>
      <w:r w:rsidR="00981601">
        <w:rPr>
          <w:rFonts w:ascii="Times New Roman" w:hAnsi="Times New Roman" w:cs="Times New Roman"/>
          <w:sz w:val="24"/>
          <w:szCs w:val="24"/>
        </w:rPr>
        <w:t xml:space="preserve"> </w:t>
      </w:r>
      <w:r w:rsidR="00FA2E5D" w:rsidRPr="00A73FAD">
        <w:rPr>
          <w:rFonts w:ascii="Times New Roman" w:hAnsi="Times New Roman" w:cs="Times New Roman"/>
          <w:sz w:val="24"/>
          <w:szCs w:val="24"/>
        </w:rPr>
        <w:t xml:space="preserve">Срок подписания составляет не более 2 дней. </w:t>
      </w:r>
    </w:p>
    <w:p w:rsidR="000D1C0D" w:rsidRPr="00A73FAD" w:rsidRDefault="000D5EC7" w:rsidP="00A73FAD">
      <w:pPr>
        <w:autoSpaceDE w:val="0"/>
        <w:autoSpaceDN w:val="0"/>
        <w:adjustRightInd w:val="0"/>
        <w:spacing w:after="0" w:line="240" w:lineRule="auto"/>
        <w:ind w:firstLine="708"/>
        <w:contextualSpacing/>
        <w:jc w:val="both"/>
        <w:outlineLvl w:val="1"/>
        <w:rPr>
          <w:rFonts w:ascii="Times New Roman" w:hAnsi="Times New Roman" w:cs="Times New Roman"/>
          <w:sz w:val="24"/>
          <w:szCs w:val="24"/>
        </w:rPr>
      </w:pPr>
      <w:r w:rsidRPr="00A73FAD">
        <w:rPr>
          <w:rFonts w:ascii="Times New Roman" w:hAnsi="Times New Roman" w:cs="Times New Roman"/>
          <w:sz w:val="24"/>
          <w:szCs w:val="24"/>
        </w:rPr>
        <w:t>68</w:t>
      </w:r>
      <w:r w:rsidR="00FA2E5D" w:rsidRPr="00A73FAD">
        <w:rPr>
          <w:rFonts w:ascii="Times New Roman" w:hAnsi="Times New Roman" w:cs="Times New Roman"/>
          <w:sz w:val="24"/>
          <w:szCs w:val="24"/>
        </w:rPr>
        <w:t xml:space="preserve">. В течение 1 дня подписанное сопроводительное письмо подлежит регистрации в </w:t>
      </w:r>
      <w:r w:rsidR="000D1C0D" w:rsidRPr="00A73FAD">
        <w:rPr>
          <w:rFonts w:ascii="Times New Roman" w:hAnsi="Times New Roman" w:cs="Times New Roman"/>
          <w:sz w:val="24"/>
          <w:szCs w:val="24"/>
        </w:rPr>
        <w:t>приемной</w:t>
      </w:r>
      <w:r w:rsidR="00FA2E5D" w:rsidRPr="00A73FAD">
        <w:rPr>
          <w:rFonts w:ascii="Times New Roman" w:hAnsi="Times New Roman" w:cs="Times New Roman"/>
          <w:sz w:val="24"/>
          <w:szCs w:val="24"/>
        </w:rPr>
        <w:t xml:space="preserve"> и направляется в течение 2 дней с момента регистрации заявителю, либо вручается под роспись нарочно заявителю</w:t>
      </w:r>
      <w:r w:rsidRPr="00A73FAD">
        <w:rPr>
          <w:rFonts w:ascii="Times New Roman" w:hAnsi="Times New Roman" w:cs="Times New Roman"/>
          <w:sz w:val="24"/>
          <w:szCs w:val="24"/>
        </w:rPr>
        <w:t>.</w:t>
      </w:r>
    </w:p>
    <w:p w:rsidR="000D1C0D" w:rsidRPr="00A73FAD" w:rsidRDefault="000D5EC7"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r w:rsidRPr="00A73FAD">
        <w:rPr>
          <w:rFonts w:ascii="Times New Roman" w:hAnsi="Times New Roman" w:cs="Times New Roman"/>
          <w:sz w:val="24"/>
          <w:szCs w:val="24"/>
        </w:rPr>
        <w:t>69</w:t>
      </w:r>
      <w:r w:rsidR="00FA2E5D" w:rsidRPr="00A73FAD">
        <w:rPr>
          <w:rFonts w:ascii="Times New Roman" w:hAnsi="Times New Roman" w:cs="Times New Roman"/>
          <w:sz w:val="24"/>
          <w:szCs w:val="24"/>
        </w:rPr>
        <w:t xml:space="preserve">. При наличии оснований для отказа в выдаче </w:t>
      </w:r>
      <w:r w:rsidR="004D71E5" w:rsidRPr="00A73FAD">
        <w:rPr>
          <w:rFonts w:ascii="Times New Roman" w:hAnsi="Times New Roman" w:cs="Times New Roman"/>
          <w:sz w:val="24"/>
          <w:szCs w:val="24"/>
        </w:rPr>
        <w:t>Постановления</w:t>
      </w:r>
      <w:r w:rsidR="00FA2E5D" w:rsidRPr="00A73FAD">
        <w:rPr>
          <w:rFonts w:ascii="Times New Roman" w:hAnsi="Times New Roman" w:cs="Times New Roman"/>
          <w:sz w:val="24"/>
          <w:szCs w:val="24"/>
        </w:rPr>
        <w:t xml:space="preserve">, ответственный за исполнение заявления, оформляет проект ответа об отказе с указанием подробно всех причин отказа. Срок подготовки отказа – не более 2 дней со дня получения всех документов по результатам сделанных запросов (если таковые направлялись). </w:t>
      </w:r>
    </w:p>
    <w:p w:rsidR="002B07F3" w:rsidRPr="00A73FAD" w:rsidRDefault="009F35F7"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r w:rsidRPr="00A73FAD">
        <w:rPr>
          <w:rFonts w:ascii="Times New Roman" w:hAnsi="Times New Roman" w:cs="Times New Roman"/>
          <w:sz w:val="24"/>
          <w:szCs w:val="24"/>
        </w:rPr>
        <w:t>70</w:t>
      </w:r>
      <w:r w:rsidR="00FA2E5D" w:rsidRPr="00A73FAD">
        <w:rPr>
          <w:rFonts w:ascii="Times New Roman" w:hAnsi="Times New Roman" w:cs="Times New Roman"/>
          <w:sz w:val="24"/>
          <w:szCs w:val="24"/>
        </w:rPr>
        <w:t>. Специалист</w:t>
      </w:r>
      <w:r w:rsidR="009535C5" w:rsidRPr="00A73FAD">
        <w:rPr>
          <w:rFonts w:ascii="Times New Roman" w:hAnsi="Times New Roman" w:cs="Times New Roman"/>
          <w:sz w:val="24"/>
          <w:szCs w:val="24"/>
        </w:rPr>
        <w:t xml:space="preserve"> Отдела</w:t>
      </w:r>
      <w:r w:rsidR="00FA2E5D" w:rsidRPr="00A73FAD">
        <w:rPr>
          <w:rFonts w:ascii="Times New Roman" w:hAnsi="Times New Roman" w:cs="Times New Roman"/>
          <w:sz w:val="24"/>
          <w:szCs w:val="24"/>
        </w:rPr>
        <w:t xml:space="preserve">, ответственный за исполнение заявления, передает на согласование проект </w:t>
      </w:r>
      <w:r w:rsidR="002B07F3" w:rsidRPr="00A73FAD">
        <w:rPr>
          <w:rFonts w:ascii="Times New Roman" w:hAnsi="Times New Roman" w:cs="Times New Roman"/>
          <w:sz w:val="24"/>
          <w:szCs w:val="24"/>
        </w:rPr>
        <w:t>ответа</w:t>
      </w:r>
      <w:r w:rsidR="00FA2E5D" w:rsidRPr="00A73FAD">
        <w:rPr>
          <w:rFonts w:ascii="Times New Roman" w:hAnsi="Times New Roman" w:cs="Times New Roman"/>
          <w:sz w:val="24"/>
          <w:szCs w:val="24"/>
        </w:rPr>
        <w:t xml:space="preserve"> об отказе всем заинтересованным лицам: начальнику Отдела</w:t>
      </w:r>
      <w:r w:rsidR="000D1C0D" w:rsidRPr="00A73FAD">
        <w:rPr>
          <w:rFonts w:ascii="Times New Roman" w:hAnsi="Times New Roman" w:cs="Times New Roman"/>
          <w:sz w:val="24"/>
          <w:szCs w:val="24"/>
        </w:rPr>
        <w:t>, первому заместителю главы Администрации</w:t>
      </w:r>
      <w:r w:rsidR="00FA2E5D" w:rsidRPr="00A73FAD">
        <w:rPr>
          <w:rFonts w:ascii="Times New Roman" w:hAnsi="Times New Roman" w:cs="Times New Roman"/>
          <w:sz w:val="24"/>
          <w:szCs w:val="24"/>
        </w:rPr>
        <w:t>. Срок согласования у каждого должностного лица</w:t>
      </w:r>
      <w:r w:rsidR="006D059D" w:rsidRPr="00A73FAD">
        <w:rPr>
          <w:rFonts w:ascii="Times New Roman" w:hAnsi="Times New Roman" w:cs="Times New Roman"/>
          <w:sz w:val="24"/>
          <w:szCs w:val="24"/>
        </w:rPr>
        <w:t xml:space="preserve"> </w:t>
      </w:r>
      <w:r w:rsidR="00FA2E5D" w:rsidRPr="00A73FAD">
        <w:rPr>
          <w:rFonts w:ascii="Times New Roman" w:hAnsi="Times New Roman" w:cs="Times New Roman"/>
          <w:sz w:val="24"/>
          <w:szCs w:val="24"/>
        </w:rPr>
        <w:t xml:space="preserve">– </w:t>
      </w:r>
      <w:r w:rsidR="000D5EC7" w:rsidRPr="00A73FAD">
        <w:rPr>
          <w:rFonts w:ascii="Times New Roman" w:hAnsi="Times New Roman" w:cs="Times New Roman"/>
          <w:sz w:val="24"/>
          <w:szCs w:val="24"/>
        </w:rPr>
        <w:t>1 день</w:t>
      </w:r>
      <w:r w:rsidR="00FA2E5D" w:rsidRPr="00A73FAD">
        <w:rPr>
          <w:rFonts w:ascii="Times New Roman" w:hAnsi="Times New Roman" w:cs="Times New Roman"/>
          <w:sz w:val="24"/>
          <w:szCs w:val="24"/>
        </w:rPr>
        <w:t xml:space="preserve">. </w:t>
      </w:r>
    </w:p>
    <w:p w:rsidR="002B07F3" w:rsidRPr="00A73FAD" w:rsidRDefault="009F35F7"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r w:rsidRPr="00A73FAD">
        <w:rPr>
          <w:rFonts w:ascii="Times New Roman" w:hAnsi="Times New Roman" w:cs="Times New Roman"/>
          <w:sz w:val="24"/>
          <w:szCs w:val="24"/>
        </w:rPr>
        <w:t>71</w:t>
      </w:r>
      <w:r w:rsidR="00FA2E5D" w:rsidRPr="00A73FAD">
        <w:rPr>
          <w:rFonts w:ascii="Times New Roman" w:hAnsi="Times New Roman" w:cs="Times New Roman"/>
          <w:sz w:val="24"/>
          <w:szCs w:val="24"/>
        </w:rPr>
        <w:t xml:space="preserve">. После завершения согласования ответ об отказе передается на подпись </w:t>
      </w:r>
      <w:r w:rsidR="002B07F3" w:rsidRPr="00A73FAD">
        <w:rPr>
          <w:rFonts w:ascii="Times New Roman" w:hAnsi="Times New Roman" w:cs="Times New Roman"/>
          <w:sz w:val="24"/>
          <w:szCs w:val="24"/>
        </w:rPr>
        <w:t>Г</w:t>
      </w:r>
      <w:r w:rsidR="00FA2E5D" w:rsidRPr="00A73FAD">
        <w:rPr>
          <w:rFonts w:ascii="Times New Roman" w:hAnsi="Times New Roman" w:cs="Times New Roman"/>
          <w:sz w:val="24"/>
          <w:szCs w:val="24"/>
        </w:rPr>
        <w:t>лав</w:t>
      </w:r>
      <w:r w:rsidR="002B07F3" w:rsidRPr="00A73FAD">
        <w:rPr>
          <w:rFonts w:ascii="Times New Roman" w:hAnsi="Times New Roman" w:cs="Times New Roman"/>
          <w:sz w:val="24"/>
          <w:szCs w:val="24"/>
        </w:rPr>
        <w:t>е</w:t>
      </w:r>
      <w:r w:rsidR="00FA2E5D" w:rsidRPr="00A73FAD">
        <w:rPr>
          <w:rFonts w:ascii="Times New Roman" w:hAnsi="Times New Roman" w:cs="Times New Roman"/>
          <w:sz w:val="24"/>
          <w:szCs w:val="24"/>
        </w:rPr>
        <w:t xml:space="preserve">. Срок подписания составляет не более 2 дней. </w:t>
      </w:r>
    </w:p>
    <w:p w:rsidR="002B07F3" w:rsidRPr="00A73FAD" w:rsidRDefault="009F35F7"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r w:rsidRPr="00A73FAD">
        <w:rPr>
          <w:rFonts w:ascii="Times New Roman" w:hAnsi="Times New Roman" w:cs="Times New Roman"/>
          <w:sz w:val="24"/>
          <w:szCs w:val="24"/>
        </w:rPr>
        <w:t>72</w:t>
      </w:r>
      <w:r w:rsidR="00FA2E5D" w:rsidRPr="00A73FAD">
        <w:rPr>
          <w:rFonts w:ascii="Times New Roman" w:hAnsi="Times New Roman" w:cs="Times New Roman"/>
          <w:sz w:val="24"/>
          <w:szCs w:val="24"/>
        </w:rPr>
        <w:t xml:space="preserve">. В течение 1 дня подписанный ответ об отказе подлежит регистрации в </w:t>
      </w:r>
      <w:r w:rsidR="002B07F3" w:rsidRPr="00A73FAD">
        <w:rPr>
          <w:rFonts w:ascii="Times New Roman" w:hAnsi="Times New Roman" w:cs="Times New Roman"/>
          <w:sz w:val="24"/>
          <w:szCs w:val="24"/>
        </w:rPr>
        <w:t>приемной</w:t>
      </w:r>
      <w:r w:rsidR="00FA2E5D" w:rsidRPr="00A73FAD">
        <w:rPr>
          <w:rFonts w:ascii="Times New Roman" w:hAnsi="Times New Roman" w:cs="Times New Roman"/>
          <w:sz w:val="24"/>
          <w:szCs w:val="24"/>
        </w:rPr>
        <w:t xml:space="preserve"> и специалист отдела, ответственный за исполнение заявления, направляет ответ об отказе в течение 2 дней заявителю, л</w:t>
      </w:r>
      <w:r w:rsidRPr="00A73FAD">
        <w:rPr>
          <w:rFonts w:ascii="Times New Roman" w:hAnsi="Times New Roman" w:cs="Times New Roman"/>
          <w:sz w:val="24"/>
          <w:szCs w:val="24"/>
        </w:rPr>
        <w:t>ибо вручает под роспись нарочно.</w:t>
      </w:r>
      <w:r w:rsidR="00FA2E5D" w:rsidRPr="00A73FAD">
        <w:rPr>
          <w:rFonts w:ascii="Times New Roman" w:hAnsi="Times New Roman" w:cs="Times New Roman"/>
          <w:sz w:val="24"/>
          <w:szCs w:val="24"/>
        </w:rPr>
        <w:t xml:space="preserve"> </w:t>
      </w:r>
    </w:p>
    <w:p w:rsidR="002B07F3" w:rsidRPr="00A73FAD" w:rsidRDefault="009F35F7"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r w:rsidRPr="00A73FAD">
        <w:rPr>
          <w:rFonts w:ascii="Times New Roman" w:hAnsi="Times New Roman" w:cs="Times New Roman"/>
          <w:sz w:val="24"/>
          <w:szCs w:val="24"/>
        </w:rPr>
        <w:t>73</w:t>
      </w:r>
      <w:r w:rsidR="00FA2E5D" w:rsidRPr="00A73FAD">
        <w:rPr>
          <w:rFonts w:ascii="Times New Roman" w:hAnsi="Times New Roman" w:cs="Times New Roman"/>
          <w:sz w:val="24"/>
          <w:szCs w:val="24"/>
        </w:rPr>
        <w:t>. Ответственным за сроки и последовательность согласования проекта постановления с сопроводительным письмом или ответа об отказе является специалист</w:t>
      </w:r>
      <w:r w:rsidR="008B133D" w:rsidRPr="00A73FAD">
        <w:rPr>
          <w:rFonts w:ascii="Times New Roman" w:hAnsi="Times New Roman" w:cs="Times New Roman"/>
          <w:sz w:val="24"/>
          <w:szCs w:val="24"/>
        </w:rPr>
        <w:t xml:space="preserve"> Отдела</w:t>
      </w:r>
      <w:r w:rsidR="00FA2E5D" w:rsidRPr="00A73FAD">
        <w:rPr>
          <w:rFonts w:ascii="Times New Roman" w:hAnsi="Times New Roman" w:cs="Times New Roman"/>
          <w:sz w:val="24"/>
          <w:szCs w:val="24"/>
        </w:rPr>
        <w:t xml:space="preserve">, их оформивший. </w:t>
      </w:r>
    </w:p>
    <w:p w:rsidR="002B07F3" w:rsidRPr="00A73FAD" w:rsidRDefault="002B07F3"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9F35F7" w:rsidRDefault="009F35F7" w:rsidP="00A73FAD">
      <w:pPr>
        <w:spacing w:line="240" w:lineRule="auto"/>
        <w:ind w:firstLine="709"/>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 xml:space="preserve"> </w:t>
      </w:r>
    </w:p>
    <w:p w:rsidR="00193A2D" w:rsidRDefault="00193A2D" w:rsidP="00BF30DA">
      <w:pPr>
        <w:autoSpaceDE w:val="0"/>
        <w:autoSpaceDN w:val="0"/>
        <w:adjustRightInd w:val="0"/>
        <w:spacing w:after="0" w:line="240" w:lineRule="auto"/>
        <w:ind w:firstLine="708"/>
        <w:jc w:val="right"/>
        <w:outlineLvl w:val="1"/>
        <w:rPr>
          <w:rFonts w:ascii="Times New Roman" w:hAnsi="Times New Roman" w:cs="Times New Roman"/>
        </w:rPr>
      </w:pPr>
    </w:p>
    <w:p w:rsidR="00193A2D" w:rsidRDefault="00193A2D" w:rsidP="00BF30DA">
      <w:pPr>
        <w:autoSpaceDE w:val="0"/>
        <w:autoSpaceDN w:val="0"/>
        <w:adjustRightInd w:val="0"/>
        <w:spacing w:after="0" w:line="240" w:lineRule="auto"/>
        <w:ind w:firstLine="708"/>
        <w:jc w:val="right"/>
        <w:outlineLvl w:val="1"/>
        <w:rPr>
          <w:rFonts w:ascii="Times New Roman" w:hAnsi="Times New Roman" w:cs="Times New Roman"/>
        </w:rPr>
      </w:pPr>
    </w:p>
    <w:p w:rsidR="00193A2D" w:rsidRDefault="00193A2D" w:rsidP="00BF30DA">
      <w:pPr>
        <w:autoSpaceDE w:val="0"/>
        <w:autoSpaceDN w:val="0"/>
        <w:adjustRightInd w:val="0"/>
        <w:spacing w:after="0" w:line="240" w:lineRule="auto"/>
        <w:ind w:firstLine="708"/>
        <w:jc w:val="right"/>
        <w:outlineLvl w:val="1"/>
        <w:rPr>
          <w:rFonts w:ascii="Times New Roman" w:hAnsi="Times New Roman" w:cs="Times New Roman"/>
        </w:rPr>
      </w:pPr>
    </w:p>
    <w:p w:rsidR="00193A2D" w:rsidRDefault="00193A2D" w:rsidP="00BF30DA">
      <w:pPr>
        <w:autoSpaceDE w:val="0"/>
        <w:autoSpaceDN w:val="0"/>
        <w:adjustRightInd w:val="0"/>
        <w:spacing w:after="0" w:line="240" w:lineRule="auto"/>
        <w:ind w:firstLine="708"/>
        <w:jc w:val="right"/>
        <w:outlineLvl w:val="1"/>
        <w:rPr>
          <w:rFonts w:ascii="Times New Roman" w:hAnsi="Times New Roman" w:cs="Times New Roman"/>
        </w:rPr>
      </w:pPr>
    </w:p>
    <w:p w:rsidR="00193A2D" w:rsidRDefault="00193A2D" w:rsidP="00BF30DA">
      <w:pPr>
        <w:autoSpaceDE w:val="0"/>
        <w:autoSpaceDN w:val="0"/>
        <w:adjustRightInd w:val="0"/>
        <w:spacing w:after="0" w:line="240" w:lineRule="auto"/>
        <w:ind w:firstLine="708"/>
        <w:jc w:val="right"/>
        <w:outlineLvl w:val="1"/>
        <w:rPr>
          <w:rFonts w:ascii="Times New Roman" w:hAnsi="Times New Roman" w:cs="Times New Roman"/>
        </w:rPr>
      </w:pPr>
    </w:p>
    <w:p w:rsidR="00193A2D" w:rsidRDefault="00193A2D" w:rsidP="00BF30DA">
      <w:pPr>
        <w:autoSpaceDE w:val="0"/>
        <w:autoSpaceDN w:val="0"/>
        <w:adjustRightInd w:val="0"/>
        <w:spacing w:after="0" w:line="240" w:lineRule="auto"/>
        <w:ind w:firstLine="708"/>
        <w:jc w:val="right"/>
        <w:outlineLvl w:val="1"/>
        <w:rPr>
          <w:rFonts w:ascii="Times New Roman" w:hAnsi="Times New Roman" w:cs="Times New Roman"/>
        </w:rPr>
      </w:pPr>
    </w:p>
    <w:p w:rsidR="00193A2D" w:rsidRDefault="00193A2D" w:rsidP="00BF30DA">
      <w:pPr>
        <w:autoSpaceDE w:val="0"/>
        <w:autoSpaceDN w:val="0"/>
        <w:adjustRightInd w:val="0"/>
        <w:spacing w:after="0" w:line="240" w:lineRule="auto"/>
        <w:ind w:firstLine="708"/>
        <w:jc w:val="right"/>
        <w:outlineLvl w:val="1"/>
        <w:rPr>
          <w:rFonts w:ascii="Times New Roman" w:hAnsi="Times New Roman" w:cs="Times New Roman"/>
        </w:rPr>
      </w:pPr>
    </w:p>
    <w:p w:rsidR="00193A2D" w:rsidRDefault="00193A2D" w:rsidP="00BF30DA">
      <w:pPr>
        <w:autoSpaceDE w:val="0"/>
        <w:autoSpaceDN w:val="0"/>
        <w:adjustRightInd w:val="0"/>
        <w:spacing w:after="0" w:line="240" w:lineRule="auto"/>
        <w:ind w:firstLine="708"/>
        <w:jc w:val="right"/>
        <w:outlineLvl w:val="1"/>
        <w:rPr>
          <w:rFonts w:ascii="Times New Roman" w:hAnsi="Times New Roman" w:cs="Times New Roman"/>
        </w:rPr>
      </w:pPr>
    </w:p>
    <w:p w:rsidR="00193A2D" w:rsidRDefault="00193A2D" w:rsidP="00BF30DA">
      <w:pPr>
        <w:autoSpaceDE w:val="0"/>
        <w:autoSpaceDN w:val="0"/>
        <w:adjustRightInd w:val="0"/>
        <w:spacing w:after="0" w:line="240" w:lineRule="auto"/>
        <w:ind w:firstLine="708"/>
        <w:jc w:val="right"/>
        <w:outlineLvl w:val="1"/>
        <w:rPr>
          <w:rFonts w:ascii="Times New Roman" w:hAnsi="Times New Roman" w:cs="Times New Roman"/>
        </w:rPr>
      </w:pPr>
    </w:p>
    <w:p w:rsidR="00BF30DA" w:rsidRPr="006F2B2D" w:rsidRDefault="00FA2E5D" w:rsidP="00BF30DA">
      <w:pPr>
        <w:autoSpaceDE w:val="0"/>
        <w:autoSpaceDN w:val="0"/>
        <w:adjustRightInd w:val="0"/>
        <w:spacing w:after="0" w:line="240" w:lineRule="auto"/>
        <w:ind w:firstLine="708"/>
        <w:jc w:val="right"/>
        <w:outlineLvl w:val="1"/>
        <w:rPr>
          <w:rFonts w:ascii="Times New Roman" w:hAnsi="Times New Roman" w:cs="Times New Roman"/>
          <w:sz w:val="16"/>
          <w:szCs w:val="16"/>
        </w:rPr>
      </w:pPr>
      <w:bookmarkStart w:id="6" w:name="_GoBack"/>
      <w:bookmarkEnd w:id="6"/>
      <w:r w:rsidRPr="006F2B2D">
        <w:rPr>
          <w:rFonts w:ascii="Times New Roman" w:hAnsi="Times New Roman" w:cs="Times New Roman"/>
          <w:sz w:val="16"/>
          <w:szCs w:val="16"/>
        </w:rPr>
        <w:lastRenderedPageBreak/>
        <w:t xml:space="preserve">Приложение № 1 </w:t>
      </w:r>
    </w:p>
    <w:p w:rsidR="00BF30DA" w:rsidRPr="006F2B2D" w:rsidRDefault="00FA2E5D" w:rsidP="00BF30DA">
      <w:pPr>
        <w:autoSpaceDE w:val="0"/>
        <w:autoSpaceDN w:val="0"/>
        <w:adjustRightInd w:val="0"/>
        <w:spacing w:after="0" w:line="240" w:lineRule="auto"/>
        <w:ind w:firstLine="708"/>
        <w:jc w:val="right"/>
        <w:outlineLvl w:val="1"/>
        <w:rPr>
          <w:rFonts w:ascii="Times New Roman" w:hAnsi="Times New Roman" w:cs="Times New Roman"/>
          <w:sz w:val="16"/>
          <w:szCs w:val="16"/>
        </w:rPr>
      </w:pPr>
      <w:r w:rsidRPr="006F2B2D">
        <w:rPr>
          <w:rFonts w:ascii="Times New Roman" w:hAnsi="Times New Roman" w:cs="Times New Roman"/>
          <w:sz w:val="16"/>
          <w:szCs w:val="16"/>
        </w:rPr>
        <w:t xml:space="preserve">к </w:t>
      </w:r>
      <w:r w:rsidR="005B52B5" w:rsidRPr="006F2B2D">
        <w:rPr>
          <w:rFonts w:ascii="Times New Roman" w:hAnsi="Times New Roman" w:cs="Times New Roman"/>
          <w:sz w:val="16"/>
          <w:szCs w:val="16"/>
        </w:rPr>
        <w:t>А</w:t>
      </w:r>
      <w:r w:rsidRPr="006F2B2D">
        <w:rPr>
          <w:rFonts w:ascii="Times New Roman" w:hAnsi="Times New Roman" w:cs="Times New Roman"/>
          <w:sz w:val="16"/>
          <w:szCs w:val="16"/>
        </w:rPr>
        <w:t xml:space="preserve">дминистративному регламенту </w:t>
      </w:r>
      <w:proofErr w:type="gramStart"/>
      <w:r w:rsidRPr="006F2B2D">
        <w:rPr>
          <w:rFonts w:ascii="Times New Roman" w:hAnsi="Times New Roman" w:cs="Times New Roman"/>
          <w:sz w:val="16"/>
          <w:szCs w:val="16"/>
        </w:rPr>
        <w:t>по</w:t>
      </w:r>
      <w:proofErr w:type="gramEnd"/>
      <w:r w:rsidRPr="006F2B2D">
        <w:rPr>
          <w:rFonts w:ascii="Times New Roman" w:hAnsi="Times New Roman" w:cs="Times New Roman"/>
          <w:sz w:val="16"/>
          <w:szCs w:val="16"/>
        </w:rPr>
        <w:t xml:space="preserve"> </w:t>
      </w:r>
    </w:p>
    <w:p w:rsidR="00BF30DA" w:rsidRPr="006F2B2D" w:rsidRDefault="00FA2E5D" w:rsidP="00BF30DA">
      <w:pPr>
        <w:autoSpaceDE w:val="0"/>
        <w:autoSpaceDN w:val="0"/>
        <w:adjustRightInd w:val="0"/>
        <w:spacing w:after="0" w:line="240" w:lineRule="auto"/>
        <w:ind w:firstLine="708"/>
        <w:jc w:val="right"/>
        <w:outlineLvl w:val="1"/>
        <w:rPr>
          <w:rFonts w:ascii="Times New Roman" w:hAnsi="Times New Roman" w:cs="Times New Roman"/>
          <w:sz w:val="16"/>
          <w:szCs w:val="16"/>
        </w:rPr>
      </w:pPr>
      <w:r w:rsidRPr="006F2B2D">
        <w:rPr>
          <w:rFonts w:ascii="Times New Roman" w:hAnsi="Times New Roman" w:cs="Times New Roman"/>
          <w:sz w:val="16"/>
          <w:szCs w:val="16"/>
        </w:rPr>
        <w:t xml:space="preserve">предоставлению </w:t>
      </w:r>
      <w:r w:rsidR="00BF30DA" w:rsidRPr="006F2B2D">
        <w:rPr>
          <w:rFonts w:ascii="Times New Roman" w:hAnsi="Times New Roman" w:cs="Times New Roman"/>
          <w:sz w:val="16"/>
          <w:szCs w:val="16"/>
        </w:rPr>
        <w:t>м</w:t>
      </w:r>
      <w:r w:rsidRPr="006F2B2D">
        <w:rPr>
          <w:rFonts w:ascii="Times New Roman" w:hAnsi="Times New Roman" w:cs="Times New Roman"/>
          <w:sz w:val="16"/>
          <w:szCs w:val="16"/>
        </w:rPr>
        <w:t xml:space="preserve">униципальной услуги </w:t>
      </w:r>
    </w:p>
    <w:p w:rsidR="00071029" w:rsidRPr="006F2B2D" w:rsidRDefault="00FA2E5D" w:rsidP="0059247F">
      <w:pPr>
        <w:autoSpaceDE w:val="0"/>
        <w:autoSpaceDN w:val="0"/>
        <w:adjustRightInd w:val="0"/>
        <w:spacing w:after="0" w:line="240" w:lineRule="auto"/>
        <w:ind w:firstLine="708"/>
        <w:jc w:val="right"/>
        <w:outlineLvl w:val="1"/>
        <w:rPr>
          <w:rFonts w:ascii="Times New Roman" w:hAnsi="Times New Roman" w:cs="Times New Roman"/>
          <w:sz w:val="16"/>
          <w:szCs w:val="16"/>
        </w:rPr>
      </w:pPr>
      <w:r w:rsidRPr="006F2B2D">
        <w:rPr>
          <w:rFonts w:ascii="Times New Roman" w:hAnsi="Times New Roman" w:cs="Times New Roman"/>
          <w:sz w:val="16"/>
          <w:szCs w:val="16"/>
        </w:rPr>
        <w:t>«</w:t>
      </w:r>
      <w:r w:rsidR="00071029" w:rsidRPr="006F2B2D">
        <w:rPr>
          <w:rFonts w:ascii="Times New Roman" w:hAnsi="Times New Roman" w:cs="Times New Roman"/>
          <w:sz w:val="16"/>
          <w:szCs w:val="16"/>
        </w:rPr>
        <w:t xml:space="preserve">Выдача разрешения на использование </w:t>
      </w:r>
      <w:r w:rsidR="006D5039" w:rsidRPr="006F2B2D">
        <w:rPr>
          <w:rFonts w:ascii="Times New Roman" w:hAnsi="Times New Roman" w:cs="Times New Roman"/>
          <w:sz w:val="16"/>
          <w:szCs w:val="16"/>
        </w:rPr>
        <w:t>земель или земельного участка</w:t>
      </w:r>
      <w:r w:rsidR="00071029" w:rsidRPr="006F2B2D">
        <w:rPr>
          <w:rFonts w:ascii="Times New Roman" w:hAnsi="Times New Roman" w:cs="Times New Roman"/>
          <w:sz w:val="16"/>
          <w:szCs w:val="16"/>
        </w:rPr>
        <w:t xml:space="preserve">, </w:t>
      </w:r>
    </w:p>
    <w:p w:rsidR="00AA7203" w:rsidRPr="006F2B2D" w:rsidRDefault="00071029" w:rsidP="0059247F">
      <w:pPr>
        <w:autoSpaceDE w:val="0"/>
        <w:autoSpaceDN w:val="0"/>
        <w:adjustRightInd w:val="0"/>
        <w:spacing w:after="0" w:line="240" w:lineRule="auto"/>
        <w:ind w:firstLine="708"/>
        <w:jc w:val="right"/>
        <w:outlineLvl w:val="1"/>
        <w:rPr>
          <w:rFonts w:ascii="Times New Roman" w:hAnsi="Times New Roman" w:cs="Times New Roman"/>
          <w:sz w:val="16"/>
          <w:szCs w:val="16"/>
        </w:rPr>
      </w:pPr>
      <w:proofErr w:type="gramStart"/>
      <w:r w:rsidRPr="006F2B2D">
        <w:rPr>
          <w:rFonts w:ascii="Times New Roman" w:hAnsi="Times New Roman" w:cs="Times New Roman"/>
          <w:sz w:val="16"/>
          <w:szCs w:val="16"/>
        </w:rPr>
        <w:t>находящихся</w:t>
      </w:r>
      <w:proofErr w:type="gramEnd"/>
      <w:r w:rsidRPr="006F2B2D">
        <w:rPr>
          <w:rFonts w:ascii="Times New Roman" w:hAnsi="Times New Roman" w:cs="Times New Roman"/>
          <w:sz w:val="16"/>
          <w:szCs w:val="16"/>
        </w:rPr>
        <w:t xml:space="preserve"> в государственной или муниципальной собственности, </w:t>
      </w:r>
    </w:p>
    <w:p w:rsidR="00AA7203" w:rsidRPr="006F2B2D" w:rsidRDefault="00071029" w:rsidP="00071029">
      <w:pPr>
        <w:autoSpaceDE w:val="0"/>
        <w:autoSpaceDN w:val="0"/>
        <w:adjustRightInd w:val="0"/>
        <w:spacing w:after="0" w:line="240" w:lineRule="auto"/>
        <w:ind w:firstLine="708"/>
        <w:jc w:val="right"/>
        <w:outlineLvl w:val="1"/>
        <w:rPr>
          <w:rFonts w:ascii="Times New Roman" w:hAnsi="Times New Roman" w:cs="Times New Roman"/>
          <w:sz w:val="16"/>
          <w:szCs w:val="16"/>
        </w:rPr>
      </w:pPr>
      <w:r w:rsidRPr="006F2B2D">
        <w:rPr>
          <w:rFonts w:ascii="Times New Roman" w:hAnsi="Times New Roman" w:cs="Times New Roman"/>
          <w:sz w:val="16"/>
          <w:szCs w:val="16"/>
        </w:rPr>
        <w:t xml:space="preserve">без предоставления земельных участков </w:t>
      </w:r>
    </w:p>
    <w:p w:rsidR="00BF30DA" w:rsidRPr="006F2B2D" w:rsidRDefault="00071029" w:rsidP="00071029">
      <w:pPr>
        <w:autoSpaceDE w:val="0"/>
        <w:autoSpaceDN w:val="0"/>
        <w:adjustRightInd w:val="0"/>
        <w:spacing w:after="0" w:line="240" w:lineRule="auto"/>
        <w:ind w:firstLine="708"/>
        <w:jc w:val="right"/>
        <w:outlineLvl w:val="1"/>
        <w:rPr>
          <w:rFonts w:ascii="Times New Roman" w:hAnsi="Times New Roman" w:cs="Times New Roman"/>
          <w:sz w:val="16"/>
          <w:szCs w:val="16"/>
        </w:rPr>
      </w:pPr>
      <w:r w:rsidRPr="006F2B2D">
        <w:rPr>
          <w:rFonts w:ascii="Times New Roman" w:hAnsi="Times New Roman" w:cs="Times New Roman"/>
          <w:sz w:val="16"/>
          <w:szCs w:val="16"/>
        </w:rPr>
        <w:t>и установления сервитута</w:t>
      </w:r>
      <w:r w:rsidR="006D5039" w:rsidRPr="006F2B2D">
        <w:rPr>
          <w:rFonts w:ascii="Times New Roman" w:hAnsi="Times New Roman" w:cs="Times New Roman"/>
          <w:sz w:val="16"/>
          <w:szCs w:val="16"/>
        </w:rPr>
        <w:t>, публичного сервитута</w:t>
      </w:r>
      <w:r w:rsidR="00FA2E5D" w:rsidRPr="006F2B2D">
        <w:rPr>
          <w:rFonts w:ascii="Times New Roman" w:hAnsi="Times New Roman" w:cs="Times New Roman"/>
          <w:sz w:val="16"/>
          <w:szCs w:val="16"/>
        </w:rPr>
        <w:t xml:space="preserve">» </w:t>
      </w:r>
    </w:p>
    <w:p w:rsidR="00BF30DA" w:rsidRDefault="00BF30DA" w:rsidP="006E636C">
      <w:pPr>
        <w:autoSpaceDE w:val="0"/>
        <w:autoSpaceDN w:val="0"/>
        <w:adjustRightInd w:val="0"/>
        <w:spacing w:after="0" w:line="240" w:lineRule="auto"/>
        <w:ind w:firstLine="708"/>
        <w:jc w:val="both"/>
        <w:outlineLvl w:val="1"/>
        <w:rPr>
          <w:rFonts w:ascii="Times New Roman" w:hAnsi="Times New Roman" w:cs="Times New Roman"/>
        </w:rPr>
      </w:pPr>
    </w:p>
    <w:p w:rsidR="00C67E58" w:rsidRPr="0037521A" w:rsidRDefault="00C67E58" w:rsidP="006E636C">
      <w:pPr>
        <w:autoSpaceDE w:val="0"/>
        <w:autoSpaceDN w:val="0"/>
        <w:adjustRightInd w:val="0"/>
        <w:spacing w:after="0" w:line="240" w:lineRule="auto"/>
        <w:ind w:firstLine="708"/>
        <w:jc w:val="both"/>
        <w:outlineLvl w:val="1"/>
        <w:rPr>
          <w:rFonts w:ascii="Times New Roman" w:hAnsi="Times New Roman" w:cs="Times New Roman"/>
        </w:rPr>
      </w:pPr>
    </w:p>
    <w:p w:rsidR="00F509E4" w:rsidRPr="00A36CE6" w:rsidRDefault="00F509E4" w:rsidP="00BA5241">
      <w:pPr>
        <w:pStyle w:val="50"/>
        <w:shd w:val="clear" w:color="auto" w:fill="auto"/>
        <w:spacing w:after="0" w:line="200" w:lineRule="exact"/>
        <w:jc w:val="center"/>
        <w:rPr>
          <w:sz w:val="24"/>
          <w:szCs w:val="24"/>
        </w:rPr>
      </w:pPr>
      <w:r w:rsidRPr="00A36CE6">
        <w:rPr>
          <w:sz w:val="24"/>
          <w:szCs w:val="24"/>
        </w:rPr>
        <w:t xml:space="preserve">ОБРАЗЕЦ ЗАЯВЛЕНИЯ </w:t>
      </w:r>
    </w:p>
    <w:p w:rsidR="00BA5241" w:rsidRPr="00BA5241" w:rsidRDefault="00BA5241" w:rsidP="00BA5241">
      <w:pPr>
        <w:pStyle w:val="50"/>
        <w:shd w:val="clear" w:color="auto" w:fill="auto"/>
        <w:spacing w:after="0" w:line="200" w:lineRule="exact"/>
        <w:jc w:val="center"/>
        <w:rPr>
          <w:sz w:val="22"/>
          <w:szCs w:val="22"/>
        </w:rPr>
      </w:pPr>
    </w:p>
    <w:p w:rsidR="005273C5" w:rsidRDefault="00FA2E5D" w:rsidP="00981601">
      <w:pPr>
        <w:autoSpaceDE w:val="0"/>
        <w:autoSpaceDN w:val="0"/>
        <w:adjustRightInd w:val="0"/>
        <w:spacing w:after="0" w:line="240" w:lineRule="auto"/>
        <w:ind w:firstLine="5387"/>
        <w:outlineLvl w:val="1"/>
        <w:rPr>
          <w:rFonts w:ascii="Times New Roman" w:hAnsi="Times New Roman" w:cs="Times New Roman"/>
        </w:rPr>
      </w:pPr>
      <w:r w:rsidRPr="00BA5241">
        <w:rPr>
          <w:rFonts w:ascii="Times New Roman" w:hAnsi="Times New Roman" w:cs="Times New Roman"/>
        </w:rPr>
        <w:t xml:space="preserve">Главе муниципального образования </w:t>
      </w:r>
    </w:p>
    <w:p w:rsidR="005273C5" w:rsidRDefault="00FA2E5D" w:rsidP="0059247F">
      <w:pPr>
        <w:autoSpaceDE w:val="0"/>
        <w:autoSpaceDN w:val="0"/>
        <w:adjustRightInd w:val="0"/>
        <w:spacing w:after="0" w:line="240" w:lineRule="auto"/>
        <w:ind w:firstLine="5387"/>
        <w:outlineLvl w:val="1"/>
        <w:rPr>
          <w:rFonts w:ascii="Times New Roman" w:hAnsi="Times New Roman" w:cs="Times New Roman"/>
        </w:rPr>
      </w:pPr>
      <w:r w:rsidRPr="00BA5241">
        <w:rPr>
          <w:rFonts w:ascii="Times New Roman" w:hAnsi="Times New Roman" w:cs="Times New Roman"/>
        </w:rPr>
        <w:t>«</w:t>
      </w:r>
      <w:r w:rsidR="005273C5">
        <w:rPr>
          <w:rFonts w:ascii="Times New Roman" w:hAnsi="Times New Roman" w:cs="Times New Roman"/>
        </w:rPr>
        <w:t xml:space="preserve">Муниципальный округ </w:t>
      </w:r>
      <w:proofErr w:type="spellStart"/>
      <w:r w:rsidR="00D471C0">
        <w:rPr>
          <w:rFonts w:ascii="Times New Roman" w:hAnsi="Times New Roman" w:cs="Times New Roman"/>
        </w:rPr>
        <w:t>Глазовский</w:t>
      </w:r>
      <w:proofErr w:type="spellEnd"/>
      <w:r w:rsidRPr="00BA5241">
        <w:rPr>
          <w:rFonts w:ascii="Times New Roman" w:hAnsi="Times New Roman" w:cs="Times New Roman"/>
        </w:rPr>
        <w:t xml:space="preserve"> район</w:t>
      </w:r>
      <w:r w:rsidR="005273C5">
        <w:rPr>
          <w:rFonts w:ascii="Times New Roman" w:hAnsi="Times New Roman" w:cs="Times New Roman"/>
        </w:rPr>
        <w:t xml:space="preserve"> </w:t>
      </w:r>
    </w:p>
    <w:p w:rsidR="002A5E69" w:rsidRDefault="005273C5" w:rsidP="00981601">
      <w:pPr>
        <w:autoSpaceDE w:val="0"/>
        <w:autoSpaceDN w:val="0"/>
        <w:adjustRightInd w:val="0"/>
        <w:spacing w:after="0" w:line="240" w:lineRule="auto"/>
        <w:ind w:firstLine="5387"/>
        <w:outlineLvl w:val="1"/>
        <w:rPr>
          <w:rFonts w:ascii="Times New Roman" w:hAnsi="Times New Roman" w:cs="Times New Roman"/>
        </w:rPr>
      </w:pPr>
      <w:r>
        <w:rPr>
          <w:rFonts w:ascii="Times New Roman" w:hAnsi="Times New Roman" w:cs="Times New Roman"/>
        </w:rPr>
        <w:t>Удмуртской Республики</w:t>
      </w:r>
      <w:r w:rsidR="00FA2E5D" w:rsidRPr="00BA5241">
        <w:rPr>
          <w:rFonts w:ascii="Times New Roman" w:hAnsi="Times New Roman" w:cs="Times New Roman"/>
        </w:rPr>
        <w:t xml:space="preserve">» </w:t>
      </w:r>
    </w:p>
    <w:p w:rsidR="00981601" w:rsidRPr="00BA5241" w:rsidRDefault="00D471C0" w:rsidP="00981601">
      <w:pPr>
        <w:autoSpaceDE w:val="0"/>
        <w:autoSpaceDN w:val="0"/>
        <w:adjustRightInd w:val="0"/>
        <w:spacing w:after="0" w:line="240" w:lineRule="auto"/>
        <w:ind w:firstLine="5387"/>
        <w:outlineLvl w:val="1"/>
        <w:rPr>
          <w:rFonts w:ascii="Times New Roman" w:hAnsi="Times New Roman" w:cs="Times New Roman"/>
        </w:rPr>
      </w:pPr>
      <w:r>
        <w:rPr>
          <w:rFonts w:ascii="Times New Roman" w:hAnsi="Times New Roman" w:cs="Times New Roman"/>
        </w:rPr>
        <w:t>Г.</w:t>
      </w:r>
      <w:r w:rsidR="00981601">
        <w:rPr>
          <w:rFonts w:ascii="Times New Roman" w:hAnsi="Times New Roman" w:cs="Times New Roman"/>
        </w:rPr>
        <w:t xml:space="preserve">А. </w:t>
      </w:r>
      <w:r>
        <w:rPr>
          <w:rFonts w:ascii="Times New Roman" w:hAnsi="Times New Roman" w:cs="Times New Roman"/>
        </w:rPr>
        <w:t>Аверкиевой</w:t>
      </w:r>
    </w:p>
    <w:p w:rsidR="002A5E69" w:rsidRPr="00BA5241" w:rsidRDefault="00E26206" w:rsidP="00981601">
      <w:pPr>
        <w:autoSpaceDE w:val="0"/>
        <w:autoSpaceDN w:val="0"/>
        <w:adjustRightInd w:val="0"/>
        <w:spacing w:after="0" w:line="240" w:lineRule="auto"/>
        <w:ind w:firstLine="5387"/>
        <w:outlineLvl w:val="1"/>
        <w:rPr>
          <w:rFonts w:ascii="Times New Roman" w:hAnsi="Times New Roman" w:cs="Times New Roman"/>
        </w:rPr>
      </w:pPr>
      <w:r w:rsidRPr="00BA5241">
        <w:rPr>
          <w:rFonts w:ascii="Times New Roman" w:hAnsi="Times New Roman" w:cs="Times New Roman"/>
        </w:rPr>
        <w:t xml:space="preserve">Гр. </w:t>
      </w:r>
      <w:r w:rsidR="00FA2E5D" w:rsidRPr="00BA5241">
        <w:rPr>
          <w:rFonts w:ascii="Times New Roman" w:hAnsi="Times New Roman" w:cs="Times New Roman"/>
        </w:rPr>
        <w:t>__________________________________</w:t>
      </w:r>
      <w:r w:rsidR="00981601">
        <w:rPr>
          <w:rFonts w:ascii="Times New Roman" w:hAnsi="Times New Roman" w:cs="Times New Roman"/>
        </w:rPr>
        <w:t>_</w:t>
      </w:r>
      <w:r w:rsidR="00FA2E5D" w:rsidRPr="00BA5241">
        <w:rPr>
          <w:rFonts w:ascii="Times New Roman" w:hAnsi="Times New Roman" w:cs="Times New Roman"/>
        </w:rPr>
        <w:t xml:space="preserve"> </w:t>
      </w:r>
    </w:p>
    <w:p w:rsidR="002A5E69" w:rsidRPr="00981601" w:rsidRDefault="002A5E69" w:rsidP="002A5E69">
      <w:pPr>
        <w:autoSpaceDE w:val="0"/>
        <w:autoSpaceDN w:val="0"/>
        <w:adjustRightInd w:val="0"/>
        <w:spacing w:after="0" w:line="240" w:lineRule="auto"/>
        <w:ind w:firstLine="708"/>
        <w:outlineLvl w:val="1"/>
        <w:rPr>
          <w:rFonts w:ascii="Times New Roman" w:hAnsi="Times New Roman" w:cs="Times New Roman"/>
          <w:sz w:val="18"/>
          <w:szCs w:val="20"/>
        </w:rPr>
      </w:pPr>
      <w:r w:rsidRPr="00981601">
        <w:rPr>
          <w:rFonts w:ascii="Times New Roman" w:hAnsi="Times New Roman" w:cs="Times New Roman"/>
          <w:sz w:val="20"/>
        </w:rPr>
        <w:t xml:space="preserve">                                                                          </w:t>
      </w:r>
      <w:r w:rsidR="00BA5241" w:rsidRPr="00981601">
        <w:rPr>
          <w:rFonts w:ascii="Times New Roman" w:hAnsi="Times New Roman" w:cs="Times New Roman"/>
          <w:sz w:val="20"/>
        </w:rPr>
        <w:t xml:space="preserve">                 </w:t>
      </w:r>
      <w:r w:rsidR="00981601">
        <w:rPr>
          <w:rFonts w:ascii="Times New Roman" w:hAnsi="Times New Roman" w:cs="Times New Roman"/>
          <w:sz w:val="20"/>
        </w:rPr>
        <w:t xml:space="preserve">               </w:t>
      </w:r>
      <w:r w:rsidR="00BA5241" w:rsidRPr="00981601">
        <w:rPr>
          <w:rFonts w:ascii="Times New Roman" w:hAnsi="Times New Roman" w:cs="Times New Roman"/>
          <w:sz w:val="20"/>
        </w:rPr>
        <w:t xml:space="preserve">  </w:t>
      </w:r>
      <w:r w:rsidR="00FA2E5D" w:rsidRPr="00981601">
        <w:rPr>
          <w:rFonts w:ascii="Times New Roman" w:hAnsi="Times New Roman" w:cs="Times New Roman"/>
          <w:sz w:val="18"/>
          <w:szCs w:val="20"/>
        </w:rPr>
        <w:t xml:space="preserve">(фамилия, имя, отчество полностью) </w:t>
      </w:r>
    </w:p>
    <w:p w:rsidR="00ED1266" w:rsidRPr="00BA5241" w:rsidRDefault="00FA2E5D" w:rsidP="00981601">
      <w:pPr>
        <w:autoSpaceDE w:val="0"/>
        <w:autoSpaceDN w:val="0"/>
        <w:adjustRightInd w:val="0"/>
        <w:spacing w:after="0" w:line="240" w:lineRule="auto"/>
        <w:ind w:firstLine="5387"/>
        <w:outlineLvl w:val="1"/>
        <w:rPr>
          <w:rFonts w:ascii="Times New Roman" w:hAnsi="Times New Roman" w:cs="Times New Roman"/>
        </w:rPr>
      </w:pPr>
      <w:r w:rsidRPr="00BA5241">
        <w:rPr>
          <w:rFonts w:ascii="Times New Roman" w:hAnsi="Times New Roman" w:cs="Times New Roman"/>
        </w:rPr>
        <w:t>паспорт серия_______ № ____________</w:t>
      </w:r>
      <w:r w:rsidR="00981601">
        <w:rPr>
          <w:rFonts w:ascii="Times New Roman" w:hAnsi="Times New Roman" w:cs="Times New Roman"/>
        </w:rPr>
        <w:t>____</w:t>
      </w:r>
      <w:r w:rsidRPr="00BA5241">
        <w:rPr>
          <w:rFonts w:ascii="Times New Roman" w:hAnsi="Times New Roman" w:cs="Times New Roman"/>
        </w:rPr>
        <w:t xml:space="preserve"> </w:t>
      </w:r>
    </w:p>
    <w:p w:rsidR="003136D5" w:rsidRPr="00BA5241" w:rsidRDefault="00FA2E5D" w:rsidP="00981601">
      <w:pPr>
        <w:autoSpaceDE w:val="0"/>
        <w:autoSpaceDN w:val="0"/>
        <w:adjustRightInd w:val="0"/>
        <w:spacing w:after="0" w:line="240" w:lineRule="auto"/>
        <w:ind w:firstLine="5387"/>
        <w:outlineLvl w:val="1"/>
        <w:rPr>
          <w:rFonts w:ascii="Times New Roman" w:hAnsi="Times New Roman" w:cs="Times New Roman"/>
        </w:rPr>
      </w:pPr>
      <w:r w:rsidRPr="00BA5241">
        <w:rPr>
          <w:rFonts w:ascii="Times New Roman" w:hAnsi="Times New Roman" w:cs="Times New Roman"/>
        </w:rPr>
        <w:t>выдан «___» _____________ ___</w:t>
      </w:r>
      <w:r w:rsidR="003136D5" w:rsidRPr="00BA5241">
        <w:rPr>
          <w:rFonts w:ascii="Times New Roman" w:hAnsi="Times New Roman" w:cs="Times New Roman"/>
        </w:rPr>
        <w:t>__</w:t>
      </w:r>
      <w:r w:rsidRPr="00BA5241">
        <w:rPr>
          <w:rFonts w:ascii="Times New Roman" w:hAnsi="Times New Roman" w:cs="Times New Roman"/>
        </w:rPr>
        <w:t>___</w:t>
      </w:r>
      <w:proofErr w:type="gramStart"/>
      <w:r w:rsidRPr="00BA5241">
        <w:rPr>
          <w:rFonts w:ascii="Times New Roman" w:hAnsi="Times New Roman" w:cs="Times New Roman"/>
        </w:rPr>
        <w:t>г</w:t>
      </w:r>
      <w:proofErr w:type="gramEnd"/>
      <w:r w:rsidRPr="00BA5241">
        <w:rPr>
          <w:rFonts w:ascii="Times New Roman" w:hAnsi="Times New Roman" w:cs="Times New Roman"/>
        </w:rPr>
        <w:t xml:space="preserve"> </w:t>
      </w:r>
    </w:p>
    <w:p w:rsidR="003136D5" w:rsidRPr="00BA5241" w:rsidRDefault="00FA2E5D" w:rsidP="00981601">
      <w:pPr>
        <w:autoSpaceDE w:val="0"/>
        <w:autoSpaceDN w:val="0"/>
        <w:adjustRightInd w:val="0"/>
        <w:spacing w:after="0" w:line="240" w:lineRule="auto"/>
        <w:ind w:firstLine="5387"/>
        <w:jc w:val="center"/>
        <w:outlineLvl w:val="1"/>
        <w:rPr>
          <w:rFonts w:ascii="Times New Roman" w:hAnsi="Times New Roman" w:cs="Times New Roman"/>
        </w:rPr>
      </w:pPr>
      <w:r w:rsidRPr="00BA5241">
        <w:rPr>
          <w:rFonts w:ascii="Times New Roman" w:hAnsi="Times New Roman" w:cs="Times New Roman"/>
        </w:rPr>
        <w:t>_____</w:t>
      </w:r>
      <w:r w:rsidR="00981601">
        <w:rPr>
          <w:rFonts w:ascii="Times New Roman" w:hAnsi="Times New Roman" w:cs="Times New Roman"/>
        </w:rPr>
        <w:t>____</w:t>
      </w:r>
      <w:r w:rsidRPr="00BA5241">
        <w:rPr>
          <w:rFonts w:ascii="Times New Roman" w:hAnsi="Times New Roman" w:cs="Times New Roman"/>
        </w:rPr>
        <w:t xml:space="preserve">_____________________________ </w:t>
      </w:r>
    </w:p>
    <w:p w:rsidR="003136D5" w:rsidRPr="00981601" w:rsidRDefault="003136D5" w:rsidP="003136D5">
      <w:pPr>
        <w:autoSpaceDE w:val="0"/>
        <w:autoSpaceDN w:val="0"/>
        <w:adjustRightInd w:val="0"/>
        <w:spacing w:after="0" w:line="240" w:lineRule="auto"/>
        <w:ind w:firstLine="708"/>
        <w:jc w:val="center"/>
        <w:outlineLvl w:val="1"/>
        <w:rPr>
          <w:rFonts w:ascii="Times New Roman" w:hAnsi="Times New Roman" w:cs="Times New Roman"/>
          <w:sz w:val="18"/>
          <w:szCs w:val="20"/>
        </w:rPr>
      </w:pPr>
      <w:r w:rsidRPr="003A38B3">
        <w:rPr>
          <w:rFonts w:ascii="Times New Roman" w:hAnsi="Times New Roman" w:cs="Times New Roman"/>
          <w:sz w:val="20"/>
          <w:szCs w:val="20"/>
        </w:rPr>
        <w:t xml:space="preserve">                                                                                                    </w:t>
      </w:r>
      <w:r w:rsidR="00FA2E5D" w:rsidRPr="00981601">
        <w:rPr>
          <w:rFonts w:ascii="Times New Roman" w:hAnsi="Times New Roman" w:cs="Times New Roman"/>
          <w:sz w:val="18"/>
          <w:szCs w:val="20"/>
        </w:rPr>
        <w:t xml:space="preserve">(кем </w:t>
      </w:r>
      <w:proofErr w:type="gramStart"/>
      <w:r w:rsidR="00FA2E5D" w:rsidRPr="00981601">
        <w:rPr>
          <w:rFonts w:ascii="Times New Roman" w:hAnsi="Times New Roman" w:cs="Times New Roman"/>
          <w:sz w:val="18"/>
          <w:szCs w:val="20"/>
        </w:rPr>
        <w:t>выдан</w:t>
      </w:r>
      <w:proofErr w:type="gramEnd"/>
      <w:r w:rsidR="00FA2E5D" w:rsidRPr="00981601">
        <w:rPr>
          <w:rFonts w:ascii="Times New Roman" w:hAnsi="Times New Roman" w:cs="Times New Roman"/>
          <w:sz w:val="18"/>
          <w:szCs w:val="20"/>
        </w:rPr>
        <w:t>)</w:t>
      </w:r>
    </w:p>
    <w:p w:rsidR="003136D5" w:rsidRPr="00BA5241" w:rsidRDefault="00FA2E5D" w:rsidP="00981601">
      <w:pPr>
        <w:autoSpaceDE w:val="0"/>
        <w:autoSpaceDN w:val="0"/>
        <w:adjustRightInd w:val="0"/>
        <w:spacing w:after="0" w:line="240" w:lineRule="auto"/>
        <w:ind w:firstLine="5387"/>
        <w:outlineLvl w:val="1"/>
        <w:rPr>
          <w:rFonts w:ascii="Times New Roman" w:hAnsi="Times New Roman" w:cs="Times New Roman"/>
        </w:rPr>
      </w:pPr>
      <w:r w:rsidRPr="00BA5241">
        <w:rPr>
          <w:rFonts w:ascii="Times New Roman" w:hAnsi="Times New Roman" w:cs="Times New Roman"/>
        </w:rPr>
        <w:t>ИНН __________</w:t>
      </w:r>
      <w:r w:rsidR="002C4162" w:rsidRPr="00BA5241">
        <w:rPr>
          <w:rFonts w:ascii="Times New Roman" w:hAnsi="Times New Roman" w:cs="Times New Roman"/>
        </w:rPr>
        <w:t>_</w:t>
      </w:r>
      <w:r w:rsidRPr="00BA5241">
        <w:rPr>
          <w:rFonts w:ascii="Times New Roman" w:hAnsi="Times New Roman" w:cs="Times New Roman"/>
        </w:rPr>
        <w:t>_____</w:t>
      </w:r>
      <w:r w:rsidR="00981601">
        <w:rPr>
          <w:rFonts w:ascii="Times New Roman" w:hAnsi="Times New Roman" w:cs="Times New Roman"/>
        </w:rPr>
        <w:t>____</w:t>
      </w:r>
      <w:r w:rsidRPr="00BA5241">
        <w:rPr>
          <w:rFonts w:ascii="Times New Roman" w:hAnsi="Times New Roman" w:cs="Times New Roman"/>
        </w:rPr>
        <w:t>_______</w:t>
      </w:r>
      <w:r w:rsidR="003136D5" w:rsidRPr="00BA5241">
        <w:rPr>
          <w:rFonts w:ascii="Times New Roman" w:hAnsi="Times New Roman" w:cs="Times New Roman"/>
        </w:rPr>
        <w:t>_____</w:t>
      </w:r>
      <w:r w:rsidRPr="00BA5241">
        <w:rPr>
          <w:rFonts w:ascii="Times New Roman" w:hAnsi="Times New Roman" w:cs="Times New Roman"/>
        </w:rPr>
        <w:t xml:space="preserve">_ </w:t>
      </w:r>
    </w:p>
    <w:p w:rsidR="00BA6598" w:rsidRPr="00BA5241" w:rsidRDefault="00FA2E5D" w:rsidP="00981601">
      <w:pPr>
        <w:autoSpaceDE w:val="0"/>
        <w:autoSpaceDN w:val="0"/>
        <w:adjustRightInd w:val="0"/>
        <w:spacing w:after="0" w:line="240" w:lineRule="auto"/>
        <w:ind w:firstLine="5387"/>
        <w:outlineLvl w:val="1"/>
        <w:rPr>
          <w:rFonts w:ascii="Times New Roman" w:hAnsi="Times New Roman" w:cs="Times New Roman"/>
        </w:rPr>
      </w:pPr>
      <w:r w:rsidRPr="00BA5241">
        <w:rPr>
          <w:rFonts w:ascii="Times New Roman" w:hAnsi="Times New Roman" w:cs="Times New Roman"/>
        </w:rPr>
        <w:t>зарегистрирова</w:t>
      </w:r>
      <w:proofErr w:type="gramStart"/>
      <w:r w:rsidRPr="00BA5241">
        <w:rPr>
          <w:rFonts w:ascii="Times New Roman" w:hAnsi="Times New Roman" w:cs="Times New Roman"/>
        </w:rPr>
        <w:t>н(</w:t>
      </w:r>
      <w:proofErr w:type="gramEnd"/>
      <w:r w:rsidRPr="00BA5241">
        <w:rPr>
          <w:rFonts w:ascii="Times New Roman" w:hAnsi="Times New Roman" w:cs="Times New Roman"/>
        </w:rPr>
        <w:t>а) по адресу:________</w:t>
      </w:r>
      <w:r w:rsidR="00981601">
        <w:rPr>
          <w:rFonts w:ascii="Times New Roman" w:hAnsi="Times New Roman" w:cs="Times New Roman"/>
        </w:rPr>
        <w:t>____</w:t>
      </w:r>
      <w:r w:rsidRPr="00BA5241">
        <w:rPr>
          <w:rFonts w:ascii="Times New Roman" w:hAnsi="Times New Roman" w:cs="Times New Roman"/>
        </w:rPr>
        <w:t xml:space="preserve"> </w:t>
      </w:r>
    </w:p>
    <w:p w:rsidR="003136D5" w:rsidRPr="00BA5241" w:rsidRDefault="00FA2E5D" w:rsidP="00BF30DA">
      <w:pPr>
        <w:autoSpaceDE w:val="0"/>
        <w:autoSpaceDN w:val="0"/>
        <w:adjustRightInd w:val="0"/>
        <w:spacing w:after="0" w:line="240" w:lineRule="auto"/>
        <w:ind w:firstLine="708"/>
        <w:jc w:val="right"/>
        <w:outlineLvl w:val="1"/>
        <w:rPr>
          <w:rFonts w:ascii="Times New Roman" w:hAnsi="Times New Roman" w:cs="Times New Roman"/>
        </w:rPr>
      </w:pPr>
      <w:r w:rsidRPr="00BA5241">
        <w:rPr>
          <w:rFonts w:ascii="Times New Roman" w:hAnsi="Times New Roman" w:cs="Times New Roman"/>
        </w:rPr>
        <w:t>_____________</w:t>
      </w:r>
      <w:r w:rsidR="00981601">
        <w:rPr>
          <w:rFonts w:ascii="Times New Roman" w:hAnsi="Times New Roman" w:cs="Times New Roman"/>
        </w:rPr>
        <w:t>_____</w:t>
      </w:r>
      <w:r w:rsidRPr="00BA5241">
        <w:rPr>
          <w:rFonts w:ascii="Times New Roman" w:hAnsi="Times New Roman" w:cs="Times New Roman"/>
        </w:rPr>
        <w:t xml:space="preserve">_____________________ </w:t>
      </w:r>
    </w:p>
    <w:p w:rsidR="00BF30DA" w:rsidRPr="00BA5241" w:rsidRDefault="00FA2E5D" w:rsidP="0059247F">
      <w:pPr>
        <w:autoSpaceDE w:val="0"/>
        <w:autoSpaceDN w:val="0"/>
        <w:adjustRightInd w:val="0"/>
        <w:spacing w:after="0" w:line="240" w:lineRule="auto"/>
        <w:ind w:firstLine="5387"/>
        <w:outlineLvl w:val="1"/>
        <w:rPr>
          <w:rFonts w:ascii="Times New Roman" w:hAnsi="Times New Roman" w:cs="Times New Roman"/>
        </w:rPr>
      </w:pPr>
      <w:r w:rsidRPr="00BA5241">
        <w:rPr>
          <w:rFonts w:ascii="Times New Roman" w:hAnsi="Times New Roman" w:cs="Times New Roman"/>
        </w:rPr>
        <w:t xml:space="preserve">№ телефона _______________________ </w:t>
      </w:r>
    </w:p>
    <w:p w:rsidR="00731931" w:rsidRDefault="00731931" w:rsidP="00731931">
      <w:pPr>
        <w:autoSpaceDE w:val="0"/>
        <w:autoSpaceDN w:val="0"/>
        <w:adjustRightInd w:val="0"/>
        <w:spacing w:after="0" w:line="240" w:lineRule="auto"/>
        <w:ind w:firstLine="708"/>
        <w:jc w:val="center"/>
        <w:outlineLvl w:val="1"/>
        <w:rPr>
          <w:rFonts w:ascii="Times New Roman" w:hAnsi="Times New Roman" w:cs="Times New Roman"/>
        </w:rPr>
      </w:pPr>
    </w:p>
    <w:p w:rsidR="00CD5F6A" w:rsidRDefault="00F43BB6" w:rsidP="00CD5F6A">
      <w:pPr>
        <w:autoSpaceDE w:val="0"/>
        <w:autoSpaceDN w:val="0"/>
        <w:adjustRightInd w:val="0"/>
        <w:spacing w:after="0" w:line="240" w:lineRule="auto"/>
        <w:ind w:firstLine="708"/>
        <w:jc w:val="center"/>
        <w:outlineLvl w:val="1"/>
        <w:rPr>
          <w:rFonts w:ascii="Times New Roman" w:hAnsi="Times New Roman" w:cs="Times New Roman"/>
        </w:rPr>
      </w:pPr>
      <w:r w:rsidRPr="00BA5241">
        <w:rPr>
          <w:rFonts w:ascii="Times New Roman" w:hAnsi="Times New Roman" w:cs="Times New Roman"/>
        </w:rPr>
        <w:t>з</w:t>
      </w:r>
      <w:r w:rsidR="00FA2E5D" w:rsidRPr="00BA5241">
        <w:rPr>
          <w:rFonts w:ascii="Times New Roman" w:hAnsi="Times New Roman" w:cs="Times New Roman"/>
        </w:rPr>
        <w:t>аявление</w:t>
      </w:r>
      <w:r w:rsidR="00BF30DA" w:rsidRPr="00BA5241">
        <w:rPr>
          <w:rFonts w:ascii="Times New Roman" w:hAnsi="Times New Roman" w:cs="Times New Roman"/>
        </w:rPr>
        <w:t>.</w:t>
      </w:r>
    </w:p>
    <w:p w:rsidR="00C309FD" w:rsidRDefault="00C309FD" w:rsidP="00981601">
      <w:pPr>
        <w:pStyle w:val="20"/>
        <w:shd w:val="clear" w:color="auto" w:fill="auto"/>
        <w:spacing w:before="0" w:after="0" w:line="220" w:lineRule="exact"/>
        <w:ind w:firstLine="709"/>
        <w:rPr>
          <w:sz w:val="22"/>
          <w:szCs w:val="22"/>
        </w:rPr>
      </w:pPr>
      <w:r w:rsidRPr="00C309FD">
        <w:rPr>
          <w:sz w:val="22"/>
          <w:szCs w:val="22"/>
        </w:rPr>
        <w:t xml:space="preserve">На основании ст. 39.33 Земельного кодекса Российской Федерации, </w:t>
      </w:r>
      <w:r w:rsidR="00922F06">
        <w:rPr>
          <w:sz w:val="22"/>
          <w:szCs w:val="22"/>
        </w:rPr>
        <w:t>п</w:t>
      </w:r>
      <w:r w:rsidRPr="00C309FD">
        <w:rPr>
          <w:sz w:val="22"/>
          <w:szCs w:val="22"/>
        </w:rPr>
        <w:t>рошу выдать разрешение на использо</w:t>
      </w:r>
      <w:r w:rsidRPr="00C309FD">
        <w:rPr>
          <w:sz w:val="22"/>
          <w:szCs w:val="22"/>
        </w:rPr>
        <w:softHyphen/>
        <w:t>вание земельного участка, находящегося в государственной или муниципальной собственности, без предостав</w:t>
      </w:r>
      <w:r w:rsidRPr="00C309FD">
        <w:rPr>
          <w:sz w:val="22"/>
          <w:szCs w:val="22"/>
        </w:rPr>
        <w:softHyphen/>
        <w:t>ления земельного участка и установления сервитута</w:t>
      </w:r>
    </w:p>
    <w:p w:rsidR="001A03E6" w:rsidRDefault="001A03E6" w:rsidP="00981601">
      <w:pPr>
        <w:pStyle w:val="20"/>
        <w:shd w:val="clear" w:color="auto" w:fill="auto"/>
        <w:spacing w:before="0" w:after="0" w:line="220" w:lineRule="exact"/>
        <w:ind w:firstLine="709"/>
        <w:rPr>
          <w:sz w:val="22"/>
          <w:szCs w:val="22"/>
        </w:rPr>
      </w:pPr>
    </w:p>
    <w:tbl>
      <w:tblPr>
        <w:tblStyle w:val="af0"/>
        <w:tblW w:w="0" w:type="auto"/>
        <w:tblLook w:val="04A0" w:firstRow="1" w:lastRow="0" w:firstColumn="1" w:lastColumn="0" w:noHBand="0" w:noVBand="1"/>
      </w:tblPr>
      <w:tblGrid>
        <w:gridCol w:w="4926"/>
        <w:gridCol w:w="4927"/>
      </w:tblGrid>
      <w:tr w:rsidR="00A845A5" w:rsidTr="00234C78">
        <w:tc>
          <w:tcPr>
            <w:tcW w:w="4926" w:type="dxa"/>
            <w:vAlign w:val="center"/>
          </w:tcPr>
          <w:p w:rsidR="00A845A5" w:rsidRPr="00543870" w:rsidRDefault="00543870" w:rsidP="00E04062">
            <w:pPr>
              <w:pStyle w:val="60"/>
              <w:shd w:val="clear" w:color="auto" w:fill="auto"/>
              <w:spacing w:before="0" w:line="240" w:lineRule="auto"/>
              <w:jc w:val="both"/>
              <w:rPr>
                <w:sz w:val="22"/>
                <w:szCs w:val="22"/>
              </w:rPr>
            </w:pPr>
            <w:r w:rsidRPr="00543870">
              <w:rPr>
                <w:sz w:val="22"/>
                <w:szCs w:val="22"/>
              </w:rPr>
              <w:t>Местоположение земельного участка</w:t>
            </w:r>
          </w:p>
        </w:tc>
        <w:tc>
          <w:tcPr>
            <w:tcW w:w="4927" w:type="dxa"/>
            <w:vAlign w:val="center"/>
          </w:tcPr>
          <w:p w:rsidR="00A845A5" w:rsidRDefault="00543870" w:rsidP="00E04062">
            <w:pPr>
              <w:pStyle w:val="60"/>
              <w:shd w:val="clear" w:color="auto" w:fill="auto"/>
              <w:spacing w:before="0" w:line="240" w:lineRule="auto"/>
              <w:jc w:val="both"/>
              <w:rPr>
                <w:sz w:val="22"/>
                <w:szCs w:val="22"/>
              </w:rPr>
            </w:pPr>
            <w:r w:rsidRPr="00543870">
              <w:rPr>
                <w:sz w:val="22"/>
                <w:szCs w:val="22"/>
              </w:rPr>
              <w:t xml:space="preserve">Удмуртская Республика, </w:t>
            </w:r>
            <w:proofErr w:type="spellStart"/>
            <w:r w:rsidR="00D471C0">
              <w:rPr>
                <w:sz w:val="22"/>
                <w:szCs w:val="22"/>
              </w:rPr>
              <w:t>Глазовский</w:t>
            </w:r>
            <w:proofErr w:type="spellEnd"/>
            <w:r w:rsidRPr="00543870">
              <w:rPr>
                <w:sz w:val="22"/>
                <w:szCs w:val="22"/>
              </w:rPr>
              <w:t xml:space="preserve"> район,</w:t>
            </w:r>
          </w:p>
          <w:p w:rsidR="00E4205C" w:rsidRPr="00543870" w:rsidRDefault="00E4205C" w:rsidP="00E04062">
            <w:pPr>
              <w:pStyle w:val="60"/>
              <w:shd w:val="clear" w:color="auto" w:fill="auto"/>
              <w:spacing w:before="0" w:line="240" w:lineRule="auto"/>
              <w:jc w:val="both"/>
              <w:rPr>
                <w:sz w:val="22"/>
                <w:szCs w:val="22"/>
              </w:rPr>
            </w:pPr>
          </w:p>
        </w:tc>
      </w:tr>
      <w:tr w:rsidR="00A845A5" w:rsidTr="00234C78">
        <w:tc>
          <w:tcPr>
            <w:tcW w:w="4926" w:type="dxa"/>
            <w:vAlign w:val="center"/>
          </w:tcPr>
          <w:p w:rsidR="00A845A5" w:rsidRPr="00543870" w:rsidRDefault="00543870" w:rsidP="00E04062">
            <w:pPr>
              <w:pStyle w:val="60"/>
              <w:shd w:val="clear" w:color="auto" w:fill="auto"/>
              <w:spacing w:before="0" w:line="240" w:lineRule="auto"/>
              <w:jc w:val="both"/>
              <w:rPr>
                <w:sz w:val="22"/>
                <w:szCs w:val="22"/>
              </w:rPr>
            </w:pPr>
            <w:r w:rsidRPr="00543870">
              <w:rPr>
                <w:sz w:val="22"/>
                <w:szCs w:val="22"/>
              </w:rPr>
              <w:t>Кадастровый номер земельного участка или его части</w:t>
            </w:r>
          </w:p>
        </w:tc>
        <w:tc>
          <w:tcPr>
            <w:tcW w:w="4927" w:type="dxa"/>
            <w:vAlign w:val="center"/>
          </w:tcPr>
          <w:p w:rsidR="00A845A5" w:rsidRPr="00543870" w:rsidRDefault="00E4205C" w:rsidP="00D471C0">
            <w:pPr>
              <w:pStyle w:val="60"/>
              <w:shd w:val="clear" w:color="auto" w:fill="auto"/>
              <w:spacing w:before="0" w:line="240" w:lineRule="auto"/>
              <w:jc w:val="both"/>
              <w:rPr>
                <w:sz w:val="22"/>
                <w:szCs w:val="22"/>
              </w:rPr>
            </w:pPr>
            <w:r>
              <w:rPr>
                <w:sz w:val="22"/>
                <w:szCs w:val="22"/>
              </w:rPr>
              <w:t>18:</w:t>
            </w:r>
            <w:r w:rsidR="00D471C0">
              <w:rPr>
                <w:sz w:val="22"/>
                <w:szCs w:val="22"/>
              </w:rPr>
              <w:t>05</w:t>
            </w:r>
            <w:r>
              <w:rPr>
                <w:sz w:val="22"/>
                <w:szCs w:val="22"/>
              </w:rPr>
              <w:t>:_______________</w:t>
            </w:r>
          </w:p>
        </w:tc>
      </w:tr>
      <w:tr w:rsidR="00A845A5" w:rsidTr="00234C78">
        <w:tc>
          <w:tcPr>
            <w:tcW w:w="4926" w:type="dxa"/>
            <w:vAlign w:val="center"/>
          </w:tcPr>
          <w:p w:rsidR="00A845A5" w:rsidRPr="00543870" w:rsidRDefault="00543870" w:rsidP="00E04062">
            <w:pPr>
              <w:pStyle w:val="60"/>
              <w:shd w:val="clear" w:color="auto" w:fill="auto"/>
              <w:spacing w:before="0" w:line="240" w:lineRule="auto"/>
              <w:jc w:val="both"/>
              <w:rPr>
                <w:sz w:val="22"/>
                <w:szCs w:val="22"/>
              </w:rPr>
            </w:pPr>
            <w:r w:rsidRPr="00543870">
              <w:rPr>
                <w:sz w:val="22"/>
                <w:szCs w:val="22"/>
              </w:rPr>
              <w:t>Площадь земельного участка</w:t>
            </w:r>
          </w:p>
        </w:tc>
        <w:tc>
          <w:tcPr>
            <w:tcW w:w="4927" w:type="dxa"/>
            <w:vAlign w:val="center"/>
          </w:tcPr>
          <w:p w:rsidR="00A845A5" w:rsidRPr="00543870" w:rsidRDefault="00026950" w:rsidP="00E04062">
            <w:pPr>
              <w:pStyle w:val="60"/>
              <w:shd w:val="clear" w:color="auto" w:fill="auto"/>
              <w:spacing w:before="0" w:line="240" w:lineRule="auto"/>
              <w:jc w:val="both"/>
              <w:rPr>
                <w:sz w:val="22"/>
                <w:szCs w:val="22"/>
              </w:rPr>
            </w:pPr>
            <w:r>
              <w:rPr>
                <w:sz w:val="22"/>
                <w:szCs w:val="22"/>
              </w:rPr>
              <w:t xml:space="preserve">                                 </w:t>
            </w:r>
            <w:r w:rsidR="00E4205C">
              <w:rPr>
                <w:sz w:val="22"/>
                <w:szCs w:val="22"/>
              </w:rPr>
              <w:t xml:space="preserve">кв.м. </w:t>
            </w:r>
          </w:p>
        </w:tc>
      </w:tr>
      <w:tr w:rsidR="00A845A5" w:rsidTr="00234C78">
        <w:tc>
          <w:tcPr>
            <w:tcW w:w="4926" w:type="dxa"/>
            <w:vAlign w:val="center"/>
          </w:tcPr>
          <w:p w:rsidR="00A845A5" w:rsidRPr="00543870" w:rsidRDefault="00543870" w:rsidP="00234C78">
            <w:pPr>
              <w:pStyle w:val="60"/>
              <w:shd w:val="clear" w:color="auto" w:fill="auto"/>
              <w:spacing w:before="0" w:line="240" w:lineRule="auto"/>
              <w:jc w:val="both"/>
              <w:rPr>
                <w:sz w:val="22"/>
                <w:szCs w:val="22"/>
              </w:rPr>
            </w:pPr>
            <w:proofErr w:type="gramStart"/>
            <w:r w:rsidRPr="00543870">
              <w:rPr>
                <w:sz w:val="22"/>
                <w:szCs w:val="22"/>
              </w:rPr>
              <w:t>Предполагаемая цель использования земельного участка</w:t>
            </w:r>
            <w:r w:rsidR="00234C78">
              <w:rPr>
                <w:sz w:val="22"/>
                <w:szCs w:val="22"/>
              </w:rPr>
              <w:t xml:space="preserve"> (в соответствии </w:t>
            </w:r>
            <w:proofErr w:type="gramEnd"/>
          </w:p>
        </w:tc>
        <w:tc>
          <w:tcPr>
            <w:tcW w:w="4927" w:type="dxa"/>
            <w:vAlign w:val="center"/>
          </w:tcPr>
          <w:p w:rsidR="00A845A5" w:rsidRPr="00543870" w:rsidRDefault="00A845A5" w:rsidP="00E04062">
            <w:pPr>
              <w:pStyle w:val="60"/>
              <w:shd w:val="clear" w:color="auto" w:fill="auto"/>
              <w:spacing w:before="0" w:line="240" w:lineRule="auto"/>
              <w:jc w:val="both"/>
              <w:rPr>
                <w:sz w:val="22"/>
                <w:szCs w:val="22"/>
              </w:rPr>
            </w:pPr>
          </w:p>
        </w:tc>
      </w:tr>
      <w:tr w:rsidR="00A845A5" w:rsidTr="00234C78">
        <w:tc>
          <w:tcPr>
            <w:tcW w:w="4926" w:type="dxa"/>
            <w:vAlign w:val="center"/>
          </w:tcPr>
          <w:p w:rsidR="00234C78" w:rsidRDefault="00543870" w:rsidP="00E04062">
            <w:pPr>
              <w:pStyle w:val="60"/>
              <w:shd w:val="clear" w:color="auto" w:fill="auto"/>
              <w:spacing w:before="0" w:line="240" w:lineRule="auto"/>
              <w:jc w:val="both"/>
              <w:rPr>
                <w:sz w:val="22"/>
                <w:szCs w:val="22"/>
              </w:rPr>
            </w:pPr>
            <w:r w:rsidRPr="00543870">
              <w:rPr>
                <w:sz w:val="22"/>
                <w:szCs w:val="22"/>
              </w:rPr>
              <w:t xml:space="preserve">Технические характеристики </w:t>
            </w:r>
            <w:proofErr w:type="gramStart"/>
            <w:r w:rsidRPr="00543870">
              <w:rPr>
                <w:sz w:val="22"/>
                <w:szCs w:val="22"/>
              </w:rPr>
              <w:t>предполагаемого</w:t>
            </w:r>
            <w:proofErr w:type="gramEnd"/>
            <w:r w:rsidRPr="00543870">
              <w:rPr>
                <w:sz w:val="22"/>
                <w:szCs w:val="22"/>
              </w:rPr>
              <w:t xml:space="preserve"> </w:t>
            </w:r>
          </w:p>
          <w:p w:rsidR="00A845A5" w:rsidRPr="00543870" w:rsidRDefault="00543870" w:rsidP="00E04062">
            <w:pPr>
              <w:pStyle w:val="60"/>
              <w:shd w:val="clear" w:color="auto" w:fill="auto"/>
              <w:spacing w:before="0" w:line="240" w:lineRule="auto"/>
              <w:jc w:val="both"/>
              <w:rPr>
                <w:sz w:val="22"/>
                <w:szCs w:val="22"/>
              </w:rPr>
            </w:pPr>
            <w:r w:rsidRPr="00543870">
              <w:rPr>
                <w:sz w:val="22"/>
                <w:szCs w:val="22"/>
              </w:rPr>
              <w:t>к размещению на земельном участке объекта</w:t>
            </w:r>
          </w:p>
        </w:tc>
        <w:tc>
          <w:tcPr>
            <w:tcW w:w="4927" w:type="dxa"/>
            <w:vAlign w:val="center"/>
          </w:tcPr>
          <w:p w:rsidR="00A845A5" w:rsidRPr="00543870" w:rsidRDefault="00A845A5" w:rsidP="00E04062">
            <w:pPr>
              <w:pStyle w:val="60"/>
              <w:shd w:val="clear" w:color="auto" w:fill="auto"/>
              <w:spacing w:before="0" w:line="240" w:lineRule="auto"/>
              <w:jc w:val="both"/>
              <w:rPr>
                <w:sz w:val="22"/>
                <w:szCs w:val="22"/>
              </w:rPr>
            </w:pPr>
          </w:p>
        </w:tc>
      </w:tr>
      <w:tr w:rsidR="00A845A5" w:rsidTr="00234C78">
        <w:tc>
          <w:tcPr>
            <w:tcW w:w="4926" w:type="dxa"/>
            <w:vAlign w:val="center"/>
          </w:tcPr>
          <w:p w:rsidR="00A845A5" w:rsidRPr="00543870" w:rsidRDefault="00543870" w:rsidP="00E04062">
            <w:pPr>
              <w:pStyle w:val="60"/>
              <w:shd w:val="clear" w:color="auto" w:fill="auto"/>
              <w:spacing w:before="0" w:line="240" w:lineRule="auto"/>
              <w:jc w:val="both"/>
              <w:rPr>
                <w:sz w:val="22"/>
                <w:szCs w:val="22"/>
              </w:rPr>
            </w:pPr>
            <w:r w:rsidRPr="00543870">
              <w:rPr>
                <w:sz w:val="22"/>
                <w:szCs w:val="22"/>
              </w:rPr>
              <w:t>Срок использования земельного участка или его части</w:t>
            </w:r>
          </w:p>
        </w:tc>
        <w:tc>
          <w:tcPr>
            <w:tcW w:w="4927" w:type="dxa"/>
            <w:vAlign w:val="center"/>
          </w:tcPr>
          <w:p w:rsidR="00A845A5" w:rsidRPr="00543870" w:rsidRDefault="00A845A5" w:rsidP="00E04062">
            <w:pPr>
              <w:pStyle w:val="60"/>
              <w:shd w:val="clear" w:color="auto" w:fill="auto"/>
              <w:spacing w:before="0" w:line="240" w:lineRule="auto"/>
              <w:jc w:val="both"/>
              <w:rPr>
                <w:sz w:val="22"/>
                <w:szCs w:val="22"/>
              </w:rPr>
            </w:pPr>
          </w:p>
        </w:tc>
      </w:tr>
    </w:tbl>
    <w:p w:rsidR="001A03E6" w:rsidRDefault="001A03E6" w:rsidP="00E04062">
      <w:pPr>
        <w:pStyle w:val="60"/>
        <w:shd w:val="clear" w:color="auto" w:fill="auto"/>
        <w:spacing w:before="0" w:line="240" w:lineRule="auto"/>
        <w:jc w:val="both"/>
        <w:rPr>
          <w:sz w:val="22"/>
          <w:szCs w:val="22"/>
        </w:rPr>
      </w:pPr>
    </w:p>
    <w:p w:rsidR="007B4517" w:rsidRPr="007B4517" w:rsidRDefault="007B4517" w:rsidP="00E04062">
      <w:pPr>
        <w:pStyle w:val="60"/>
        <w:shd w:val="clear" w:color="auto" w:fill="auto"/>
        <w:spacing w:before="0" w:line="240" w:lineRule="auto"/>
        <w:jc w:val="both"/>
        <w:rPr>
          <w:sz w:val="22"/>
          <w:szCs w:val="22"/>
        </w:rPr>
      </w:pPr>
      <w:r w:rsidRPr="007B4517">
        <w:rPr>
          <w:sz w:val="22"/>
          <w:szCs w:val="22"/>
        </w:rPr>
        <w:t>К заявлению прилагаю следующие документы:</w:t>
      </w:r>
    </w:p>
    <w:p w:rsidR="007B4517" w:rsidRPr="007B4517" w:rsidRDefault="007B4517" w:rsidP="00E04062">
      <w:pPr>
        <w:pStyle w:val="60"/>
        <w:numPr>
          <w:ilvl w:val="0"/>
          <w:numId w:val="30"/>
        </w:numPr>
        <w:shd w:val="clear" w:color="auto" w:fill="auto"/>
        <w:tabs>
          <w:tab w:val="left" w:pos="312"/>
        </w:tabs>
        <w:spacing w:before="0" w:line="240" w:lineRule="auto"/>
        <w:jc w:val="both"/>
        <w:rPr>
          <w:sz w:val="22"/>
          <w:szCs w:val="22"/>
        </w:rPr>
      </w:pPr>
      <w:r w:rsidRPr="007B4517">
        <w:rPr>
          <w:sz w:val="22"/>
          <w:szCs w:val="22"/>
        </w:rPr>
        <w:t>копия паспорта гражданина России;</w:t>
      </w:r>
    </w:p>
    <w:p w:rsidR="009356EC" w:rsidRPr="007B4517" w:rsidRDefault="002F5EF4" w:rsidP="009931F5">
      <w:pPr>
        <w:pStyle w:val="60"/>
        <w:numPr>
          <w:ilvl w:val="0"/>
          <w:numId w:val="30"/>
        </w:numPr>
        <w:shd w:val="clear" w:color="auto" w:fill="auto"/>
        <w:tabs>
          <w:tab w:val="left" w:pos="293"/>
          <w:tab w:val="left" w:leader="underscore" w:pos="4963"/>
          <w:tab w:val="left" w:leader="underscore" w:pos="5611"/>
        </w:tabs>
        <w:spacing w:before="0" w:line="240" w:lineRule="auto"/>
        <w:ind w:left="284" w:hanging="284"/>
        <w:jc w:val="both"/>
        <w:rPr>
          <w:sz w:val="22"/>
          <w:szCs w:val="22"/>
        </w:rPr>
      </w:pPr>
      <w:r w:rsidRPr="002F5EF4">
        <w:rPr>
          <w:sz w:val="22"/>
          <w:szCs w:val="22"/>
        </w:rPr>
        <w:t>схема границ предполагаемых к использованию земель или части земельных участков на кадастровом плане территории</w:t>
      </w:r>
      <w:r w:rsidR="009356EC">
        <w:t xml:space="preserve"> </w:t>
      </w:r>
      <w:r w:rsidR="009356EC" w:rsidRPr="007B4517">
        <w:rPr>
          <w:sz w:val="22"/>
          <w:szCs w:val="22"/>
        </w:rPr>
        <w:t>-</w:t>
      </w:r>
      <w:r w:rsidR="009356EC">
        <w:rPr>
          <w:sz w:val="22"/>
          <w:szCs w:val="22"/>
        </w:rPr>
        <w:t>______</w:t>
      </w:r>
      <w:r w:rsidR="00EA158C">
        <w:rPr>
          <w:sz w:val="22"/>
          <w:szCs w:val="22"/>
        </w:rPr>
        <w:t>л.______</w:t>
      </w:r>
      <w:proofErr w:type="spellStart"/>
      <w:r w:rsidR="009356EC" w:rsidRPr="007B4517">
        <w:rPr>
          <w:sz w:val="22"/>
          <w:szCs w:val="22"/>
        </w:rPr>
        <w:t>стр</w:t>
      </w:r>
      <w:proofErr w:type="spellEnd"/>
      <w:r w:rsidR="009356EC" w:rsidRPr="007B4517">
        <w:rPr>
          <w:sz w:val="22"/>
          <w:szCs w:val="22"/>
        </w:rPr>
        <w:t>.;</w:t>
      </w:r>
    </w:p>
    <w:p w:rsidR="007B4517" w:rsidRPr="008054FC" w:rsidRDefault="00F34273" w:rsidP="008054FC">
      <w:pPr>
        <w:pStyle w:val="60"/>
        <w:numPr>
          <w:ilvl w:val="0"/>
          <w:numId w:val="30"/>
        </w:numPr>
        <w:shd w:val="clear" w:color="auto" w:fill="auto"/>
        <w:tabs>
          <w:tab w:val="left" w:pos="312"/>
          <w:tab w:val="left" w:leader="underscore" w:pos="8393"/>
        </w:tabs>
        <w:spacing w:before="0" w:line="240" w:lineRule="auto"/>
        <w:jc w:val="both"/>
        <w:rPr>
          <w:sz w:val="22"/>
          <w:szCs w:val="22"/>
        </w:rPr>
      </w:pPr>
      <w:r>
        <w:rPr>
          <w:sz w:val="22"/>
          <w:szCs w:val="22"/>
        </w:rPr>
        <w:t>_____________________________________________________________________________</w:t>
      </w:r>
    </w:p>
    <w:p w:rsidR="00FE4240" w:rsidRDefault="00FE4240" w:rsidP="004E7B94">
      <w:pPr>
        <w:pStyle w:val="50"/>
        <w:shd w:val="clear" w:color="auto" w:fill="auto"/>
        <w:spacing w:after="0" w:line="230" w:lineRule="exact"/>
        <w:ind w:firstLine="740"/>
        <w:jc w:val="both"/>
        <w:rPr>
          <w:sz w:val="22"/>
          <w:szCs w:val="22"/>
        </w:rPr>
      </w:pPr>
    </w:p>
    <w:p w:rsidR="00DA160B" w:rsidRPr="0059247F" w:rsidRDefault="00DA160B" w:rsidP="004E7B94">
      <w:pPr>
        <w:pStyle w:val="50"/>
        <w:shd w:val="clear" w:color="auto" w:fill="auto"/>
        <w:spacing w:after="0" w:line="230" w:lineRule="exact"/>
        <w:ind w:firstLine="740"/>
        <w:jc w:val="both"/>
        <w:rPr>
          <w:sz w:val="18"/>
        </w:rPr>
      </w:pPr>
      <w:r w:rsidRPr="0059247F">
        <w:rPr>
          <w:sz w:val="18"/>
        </w:rPr>
        <w:t>В соответствии с Федеральным законом от 27.07.2006</w:t>
      </w:r>
      <w:r w:rsidR="00F34273" w:rsidRPr="0059247F">
        <w:rPr>
          <w:sz w:val="18"/>
        </w:rPr>
        <w:t xml:space="preserve"> </w:t>
      </w:r>
      <w:r w:rsidRPr="0059247F">
        <w:rPr>
          <w:sz w:val="18"/>
        </w:rPr>
        <w:t>г. № 152-ФЗ «О персональных данных» я выражаю свое согласие на обработку, распространение и использование Администрацией муниципального образования «</w:t>
      </w:r>
      <w:r w:rsidR="005273C5" w:rsidRPr="0059247F">
        <w:rPr>
          <w:sz w:val="18"/>
        </w:rPr>
        <w:t xml:space="preserve">Муниципальный округ </w:t>
      </w:r>
      <w:proofErr w:type="spellStart"/>
      <w:r w:rsidR="00D471C0">
        <w:rPr>
          <w:sz w:val="18"/>
        </w:rPr>
        <w:t>Глазовский</w:t>
      </w:r>
      <w:proofErr w:type="spellEnd"/>
      <w:r w:rsidRPr="0059247F">
        <w:rPr>
          <w:sz w:val="18"/>
        </w:rPr>
        <w:t xml:space="preserve"> район</w:t>
      </w:r>
      <w:r w:rsidR="005273C5" w:rsidRPr="0059247F">
        <w:rPr>
          <w:sz w:val="18"/>
        </w:rPr>
        <w:t xml:space="preserve"> Удмуртской Республики</w:t>
      </w:r>
      <w:r w:rsidRPr="0059247F">
        <w:rPr>
          <w:sz w:val="18"/>
        </w:rPr>
        <w:t xml:space="preserve">», расположенной по адресу: Удмуртская Республика, </w:t>
      </w:r>
      <w:r w:rsidR="00897DBB" w:rsidRPr="0059247F">
        <w:rPr>
          <w:sz w:val="18"/>
        </w:rPr>
        <w:t xml:space="preserve">г. </w:t>
      </w:r>
      <w:r w:rsidR="00D471C0">
        <w:rPr>
          <w:sz w:val="18"/>
        </w:rPr>
        <w:t>Глазов</w:t>
      </w:r>
      <w:r w:rsidRPr="0059247F">
        <w:rPr>
          <w:sz w:val="18"/>
        </w:rPr>
        <w:t xml:space="preserve">, ул. </w:t>
      </w:r>
      <w:r w:rsidR="00897DBB" w:rsidRPr="0059247F">
        <w:rPr>
          <w:sz w:val="18"/>
        </w:rPr>
        <w:t>М</w:t>
      </w:r>
      <w:r w:rsidR="00D471C0">
        <w:rPr>
          <w:sz w:val="18"/>
        </w:rPr>
        <w:t>. Гвардии</w:t>
      </w:r>
      <w:r w:rsidRPr="0059247F">
        <w:rPr>
          <w:sz w:val="18"/>
        </w:rPr>
        <w:t>,</w:t>
      </w:r>
      <w:r w:rsidR="00D471C0">
        <w:rPr>
          <w:sz w:val="18"/>
        </w:rPr>
        <w:t xml:space="preserve"> 22а</w:t>
      </w:r>
      <w:r w:rsidRPr="0059247F">
        <w:rPr>
          <w:sz w:val="18"/>
        </w:rPr>
        <w:t xml:space="preserve"> моих персональных данных, содержащихся в заявлении. Отзыв настоящего согласия возможен только одновременно с отзывом настоящего заявления.</w:t>
      </w:r>
    </w:p>
    <w:p w:rsidR="00026950" w:rsidRDefault="00026950" w:rsidP="004E7B94">
      <w:pPr>
        <w:pStyle w:val="50"/>
        <w:shd w:val="clear" w:color="auto" w:fill="auto"/>
        <w:tabs>
          <w:tab w:val="left" w:leader="underscore" w:pos="1230"/>
          <w:tab w:val="left" w:leader="underscore" w:pos="2286"/>
          <w:tab w:val="left" w:leader="underscore" w:pos="2833"/>
          <w:tab w:val="left" w:pos="5605"/>
          <w:tab w:val="left" w:leader="underscore" w:pos="7032"/>
          <w:tab w:val="left" w:leader="underscore" w:pos="8945"/>
        </w:tabs>
        <w:spacing w:after="0"/>
        <w:ind w:left="740"/>
        <w:jc w:val="both"/>
        <w:rPr>
          <w:sz w:val="22"/>
          <w:szCs w:val="22"/>
        </w:rPr>
      </w:pPr>
    </w:p>
    <w:p w:rsidR="00DA160B" w:rsidRPr="00BA5241" w:rsidRDefault="00F1536D" w:rsidP="004E7B94">
      <w:pPr>
        <w:pStyle w:val="50"/>
        <w:shd w:val="clear" w:color="auto" w:fill="auto"/>
        <w:tabs>
          <w:tab w:val="left" w:leader="underscore" w:pos="1230"/>
          <w:tab w:val="left" w:leader="underscore" w:pos="2286"/>
          <w:tab w:val="left" w:leader="underscore" w:pos="2833"/>
          <w:tab w:val="left" w:pos="5605"/>
          <w:tab w:val="left" w:leader="underscore" w:pos="7032"/>
          <w:tab w:val="left" w:leader="underscore" w:pos="8945"/>
        </w:tabs>
        <w:spacing w:after="0"/>
        <w:ind w:left="740"/>
        <w:jc w:val="both"/>
        <w:rPr>
          <w:sz w:val="22"/>
          <w:szCs w:val="22"/>
        </w:rPr>
      </w:pPr>
      <w:r w:rsidRPr="00BA5241">
        <w:rPr>
          <w:sz w:val="22"/>
          <w:szCs w:val="22"/>
        </w:rPr>
        <w:t>«</w:t>
      </w:r>
      <w:r w:rsidRPr="00BA5241">
        <w:rPr>
          <w:sz w:val="22"/>
          <w:szCs w:val="22"/>
        </w:rPr>
        <w:tab/>
        <w:t>»_</w:t>
      </w:r>
      <w:r w:rsidR="005273C5">
        <w:rPr>
          <w:sz w:val="22"/>
          <w:szCs w:val="22"/>
        </w:rPr>
        <w:t>_</w:t>
      </w:r>
      <w:r w:rsidRPr="00BA5241">
        <w:rPr>
          <w:sz w:val="22"/>
          <w:szCs w:val="22"/>
        </w:rPr>
        <w:t>______________</w:t>
      </w:r>
      <w:r w:rsidR="00DA160B" w:rsidRPr="00BA5241">
        <w:rPr>
          <w:sz w:val="22"/>
          <w:szCs w:val="22"/>
        </w:rPr>
        <w:t>20</w:t>
      </w:r>
      <w:r w:rsidRPr="00BA5241">
        <w:rPr>
          <w:sz w:val="22"/>
          <w:szCs w:val="22"/>
        </w:rPr>
        <w:t>__</w:t>
      </w:r>
      <w:r w:rsidR="00DA160B" w:rsidRPr="00BA5241">
        <w:rPr>
          <w:sz w:val="22"/>
          <w:szCs w:val="22"/>
        </w:rPr>
        <w:t>г.</w:t>
      </w:r>
      <w:r w:rsidR="00DA160B" w:rsidRPr="00BA5241">
        <w:rPr>
          <w:sz w:val="22"/>
          <w:szCs w:val="22"/>
        </w:rPr>
        <w:tab/>
      </w:r>
      <w:r w:rsidR="00DA160B" w:rsidRPr="00BA5241">
        <w:rPr>
          <w:sz w:val="22"/>
          <w:szCs w:val="22"/>
        </w:rPr>
        <w:tab/>
        <w:t>/</w:t>
      </w:r>
      <w:r w:rsidR="00DA160B" w:rsidRPr="00BA5241">
        <w:rPr>
          <w:sz w:val="22"/>
          <w:szCs w:val="22"/>
        </w:rPr>
        <w:tab/>
        <w:t>/</w:t>
      </w:r>
    </w:p>
    <w:p w:rsidR="00FE4240" w:rsidRPr="00E26206" w:rsidRDefault="00FE4240" w:rsidP="004E7B94">
      <w:pPr>
        <w:autoSpaceDE w:val="0"/>
        <w:autoSpaceDN w:val="0"/>
        <w:adjustRightInd w:val="0"/>
        <w:spacing w:after="0" w:line="240" w:lineRule="auto"/>
        <w:ind w:firstLine="708"/>
        <w:jc w:val="both"/>
        <w:outlineLvl w:val="1"/>
        <w:rPr>
          <w:rFonts w:ascii="Times New Roman" w:hAnsi="Times New Roman" w:cs="Times New Roman"/>
          <w:sz w:val="20"/>
          <w:szCs w:val="20"/>
        </w:rPr>
      </w:pPr>
    </w:p>
    <w:p w:rsidR="005B5CBC" w:rsidRPr="0059247F" w:rsidRDefault="00D60B10" w:rsidP="005273C5">
      <w:pPr>
        <w:pStyle w:val="60"/>
        <w:shd w:val="clear" w:color="auto" w:fill="auto"/>
        <w:spacing w:before="0" w:line="240" w:lineRule="auto"/>
        <w:ind w:right="-2"/>
        <w:jc w:val="both"/>
        <w:rPr>
          <w:sz w:val="18"/>
          <w:szCs w:val="20"/>
        </w:rPr>
      </w:pPr>
      <w:r w:rsidRPr="0059247F">
        <w:rPr>
          <w:sz w:val="18"/>
          <w:szCs w:val="20"/>
        </w:rPr>
        <w:t>* заявители - юридические лица оформляют заявление на фирменном бланке за подписью уполномоченного представителя с указанием должности или данных доверенности и прикладывают и перечисляют в качестве приложений документы, указанные в пункте 27 настоящего регламента;</w:t>
      </w:r>
    </w:p>
    <w:sectPr w:rsidR="005B5CBC" w:rsidRPr="0059247F" w:rsidSect="00A0629B">
      <w:footerReference w:type="default" r:id="rId13"/>
      <w:headerReference w:type="first" r:id="rId14"/>
      <w:footerReference w:type="first" r:id="rId15"/>
      <w:pgSz w:w="11906" w:h="16838"/>
      <w:pgMar w:top="851" w:right="851" w:bottom="993"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104C" w:rsidRDefault="00B8104C" w:rsidP="00636345">
      <w:pPr>
        <w:spacing w:after="0" w:line="240" w:lineRule="auto"/>
      </w:pPr>
      <w:r>
        <w:separator/>
      </w:r>
    </w:p>
  </w:endnote>
  <w:endnote w:type="continuationSeparator" w:id="0">
    <w:p w:rsidR="00B8104C" w:rsidRDefault="00B8104C" w:rsidP="006363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5B" w:usb2="00000009" w:usb3="00000000" w:csb0="000001FF" w:csb1="00000000"/>
  </w:font>
  <w:font w:name="OpenSymbol">
    <w:altName w:val="Times New Roman"/>
    <w:charset w:val="00"/>
    <w:family w:val="auto"/>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rPr>
      <w:id w:val="691964082"/>
      <w:docPartObj>
        <w:docPartGallery w:val="Page Numbers (Bottom of Page)"/>
        <w:docPartUnique/>
      </w:docPartObj>
    </w:sdtPr>
    <w:sdtEndPr/>
    <w:sdtContent>
      <w:p w:rsidR="004C6F9F" w:rsidRPr="008054FC" w:rsidRDefault="004C6F9F">
        <w:pPr>
          <w:pStyle w:val="aa"/>
          <w:jc w:val="right"/>
          <w:rPr>
            <w:rFonts w:ascii="Times New Roman" w:hAnsi="Times New Roman" w:cs="Times New Roman"/>
            <w:sz w:val="24"/>
          </w:rPr>
        </w:pPr>
        <w:r w:rsidRPr="008054FC">
          <w:rPr>
            <w:rFonts w:ascii="Times New Roman" w:hAnsi="Times New Roman" w:cs="Times New Roman"/>
            <w:sz w:val="24"/>
          </w:rPr>
          <w:fldChar w:fldCharType="begin"/>
        </w:r>
        <w:r w:rsidRPr="008054FC">
          <w:rPr>
            <w:rFonts w:ascii="Times New Roman" w:hAnsi="Times New Roman" w:cs="Times New Roman"/>
            <w:sz w:val="24"/>
          </w:rPr>
          <w:instrText>PAGE   \* MERGEFORMAT</w:instrText>
        </w:r>
        <w:r w:rsidRPr="008054FC">
          <w:rPr>
            <w:rFonts w:ascii="Times New Roman" w:hAnsi="Times New Roman" w:cs="Times New Roman"/>
            <w:sz w:val="24"/>
          </w:rPr>
          <w:fldChar w:fldCharType="separate"/>
        </w:r>
        <w:r w:rsidR="006F2B2D">
          <w:rPr>
            <w:rFonts w:ascii="Times New Roman" w:hAnsi="Times New Roman" w:cs="Times New Roman"/>
            <w:noProof/>
            <w:sz w:val="24"/>
          </w:rPr>
          <w:t>13</w:t>
        </w:r>
        <w:r w:rsidRPr="008054FC">
          <w:rPr>
            <w:rFonts w:ascii="Times New Roman" w:hAnsi="Times New Roman" w:cs="Times New Roman"/>
            <w:sz w:val="24"/>
          </w:rPr>
          <w:fldChar w:fldCharType="end"/>
        </w:r>
      </w:p>
    </w:sdtContent>
  </w:sdt>
  <w:p w:rsidR="004C6F9F" w:rsidRDefault="004C6F9F">
    <w:pPr>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F9F" w:rsidRDefault="004C6F9F">
    <w:pPr>
      <w:rPr>
        <w:sz w:val="2"/>
        <w:szCs w:val="2"/>
      </w:rPr>
    </w:pPr>
    <w:r>
      <w:rPr>
        <w:noProof/>
        <w:lang w:eastAsia="ru-RU"/>
      </w:rPr>
      <mc:AlternateContent>
        <mc:Choice Requires="wps">
          <w:drawing>
            <wp:anchor distT="0" distB="0" distL="63500" distR="63500" simplePos="0" relativeHeight="251661312" behindDoc="1" locked="0" layoutInCell="1" allowOverlap="1" wp14:anchorId="13332CB2" wp14:editId="2D465E3D">
              <wp:simplePos x="0" y="0"/>
              <wp:positionH relativeFrom="page">
                <wp:posOffset>7128510</wp:posOffset>
              </wp:positionH>
              <wp:positionV relativeFrom="page">
                <wp:posOffset>10214610</wp:posOffset>
              </wp:positionV>
              <wp:extent cx="70485" cy="160655"/>
              <wp:effectExtent l="3810" t="3810" r="0" b="635"/>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6F9F" w:rsidRDefault="004C6F9F">
                          <w:pPr>
                            <w:spacing w:line="240" w:lineRule="auto"/>
                          </w:pPr>
                          <w:r>
                            <w:rPr>
                              <w:sz w:val="28"/>
                              <w:szCs w:val="28"/>
                            </w:rPr>
                            <w:fldChar w:fldCharType="begin"/>
                          </w:r>
                          <w:r>
                            <w:instrText xml:space="preserve"> PAGE \* MERGEFORMAT </w:instrText>
                          </w:r>
                          <w:r>
                            <w:rPr>
                              <w:sz w:val="28"/>
                              <w:szCs w:val="28"/>
                            </w:rPr>
                            <w:fldChar w:fldCharType="separate"/>
                          </w:r>
                          <w:r w:rsidRPr="008D78CD">
                            <w:rPr>
                              <w:rStyle w:val="11pt"/>
                              <w:rFonts w:eastAsiaTheme="minorHAnsi"/>
                              <w:noProof/>
                            </w:rPr>
                            <w:t>1</w:t>
                          </w:r>
                          <w:r>
                            <w:rPr>
                              <w:rStyle w:val="11pt"/>
                              <w:rFonts w:eastAsiaTheme="minorHAnsi"/>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7" type="#_x0000_t202" style="position:absolute;margin-left:561.3pt;margin-top:804.3pt;width:5.55pt;height:12.65pt;z-index:-251655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" filled="f" stroked="f">
              <v:textbox style="mso-fit-shape-to-text:t" inset="0,0,0,0">
                <w:txbxContent>
                  <w:p w:rsidR="00F3305C" w:rsidRDefault="00F3305C">
                    <w:pPr>
                      <w:spacing w:line="240" w:lineRule="auto"/>
                    </w:pPr>
                    <w:r>
                      <w:rPr>
                        <w:sz w:val="28"/>
                        <w:szCs w:val="28"/>
                      </w:rPr>
                      <w:fldChar w:fldCharType="begin"/>
                    </w:r>
                    <w:r>
                      <w:instrText xml:space="preserve"> PAGE \* MERGEFORMAT </w:instrText>
                    </w:r>
                    <w:r>
                      <w:rPr>
                        <w:sz w:val="28"/>
                        <w:szCs w:val="28"/>
                      </w:rPr>
                      <w:fldChar w:fldCharType="separate"/>
                    </w:r>
                    <w:r w:rsidRPr="008D78CD">
                      <w:rPr>
                        <w:rStyle w:val="11pt"/>
                        <w:rFonts w:eastAsiaTheme="minorHAnsi"/>
                        <w:noProof/>
                      </w:rPr>
                      <w:t>1</w:t>
                    </w:r>
                    <w:r>
                      <w:rPr>
                        <w:rStyle w:val="11pt"/>
                        <w:rFonts w:eastAsiaTheme="minorHAnsi"/>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104C" w:rsidRDefault="00B8104C" w:rsidP="00636345">
      <w:pPr>
        <w:spacing w:after="0" w:line="240" w:lineRule="auto"/>
      </w:pPr>
      <w:r>
        <w:separator/>
      </w:r>
    </w:p>
  </w:footnote>
  <w:footnote w:type="continuationSeparator" w:id="0">
    <w:p w:rsidR="00B8104C" w:rsidRDefault="00B8104C" w:rsidP="006363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F9F" w:rsidRDefault="004C6F9F">
    <w:pPr>
      <w:rPr>
        <w:sz w:val="2"/>
        <w:szCs w:val="2"/>
      </w:rPr>
    </w:pPr>
    <w:r>
      <w:rPr>
        <w:noProof/>
        <w:lang w:eastAsia="ru-RU"/>
      </w:rPr>
      <mc:AlternateContent>
        <mc:Choice Requires="wps">
          <w:drawing>
            <wp:anchor distT="0" distB="0" distL="63500" distR="63500" simplePos="0" relativeHeight="251660288" behindDoc="1" locked="0" layoutInCell="1" allowOverlap="1" wp14:anchorId="5E72554E" wp14:editId="633F6C86">
              <wp:simplePos x="0" y="0"/>
              <wp:positionH relativeFrom="page">
                <wp:posOffset>1306830</wp:posOffset>
              </wp:positionH>
              <wp:positionV relativeFrom="page">
                <wp:posOffset>765810</wp:posOffset>
              </wp:positionV>
              <wp:extent cx="5306695" cy="204470"/>
              <wp:effectExtent l="1905" t="3810" r="0" b="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669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6F9F" w:rsidRDefault="004C6F9F">
                          <w:pPr>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102.9pt;margin-top:60.3pt;width:417.85pt;height:16.1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" filled="f" stroked="f">
              <v:textbox style="mso-fit-shape-to-text:t" inset="0,0,0,0">
                <w:txbxContent>
                  <w:p w:rsidR="00F3305C" w:rsidRDefault="00F3305C">
                    <w:pPr>
                      <w:spacing w:line="240" w:lineRule="auto"/>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91ABE"/>
    <w:multiLevelType w:val="multilevel"/>
    <w:tmpl w:val="19EA98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1A1C1B"/>
    <w:multiLevelType w:val="multilevel"/>
    <w:tmpl w:val="B69E70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730291"/>
    <w:multiLevelType w:val="multilevel"/>
    <w:tmpl w:val="D5F84B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CD7317"/>
    <w:multiLevelType w:val="hybridMultilevel"/>
    <w:tmpl w:val="9DBCC090"/>
    <w:lvl w:ilvl="0" w:tplc="365605AA">
      <w:start w:val="2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B1C65CE"/>
    <w:multiLevelType w:val="multilevel"/>
    <w:tmpl w:val="A6FED4BC"/>
    <w:lvl w:ilvl="0">
      <w:start w:val="1"/>
      <w:numFmt w:val="decimal"/>
      <w:lvlText w:val="%1."/>
      <w:lvlJc w:val="left"/>
      <w:rPr>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CF1296D"/>
    <w:multiLevelType w:val="hybridMultilevel"/>
    <w:tmpl w:val="17A09D0C"/>
    <w:lvl w:ilvl="0" w:tplc="EE7CB0E6">
      <w:start w:val="2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1034EF6"/>
    <w:multiLevelType w:val="multilevel"/>
    <w:tmpl w:val="E5FA5B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284796D"/>
    <w:multiLevelType w:val="multilevel"/>
    <w:tmpl w:val="F834A93A"/>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3316C4D"/>
    <w:multiLevelType w:val="multilevel"/>
    <w:tmpl w:val="A6FED4BC"/>
    <w:lvl w:ilvl="0">
      <w:start w:val="1"/>
      <w:numFmt w:val="decimal"/>
      <w:lvlText w:val="%1."/>
      <w:lvlJc w:val="left"/>
      <w:rPr>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48B4C2F"/>
    <w:multiLevelType w:val="multilevel"/>
    <w:tmpl w:val="8DDCA3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5522782"/>
    <w:multiLevelType w:val="hybridMultilevel"/>
    <w:tmpl w:val="A828783A"/>
    <w:lvl w:ilvl="0" w:tplc="268EA378">
      <w:start w:val="2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AA135BC"/>
    <w:multiLevelType w:val="multilevel"/>
    <w:tmpl w:val="E9D071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FC2150F"/>
    <w:multiLevelType w:val="multilevel"/>
    <w:tmpl w:val="236AEC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7BB681F"/>
    <w:multiLevelType w:val="hybridMultilevel"/>
    <w:tmpl w:val="541652E2"/>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4">
    <w:nsid w:val="2B1466CD"/>
    <w:multiLevelType w:val="multilevel"/>
    <w:tmpl w:val="516280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1E1482D"/>
    <w:multiLevelType w:val="multilevel"/>
    <w:tmpl w:val="2648FF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7B021F0"/>
    <w:multiLevelType w:val="hybridMultilevel"/>
    <w:tmpl w:val="7CD6A5A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A53666"/>
    <w:multiLevelType w:val="multilevel"/>
    <w:tmpl w:val="E0F6E8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BED2046"/>
    <w:multiLevelType w:val="hybridMultilevel"/>
    <w:tmpl w:val="9230DACA"/>
    <w:lvl w:ilvl="0" w:tplc="04190011">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19">
    <w:nsid w:val="3F747E2F"/>
    <w:multiLevelType w:val="hybridMultilevel"/>
    <w:tmpl w:val="082CC656"/>
    <w:lvl w:ilvl="0" w:tplc="514E9E3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495E52EB"/>
    <w:multiLevelType w:val="multilevel"/>
    <w:tmpl w:val="694297F2"/>
    <w:lvl w:ilvl="0">
      <w:start w:val="1"/>
      <w:numFmt w:val="decimal"/>
      <w:lvlText w:val="%1)"/>
      <w:lvlJc w:val="left"/>
      <w:rPr>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96D2671"/>
    <w:multiLevelType w:val="hybridMultilevel"/>
    <w:tmpl w:val="8344693E"/>
    <w:lvl w:ilvl="0" w:tplc="B21C47B0">
      <w:start w:val="2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4C0C3CF2"/>
    <w:multiLevelType w:val="hybridMultilevel"/>
    <w:tmpl w:val="B3BA782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30B0143"/>
    <w:multiLevelType w:val="multilevel"/>
    <w:tmpl w:val="A6FED4BC"/>
    <w:lvl w:ilvl="0">
      <w:start w:val="1"/>
      <w:numFmt w:val="decimal"/>
      <w:lvlText w:val="%1."/>
      <w:lvlJc w:val="left"/>
      <w:rPr>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BA34091"/>
    <w:multiLevelType w:val="multilevel"/>
    <w:tmpl w:val="8250C0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91110DB"/>
    <w:multiLevelType w:val="hybridMultilevel"/>
    <w:tmpl w:val="6A5A82F4"/>
    <w:lvl w:ilvl="0" w:tplc="0419000F">
      <w:start w:val="2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C8876BF"/>
    <w:multiLevelType w:val="hybridMultilevel"/>
    <w:tmpl w:val="98D6F028"/>
    <w:lvl w:ilvl="0" w:tplc="37366F7E">
      <w:start w:val="1"/>
      <w:numFmt w:val="upperRoman"/>
      <w:lvlText w:val="%1."/>
      <w:lvlJc w:val="left"/>
      <w:pPr>
        <w:ind w:left="1080" w:hanging="72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EF27F00"/>
    <w:multiLevelType w:val="hybridMultilevel"/>
    <w:tmpl w:val="03FE835E"/>
    <w:lvl w:ilvl="0" w:tplc="04190011">
      <w:start w:val="1"/>
      <w:numFmt w:val="decimal"/>
      <w:lvlText w:val="%1)"/>
      <w:lvlJc w:val="left"/>
      <w:pPr>
        <w:ind w:left="928" w:hanging="360"/>
      </w:p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8">
    <w:nsid w:val="70500D17"/>
    <w:multiLevelType w:val="hybridMultilevel"/>
    <w:tmpl w:val="DAB4A37E"/>
    <w:lvl w:ilvl="0" w:tplc="04190011">
      <w:start w:val="1"/>
      <w:numFmt w:val="decimal"/>
      <w:lvlText w:val="%1)"/>
      <w:lvlJc w:val="left"/>
      <w:pPr>
        <w:ind w:left="-2500" w:hanging="360"/>
      </w:pPr>
    </w:lvl>
    <w:lvl w:ilvl="1" w:tplc="04190019" w:tentative="1">
      <w:start w:val="1"/>
      <w:numFmt w:val="lowerLetter"/>
      <w:lvlText w:val="%2."/>
      <w:lvlJc w:val="left"/>
      <w:pPr>
        <w:ind w:left="-1780" w:hanging="360"/>
      </w:pPr>
    </w:lvl>
    <w:lvl w:ilvl="2" w:tplc="0419001B" w:tentative="1">
      <w:start w:val="1"/>
      <w:numFmt w:val="lowerRoman"/>
      <w:lvlText w:val="%3."/>
      <w:lvlJc w:val="right"/>
      <w:pPr>
        <w:ind w:left="-1060" w:hanging="180"/>
      </w:pPr>
    </w:lvl>
    <w:lvl w:ilvl="3" w:tplc="0419000F" w:tentative="1">
      <w:start w:val="1"/>
      <w:numFmt w:val="decimal"/>
      <w:lvlText w:val="%4."/>
      <w:lvlJc w:val="left"/>
      <w:pPr>
        <w:ind w:left="-340" w:hanging="360"/>
      </w:pPr>
    </w:lvl>
    <w:lvl w:ilvl="4" w:tplc="04190019" w:tentative="1">
      <w:start w:val="1"/>
      <w:numFmt w:val="lowerLetter"/>
      <w:lvlText w:val="%5."/>
      <w:lvlJc w:val="left"/>
      <w:pPr>
        <w:ind w:left="380" w:hanging="360"/>
      </w:pPr>
    </w:lvl>
    <w:lvl w:ilvl="5" w:tplc="0419001B" w:tentative="1">
      <w:start w:val="1"/>
      <w:numFmt w:val="lowerRoman"/>
      <w:lvlText w:val="%6."/>
      <w:lvlJc w:val="right"/>
      <w:pPr>
        <w:ind w:left="1100" w:hanging="180"/>
      </w:pPr>
    </w:lvl>
    <w:lvl w:ilvl="6" w:tplc="0419000F" w:tentative="1">
      <w:start w:val="1"/>
      <w:numFmt w:val="decimal"/>
      <w:lvlText w:val="%7."/>
      <w:lvlJc w:val="left"/>
      <w:pPr>
        <w:ind w:left="1820" w:hanging="360"/>
      </w:pPr>
    </w:lvl>
    <w:lvl w:ilvl="7" w:tplc="04190019" w:tentative="1">
      <w:start w:val="1"/>
      <w:numFmt w:val="lowerLetter"/>
      <w:lvlText w:val="%8."/>
      <w:lvlJc w:val="left"/>
      <w:pPr>
        <w:ind w:left="2540" w:hanging="360"/>
      </w:pPr>
    </w:lvl>
    <w:lvl w:ilvl="8" w:tplc="0419001B" w:tentative="1">
      <w:start w:val="1"/>
      <w:numFmt w:val="lowerRoman"/>
      <w:lvlText w:val="%9."/>
      <w:lvlJc w:val="right"/>
      <w:pPr>
        <w:ind w:left="3260" w:hanging="180"/>
      </w:pPr>
    </w:lvl>
  </w:abstractNum>
  <w:abstractNum w:abstractNumId="29">
    <w:nsid w:val="7666787C"/>
    <w:multiLevelType w:val="hybridMultilevel"/>
    <w:tmpl w:val="DAEE5D6C"/>
    <w:lvl w:ilvl="0" w:tplc="0419000F">
      <w:start w:val="1"/>
      <w:numFmt w:val="decimal"/>
      <w:lvlText w:val="%1."/>
      <w:lvlJc w:val="left"/>
      <w:pPr>
        <w:ind w:left="-2500" w:hanging="360"/>
      </w:pPr>
    </w:lvl>
    <w:lvl w:ilvl="1" w:tplc="04190019" w:tentative="1">
      <w:start w:val="1"/>
      <w:numFmt w:val="lowerLetter"/>
      <w:lvlText w:val="%2."/>
      <w:lvlJc w:val="left"/>
      <w:pPr>
        <w:ind w:left="-1780" w:hanging="360"/>
      </w:pPr>
    </w:lvl>
    <w:lvl w:ilvl="2" w:tplc="0419001B" w:tentative="1">
      <w:start w:val="1"/>
      <w:numFmt w:val="lowerRoman"/>
      <w:lvlText w:val="%3."/>
      <w:lvlJc w:val="right"/>
      <w:pPr>
        <w:ind w:left="-1060" w:hanging="180"/>
      </w:pPr>
    </w:lvl>
    <w:lvl w:ilvl="3" w:tplc="0419000F" w:tentative="1">
      <w:start w:val="1"/>
      <w:numFmt w:val="decimal"/>
      <w:lvlText w:val="%4."/>
      <w:lvlJc w:val="left"/>
      <w:pPr>
        <w:ind w:left="-340" w:hanging="360"/>
      </w:pPr>
    </w:lvl>
    <w:lvl w:ilvl="4" w:tplc="04190019" w:tentative="1">
      <w:start w:val="1"/>
      <w:numFmt w:val="lowerLetter"/>
      <w:lvlText w:val="%5."/>
      <w:lvlJc w:val="left"/>
      <w:pPr>
        <w:ind w:left="380" w:hanging="360"/>
      </w:pPr>
    </w:lvl>
    <w:lvl w:ilvl="5" w:tplc="0419001B" w:tentative="1">
      <w:start w:val="1"/>
      <w:numFmt w:val="lowerRoman"/>
      <w:lvlText w:val="%6."/>
      <w:lvlJc w:val="right"/>
      <w:pPr>
        <w:ind w:left="1100" w:hanging="180"/>
      </w:pPr>
    </w:lvl>
    <w:lvl w:ilvl="6" w:tplc="0419000F" w:tentative="1">
      <w:start w:val="1"/>
      <w:numFmt w:val="decimal"/>
      <w:lvlText w:val="%7."/>
      <w:lvlJc w:val="left"/>
      <w:pPr>
        <w:ind w:left="1820" w:hanging="360"/>
      </w:pPr>
    </w:lvl>
    <w:lvl w:ilvl="7" w:tplc="04190019" w:tentative="1">
      <w:start w:val="1"/>
      <w:numFmt w:val="lowerLetter"/>
      <w:lvlText w:val="%8."/>
      <w:lvlJc w:val="left"/>
      <w:pPr>
        <w:ind w:left="2540" w:hanging="360"/>
      </w:pPr>
    </w:lvl>
    <w:lvl w:ilvl="8" w:tplc="0419001B" w:tentative="1">
      <w:start w:val="1"/>
      <w:numFmt w:val="lowerRoman"/>
      <w:lvlText w:val="%9."/>
      <w:lvlJc w:val="right"/>
      <w:pPr>
        <w:ind w:left="3260" w:hanging="180"/>
      </w:pPr>
    </w:lvl>
  </w:abstractNum>
  <w:abstractNum w:abstractNumId="30">
    <w:nsid w:val="79480F0E"/>
    <w:multiLevelType w:val="hybridMultilevel"/>
    <w:tmpl w:val="9954BC7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19"/>
  </w:num>
  <w:num w:numId="3">
    <w:abstractNumId w:val="13"/>
  </w:num>
  <w:num w:numId="4">
    <w:abstractNumId w:val="1"/>
  </w:num>
  <w:num w:numId="5">
    <w:abstractNumId w:val="14"/>
  </w:num>
  <w:num w:numId="6">
    <w:abstractNumId w:val="24"/>
  </w:num>
  <w:num w:numId="7">
    <w:abstractNumId w:val="11"/>
  </w:num>
  <w:num w:numId="8">
    <w:abstractNumId w:val="0"/>
  </w:num>
  <w:num w:numId="9">
    <w:abstractNumId w:val="25"/>
  </w:num>
  <w:num w:numId="10">
    <w:abstractNumId w:val="6"/>
  </w:num>
  <w:num w:numId="11">
    <w:abstractNumId w:val="2"/>
  </w:num>
  <w:num w:numId="12">
    <w:abstractNumId w:val="21"/>
  </w:num>
  <w:num w:numId="13">
    <w:abstractNumId w:val="23"/>
  </w:num>
  <w:num w:numId="14">
    <w:abstractNumId w:val="4"/>
  </w:num>
  <w:num w:numId="15">
    <w:abstractNumId w:val="8"/>
  </w:num>
  <w:num w:numId="16">
    <w:abstractNumId w:val="29"/>
  </w:num>
  <w:num w:numId="17">
    <w:abstractNumId w:val="28"/>
  </w:num>
  <w:num w:numId="18">
    <w:abstractNumId w:val="15"/>
  </w:num>
  <w:num w:numId="19">
    <w:abstractNumId w:val="30"/>
  </w:num>
  <w:num w:numId="20">
    <w:abstractNumId w:val="22"/>
  </w:num>
  <w:num w:numId="21">
    <w:abstractNumId w:val="27"/>
  </w:num>
  <w:num w:numId="22">
    <w:abstractNumId w:val="16"/>
  </w:num>
  <w:num w:numId="23">
    <w:abstractNumId w:val="10"/>
  </w:num>
  <w:num w:numId="24">
    <w:abstractNumId w:val="3"/>
  </w:num>
  <w:num w:numId="25">
    <w:abstractNumId w:val="5"/>
  </w:num>
  <w:num w:numId="26">
    <w:abstractNumId w:val="18"/>
  </w:num>
  <w:num w:numId="27">
    <w:abstractNumId w:val="9"/>
  </w:num>
  <w:num w:numId="28">
    <w:abstractNumId w:val="17"/>
  </w:num>
  <w:num w:numId="29">
    <w:abstractNumId w:val="20"/>
  </w:num>
  <w:num w:numId="30">
    <w:abstractNumId w:val="7"/>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7E8"/>
    <w:rsid w:val="00003EA4"/>
    <w:rsid w:val="000249F6"/>
    <w:rsid w:val="00026950"/>
    <w:rsid w:val="00031CC8"/>
    <w:rsid w:val="00040FFA"/>
    <w:rsid w:val="00053136"/>
    <w:rsid w:val="0005649B"/>
    <w:rsid w:val="00071029"/>
    <w:rsid w:val="000852D0"/>
    <w:rsid w:val="00085B58"/>
    <w:rsid w:val="000970FF"/>
    <w:rsid w:val="000A1B2A"/>
    <w:rsid w:val="000A33A8"/>
    <w:rsid w:val="000B1172"/>
    <w:rsid w:val="000B3D5F"/>
    <w:rsid w:val="000B41F3"/>
    <w:rsid w:val="000D1C0D"/>
    <w:rsid w:val="000D5EC7"/>
    <w:rsid w:val="000E2DC7"/>
    <w:rsid w:val="000F058B"/>
    <w:rsid w:val="000F32BC"/>
    <w:rsid w:val="000F41A4"/>
    <w:rsid w:val="00100A3E"/>
    <w:rsid w:val="0010511B"/>
    <w:rsid w:val="00126F53"/>
    <w:rsid w:val="0012747C"/>
    <w:rsid w:val="0014121F"/>
    <w:rsid w:val="00170A80"/>
    <w:rsid w:val="001908C5"/>
    <w:rsid w:val="00193A2D"/>
    <w:rsid w:val="001A03E6"/>
    <w:rsid w:val="001B627A"/>
    <w:rsid w:val="001C1085"/>
    <w:rsid w:val="001C4F73"/>
    <w:rsid w:val="001C50AE"/>
    <w:rsid w:val="001C7F5F"/>
    <w:rsid w:val="001E3609"/>
    <w:rsid w:val="00205690"/>
    <w:rsid w:val="00210A6A"/>
    <w:rsid w:val="00216136"/>
    <w:rsid w:val="00234C78"/>
    <w:rsid w:val="00241DD2"/>
    <w:rsid w:val="00241E2C"/>
    <w:rsid w:val="00254BD1"/>
    <w:rsid w:val="00274933"/>
    <w:rsid w:val="0027644F"/>
    <w:rsid w:val="00276A34"/>
    <w:rsid w:val="00292020"/>
    <w:rsid w:val="00296A26"/>
    <w:rsid w:val="002A5E69"/>
    <w:rsid w:val="002B07F3"/>
    <w:rsid w:val="002B46F7"/>
    <w:rsid w:val="002C4162"/>
    <w:rsid w:val="002C5F6B"/>
    <w:rsid w:val="002D5F3C"/>
    <w:rsid w:val="002D73AA"/>
    <w:rsid w:val="002F48CB"/>
    <w:rsid w:val="002F5EF4"/>
    <w:rsid w:val="002F609E"/>
    <w:rsid w:val="002F76ED"/>
    <w:rsid w:val="00310D6D"/>
    <w:rsid w:val="003136D5"/>
    <w:rsid w:val="0031648E"/>
    <w:rsid w:val="00357B40"/>
    <w:rsid w:val="0037521A"/>
    <w:rsid w:val="00383592"/>
    <w:rsid w:val="00384D5E"/>
    <w:rsid w:val="003A38B3"/>
    <w:rsid w:val="003C07DD"/>
    <w:rsid w:val="003D522E"/>
    <w:rsid w:val="003F6D24"/>
    <w:rsid w:val="00426BF8"/>
    <w:rsid w:val="0043008E"/>
    <w:rsid w:val="004355B5"/>
    <w:rsid w:val="00443297"/>
    <w:rsid w:val="004555D0"/>
    <w:rsid w:val="00471EF2"/>
    <w:rsid w:val="004815CE"/>
    <w:rsid w:val="00481D7B"/>
    <w:rsid w:val="004928CC"/>
    <w:rsid w:val="004941A1"/>
    <w:rsid w:val="004A1052"/>
    <w:rsid w:val="004B294D"/>
    <w:rsid w:val="004C11AA"/>
    <w:rsid w:val="004C6F9F"/>
    <w:rsid w:val="004D4250"/>
    <w:rsid w:val="004D71E5"/>
    <w:rsid w:val="004E7B94"/>
    <w:rsid w:val="004F2C7C"/>
    <w:rsid w:val="00525462"/>
    <w:rsid w:val="005273C5"/>
    <w:rsid w:val="00543870"/>
    <w:rsid w:val="00552E17"/>
    <w:rsid w:val="005613B7"/>
    <w:rsid w:val="00564858"/>
    <w:rsid w:val="0057193E"/>
    <w:rsid w:val="00575B50"/>
    <w:rsid w:val="00586778"/>
    <w:rsid w:val="00590292"/>
    <w:rsid w:val="0059247F"/>
    <w:rsid w:val="005960EB"/>
    <w:rsid w:val="005A38CD"/>
    <w:rsid w:val="005B52B5"/>
    <w:rsid w:val="005B553C"/>
    <w:rsid w:val="005B5CBC"/>
    <w:rsid w:val="005C4440"/>
    <w:rsid w:val="005D55DC"/>
    <w:rsid w:val="005D6222"/>
    <w:rsid w:val="005E2E76"/>
    <w:rsid w:val="005E41C7"/>
    <w:rsid w:val="005F1672"/>
    <w:rsid w:val="005F6EEF"/>
    <w:rsid w:val="00607F2A"/>
    <w:rsid w:val="00621B72"/>
    <w:rsid w:val="0062325B"/>
    <w:rsid w:val="006239B9"/>
    <w:rsid w:val="00636345"/>
    <w:rsid w:val="006509B2"/>
    <w:rsid w:val="00665F2A"/>
    <w:rsid w:val="00672B8F"/>
    <w:rsid w:val="00676A5F"/>
    <w:rsid w:val="00686B9E"/>
    <w:rsid w:val="006906FA"/>
    <w:rsid w:val="006921AB"/>
    <w:rsid w:val="006A1F74"/>
    <w:rsid w:val="006A3142"/>
    <w:rsid w:val="006A511E"/>
    <w:rsid w:val="006D059D"/>
    <w:rsid w:val="006D3CB6"/>
    <w:rsid w:val="006D5039"/>
    <w:rsid w:val="006E4132"/>
    <w:rsid w:val="006E636C"/>
    <w:rsid w:val="006F2B2D"/>
    <w:rsid w:val="00704FA6"/>
    <w:rsid w:val="0071259E"/>
    <w:rsid w:val="00720886"/>
    <w:rsid w:val="00727D17"/>
    <w:rsid w:val="00731931"/>
    <w:rsid w:val="00737FEF"/>
    <w:rsid w:val="0074443A"/>
    <w:rsid w:val="0074457C"/>
    <w:rsid w:val="00750A7E"/>
    <w:rsid w:val="00752546"/>
    <w:rsid w:val="00754967"/>
    <w:rsid w:val="007558A9"/>
    <w:rsid w:val="007702A6"/>
    <w:rsid w:val="007719AE"/>
    <w:rsid w:val="00781C51"/>
    <w:rsid w:val="00782F07"/>
    <w:rsid w:val="007A40B4"/>
    <w:rsid w:val="007A585E"/>
    <w:rsid w:val="007A5A1F"/>
    <w:rsid w:val="007B16DF"/>
    <w:rsid w:val="007B1750"/>
    <w:rsid w:val="007B4517"/>
    <w:rsid w:val="007B4C12"/>
    <w:rsid w:val="007D0404"/>
    <w:rsid w:val="007E0CA9"/>
    <w:rsid w:val="007E5B05"/>
    <w:rsid w:val="007E63BB"/>
    <w:rsid w:val="007F230E"/>
    <w:rsid w:val="007F2AA3"/>
    <w:rsid w:val="007F2C29"/>
    <w:rsid w:val="0080483F"/>
    <w:rsid w:val="008054FC"/>
    <w:rsid w:val="00806728"/>
    <w:rsid w:val="008073AA"/>
    <w:rsid w:val="00830364"/>
    <w:rsid w:val="0083159E"/>
    <w:rsid w:val="008375C4"/>
    <w:rsid w:val="00840B65"/>
    <w:rsid w:val="00847FE3"/>
    <w:rsid w:val="0085224F"/>
    <w:rsid w:val="0085364D"/>
    <w:rsid w:val="008651BA"/>
    <w:rsid w:val="00866BAA"/>
    <w:rsid w:val="00875D07"/>
    <w:rsid w:val="00877491"/>
    <w:rsid w:val="00886261"/>
    <w:rsid w:val="00897DBB"/>
    <w:rsid w:val="008A4DC1"/>
    <w:rsid w:val="008B133D"/>
    <w:rsid w:val="008C4FC4"/>
    <w:rsid w:val="008D15F2"/>
    <w:rsid w:val="008D78CD"/>
    <w:rsid w:val="008F23C8"/>
    <w:rsid w:val="009104C6"/>
    <w:rsid w:val="00916F79"/>
    <w:rsid w:val="00922F06"/>
    <w:rsid w:val="009319DC"/>
    <w:rsid w:val="009356EC"/>
    <w:rsid w:val="00935F1A"/>
    <w:rsid w:val="00937A1E"/>
    <w:rsid w:val="009535C5"/>
    <w:rsid w:val="0096788B"/>
    <w:rsid w:val="00973EC1"/>
    <w:rsid w:val="00981601"/>
    <w:rsid w:val="00985973"/>
    <w:rsid w:val="009931F5"/>
    <w:rsid w:val="00995854"/>
    <w:rsid w:val="009B02A5"/>
    <w:rsid w:val="009B49AC"/>
    <w:rsid w:val="009D5182"/>
    <w:rsid w:val="009E62DB"/>
    <w:rsid w:val="009F1247"/>
    <w:rsid w:val="009F35F7"/>
    <w:rsid w:val="00A057C7"/>
    <w:rsid w:val="00A0629B"/>
    <w:rsid w:val="00A14B4A"/>
    <w:rsid w:val="00A17780"/>
    <w:rsid w:val="00A23F87"/>
    <w:rsid w:val="00A3312B"/>
    <w:rsid w:val="00A36CE6"/>
    <w:rsid w:val="00A36FE3"/>
    <w:rsid w:val="00A44C2F"/>
    <w:rsid w:val="00A4638E"/>
    <w:rsid w:val="00A47FD9"/>
    <w:rsid w:val="00A50792"/>
    <w:rsid w:val="00A530EF"/>
    <w:rsid w:val="00A636DC"/>
    <w:rsid w:val="00A737B3"/>
    <w:rsid w:val="00A73FAD"/>
    <w:rsid w:val="00A845A5"/>
    <w:rsid w:val="00A85A10"/>
    <w:rsid w:val="00AA317B"/>
    <w:rsid w:val="00AA7203"/>
    <w:rsid w:val="00AC40C6"/>
    <w:rsid w:val="00AD52D9"/>
    <w:rsid w:val="00AE0A70"/>
    <w:rsid w:val="00AE1DB2"/>
    <w:rsid w:val="00AE5D48"/>
    <w:rsid w:val="00AF10C0"/>
    <w:rsid w:val="00B2487C"/>
    <w:rsid w:val="00B42DD3"/>
    <w:rsid w:val="00B4703D"/>
    <w:rsid w:val="00B5176A"/>
    <w:rsid w:val="00B71E86"/>
    <w:rsid w:val="00B77363"/>
    <w:rsid w:val="00B8104C"/>
    <w:rsid w:val="00B954E9"/>
    <w:rsid w:val="00BA15C9"/>
    <w:rsid w:val="00BA5241"/>
    <w:rsid w:val="00BA6598"/>
    <w:rsid w:val="00BA6CDE"/>
    <w:rsid w:val="00BB0C84"/>
    <w:rsid w:val="00BC24D6"/>
    <w:rsid w:val="00BC4DF5"/>
    <w:rsid w:val="00BE74F7"/>
    <w:rsid w:val="00BF30DA"/>
    <w:rsid w:val="00BF7452"/>
    <w:rsid w:val="00C00D07"/>
    <w:rsid w:val="00C036A2"/>
    <w:rsid w:val="00C309FD"/>
    <w:rsid w:val="00C405A8"/>
    <w:rsid w:val="00C6045A"/>
    <w:rsid w:val="00C62488"/>
    <w:rsid w:val="00C6380E"/>
    <w:rsid w:val="00C66342"/>
    <w:rsid w:val="00C67E58"/>
    <w:rsid w:val="00C70229"/>
    <w:rsid w:val="00C8092D"/>
    <w:rsid w:val="00C94DB2"/>
    <w:rsid w:val="00CA202F"/>
    <w:rsid w:val="00CA3AB2"/>
    <w:rsid w:val="00CA65D3"/>
    <w:rsid w:val="00CB4AF0"/>
    <w:rsid w:val="00CB6044"/>
    <w:rsid w:val="00CC0495"/>
    <w:rsid w:val="00CD5F6A"/>
    <w:rsid w:val="00CF154A"/>
    <w:rsid w:val="00CF30D7"/>
    <w:rsid w:val="00CF6164"/>
    <w:rsid w:val="00D04F0E"/>
    <w:rsid w:val="00D05F10"/>
    <w:rsid w:val="00D107E8"/>
    <w:rsid w:val="00D378D4"/>
    <w:rsid w:val="00D471C0"/>
    <w:rsid w:val="00D60B10"/>
    <w:rsid w:val="00D62393"/>
    <w:rsid w:val="00D65F21"/>
    <w:rsid w:val="00DA160B"/>
    <w:rsid w:val="00DA1CD7"/>
    <w:rsid w:val="00DA25D4"/>
    <w:rsid w:val="00DC4D24"/>
    <w:rsid w:val="00DC6025"/>
    <w:rsid w:val="00DD1CAD"/>
    <w:rsid w:val="00DE0723"/>
    <w:rsid w:val="00DE689C"/>
    <w:rsid w:val="00E04062"/>
    <w:rsid w:val="00E20F09"/>
    <w:rsid w:val="00E210FB"/>
    <w:rsid w:val="00E26206"/>
    <w:rsid w:val="00E303EC"/>
    <w:rsid w:val="00E364C1"/>
    <w:rsid w:val="00E4205C"/>
    <w:rsid w:val="00E55DF7"/>
    <w:rsid w:val="00E5728B"/>
    <w:rsid w:val="00E85CB1"/>
    <w:rsid w:val="00EA158C"/>
    <w:rsid w:val="00EA6CD1"/>
    <w:rsid w:val="00EB6157"/>
    <w:rsid w:val="00EC0FC0"/>
    <w:rsid w:val="00EC500F"/>
    <w:rsid w:val="00ED112A"/>
    <w:rsid w:val="00ED1266"/>
    <w:rsid w:val="00ED7C55"/>
    <w:rsid w:val="00EE66C8"/>
    <w:rsid w:val="00F00C23"/>
    <w:rsid w:val="00F1536D"/>
    <w:rsid w:val="00F169A0"/>
    <w:rsid w:val="00F3305C"/>
    <w:rsid w:val="00F33DD1"/>
    <w:rsid w:val="00F34273"/>
    <w:rsid w:val="00F43BB6"/>
    <w:rsid w:val="00F45931"/>
    <w:rsid w:val="00F509E4"/>
    <w:rsid w:val="00F510FF"/>
    <w:rsid w:val="00F60A58"/>
    <w:rsid w:val="00F852C0"/>
    <w:rsid w:val="00F8571E"/>
    <w:rsid w:val="00F875E2"/>
    <w:rsid w:val="00FA2E5D"/>
    <w:rsid w:val="00FA5D87"/>
    <w:rsid w:val="00FC1436"/>
    <w:rsid w:val="00FC7F62"/>
    <w:rsid w:val="00FD53C8"/>
    <w:rsid w:val="00FD78DC"/>
    <w:rsid w:val="00FD7ABC"/>
    <w:rsid w:val="00FE238B"/>
    <w:rsid w:val="00FE4240"/>
    <w:rsid w:val="00FF19F8"/>
    <w:rsid w:val="00FF3A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210A6A"/>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D7AB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D7ABC"/>
    <w:rPr>
      <w:rFonts w:ascii="Tahoma" w:hAnsi="Tahoma" w:cs="Tahoma"/>
      <w:sz w:val="16"/>
      <w:szCs w:val="16"/>
    </w:rPr>
  </w:style>
  <w:style w:type="paragraph" w:styleId="a5">
    <w:name w:val="List Paragraph"/>
    <w:basedOn w:val="a"/>
    <w:uiPriority w:val="34"/>
    <w:qFormat/>
    <w:rsid w:val="0043008E"/>
    <w:pPr>
      <w:ind w:left="720"/>
      <w:contextualSpacing/>
    </w:pPr>
  </w:style>
  <w:style w:type="character" w:customStyle="1" w:styleId="2">
    <w:name w:val="Основной текст (2)_"/>
    <w:basedOn w:val="a0"/>
    <w:link w:val="20"/>
    <w:rsid w:val="00C94DB2"/>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C94DB2"/>
    <w:pPr>
      <w:widowControl w:val="0"/>
      <w:shd w:val="clear" w:color="auto" w:fill="FFFFFF"/>
      <w:spacing w:before="420" w:after="420" w:line="0" w:lineRule="atLeast"/>
      <w:ind w:hanging="3220"/>
      <w:jc w:val="both"/>
    </w:pPr>
    <w:rPr>
      <w:rFonts w:ascii="Times New Roman" w:eastAsia="Times New Roman" w:hAnsi="Times New Roman" w:cs="Times New Roman"/>
      <w:sz w:val="28"/>
      <w:szCs w:val="28"/>
    </w:rPr>
  </w:style>
  <w:style w:type="character" w:customStyle="1" w:styleId="a6">
    <w:name w:val="Колонтитул_"/>
    <w:basedOn w:val="a0"/>
    <w:rsid w:val="00DC4D24"/>
    <w:rPr>
      <w:rFonts w:ascii="Times New Roman" w:eastAsia="Times New Roman" w:hAnsi="Times New Roman" w:cs="Times New Roman"/>
      <w:b/>
      <w:bCs/>
      <w:i w:val="0"/>
      <w:iCs w:val="0"/>
      <w:smallCaps w:val="0"/>
      <w:strike w:val="0"/>
      <w:sz w:val="28"/>
      <w:szCs w:val="28"/>
      <w:u w:val="none"/>
    </w:rPr>
  </w:style>
  <w:style w:type="character" w:customStyle="1" w:styleId="11pt">
    <w:name w:val="Колонтитул + 11 pt;Не полужирный"/>
    <w:basedOn w:val="a6"/>
    <w:rsid w:val="00DC4D24"/>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a7">
    <w:name w:val="Колонтитул"/>
    <w:basedOn w:val="a6"/>
    <w:rsid w:val="00DC4D24"/>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5">
    <w:name w:val="Основной текст (5)_"/>
    <w:basedOn w:val="a0"/>
    <w:link w:val="50"/>
    <w:rsid w:val="00F509E4"/>
    <w:rPr>
      <w:rFonts w:ascii="Times New Roman" w:eastAsia="Times New Roman" w:hAnsi="Times New Roman" w:cs="Times New Roman"/>
      <w:sz w:val="20"/>
      <w:szCs w:val="20"/>
      <w:shd w:val="clear" w:color="auto" w:fill="FFFFFF"/>
    </w:rPr>
  </w:style>
  <w:style w:type="paragraph" w:customStyle="1" w:styleId="50">
    <w:name w:val="Основной текст (5)"/>
    <w:basedOn w:val="a"/>
    <w:link w:val="5"/>
    <w:rsid w:val="00F509E4"/>
    <w:pPr>
      <w:widowControl w:val="0"/>
      <w:shd w:val="clear" w:color="auto" w:fill="FFFFFF"/>
      <w:spacing w:after="420" w:line="226" w:lineRule="exact"/>
    </w:pPr>
    <w:rPr>
      <w:rFonts w:ascii="Times New Roman" w:eastAsia="Times New Roman" w:hAnsi="Times New Roman" w:cs="Times New Roman"/>
      <w:sz w:val="20"/>
      <w:szCs w:val="20"/>
    </w:rPr>
  </w:style>
  <w:style w:type="character" w:customStyle="1" w:styleId="6">
    <w:name w:val="Основной текст (6)_"/>
    <w:basedOn w:val="a0"/>
    <w:link w:val="60"/>
    <w:rsid w:val="00DA160B"/>
    <w:rPr>
      <w:rFonts w:ascii="Times New Roman" w:eastAsia="Times New Roman" w:hAnsi="Times New Roman" w:cs="Times New Roman"/>
      <w:sz w:val="16"/>
      <w:szCs w:val="16"/>
      <w:shd w:val="clear" w:color="auto" w:fill="FFFFFF"/>
    </w:rPr>
  </w:style>
  <w:style w:type="paragraph" w:customStyle="1" w:styleId="60">
    <w:name w:val="Основной текст (6)"/>
    <w:basedOn w:val="a"/>
    <w:link w:val="6"/>
    <w:rsid w:val="00DA160B"/>
    <w:pPr>
      <w:widowControl w:val="0"/>
      <w:shd w:val="clear" w:color="auto" w:fill="FFFFFF"/>
      <w:spacing w:before="300" w:after="0" w:line="0" w:lineRule="atLeast"/>
      <w:jc w:val="center"/>
    </w:pPr>
    <w:rPr>
      <w:rFonts w:ascii="Times New Roman" w:eastAsia="Times New Roman" w:hAnsi="Times New Roman" w:cs="Times New Roman"/>
      <w:sz w:val="16"/>
      <w:szCs w:val="16"/>
    </w:rPr>
  </w:style>
  <w:style w:type="paragraph" w:styleId="a8">
    <w:name w:val="header"/>
    <w:basedOn w:val="a"/>
    <w:link w:val="a9"/>
    <w:uiPriority w:val="99"/>
    <w:unhideWhenUsed/>
    <w:rsid w:val="0063634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36345"/>
  </w:style>
  <w:style w:type="paragraph" w:styleId="aa">
    <w:name w:val="footer"/>
    <w:basedOn w:val="a"/>
    <w:link w:val="ab"/>
    <w:uiPriority w:val="99"/>
    <w:unhideWhenUsed/>
    <w:rsid w:val="0063634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36345"/>
  </w:style>
  <w:style w:type="character" w:customStyle="1" w:styleId="ac">
    <w:name w:val="Гипертекстовая ссылка"/>
    <w:basedOn w:val="a0"/>
    <w:uiPriority w:val="99"/>
    <w:rsid w:val="001C50AE"/>
    <w:rPr>
      <w:color w:val="106BBE"/>
    </w:rPr>
  </w:style>
  <w:style w:type="paragraph" w:customStyle="1" w:styleId="ad">
    <w:name w:val="Комментарий"/>
    <w:basedOn w:val="a"/>
    <w:next w:val="a"/>
    <w:uiPriority w:val="99"/>
    <w:rsid w:val="001C50AE"/>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e">
    <w:name w:val="Информация об изменениях документа"/>
    <w:basedOn w:val="ad"/>
    <w:next w:val="a"/>
    <w:uiPriority w:val="99"/>
    <w:rsid w:val="001C50AE"/>
    <w:rPr>
      <w:i/>
      <w:iCs/>
    </w:rPr>
  </w:style>
  <w:style w:type="character" w:customStyle="1" w:styleId="675pt">
    <w:name w:val="Основной текст (6) + 7;5 pt;Не полужирный"/>
    <w:basedOn w:val="6"/>
    <w:rsid w:val="007B4517"/>
    <w:rPr>
      <w:rFonts w:ascii="Times New Roman" w:eastAsia="Times New Roman" w:hAnsi="Times New Roman" w:cs="Times New Roman"/>
      <w:b/>
      <w:bCs/>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7">
    <w:name w:val="Основной текст (7)_"/>
    <w:basedOn w:val="a0"/>
    <w:link w:val="70"/>
    <w:rsid w:val="007B4517"/>
    <w:rPr>
      <w:rFonts w:ascii="Times New Roman" w:eastAsia="Times New Roman" w:hAnsi="Times New Roman" w:cs="Times New Roman"/>
      <w:sz w:val="15"/>
      <w:szCs w:val="15"/>
      <w:shd w:val="clear" w:color="auto" w:fill="FFFFFF"/>
    </w:rPr>
  </w:style>
  <w:style w:type="character" w:customStyle="1" w:styleId="79pt">
    <w:name w:val="Основной текст (7) + 9 pt;Полужирный"/>
    <w:basedOn w:val="7"/>
    <w:rsid w:val="007B4517"/>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paragraph" w:customStyle="1" w:styleId="70">
    <w:name w:val="Основной текст (7)"/>
    <w:basedOn w:val="a"/>
    <w:link w:val="7"/>
    <w:rsid w:val="007B4517"/>
    <w:pPr>
      <w:widowControl w:val="0"/>
      <w:shd w:val="clear" w:color="auto" w:fill="FFFFFF"/>
      <w:spacing w:after="240" w:line="206" w:lineRule="exact"/>
      <w:jc w:val="both"/>
    </w:pPr>
    <w:rPr>
      <w:rFonts w:ascii="Times New Roman" w:eastAsia="Times New Roman" w:hAnsi="Times New Roman" w:cs="Times New Roman"/>
      <w:sz w:val="15"/>
      <w:szCs w:val="15"/>
    </w:rPr>
  </w:style>
  <w:style w:type="character" w:customStyle="1" w:styleId="10">
    <w:name w:val="Заголовок 1 Знак"/>
    <w:basedOn w:val="a0"/>
    <w:link w:val="1"/>
    <w:uiPriority w:val="99"/>
    <w:rsid w:val="00210A6A"/>
    <w:rPr>
      <w:rFonts w:ascii="Arial" w:hAnsi="Arial" w:cs="Arial"/>
      <w:b/>
      <w:bCs/>
      <w:color w:val="26282F"/>
      <w:sz w:val="24"/>
      <w:szCs w:val="24"/>
    </w:rPr>
  </w:style>
  <w:style w:type="paragraph" w:customStyle="1" w:styleId="af">
    <w:name w:val="Внимание: криминал!!"/>
    <w:basedOn w:val="a"/>
    <w:next w:val="a"/>
    <w:uiPriority w:val="99"/>
    <w:rsid w:val="005D55DC"/>
    <w:pPr>
      <w:autoSpaceDE w:val="0"/>
      <w:autoSpaceDN w:val="0"/>
      <w:adjustRightInd w:val="0"/>
      <w:spacing w:before="240" w:after="240" w:line="240" w:lineRule="auto"/>
      <w:ind w:left="420" w:right="420" w:firstLine="300"/>
      <w:jc w:val="both"/>
    </w:pPr>
    <w:rPr>
      <w:rFonts w:ascii="Arial" w:hAnsi="Arial" w:cs="Arial"/>
      <w:sz w:val="24"/>
      <w:szCs w:val="24"/>
      <w:shd w:val="clear" w:color="auto" w:fill="F5F3DA"/>
    </w:rPr>
  </w:style>
  <w:style w:type="table" w:styleId="af0">
    <w:name w:val="Table Grid"/>
    <w:basedOn w:val="a1"/>
    <w:uiPriority w:val="59"/>
    <w:rsid w:val="00A845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1">
    <w:name w:val="Заголовок"/>
    <w:basedOn w:val="a"/>
    <w:next w:val="af2"/>
    <w:rsid w:val="007F2AA3"/>
    <w:pPr>
      <w:keepNext/>
      <w:suppressAutoHyphens/>
      <w:spacing w:before="240" w:after="120" w:line="240" w:lineRule="auto"/>
    </w:pPr>
    <w:rPr>
      <w:rFonts w:ascii="Arial" w:eastAsia="Arial Unicode MS" w:hAnsi="Arial" w:cs="Tahoma"/>
      <w:kern w:val="1"/>
      <w:sz w:val="28"/>
      <w:szCs w:val="28"/>
      <w:lang w:eastAsia="ar-SA"/>
    </w:rPr>
  </w:style>
  <w:style w:type="paragraph" w:styleId="af2">
    <w:name w:val="Body Text"/>
    <w:basedOn w:val="a"/>
    <w:link w:val="af3"/>
    <w:rsid w:val="007F2AA3"/>
    <w:pPr>
      <w:suppressAutoHyphens/>
      <w:spacing w:after="120" w:line="240" w:lineRule="auto"/>
    </w:pPr>
    <w:rPr>
      <w:rFonts w:ascii="Times New Roman" w:eastAsia="Times New Roman" w:hAnsi="Times New Roman" w:cs="Times New Roman"/>
      <w:kern w:val="1"/>
      <w:sz w:val="24"/>
      <w:szCs w:val="24"/>
      <w:lang w:eastAsia="ar-SA"/>
    </w:rPr>
  </w:style>
  <w:style w:type="character" w:customStyle="1" w:styleId="af3">
    <w:name w:val="Основной текст Знак"/>
    <w:basedOn w:val="a0"/>
    <w:link w:val="af2"/>
    <w:rsid w:val="007F2AA3"/>
    <w:rPr>
      <w:rFonts w:ascii="Times New Roman" w:eastAsia="Times New Roman" w:hAnsi="Times New Roman" w:cs="Times New Roman"/>
      <w:kern w:val="1"/>
      <w:sz w:val="24"/>
      <w:szCs w:val="24"/>
      <w:lang w:eastAsia="ar-SA"/>
    </w:rPr>
  </w:style>
  <w:style w:type="paragraph" w:styleId="af4">
    <w:name w:val="Normal (Web)"/>
    <w:basedOn w:val="a"/>
    <w:rsid w:val="007F2AA3"/>
    <w:pPr>
      <w:suppressAutoHyphens/>
      <w:spacing w:before="280" w:after="280" w:line="240" w:lineRule="auto"/>
    </w:pPr>
    <w:rPr>
      <w:rFonts w:ascii="Arial CYR" w:eastAsia="Times New Roman" w:hAnsi="Arial CYR" w:cs="Arial CYR"/>
      <w:kern w:val="1"/>
      <w:sz w:val="20"/>
      <w:szCs w:val="20"/>
      <w:lang w:eastAsia="ar-SA"/>
    </w:rPr>
  </w:style>
  <w:style w:type="character" w:customStyle="1" w:styleId="user-accountsubname">
    <w:name w:val="user-account__subname"/>
    <w:rsid w:val="007F2AA3"/>
  </w:style>
  <w:style w:type="character" w:styleId="af5">
    <w:name w:val="Hyperlink"/>
    <w:rsid w:val="00704FA6"/>
    <w:rPr>
      <w:color w:val="000080"/>
      <w:u w:val="single"/>
    </w:rPr>
  </w:style>
  <w:style w:type="paragraph" w:customStyle="1" w:styleId="11">
    <w:name w:val="марк список 1"/>
    <w:basedOn w:val="a"/>
    <w:rsid w:val="00704FA6"/>
    <w:pPr>
      <w:tabs>
        <w:tab w:val="left" w:pos="360"/>
      </w:tabs>
      <w:spacing w:before="120" w:after="120" w:line="240" w:lineRule="auto"/>
      <w:jc w:val="both"/>
    </w:pPr>
    <w:rPr>
      <w:rFonts w:ascii="Times New Roman" w:eastAsia="Times New Roman" w:hAnsi="Times New Roman" w:cs="Times New Roman"/>
      <w:kern w:val="1"/>
      <w:sz w:val="24"/>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210A6A"/>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D7AB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D7ABC"/>
    <w:rPr>
      <w:rFonts w:ascii="Tahoma" w:hAnsi="Tahoma" w:cs="Tahoma"/>
      <w:sz w:val="16"/>
      <w:szCs w:val="16"/>
    </w:rPr>
  </w:style>
  <w:style w:type="paragraph" w:styleId="a5">
    <w:name w:val="List Paragraph"/>
    <w:basedOn w:val="a"/>
    <w:uiPriority w:val="34"/>
    <w:qFormat/>
    <w:rsid w:val="0043008E"/>
    <w:pPr>
      <w:ind w:left="720"/>
      <w:contextualSpacing/>
    </w:pPr>
  </w:style>
  <w:style w:type="character" w:customStyle="1" w:styleId="2">
    <w:name w:val="Основной текст (2)_"/>
    <w:basedOn w:val="a0"/>
    <w:link w:val="20"/>
    <w:rsid w:val="00C94DB2"/>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C94DB2"/>
    <w:pPr>
      <w:widowControl w:val="0"/>
      <w:shd w:val="clear" w:color="auto" w:fill="FFFFFF"/>
      <w:spacing w:before="420" w:after="420" w:line="0" w:lineRule="atLeast"/>
      <w:ind w:hanging="3220"/>
      <w:jc w:val="both"/>
    </w:pPr>
    <w:rPr>
      <w:rFonts w:ascii="Times New Roman" w:eastAsia="Times New Roman" w:hAnsi="Times New Roman" w:cs="Times New Roman"/>
      <w:sz w:val="28"/>
      <w:szCs w:val="28"/>
    </w:rPr>
  </w:style>
  <w:style w:type="character" w:customStyle="1" w:styleId="a6">
    <w:name w:val="Колонтитул_"/>
    <w:basedOn w:val="a0"/>
    <w:rsid w:val="00DC4D24"/>
    <w:rPr>
      <w:rFonts w:ascii="Times New Roman" w:eastAsia="Times New Roman" w:hAnsi="Times New Roman" w:cs="Times New Roman"/>
      <w:b/>
      <w:bCs/>
      <w:i w:val="0"/>
      <w:iCs w:val="0"/>
      <w:smallCaps w:val="0"/>
      <w:strike w:val="0"/>
      <w:sz w:val="28"/>
      <w:szCs w:val="28"/>
      <w:u w:val="none"/>
    </w:rPr>
  </w:style>
  <w:style w:type="character" w:customStyle="1" w:styleId="11pt">
    <w:name w:val="Колонтитул + 11 pt;Не полужирный"/>
    <w:basedOn w:val="a6"/>
    <w:rsid w:val="00DC4D24"/>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a7">
    <w:name w:val="Колонтитул"/>
    <w:basedOn w:val="a6"/>
    <w:rsid w:val="00DC4D24"/>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5">
    <w:name w:val="Основной текст (5)_"/>
    <w:basedOn w:val="a0"/>
    <w:link w:val="50"/>
    <w:rsid w:val="00F509E4"/>
    <w:rPr>
      <w:rFonts w:ascii="Times New Roman" w:eastAsia="Times New Roman" w:hAnsi="Times New Roman" w:cs="Times New Roman"/>
      <w:sz w:val="20"/>
      <w:szCs w:val="20"/>
      <w:shd w:val="clear" w:color="auto" w:fill="FFFFFF"/>
    </w:rPr>
  </w:style>
  <w:style w:type="paragraph" w:customStyle="1" w:styleId="50">
    <w:name w:val="Основной текст (5)"/>
    <w:basedOn w:val="a"/>
    <w:link w:val="5"/>
    <w:rsid w:val="00F509E4"/>
    <w:pPr>
      <w:widowControl w:val="0"/>
      <w:shd w:val="clear" w:color="auto" w:fill="FFFFFF"/>
      <w:spacing w:after="420" w:line="226" w:lineRule="exact"/>
    </w:pPr>
    <w:rPr>
      <w:rFonts w:ascii="Times New Roman" w:eastAsia="Times New Roman" w:hAnsi="Times New Roman" w:cs="Times New Roman"/>
      <w:sz w:val="20"/>
      <w:szCs w:val="20"/>
    </w:rPr>
  </w:style>
  <w:style w:type="character" w:customStyle="1" w:styleId="6">
    <w:name w:val="Основной текст (6)_"/>
    <w:basedOn w:val="a0"/>
    <w:link w:val="60"/>
    <w:rsid w:val="00DA160B"/>
    <w:rPr>
      <w:rFonts w:ascii="Times New Roman" w:eastAsia="Times New Roman" w:hAnsi="Times New Roman" w:cs="Times New Roman"/>
      <w:sz w:val="16"/>
      <w:szCs w:val="16"/>
      <w:shd w:val="clear" w:color="auto" w:fill="FFFFFF"/>
    </w:rPr>
  </w:style>
  <w:style w:type="paragraph" w:customStyle="1" w:styleId="60">
    <w:name w:val="Основной текст (6)"/>
    <w:basedOn w:val="a"/>
    <w:link w:val="6"/>
    <w:rsid w:val="00DA160B"/>
    <w:pPr>
      <w:widowControl w:val="0"/>
      <w:shd w:val="clear" w:color="auto" w:fill="FFFFFF"/>
      <w:spacing w:before="300" w:after="0" w:line="0" w:lineRule="atLeast"/>
      <w:jc w:val="center"/>
    </w:pPr>
    <w:rPr>
      <w:rFonts w:ascii="Times New Roman" w:eastAsia="Times New Roman" w:hAnsi="Times New Roman" w:cs="Times New Roman"/>
      <w:sz w:val="16"/>
      <w:szCs w:val="16"/>
    </w:rPr>
  </w:style>
  <w:style w:type="paragraph" w:styleId="a8">
    <w:name w:val="header"/>
    <w:basedOn w:val="a"/>
    <w:link w:val="a9"/>
    <w:uiPriority w:val="99"/>
    <w:unhideWhenUsed/>
    <w:rsid w:val="0063634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36345"/>
  </w:style>
  <w:style w:type="paragraph" w:styleId="aa">
    <w:name w:val="footer"/>
    <w:basedOn w:val="a"/>
    <w:link w:val="ab"/>
    <w:uiPriority w:val="99"/>
    <w:unhideWhenUsed/>
    <w:rsid w:val="0063634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36345"/>
  </w:style>
  <w:style w:type="character" w:customStyle="1" w:styleId="ac">
    <w:name w:val="Гипертекстовая ссылка"/>
    <w:basedOn w:val="a0"/>
    <w:uiPriority w:val="99"/>
    <w:rsid w:val="001C50AE"/>
    <w:rPr>
      <w:color w:val="106BBE"/>
    </w:rPr>
  </w:style>
  <w:style w:type="paragraph" w:customStyle="1" w:styleId="ad">
    <w:name w:val="Комментарий"/>
    <w:basedOn w:val="a"/>
    <w:next w:val="a"/>
    <w:uiPriority w:val="99"/>
    <w:rsid w:val="001C50AE"/>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e">
    <w:name w:val="Информация об изменениях документа"/>
    <w:basedOn w:val="ad"/>
    <w:next w:val="a"/>
    <w:uiPriority w:val="99"/>
    <w:rsid w:val="001C50AE"/>
    <w:rPr>
      <w:i/>
      <w:iCs/>
    </w:rPr>
  </w:style>
  <w:style w:type="character" w:customStyle="1" w:styleId="675pt">
    <w:name w:val="Основной текст (6) + 7;5 pt;Не полужирный"/>
    <w:basedOn w:val="6"/>
    <w:rsid w:val="007B4517"/>
    <w:rPr>
      <w:rFonts w:ascii="Times New Roman" w:eastAsia="Times New Roman" w:hAnsi="Times New Roman" w:cs="Times New Roman"/>
      <w:b/>
      <w:bCs/>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7">
    <w:name w:val="Основной текст (7)_"/>
    <w:basedOn w:val="a0"/>
    <w:link w:val="70"/>
    <w:rsid w:val="007B4517"/>
    <w:rPr>
      <w:rFonts w:ascii="Times New Roman" w:eastAsia="Times New Roman" w:hAnsi="Times New Roman" w:cs="Times New Roman"/>
      <w:sz w:val="15"/>
      <w:szCs w:val="15"/>
      <w:shd w:val="clear" w:color="auto" w:fill="FFFFFF"/>
    </w:rPr>
  </w:style>
  <w:style w:type="character" w:customStyle="1" w:styleId="79pt">
    <w:name w:val="Основной текст (7) + 9 pt;Полужирный"/>
    <w:basedOn w:val="7"/>
    <w:rsid w:val="007B4517"/>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paragraph" w:customStyle="1" w:styleId="70">
    <w:name w:val="Основной текст (7)"/>
    <w:basedOn w:val="a"/>
    <w:link w:val="7"/>
    <w:rsid w:val="007B4517"/>
    <w:pPr>
      <w:widowControl w:val="0"/>
      <w:shd w:val="clear" w:color="auto" w:fill="FFFFFF"/>
      <w:spacing w:after="240" w:line="206" w:lineRule="exact"/>
      <w:jc w:val="both"/>
    </w:pPr>
    <w:rPr>
      <w:rFonts w:ascii="Times New Roman" w:eastAsia="Times New Roman" w:hAnsi="Times New Roman" w:cs="Times New Roman"/>
      <w:sz w:val="15"/>
      <w:szCs w:val="15"/>
    </w:rPr>
  </w:style>
  <w:style w:type="character" w:customStyle="1" w:styleId="10">
    <w:name w:val="Заголовок 1 Знак"/>
    <w:basedOn w:val="a0"/>
    <w:link w:val="1"/>
    <w:uiPriority w:val="99"/>
    <w:rsid w:val="00210A6A"/>
    <w:rPr>
      <w:rFonts w:ascii="Arial" w:hAnsi="Arial" w:cs="Arial"/>
      <w:b/>
      <w:bCs/>
      <w:color w:val="26282F"/>
      <w:sz w:val="24"/>
      <w:szCs w:val="24"/>
    </w:rPr>
  </w:style>
  <w:style w:type="paragraph" w:customStyle="1" w:styleId="af">
    <w:name w:val="Внимание: криминал!!"/>
    <w:basedOn w:val="a"/>
    <w:next w:val="a"/>
    <w:uiPriority w:val="99"/>
    <w:rsid w:val="005D55DC"/>
    <w:pPr>
      <w:autoSpaceDE w:val="0"/>
      <w:autoSpaceDN w:val="0"/>
      <w:adjustRightInd w:val="0"/>
      <w:spacing w:before="240" w:after="240" w:line="240" w:lineRule="auto"/>
      <w:ind w:left="420" w:right="420" w:firstLine="300"/>
      <w:jc w:val="both"/>
    </w:pPr>
    <w:rPr>
      <w:rFonts w:ascii="Arial" w:hAnsi="Arial" w:cs="Arial"/>
      <w:sz w:val="24"/>
      <w:szCs w:val="24"/>
      <w:shd w:val="clear" w:color="auto" w:fill="F5F3DA"/>
    </w:rPr>
  </w:style>
  <w:style w:type="table" w:styleId="af0">
    <w:name w:val="Table Grid"/>
    <w:basedOn w:val="a1"/>
    <w:uiPriority w:val="59"/>
    <w:rsid w:val="00A845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1">
    <w:name w:val="Заголовок"/>
    <w:basedOn w:val="a"/>
    <w:next w:val="af2"/>
    <w:rsid w:val="007F2AA3"/>
    <w:pPr>
      <w:keepNext/>
      <w:suppressAutoHyphens/>
      <w:spacing w:before="240" w:after="120" w:line="240" w:lineRule="auto"/>
    </w:pPr>
    <w:rPr>
      <w:rFonts w:ascii="Arial" w:eastAsia="Arial Unicode MS" w:hAnsi="Arial" w:cs="Tahoma"/>
      <w:kern w:val="1"/>
      <w:sz w:val="28"/>
      <w:szCs w:val="28"/>
      <w:lang w:eastAsia="ar-SA"/>
    </w:rPr>
  </w:style>
  <w:style w:type="paragraph" w:styleId="af2">
    <w:name w:val="Body Text"/>
    <w:basedOn w:val="a"/>
    <w:link w:val="af3"/>
    <w:rsid w:val="007F2AA3"/>
    <w:pPr>
      <w:suppressAutoHyphens/>
      <w:spacing w:after="120" w:line="240" w:lineRule="auto"/>
    </w:pPr>
    <w:rPr>
      <w:rFonts w:ascii="Times New Roman" w:eastAsia="Times New Roman" w:hAnsi="Times New Roman" w:cs="Times New Roman"/>
      <w:kern w:val="1"/>
      <w:sz w:val="24"/>
      <w:szCs w:val="24"/>
      <w:lang w:eastAsia="ar-SA"/>
    </w:rPr>
  </w:style>
  <w:style w:type="character" w:customStyle="1" w:styleId="af3">
    <w:name w:val="Основной текст Знак"/>
    <w:basedOn w:val="a0"/>
    <w:link w:val="af2"/>
    <w:rsid w:val="007F2AA3"/>
    <w:rPr>
      <w:rFonts w:ascii="Times New Roman" w:eastAsia="Times New Roman" w:hAnsi="Times New Roman" w:cs="Times New Roman"/>
      <w:kern w:val="1"/>
      <w:sz w:val="24"/>
      <w:szCs w:val="24"/>
      <w:lang w:eastAsia="ar-SA"/>
    </w:rPr>
  </w:style>
  <w:style w:type="paragraph" w:styleId="af4">
    <w:name w:val="Normal (Web)"/>
    <w:basedOn w:val="a"/>
    <w:rsid w:val="007F2AA3"/>
    <w:pPr>
      <w:suppressAutoHyphens/>
      <w:spacing w:before="280" w:after="280" w:line="240" w:lineRule="auto"/>
    </w:pPr>
    <w:rPr>
      <w:rFonts w:ascii="Arial CYR" w:eastAsia="Times New Roman" w:hAnsi="Arial CYR" w:cs="Arial CYR"/>
      <w:kern w:val="1"/>
      <w:sz w:val="20"/>
      <w:szCs w:val="20"/>
      <w:lang w:eastAsia="ar-SA"/>
    </w:rPr>
  </w:style>
  <w:style w:type="character" w:customStyle="1" w:styleId="user-accountsubname">
    <w:name w:val="user-account__subname"/>
    <w:rsid w:val="007F2AA3"/>
  </w:style>
  <w:style w:type="character" w:styleId="af5">
    <w:name w:val="Hyperlink"/>
    <w:rsid w:val="00704FA6"/>
    <w:rPr>
      <w:color w:val="000080"/>
      <w:u w:val="single"/>
    </w:rPr>
  </w:style>
  <w:style w:type="paragraph" w:customStyle="1" w:styleId="11">
    <w:name w:val="марк список 1"/>
    <w:basedOn w:val="a"/>
    <w:rsid w:val="00704FA6"/>
    <w:pPr>
      <w:tabs>
        <w:tab w:val="left" w:pos="360"/>
      </w:tabs>
      <w:spacing w:before="120" w:after="120" w:line="240" w:lineRule="auto"/>
      <w:jc w:val="both"/>
    </w:pPr>
    <w:rPr>
      <w:rFonts w:ascii="Times New Roman" w:eastAsia="Times New Roman" w:hAnsi="Times New Roman" w:cs="Times New Roman"/>
      <w:kern w:val="1"/>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05AFD1F0E365905620EBDF011A38F53B4E7944B74B54AEFEE6FE863CD4pFQB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2024624.39341"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garantF1://12024624.39341" TargetMode="External"/><Relationship Id="rId4" Type="http://schemas.microsoft.com/office/2007/relationships/stylesWithEffects" Target="stylesWithEffects.xml"/><Relationship Id="rId9" Type="http://schemas.openxmlformats.org/officeDocument/2006/relationships/hyperlink" Target="garantF1://12024624.39341"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6876B0-B974-4660-996F-BBDFA30D5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13</Pages>
  <Words>6217</Words>
  <Characters>35438</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Набиева</dc:creator>
  <cp:lastModifiedBy>User</cp:lastModifiedBy>
  <cp:revision>68</cp:revision>
  <cp:lastPrinted>2024-12-17T04:41:00Z</cp:lastPrinted>
  <dcterms:created xsi:type="dcterms:W3CDTF">2017-05-25T07:08:00Z</dcterms:created>
  <dcterms:modified xsi:type="dcterms:W3CDTF">2025-03-07T08:58:00Z</dcterms:modified>
</cp:coreProperties>
</file>