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A3" w:rsidRPr="00A73FAD" w:rsidRDefault="007F2AA3" w:rsidP="00A73FAD">
      <w:pPr>
        <w:pStyle w:val="af1"/>
        <w:spacing w:before="0" w:after="0"/>
        <w:jc w:val="right"/>
        <w:rPr>
          <w:rFonts w:ascii="Times New Roman" w:eastAsia="Times New Roman" w:hAnsi="Times New Roman" w:cs="Times New Roman"/>
          <w:color w:val="000000"/>
          <w:sz w:val="24"/>
          <w:szCs w:val="24"/>
        </w:rPr>
      </w:pPr>
      <w:r w:rsidRPr="00A73FAD">
        <w:rPr>
          <w:rFonts w:ascii="Times New Roman" w:eastAsia="Times New Roman" w:hAnsi="Times New Roman" w:cs="Times New Roman"/>
          <w:color w:val="000000"/>
          <w:sz w:val="24"/>
          <w:szCs w:val="24"/>
        </w:rPr>
        <w:t>УТВЕРЖДЁН</w:t>
      </w:r>
    </w:p>
    <w:p w:rsidR="007F2AA3" w:rsidRPr="00A73FAD" w:rsidRDefault="007F2AA3" w:rsidP="00A73FAD">
      <w:pPr>
        <w:pStyle w:val="af1"/>
        <w:spacing w:before="0" w:after="0"/>
        <w:jc w:val="right"/>
        <w:rPr>
          <w:rFonts w:ascii="Times New Roman" w:eastAsia="Times New Roman" w:hAnsi="Times New Roman" w:cs="Times New Roman"/>
          <w:color w:val="000000"/>
          <w:sz w:val="24"/>
          <w:szCs w:val="24"/>
        </w:rPr>
      </w:pPr>
      <w:r w:rsidRPr="00A73FAD">
        <w:rPr>
          <w:rFonts w:ascii="Times New Roman" w:eastAsia="Times New Roman" w:hAnsi="Times New Roman" w:cs="Times New Roman"/>
          <w:color w:val="000000"/>
          <w:sz w:val="24"/>
          <w:szCs w:val="24"/>
        </w:rPr>
        <w:t xml:space="preserve">постановлением Администрации </w:t>
      </w:r>
    </w:p>
    <w:p w:rsidR="007F2AA3" w:rsidRPr="00A73FAD" w:rsidRDefault="007F2AA3" w:rsidP="00A73FAD">
      <w:pPr>
        <w:pStyle w:val="af2"/>
        <w:spacing w:after="0"/>
        <w:jc w:val="right"/>
      </w:pPr>
      <w:r w:rsidRPr="00A73FAD">
        <w:t xml:space="preserve">муниципального образования                                                                                                                                «Муниципальный округ </w:t>
      </w:r>
      <w:proofErr w:type="spellStart"/>
      <w:r w:rsidR="004C6F9F">
        <w:t>Глазовский</w:t>
      </w:r>
      <w:proofErr w:type="spellEnd"/>
      <w:r w:rsidRPr="00A73FAD">
        <w:t xml:space="preserve"> район </w:t>
      </w:r>
    </w:p>
    <w:p w:rsidR="007F2AA3" w:rsidRPr="00A73FAD" w:rsidRDefault="007F2AA3" w:rsidP="00A73FAD">
      <w:pPr>
        <w:pStyle w:val="af2"/>
        <w:spacing w:after="0"/>
        <w:jc w:val="right"/>
      </w:pPr>
      <w:r w:rsidRPr="00A73FAD">
        <w:t>Удмуртской Республики»</w:t>
      </w:r>
    </w:p>
    <w:p w:rsidR="00981601" w:rsidRPr="00075DA7" w:rsidRDefault="00981601" w:rsidP="00981601">
      <w:pPr>
        <w:pStyle w:val="af2"/>
        <w:spacing w:after="0"/>
        <w:jc w:val="right"/>
      </w:pPr>
      <w:r w:rsidRPr="005F07B9">
        <w:t xml:space="preserve">от </w:t>
      </w:r>
      <w:r w:rsidR="004E403F">
        <w:t>28 февраля</w:t>
      </w:r>
      <w:bookmarkStart w:id="0" w:name="_GoBack"/>
      <w:bookmarkEnd w:id="0"/>
      <w:r w:rsidR="00AE5D48">
        <w:t xml:space="preserve"> </w:t>
      </w:r>
      <w:r w:rsidRPr="005F07B9">
        <w:t>202</w:t>
      </w:r>
      <w:r w:rsidR="0062325B">
        <w:t>5</w:t>
      </w:r>
      <w:r w:rsidRPr="005F07B9">
        <w:t xml:space="preserve"> года № </w:t>
      </w:r>
      <w:r w:rsidR="0062325B">
        <w:t>1.</w:t>
      </w:r>
      <w:r w:rsidR="004E403F">
        <w:t>34</w:t>
      </w:r>
      <w:r w:rsidRPr="00075DA7">
        <w:t xml:space="preserve"> </w:t>
      </w:r>
    </w:p>
    <w:p w:rsidR="00981601" w:rsidRDefault="00981601" w:rsidP="00A73FAD">
      <w:pPr>
        <w:pStyle w:val="af1"/>
        <w:spacing w:before="0" w:after="0"/>
        <w:contextualSpacing/>
        <w:jc w:val="center"/>
        <w:rPr>
          <w:rFonts w:ascii="Times New Roman" w:eastAsia="Times New Roman" w:hAnsi="Times New Roman" w:cs="Times New Roman"/>
          <w:b/>
          <w:color w:val="000000"/>
          <w:sz w:val="24"/>
          <w:szCs w:val="24"/>
        </w:rPr>
      </w:pPr>
    </w:p>
    <w:p w:rsidR="007F2AA3" w:rsidRPr="00A73FAD" w:rsidRDefault="007F2AA3" w:rsidP="00A73FAD">
      <w:pPr>
        <w:pStyle w:val="af1"/>
        <w:spacing w:before="0" w:after="0"/>
        <w:contextualSpacing/>
        <w:jc w:val="center"/>
        <w:rPr>
          <w:rFonts w:ascii="Times New Roman" w:eastAsia="Times New Roman" w:hAnsi="Times New Roman" w:cs="Times New Roman"/>
          <w:b/>
          <w:color w:val="000000"/>
          <w:sz w:val="24"/>
          <w:szCs w:val="24"/>
        </w:rPr>
      </w:pPr>
      <w:r w:rsidRPr="00A73FAD">
        <w:rPr>
          <w:rFonts w:ascii="Times New Roman" w:eastAsia="Times New Roman" w:hAnsi="Times New Roman" w:cs="Times New Roman"/>
          <w:b/>
          <w:color w:val="000000"/>
          <w:sz w:val="24"/>
          <w:szCs w:val="24"/>
        </w:rPr>
        <w:t>АДМИНИСТРАТИВНЫЙ РЕГЛАМЕНТ</w:t>
      </w:r>
    </w:p>
    <w:p w:rsidR="007F2AA3" w:rsidRPr="00A73FAD" w:rsidRDefault="007F2AA3" w:rsidP="00A73FAD">
      <w:pPr>
        <w:spacing w:line="240" w:lineRule="auto"/>
        <w:contextualSpacing/>
        <w:jc w:val="center"/>
        <w:rPr>
          <w:rFonts w:ascii="Times New Roman" w:hAnsi="Times New Roman" w:cs="Times New Roman"/>
          <w:color w:val="000000"/>
          <w:sz w:val="24"/>
          <w:szCs w:val="24"/>
        </w:rPr>
      </w:pPr>
      <w:r w:rsidRPr="00A73FAD">
        <w:rPr>
          <w:rFonts w:ascii="Times New Roman" w:hAnsi="Times New Roman" w:cs="Times New Roman"/>
          <w:color w:val="000000"/>
          <w:sz w:val="24"/>
          <w:szCs w:val="24"/>
        </w:rPr>
        <w:t>по предоставлению муниципальной услуги:</w:t>
      </w:r>
    </w:p>
    <w:p w:rsidR="007F2AA3" w:rsidRPr="00A73FAD" w:rsidRDefault="007F2AA3" w:rsidP="00A73FAD">
      <w:pPr>
        <w:spacing w:line="240" w:lineRule="auto"/>
        <w:contextualSpacing/>
        <w:jc w:val="center"/>
        <w:rPr>
          <w:rFonts w:ascii="Times New Roman" w:hAnsi="Times New Roman" w:cs="Times New Roman"/>
          <w:b/>
          <w:bCs/>
          <w:color w:val="000000"/>
          <w:sz w:val="24"/>
          <w:szCs w:val="24"/>
        </w:rPr>
      </w:pPr>
      <w:r w:rsidRPr="00A73FAD">
        <w:rPr>
          <w:rFonts w:ascii="Times New Roman" w:hAnsi="Times New Roman" w:cs="Times New Roman"/>
          <w:b/>
          <w:bCs/>
          <w:color w:val="000000"/>
          <w:sz w:val="24"/>
          <w:szCs w:val="24"/>
        </w:rPr>
        <w:t>«</w:t>
      </w:r>
      <w:r w:rsidR="00FA4B5A" w:rsidRPr="00FA4B5A">
        <w:rPr>
          <w:rFonts w:ascii="Times New Roman" w:hAnsi="Times New Roman" w:cs="Times New Roman"/>
          <w:b/>
          <w:sz w:val="24"/>
          <w:szCs w:val="24"/>
        </w:rPr>
        <w:t>Утверждение схемы расположения земельного участка или земельных участков на кадастровом плане территории</w:t>
      </w:r>
      <w:r w:rsidRPr="00A73FAD">
        <w:rPr>
          <w:rFonts w:ascii="Times New Roman" w:hAnsi="Times New Roman" w:cs="Times New Roman"/>
          <w:b/>
          <w:bCs/>
          <w:color w:val="000000"/>
          <w:sz w:val="24"/>
          <w:szCs w:val="24"/>
        </w:rPr>
        <w:t>»</w:t>
      </w:r>
    </w:p>
    <w:p w:rsidR="00FD7ABC" w:rsidRPr="00A73FAD" w:rsidRDefault="00FD7ABC" w:rsidP="00A73FAD">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43008E" w:rsidRPr="00A73FAD" w:rsidRDefault="00FD7ABC" w:rsidP="00A73FAD">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A73FAD">
        <w:rPr>
          <w:rFonts w:ascii="Times New Roman" w:eastAsia="Times New Roman" w:hAnsi="Times New Roman" w:cs="Times New Roman"/>
          <w:b/>
          <w:bCs/>
          <w:sz w:val="24"/>
          <w:szCs w:val="24"/>
          <w:lang w:eastAsia="ru-RU"/>
        </w:rPr>
        <w:t>Общие положения</w:t>
      </w:r>
      <w:r w:rsidR="004941A1" w:rsidRPr="00A73FAD">
        <w:rPr>
          <w:rFonts w:ascii="Times New Roman" w:eastAsia="Times New Roman" w:hAnsi="Times New Roman" w:cs="Times New Roman"/>
          <w:b/>
          <w:bCs/>
          <w:sz w:val="24"/>
          <w:szCs w:val="24"/>
          <w:lang w:eastAsia="ru-RU"/>
        </w:rPr>
        <w:t xml:space="preserve">. </w:t>
      </w:r>
    </w:p>
    <w:p w:rsidR="000B1172" w:rsidRPr="00A73FAD" w:rsidRDefault="000B1172" w:rsidP="00A73FAD">
      <w:pPr>
        <w:pStyle w:val="a5"/>
        <w:autoSpaceDE w:val="0"/>
        <w:autoSpaceDN w:val="0"/>
        <w:adjustRightInd w:val="0"/>
        <w:spacing w:after="0" w:line="240" w:lineRule="auto"/>
        <w:ind w:left="1080"/>
        <w:outlineLvl w:val="1"/>
        <w:rPr>
          <w:rFonts w:ascii="Times New Roman" w:hAnsi="Times New Roman" w:cs="Times New Roman"/>
          <w:b/>
          <w:sz w:val="24"/>
          <w:szCs w:val="24"/>
        </w:rPr>
      </w:pPr>
    </w:p>
    <w:p w:rsidR="0043008E" w:rsidRPr="00A73FAD" w:rsidRDefault="00FA2E5D" w:rsidP="00A73FAD">
      <w:pPr>
        <w:pStyle w:val="a5"/>
        <w:autoSpaceDE w:val="0"/>
        <w:autoSpaceDN w:val="0"/>
        <w:adjustRightInd w:val="0"/>
        <w:spacing w:after="0" w:line="240" w:lineRule="auto"/>
        <w:ind w:left="1440"/>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Предмет регулирования административного регламента</w:t>
      </w:r>
    </w:p>
    <w:p w:rsidR="0043008E" w:rsidRPr="00A73FAD" w:rsidRDefault="0043008E" w:rsidP="00A73FAD">
      <w:pPr>
        <w:autoSpaceDE w:val="0"/>
        <w:autoSpaceDN w:val="0"/>
        <w:adjustRightInd w:val="0"/>
        <w:spacing w:after="0" w:line="240" w:lineRule="auto"/>
        <w:ind w:left="360"/>
        <w:outlineLvl w:val="1"/>
        <w:rPr>
          <w:rFonts w:ascii="Times New Roman" w:hAnsi="Times New Roman" w:cs="Times New Roman"/>
          <w:b/>
          <w:sz w:val="24"/>
          <w:szCs w:val="24"/>
        </w:rPr>
      </w:pPr>
    </w:p>
    <w:p w:rsidR="007F2AA3" w:rsidRPr="00A73FAD" w:rsidRDefault="00BF7452" w:rsidP="00A73FAD">
      <w:pPr>
        <w:spacing w:line="240" w:lineRule="auto"/>
        <w:ind w:firstLine="567"/>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 xml:space="preserve">1. </w:t>
      </w:r>
      <w:r w:rsidR="00FA2E5D" w:rsidRPr="00A73FAD">
        <w:rPr>
          <w:rFonts w:ascii="Times New Roman" w:hAnsi="Times New Roman" w:cs="Times New Roman"/>
          <w:sz w:val="24"/>
          <w:szCs w:val="24"/>
        </w:rPr>
        <w:t>Административный регламент по предоставлению муниципал</w:t>
      </w:r>
      <w:r w:rsidR="00FA2E5D" w:rsidRPr="00FF19F8">
        <w:rPr>
          <w:rFonts w:ascii="Times New Roman" w:hAnsi="Times New Roman" w:cs="Times New Roman"/>
          <w:sz w:val="24"/>
          <w:szCs w:val="24"/>
        </w:rPr>
        <w:t>ьной услуги «</w:t>
      </w:r>
      <w:r w:rsidR="008D77BD" w:rsidRPr="008D77BD">
        <w:rPr>
          <w:rFonts w:ascii="Times New Roman" w:hAnsi="Times New Roman" w:cs="Times New Roman"/>
          <w:sz w:val="24"/>
          <w:szCs w:val="24"/>
        </w:rPr>
        <w:t xml:space="preserve">Утверждение схемы расположения земельного участка или земельных участков </w:t>
      </w:r>
      <w:proofErr w:type="gramStart"/>
      <w:r w:rsidR="008D77BD" w:rsidRPr="008D77BD">
        <w:rPr>
          <w:rFonts w:ascii="Times New Roman" w:hAnsi="Times New Roman" w:cs="Times New Roman"/>
          <w:sz w:val="24"/>
          <w:szCs w:val="24"/>
        </w:rPr>
        <w:t>на</w:t>
      </w:r>
      <w:proofErr w:type="gramEnd"/>
      <w:r w:rsidR="008D77BD" w:rsidRPr="008D77BD">
        <w:rPr>
          <w:rFonts w:ascii="Times New Roman" w:hAnsi="Times New Roman" w:cs="Times New Roman"/>
          <w:sz w:val="24"/>
          <w:szCs w:val="24"/>
        </w:rPr>
        <w:t xml:space="preserve"> </w:t>
      </w:r>
      <w:proofErr w:type="gramStart"/>
      <w:r w:rsidR="008D77BD" w:rsidRPr="008D77BD">
        <w:rPr>
          <w:rFonts w:ascii="Times New Roman" w:hAnsi="Times New Roman" w:cs="Times New Roman"/>
          <w:sz w:val="24"/>
          <w:szCs w:val="24"/>
        </w:rPr>
        <w:t>кадастровом плане территории</w:t>
      </w:r>
      <w:r w:rsidR="00FA2E5D" w:rsidRPr="00A73FAD">
        <w:rPr>
          <w:rFonts w:ascii="Times New Roman" w:hAnsi="Times New Roman" w:cs="Times New Roman"/>
          <w:sz w:val="24"/>
          <w:szCs w:val="24"/>
        </w:rPr>
        <w:t xml:space="preserve">» </w:t>
      </w:r>
      <w:r w:rsidR="007F2AA3" w:rsidRPr="00A73FAD">
        <w:rPr>
          <w:rFonts w:ascii="Times New Roman" w:hAnsi="Times New Roman" w:cs="Times New Roman"/>
          <w:color w:val="000000"/>
          <w:sz w:val="24"/>
          <w:szCs w:val="24"/>
        </w:rPr>
        <w:t>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(далее 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7F2AA3" w:rsidRDefault="007F2AA3" w:rsidP="00A73FAD">
      <w:pPr>
        <w:spacing w:line="240" w:lineRule="auto"/>
        <w:ind w:firstLine="567"/>
        <w:contextualSpacing/>
        <w:jc w:val="both"/>
        <w:rPr>
          <w:rFonts w:ascii="Times New Roman" w:hAnsi="Times New Roman" w:cs="Times New Roman"/>
          <w:color w:val="000000"/>
          <w:sz w:val="24"/>
          <w:szCs w:val="24"/>
        </w:rPr>
      </w:pPr>
      <w:proofErr w:type="gramStart"/>
      <w:r w:rsidRPr="00A73FAD">
        <w:rPr>
          <w:rFonts w:ascii="Times New Roman" w:hAnsi="Times New Roman" w:cs="Times New Roman"/>
          <w:color w:val="000000"/>
          <w:sz w:val="24"/>
          <w:szCs w:val="24"/>
        </w:rPr>
        <w:t xml:space="preserve">Настоящий Административный регламент устанавливает порядок и сроки </w:t>
      </w:r>
      <w:r w:rsidR="008D77BD">
        <w:rPr>
          <w:rFonts w:ascii="Times New Roman" w:hAnsi="Times New Roman" w:cs="Times New Roman"/>
          <w:color w:val="000000"/>
          <w:sz w:val="24"/>
          <w:szCs w:val="24"/>
        </w:rPr>
        <w:t>у</w:t>
      </w:r>
      <w:r w:rsidR="008D77BD" w:rsidRPr="008D77BD">
        <w:rPr>
          <w:rFonts w:ascii="Times New Roman" w:hAnsi="Times New Roman" w:cs="Times New Roman"/>
          <w:color w:val="000000"/>
          <w:sz w:val="24"/>
          <w:szCs w:val="24"/>
        </w:rPr>
        <w:t>тверждени</w:t>
      </w:r>
      <w:r w:rsidR="008D77BD">
        <w:rPr>
          <w:rFonts w:ascii="Times New Roman" w:hAnsi="Times New Roman" w:cs="Times New Roman"/>
          <w:color w:val="000000"/>
          <w:sz w:val="24"/>
          <w:szCs w:val="24"/>
        </w:rPr>
        <w:t>я</w:t>
      </w:r>
      <w:r w:rsidR="008D77BD" w:rsidRPr="008D77BD">
        <w:rPr>
          <w:rFonts w:ascii="Times New Roman" w:hAnsi="Times New Roman" w:cs="Times New Roman"/>
          <w:color w:val="000000"/>
          <w:sz w:val="24"/>
          <w:szCs w:val="24"/>
        </w:rPr>
        <w:t xml:space="preserve"> схемы расположения земельного участка или земельных участков на кадастровом плане территории</w:t>
      </w:r>
      <w:r w:rsidR="00564858" w:rsidRPr="00A73FAD">
        <w:rPr>
          <w:rFonts w:ascii="Times New Roman" w:hAnsi="Times New Roman" w:cs="Times New Roman"/>
          <w:color w:val="000000"/>
          <w:sz w:val="24"/>
          <w:szCs w:val="24"/>
        </w:rPr>
        <w:t xml:space="preserve">, </w:t>
      </w:r>
      <w:r w:rsidRPr="00A73FAD">
        <w:rPr>
          <w:rFonts w:ascii="Times New Roman" w:hAnsi="Times New Roman" w:cs="Times New Roman"/>
          <w:color w:val="000000"/>
          <w:sz w:val="24"/>
          <w:szCs w:val="24"/>
        </w:rPr>
        <w:t xml:space="preserve">определяет последовательность действий (административных процедур), порядок взаимодействия заявителя и органа, предоставляющего муниципальную услугу, а также порядок взаимодействия со структурными подразделениями и должностными лицами Администрации муниципального образования «Муниципальный округ </w:t>
      </w:r>
      <w:proofErr w:type="spellStart"/>
      <w:r w:rsidR="004C6F9F">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район Удмуртской Республики», порядок межведомственного взаимодействия с государственными органами по предоставлению муниципальной</w:t>
      </w:r>
      <w:proofErr w:type="gramEnd"/>
      <w:r w:rsidRPr="00A73FAD">
        <w:rPr>
          <w:rFonts w:ascii="Times New Roman" w:hAnsi="Times New Roman" w:cs="Times New Roman"/>
          <w:color w:val="000000"/>
          <w:sz w:val="24"/>
          <w:szCs w:val="24"/>
        </w:rPr>
        <w:t xml:space="preserve"> услуги. </w:t>
      </w:r>
    </w:p>
    <w:p w:rsidR="008D77BD" w:rsidRPr="00A73FAD" w:rsidRDefault="008D77BD" w:rsidP="00A73FAD">
      <w:pPr>
        <w:spacing w:line="240" w:lineRule="auto"/>
        <w:ind w:firstLine="567"/>
        <w:contextualSpacing/>
        <w:jc w:val="both"/>
        <w:rPr>
          <w:rFonts w:ascii="Times New Roman" w:hAnsi="Times New Roman" w:cs="Times New Roman"/>
          <w:color w:val="000000"/>
          <w:sz w:val="24"/>
          <w:szCs w:val="24"/>
        </w:rPr>
      </w:pPr>
      <w:proofErr w:type="gramStart"/>
      <w:r w:rsidRPr="008D77BD">
        <w:rPr>
          <w:rFonts w:ascii="Times New Roman" w:hAnsi="Times New Roman" w:cs="Times New Roman"/>
          <w:color w:val="000000"/>
          <w:sz w:val="24"/>
          <w:szCs w:val="24"/>
        </w:rPr>
        <w:t xml:space="preserve">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w:t>
      </w:r>
      <w:r w:rsidR="00E551E0">
        <w:rPr>
          <w:rFonts w:ascii="Times New Roman" w:hAnsi="Times New Roman" w:cs="Times New Roman"/>
          <w:color w:val="000000"/>
          <w:sz w:val="24"/>
          <w:szCs w:val="24"/>
        </w:rPr>
        <w:t>в</w:t>
      </w:r>
      <w:r w:rsidRPr="008D77BD">
        <w:rPr>
          <w:rFonts w:ascii="Times New Roman" w:hAnsi="Times New Roman" w:cs="Times New Roman"/>
          <w:color w:val="000000"/>
          <w:sz w:val="24"/>
          <w:szCs w:val="24"/>
        </w:rPr>
        <w:t xml:space="preserve">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w:t>
      </w:r>
      <w:proofErr w:type="gramEnd"/>
      <w:r w:rsidRPr="008D77BD">
        <w:rPr>
          <w:rFonts w:ascii="Times New Roman" w:hAnsi="Times New Roman" w:cs="Times New Roman"/>
          <w:color w:val="000000"/>
          <w:sz w:val="24"/>
          <w:szCs w:val="24"/>
        </w:rPr>
        <w:t xml:space="preserve"> при предварительном согласовании предоставления земельного участка, находящегося в муниципальной собственности.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Разработчиком регламента является структурное подразделение Администрации муниципального образования «Муниципальный округ </w:t>
      </w:r>
      <w:proofErr w:type="spellStart"/>
      <w:r w:rsidR="004C6F9F">
        <w:rPr>
          <w:rFonts w:ascii="Times New Roman" w:hAnsi="Times New Roman" w:cs="Times New Roman"/>
          <w:color w:val="000000"/>
          <w:sz w:val="24"/>
          <w:szCs w:val="24"/>
          <w:lang w:eastAsia="ru-RU"/>
        </w:rPr>
        <w:t>Глазовский</w:t>
      </w:r>
      <w:proofErr w:type="spellEnd"/>
      <w:r w:rsidRPr="00A73FAD">
        <w:rPr>
          <w:rFonts w:ascii="Times New Roman" w:hAnsi="Times New Roman" w:cs="Times New Roman"/>
          <w:color w:val="000000"/>
          <w:sz w:val="24"/>
          <w:szCs w:val="24"/>
          <w:lang w:eastAsia="ru-RU"/>
        </w:rPr>
        <w:t xml:space="preserve"> район Удмуртской Республики» - отдел имущественных отношений.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Права заявителей при получении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1) получать муниципальную услугу своевременно и в соответствии со стандартом предоставления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2) получать полную, актуальную и достоверную информацию о порядке предоставления муниципальной услуги, в том числе в электронной форме;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 право на досудебное (внесудебное) рассмотрение жалоб (претензий) в процессе получения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Регламент разработан в целях соблюдения основных принципов предоставления муниципальных услуг:</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1) правомерность предоставления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2) заявительный порядок обращения за предоставлением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lastRenderedPageBreak/>
        <w:t>3) открытость деятельности органов, предоставляющих муниципальную услугу;</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 доступность обращения за предоставлением муниципальной услуги, в том числе для лиц с ограниченными возможностями здоровья;</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 возможность получения муниципальной услуги в электронной форме.</w:t>
      </w:r>
    </w:p>
    <w:p w:rsidR="00875D07" w:rsidRPr="00A73FAD" w:rsidRDefault="00875D07"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43008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Описание заявителей, имеющих право на предоставление муниципальной услуги</w:t>
      </w:r>
    </w:p>
    <w:p w:rsidR="00BF7452" w:rsidRPr="00A73FAD" w:rsidRDefault="00BF7452" w:rsidP="00A73FAD">
      <w:pPr>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7F2AA3" w:rsidRPr="00A73FAD" w:rsidRDefault="007F2AA3"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 Заявителями в соответствии с настоящим административным регламентом являются: </w:t>
      </w:r>
    </w:p>
    <w:p w:rsidR="007F2AA3" w:rsidRPr="00A73FAD" w:rsidRDefault="007F2AA3" w:rsidP="00A73FAD">
      <w:pPr>
        <w:pStyle w:val="20"/>
        <w:numPr>
          <w:ilvl w:val="0"/>
          <w:numId w:val="17"/>
        </w:numPr>
        <w:shd w:val="clear" w:color="auto" w:fill="auto"/>
        <w:tabs>
          <w:tab w:val="left" w:pos="312"/>
          <w:tab w:val="left" w:pos="851"/>
          <w:tab w:val="left" w:pos="993"/>
        </w:tabs>
        <w:spacing w:before="0" w:after="0" w:line="240" w:lineRule="auto"/>
        <w:ind w:left="0" w:firstLine="567"/>
        <w:rPr>
          <w:sz w:val="24"/>
          <w:szCs w:val="24"/>
        </w:rPr>
      </w:pPr>
      <w:r w:rsidRPr="00A73FAD">
        <w:rPr>
          <w:sz w:val="24"/>
          <w:szCs w:val="24"/>
        </w:rPr>
        <w:t>физические лица либо их уполномоченные представители, обратившиеся в орган, предоставляющий муниципальную услугу, с заявлением о предоставлении муниципальной услуги, в письменном или электронном виде. От имени заявителя с заявлением о предоставлении Муниципальной услуги имеют право обратиться его законные представители или представители по нотариально удостоверенной доверенности;</w:t>
      </w:r>
    </w:p>
    <w:p w:rsidR="007F2AA3" w:rsidRPr="00A73FAD" w:rsidRDefault="007F2AA3" w:rsidP="00A73FAD">
      <w:pPr>
        <w:pStyle w:val="20"/>
        <w:numPr>
          <w:ilvl w:val="0"/>
          <w:numId w:val="17"/>
        </w:numPr>
        <w:shd w:val="clear" w:color="auto" w:fill="auto"/>
        <w:tabs>
          <w:tab w:val="left" w:pos="312"/>
          <w:tab w:val="left" w:pos="851"/>
          <w:tab w:val="left" w:pos="993"/>
        </w:tabs>
        <w:spacing w:before="0" w:after="0" w:line="240" w:lineRule="auto"/>
        <w:ind w:left="0" w:firstLine="567"/>
        <w:rPr>
          <w:sz w:val="24"/>
          <w:szCs w:val="24"/>
        </w:rPr>
      </w:pPr>
      <w:r w:rsidRPr="00A73FAD">
        <w:rPr>
          <w:sz w:val="24"/>
          <w:szCs w:val="24"/>
        </w:rPr>
        <w:t>юридические лица в лице представителей, действующих на основании Устава или доверенности;</w:t>
      </w:r>
    </w:p>
    <w:p w:rsidR="007F2AA3" w:rsidRPr="00A73FAD" w:rsidRDefault="007F2AA3" w:rsidP="00A73FAD">
      <w:pPr>
        <w:pStyle w:val="20"/>
        <w:numPr>
          <w:ilvl w:val="0"/>
          <w:numId w:val="17"/>
        </w:numPr>
        <w:shd w:val="clear" w:color="auto" w:fill="auto"/>
        <w:tabs>
          <w:tab w:val="left" w:pos="312"/>
          <w:tab w:val="left" w:pos="851"/>
          <w:tab w:val="left" w:pos="993"/>
        </w:tabs>
        <w:spacing w:before="0" w:after="0" w:line="240" w:lineRule="auto"/>
        <w:ind w:left="0" w:firstLine="567"/>
        <w:rPr>
          <w:sz w:val="24"/>
          <w:szCs w:val="24"/>
        </w:rPr>
      </w:pPr>
      <w:r w:rsidRPr="00A73FAD">
        <w:rPr>
          <w:sz w:val="24"/>
          <w:szCs w:val="24"/>
        </w:rPr>
        <w:t>индивидуальные предприниматели без образования юридического лица,</w:t>
      </w:r>
    </w:p>
    <w:p w:rsidR="007F2AA3" w:rsidRPr="00A73FAD" w:rsidRDefault="007F2AA3" w:rsidP="00A73FAD">
      <w:pPr>
        <w:pStyle w:val="20"/>
        <w:numPr>
          <w:ilvl w:val="0"/>
          <w:numId w:val="17"/>
        </w:numPr>
        <w:shd w:val="clear" w:color="auto" w:fill="auto"/>
        <w:tabs>
          <w:tab w:val="left" w:pos="312"/>
          <w:tab w:val="left" w:pos="851"/>
          <w:tab w:val="left" w:pos="993"/>
        </w:tabs>
        <w:spacing w:before="0" w:after="0" w:line="240" w:lineRule="auto"/>
        <w:ind w:left="0" w:firstLine="567"/>
        <w:rPr>
          <w:sz w:val="24"/>
          <w:szCs w:val="24"/>
        </w:rPr>
      </w:pPr>
      <w:r w:rsidRPr="00A73FAD">
        <w:rPr>
          <w:sz w:val="24"/>
          <w:szCs w:val="24"/>
        </w:rPr>
        <w:t>главы крестьянских (фермерских) хозяйств.</w:t>
      </w:r>
    </w:p>
    <w:p w:rsidR="00031CC8" w:rsidRPr="00A73FAD" w:rsidRDefault="00031CC8" w:rsidP="00A73FAD">
      <w:pPr>
        <w:autoSpaceDE w:val="0"/>
        <w:autoSpaceDN w:val="0"/>
        <w:adjustRightInd w:val="0"/>
        <w:spacing w:after="0" w:line="240" w:lineRule="auto"/>
        <w:ind w:firstLine="708"/>
        <w:jc w:val="both"/>
        <w:outlineLvl w:val="1"/>
        <w:rPr>
          <w:rFonts w:ascii="Times New Roman" w:hAnsi="Times New Roman" w:cs="Times New Roman"/>
          <w:b/>
          <w:sz w:val="24"/>
          <w:szCs w:val="24"/>
        </w:rPr>
      </w:pPr>
    </w:p>
    <w:p w:rsidR="00BF7452"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A73FAD">
        <w:rPr>
          <w:rFonts w:ascii="Times New Roman" w:hAnsi="Times New Roman" w:cs="Times New Roman"/>
          <w:b/>
          <w:sz w:val="24"/>
          <w:szCs w:val="24"/>
        </w:rPr>
        <w:t>Порядок информирования о предоставлении муниципальной услуги</w:t>
      </w:r>
      <w:r w:rsidRPr="00A73FAD">
        <w:rPr>
          <w:rFonts w:ascii="Times New Roman" w:hAnsi="Times New Roman" w:cs="Times New Roman"/>
          <w:sz w:val="24"/>
          <w:szCs w:val="24"/>
        </w:rPr>
        <w:t xml:space="preserve">  </w:t>
      </w:r>
    </w:p>
    <w:p w:rsidR="00BF7452" w:rsidRPr="00A73FAD" w:rsidRDefault="00BF7452"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F2AA3" w:rsidRPr="00A73FAD" w:rsidRDefault="007F2AA3" w:rsidP="00A73FAD">
      <w:pPr>
        <w:pStyle w:val="af4"/>
        <w:tabs>
          <w:tab w:val="left" w:pos="709"/>
        </w:tabs>
        <w:spacing w:before="0" w:after="0"/>
        <w:contextualSpacing/>
        <w:jc w:val="both"/>
        <w:rPr>
          <w:rFonts w:ascii="Times New Roman" w:hAnsi="Times New Roman" w:cs="Times New Roman"/>
          <w:color w:val="000000"/>
          <w:kern w:val="0"/>
          <w:sz w:val="24"/>
          <w:szCs w:val="24"/>
        </w:rPr>
      </w:pPr>
      <w:r w:rsidRPr="00A73FAD">
        <w:rPr>
          <w:rFonts w:ascii="Times New Roman" w:hAnsi="Times New Roman" w:cs="Times New Roman"/>
          <w:color w:val="000000"/>
          <w:sz w:val="24"/>
          <w:szCs w:val="24"/>
        </w:rPr>
        <w:t xml:space="preserve">           3.  Муниципальная услуга </w:t>
      </w:r>
      <w:r w:rsidRPr="00A73FAD">
        <w:rPr>
          <w:rFonts w:ascii="Times New Roman" w:hAnsi="Times New Roman" w:cs="Times New Roman"/>
          <w:color w:val="000000"/>
          <w:kern w:val="0"/>
          <w:sz w:val="24"/>
          <w:szCs w:val="24"/>
        </w:rPr>
        <w:t xml:space="preserve">предоставляется Администрацией муниципального образования  «Муниципальный округ </w:t>
      </w:r>
      <w:proofErr w:type="spellStart"/>
      <w:r w:rsidR="004C6F9F">
        <w:rPr>
          <w:rFonts w:ascii="Times New Roman" w:hAnsi="Times New Roman" w:cs="Times New Roman"/>
          <w:color w:val="000000"/>
          <w:kern w:val="0"/>
          <w:sz w:val="24"/>
          <w:szCs w:val="24"/>
        </w:rPr>
        <w:t>Глазовсикй</w:t>
      </w:r>
      <w:proofErr w:type="spellEnd"/>
      <w:r w:rsidRPr="00A73FAD">
        <w:rPr>
          <w:rFonts w:ascii="Times New Roman" w:hAnsi="Times New Roman" w:cs="Times New Roman"/>
          <w:color w:val="000000"/>
          <w:kern w:val="0"/>
          <w:sz w:val="24"/>
          <w:szCs w:val="24"/>
        </w:rPr>
        <w:t xml:space="preserve"> район Удмуртской Республики» (далее по тексту – Администрация). Оформление документации осуществляется непосредственно Отделом имущественных отношений (далее по тексту - Отдел). </w:t>
      </w:r>
    </w:p>
    <w:p w:rsidR="007F2AA3" w:rsidRPr="00A73FAD" w:rsidRDefault="007F2AA3" w:rsidP="00A73FAD">
      <w:pPr>
        <w:pStyle w:val="af4"/>
        <w:spacing w:before="0" w:after="0"/>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4. Место нахождения органа, предоставляющего муниципальную услугу – Удмуртская Республика, г. </w:t>
      </w:r>
      <w:r w:rsidR="004C6F9F">
        <w:rPr>
          <w:rFonts w:ascii="Times New Roman" w:hAnsi="Times New Roman" w:cs="Times New Roman"/>
          <w:color w:val="000000"/>
          <w:sz w:val="24"/>
          <w:szCs w:val="24"/>
        </w:rPr>
        <w:t>Глазов</w:t>
      </w:r>
      <w:r w:rsidRPr="00A73FAD">
        <w:rPr>
          <w:rFonts w:ascii="Times New Roman" w:hAnsi="Times New Roman" w:cs="Times New Roman"/>
          <w:color w:val="000000"/>
          <w:sz w:val="24"/>
          <w:szCs w:val="24"/>
        </w:rPr>
        <w:t>,  ул. М</w:t>
      </w:r>
      <w:r w:rsidR="004C6F9F">
        <w:rPr>
          <w:rFonts w:ascii="Times New Roman" w:hAnsi="Times New Roman" w:cs="Times New Roman"/>
          <w:color w:val="000000"/>
          <w:sz w:val="24"/>
          <w:szCs w:val="24"/>
        </w:rPr>
        <w:t>. Гвардии</w:t>
      </w:r>
      <w:r w:rsidRPr="00A73FAD">
        <w:rPr>
          <w:rFonts w:ascii="Times New Roman" w:hAnsi="Times New Roman" w:cs="Times New Roman"/>
          <w:color w:val="000000"/>
          <w:sz w:val="24"/>
          <w:szCs w:val="24"/>
        </w:rPr>
        <w:t xml:space="preserve">, д. </w:t>
      </w:r>
      <w:r w:rsidR="004C6F9F">
        <w:rPr>
          <w:rFonts w:ascii="Times New Roman" w:hAnsi="Times New Roman" w:cs="Times New Roman"/>
          <w:color w:val="000000"/>
          <w:sz w:val="24"/>
          <w:szCs w:val="24"/>
        </w:rPr>
        <w:t>22а</w:t>
      </w:r>
      <w:r w:rsidRPr="00A73FAD">
        <w:rPr>
          <w:rFonts w:ascii="Times New Roman" w:hAnsi="Times New Roman" w:cs="Times New Roman"/>
          <w:color w:val="000000"/>
          <w:sz w:val="24"/>
          <w:szCs w:val="24"/>
        </w:rPr>
        <w:t xml:space="preserve">,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4</w:t>
      </w:r>
      <w:r w:rsidR="004C6F9F">
        <w:rPr>
          <w:rFonts w:ascii="Times New Roman" w:hAnsi="Times New Roman" w:cs="Times New Roman"/>
          <w:color w:val="000000"/>
          <w:sz w:val="24"/>
          <w:szCs w:val="24"/>
        </w:rPr>
        <w:t>07</w:t>
      </w:r>
      <w:r w:rsidRPr="00A73FAD">
        <w:rPr>
          <w:rFonts w:ascii="Times New Roman" w:hAnsi="Times New Roman" w:cs="Times New Roman"/>
          <w:color w:val="000000"/>
          <w:sz w:val="24"/>
          <w:szCs w:val="24"/>
        </w:rPr>
        <w:t xml:space="preserve"> тел.: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2</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25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75</w:t>
      </w:r>
      <w:r w:rsidRPr="00A73FAD">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 Адрес Интернет-сайта муниципального образования «Муниципальный округ </w:t>
      </w:r>
      <w:proofErr w:type="spellStart"/>
      <w:r w:rsidR="004C6F9F">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район Удмуртской Республики»: </w:t>
      </w:r>
      <w:r w:rsidR="00E551E0" w:rsidRPr="00E551E0">
        <w:rPr>
          <w:rFonts w:ascii="Times New Roman" w:hAnsi="Times New Roman" w:cs="Times New Roman"/>
          <w:color w:val="000000"/>
          <w:sz w:val="24"/>
          <w:szCs w:val="24"/>
          <w:lang w:val="en-US"/>
        </w:rPr>
        <w:t>https</w:t>
      </w:r>
      <w:r w:rsidR="00E551E0" w:rsidRPr="00E551E0">
        <w:rPr>
          <w:rFonts w:ascii="Times New Roman" w:hAnsi="Times New Roman" w:cs="Times New Roman"/>
          <w:color w:val="000000"/>
          <w:sz w:val="24"/>
          <w:szCs w:val="24"/>
        </w:rPr>
        <w:t>://</w:t>
      </w:r>
      <w:r w:rsidR="00E551E0" w:rsidRPr="00E551E0">
        <w:rPr>
          <w:rFonts w:ascii="Times New Roman" w:hAnsi="Times New Roman" w:cs="Times New Roman"/>
          <w:color w:val="000000"/>
          <w:sz w:val="24"/>
          <w:szCs w:val="24"/>
          <w:lang w:val="en-US"/>
        </w:rPr>
        <w:t>www</w:t>
      </w:r>
      <w:r w:rsidR="00E551E0" w:rsidRPr="00E551E0">
        <w:rPr>
          <w:rFonts w:ascii="Times New Roman" w:hAnsi="Times New Roman" w:cs="Times New Roman"/>
          <w:color w:val="000000"/>
          <w:sz w:val="24"/>
          <w:szCs w:val="24"/>
        </w:rPr>
        <w:t>.</w:t>
      </w:r>
      <w:proofErr w:type="spellStart"/>
      <w:r w:rsidR="00E551E0" w:rsidRPr="00E551E0">
        <w:rPr>
          <w:rFonts w:ascii="Times New Roman" w:hAnsi="Times New Roman" w:cs="Times New Roman"/>
          <w:color w:val="000000"/>
          <w:sz w:val="24"/>
          <w:szCs w:val="24"/>
          <w:lang w:val="en-US"/>
        </w:rPr>
        <w:t>glazrayon</w:t>
      </w:r>
      <w:proofErr w:type="spellEnd"/>
      <w:r w:rsidR="00E551E0" w:rsidRPr="00E551E0">
        <w:rPr>
          <w:rFonts w:ascii="Times New Roman" w:hAnsi="Times New Roman" w:cs="Times New Roman"/>
          <w:color w:val="000000"/>
          <w:sz w:val="24"/>
          <w:szCs w:val="24"/>
        </w:rPr>
        <w:t>.</w:t>
      </w:r>
      <w:proofErr w:type="spellStart"/>
      <w:r w:rsidR="00E551E0" w:rsidRPr="00E551E0">
        <w:rPr>
          <w:rFonts w:ascii="Times New Roman" w:hAnsi="Times New Roman" w:cs="Times New Roman"/>
          <w:color w:val="000000"/>
          <w:sz w:val="24"/>
          <w:szCs w:val="24"/>
          <w:lang w:val="en-US"/>
        </w:rPr>
        <w:t>ru</w:t>
      </w:r>
      <w:proofErr w:type="spellEnd"/>
      <w:r w:rsidR="00E551E0" w:rsidRPr="00E551E0">
        <w:rPr>
          <w:rFonts w:ascii="Times New Roman" w:hAnsi="Times New Roman" w:cs="Times New Roman"/>
          <w:color w:val="000000"/>
          <w:sz w:val="24"/>
          <w:szCs w:val="24"/>
        </w:rPr>
        <w:t>/</w:t>
      </w:r>
      <w:r w:rsidRPr="00A73FAD">
        <w:rPr>
          <w:rFonts w:ascii="Times New Roman" w:hAnsi="Times New Roman" w:cs="Times New Roman"/>
          <w:color w:val="000000"/>
          <w:sz w:val="24"/>
          <w:szCs w:val="24"/>
        </w:rPr>
        <w:t xml:space="preserve">  адрес электронной почты: </w:t>
      </w:r>
      <w:r w:rsidR="004C6F9F" w:rsidRPr="004C6F9F">
        <w:rPr>
          <w:rFonts w:ascii="Times New Roman" w:hAnsi="Times New Roman" w:cs="Times New Roman"/>
          <w:color w:val="000000"/>
          <w:sz w:val="24"/>
          <w:szCs w:val="24"/>
          <w:lang w:val="en-US"/>
        </w:rPr>
        <w:t>mail</w:t>
      </w:r>
      <w:r w:rsidR="004C6F9F" w:rsidRPr="004C6F9F">
        <w:rPr>
          <w:rFonts w:ascii="Times New Roman" w:hAnsi="Times New Roman" w:cs="Times New Roman"/>
          <w:color w:val="000000"/>
          <w:sz w:val="24"/>
          <w:szCs w:val="24"/>
        </w:rPr>
        <w:t>@</w:t>
      </w:r>
      <w:proofErr w:type="spellStart"/>
      <w:r w:rsidR="004C6F9F" w:rsidRPr="004C6F9F">
        <w:rPr>
          <w:rFonts w:ascii="Times New Roman" w:hAnsi="Times New Roman" w:cs="Times New Roman"/>
          <w:color w:val="000000"/>
          <w:sz w:val="24"/>
          <w:szCs w:val="24"/>
          <w:lang w:val="en-US"/>
        </w:rPr>
        <w:t>gla</w:t>
      </w:r>
      <w:proofErr w:type="spellEnd"/>
      <w:r w:rsidR="004C6F9F" w:rsidRPr="004C6F9F">
        <w:rPr>
          <w:rFonts w:ascii="Times New Roman" w:hAnsi="Times New Roman" w:cs="Times New Roman"/>
          <w:color w:val="000000"/>
          <w:sz w:val="24"/>
          <w:szCs w:val="24"/>
        </w:rPr>
        <w:t>.</w:t>
      </w:r>
      <w:proofErr w:type="spellStart"/>
      <w:r w:rsidR="004C6F9F" w:rsidRPr="004C6F9F">
        <w:rPr>
          <w:rFonts w:ascii="Times New Roman" w:hAnsi="Times New Roman" w:cs="Times New Roman"/>
          <w:color w:val="000000"/>
          <w:sz w:val="24"/>
          <w:szCs w:val="24"/>
          <w:lang w:val="en-US"/>
        </w:rPr>
        <w:t>udmr</w:t>
      </w:r>
      <w:proofErr w:type="spellEnd"/>
      <w:r w:rsidR="004C6F9F" w:rsidRPr="004C6F9F">
        <w:rPr>
          <w:rFonts w:ascii="Times New Roman" w:hAnsi="Times New Roman" w:cs="Times New Roman"/>
          <w:color w:val="000000"/>
          <w:sz w:val="24"/>
          <w:szCs w:val="24"/>
        </w:rPr>
        <w:t>.</w:t>
      </w:r>
      <w:proofErr w:type="spellStart"/>
      <w:r w:rsidR="004C6F9F" w:rsidRPr="004C6F9F">
        <w:rPr>
          <w:rFonts w:ascii="Times New Roman" w:hAnsi="Times New Roman" w:cs="Times New Roman"/>
          <w:color w:val="000000"/>
          <w:sz w:val="24"/>
          <w:szCs w:val="24"/>
          <w:lang w:val="en-US"/>
        </w:rPr>
        <w:t>ru</w:t>
      </w:r>
      <w:proofErr w:type="spellEnd"/>
      <w:r w:rsidRPr="00A73FAD">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6.  Прием и консультирование граждан по вопросам связанным с предоставлением муниципальной услуги,  осуществляется специалистами Отдела в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(тел.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xml:space="preserve">),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4</w:t>
      </w:r>
      <w:r w:rsidR="004C6F9F">
        <w:rPr>
          <w:rFonts w:ascii="Times New Roman" w:hAnsi="Times New Roman" w:cs="Times New Roman"/>
          <w:color w:val="000000"/>
          <w:sz w:val="24"/>
          <w:szCs w:val="24"/>
        </w:rPr>
        <w:t>07</w:t>
      </w:r>
      <w:r w:rsidRPr="00A73FAD">
        <w:rPr>
          <w:rFonts w:ascii="Times New Roman" w:hAnsi="Times New Roman" w:cs="Times New Roman"/>
          <w:color w:val="000000"/>
          <w:sz w:val="24"/>
          <w:szCs w:val="24"/>
        </w:rPr>
        <w:t xml:space="preserve"> (тел.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в соответствии со следующим графиком:</w:t>
      </w:r>
    </w:p>
    <w:tbl>
      <w:tblPr>
        <w:tblW w:w="0" w:type="auto"/>
        <w:jc w:val="center"/>
        <w:tblLayout w:type="fixed"/>
        <w:tblLook w:val="0000" w:firstRow="0" w:lastRow="0" w:firstColumn="0" w:lastColumn="0" w:noHBand="0" w:noVBand="0"/>
      </w:tblPr>
      <w:tblGrid>
        <w:gridCol w:w="3957"/>
        <w:gridCol w:w="4973"/>
      </w:tblGrid>
      <w:tr w:rsidR="007F2AA3" w:rsidRPr="00A73FAD" w:rsidTr="004C6F9F">
        <w:trPr>
          <w:trHeight w:val="108"/>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Понедельник</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Вторник</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Среда</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4C6F9F" w:rsidP="00A73FAD">
            <w:pPr>
              <w:snapToGrid w:val="0"/>
              <w:spacing w:line="240" w:lineRule="auto"/>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Неприемный</w:t>
            </w:r>
            <w:proofErr w:type="spellEnd"/>
            <w:r>
              <w:rPr>
                <w:rFonts w:ascii="Times New Roman" w:hAnsi="Times New Roman" w:cs="Times New Roman"/>
                <w:color w:val="000000"/>
                <w:sz w:val="24"/>
                <w:szCs w:val="24"/>
              </w:rPr>
              <w:t xml:space="preserve"> день</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Четверг</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Пятница</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bl>
    <w:p w:rsidR="007F2AA3" w:rsidRPr="00A73FAD" w:rsidRDefault="007F2AA3" w:rsidP="00A73FAD">
      <w:pPr>
        <w:spacing w:line="240" w:lineRule="auto"/>
        <w:ind w:left="72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суббота, воскресенье — выходные дни.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7. Прием и консультирование граждан по вопросам связанным с предоставлением муниципальной услуги,  осуществляется также в МФЦ в соответствии с установленным данным учреждением графиком работы.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Прием и консультирование заявителей, являющихся инвалидами-колясочниками, осуществляется в </w:t>
      </w:r>
      <w:r w:rsidRPr="00A73FAD">
        <w:rPr>
          <w:rFonts w:ascii="Times New Roman" w:hAnsi="Times New Roman" w:cs="Times New Roman"/>
          <w:bCs/>
          <w:color w:val="000000"/>
          <w:sz w:val="24"/>
          <w:szCs w:val="24"/>
        </w:rPr>
        <w:t>МФЦ</w:t>
      </w:r>
      <w:r w:rsidRPr="00A73FAD">
        <w:rPr>
          <w:rFonts w:ascii="Times New Roman" w:hAnsi="Times New Roman" w:cs="Times New Roman"/>
          <w:color w:val="000000"/>
          <w:sz w:val="24"/>
          <w:szCs w:val="24"/>
        </w:rPr>
        <w:t> города </w:t>
      </w:r>
      <w:r w:rsidR="008A4DC1">
        <w:rPr>
          <w:rFonts w:ascii="Times New Roman" w:hAnsi="Times New Roman" w:cs="Times New Roman"/>
          <w:bCs/>
          <w:color w:val="000000"/>
          <w:sz w:val="24"/>
          <w:szCs w:val="24"/>
        </w:rPr>
        <w:t>Глазова</w:t>
      </w:r>
      <w:r w:rsidRPr="00A73FAD">
        <w:rPr>
          <w:rFonts w:ascii="Times New Roman" w:hAnsi="Times New Roman" w:cs="Times New Roman"/>
          <w:color w:val="000000"/>
          <w:sz w:val="24"/>
          <w:szCs w:val="24"/>
        </w:rPr>
        <w:t> филиала «</w:t>
      </w:r>
      <w:proofErr w:type="spellStart"/>
      <w:r w:rsidR="004C6F9F">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автономного учреждения «</w:t>
      </w:r>
      <w:r w:rsidRPr="00A73FAD">
        <w:rPr>
          <w:rFonts w:ascii="Times New Roman" w:hAnsi="Times New Roman" w:cs="Times New Roman"/>
          <w:bCs/>
          <w:color w:val="000000"/>
          <w:sz w:val="24"/>
          <w:szCs w:val="24"/>
        </w:rPr>
        <w:t>МФЦ</w:t>
      </w:r>
      <w:r w:rsidRPr="00A73FAD">
        <w:rPr>
          <w:rFonts w:ascii="Times New Roman" w:hAnsi="Times New Roman" w:cs="Times New Roman"/>
          <w:color w:val="000000"/>
          <w:sz w:val="24"/>
          <w:szCs w:val="24"/>
        </w:rPr>
        <w:t> Удмуртской Республики», где оборудован специальный вход и въезд.</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8.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9.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10. Информация о сроке завершения оформления документов и возможности их получения заявителю сообщается при подаче документов и при возобновлении </w:t>
      </w:r>
      <w:r w:rsidRPr="00A73FAD">
        <w:rPr>
          <w:rFonts w:ascii="Times New Roman" w:hAnsi="Times New Roman" w:cs="Times New Roman"/>
          <w:color w:val="000000"/>
          <w:sz w:val="24"/>
          <w:szCs w:val="24"/>
        </w:rPr>
        <w:lastRenderedPageBreak/>
        <w:t>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12. </w:t>
      </w:r>
      <w:proofErr w:type="gramStart"/>
      <w:r w:rsidRPr="00A73FAD">
        <w:rPr>
          <w:rFonts w:ascii="Times New Roman" w:hAnsi="Times New Roman" w:cs="Times New Roman"/>
          <w:color w:val="000000"/>
          <w:sz w:val="24"/>
          <w:szCs w:val="24"/>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A73FAD">
        <w:rPr>
          <w:rFonts w:ascii="Times New Roman" w:hAnsi="Times New Roman" w:cs="Times New Roman"/>
          <w:color w:val="000000"/>
          <w:sz w:val="24"/>
          <w:szCs w:val="24"/>
        </w:rPr>
        <w:t xml:space="preserve">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13. Консультации (справки) по вопросам предоставления муниципальной услуги предоставляются специалистами, предоставляющими муниципальную услугу.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14. Консультации предоставляются по следующим вопросам:</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времени приема и выдачи документов;</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сроков предоставления муниципальной услуги;</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Консультации предоставляются при личном обращении в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407</w:t>
      </w:r>
      <w:r w:rsidRPr="00A73FAD">
        <w:rPr>
          <w:rFonts w:ascii="Times New Roman" w:hAnsi="Times New Roman" w:cs="Times New Roman"/>
          <w:color w:val="000000"/>
          <w:sz w:val="24"/>
          <w:szCs w:val="24"/>
        </w:rPr>
        <w:t xml:space="preserve"> Администрации, посредством </w:t>
      </w:r>
      <w:proofErr w:type="gramStart"/>
      <w:r w:rsidRPr="00A73FAD">
        <w:rPr>
          <w:rFonts w:ascii="Times New Roman" w:hAnsi="Times New Roman" w:cs="Times New Roman"/>
          <w:color w:val="000000"/>
          <w:sz w:val="24"/>
          <w:szCs w:val="24"/>
        </w:rPr>
        <w:t>Интернет-приемной</w:t>
      </w:r>
      <w:proofErr w:type="gramEnd"/>
      <w:r w:rsidRPr="00A73FAD">
        <w:rPr>
          <w:rFonts w:ascii="Times New Roman" w:hAnsi="Times New Roman" w:cs="Times New Roman"/>
          <w:color w:val="000000"/>
          <w:sz w:val="24"/>
          <w:szCs w:val="24"/>
        </w:rPr>
        <w:t>, телефона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-4</w:t>
      </w:r>
      <w:r w:rsidR="004C6F9F">
        <w:rPr>
          <w:rFonts w:ascii="Times New Roman" w:hAnsi="Times New Roman" w:cs="Times New Roman"/>
          <w:color w:val="000000"/>
          <w:sz w:val="24"/>
          <w:szCs w:val="24"/>
        </w:rPr>
        <w:t>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2</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25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75</w:t>
      </w:r>
      <w:r w:rsidRPr="00A73FAD">
        <w:rPr>
          <w:rFonts w:ascii="Times New Roman" w:hAnsi="Times New Roman" w:cs="Times New Roman"/>
          <w:color w:val="000000"/>
          <w:sz w:val="24"/>
          <w:szCs w:val="24"/>
        </w:rPr>
        <w:t xml:space="preserve"> или электронной почты </w:t>
      </w:r>
      <w:r w:rsidR="004C6F9F" w:rsidRPr="004C6F9F">
        <w:rPr>
          <w:rStyle w:val="user-accountsubname"/>
          <w:rFonts w:ascii="Times New Roman" w:hAnsi="Times New Roman" w:cs="Times New Roman"/>
          <w:sz w:val="24"/>
          <w:szCs w:val="24"/>
        </w:rPr>
        <w:t>mail@gla.udmr.ru</w:t>
      </w:r>
      <w:r w:rsidRPr="00A73FAD">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15. При ответе на вопросы заявителя специалист Отдела или МФЦ должен назвать свою должность, фамилию, имя и отчество.</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Информация о порядке предоставления муниципальной услуги выдается: </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непосредственно в Отделе;</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в МФЦ города </w:t>
      </w:r>
      <w:r w:rsidR="004C6F9F">
        <w:rPr>
          <w:rFonts w:ascii="Times New Roman" w:hAnsi="Times New Roman" w:cs="Times New Roman"/>
          <w:color w:val="000000"/>
          <w:sz w:val="24"/>
          <w:szCs w:val="24"/>
        </w:rPr>
        <w:t>Глазова</w:t>
      </w:r>
      <w:r w:rsidRPr="00A73FAD">
        <w:rPr>
          <w:rFonts w:ascii="Times New Roman" w:hAnsi="Times New Roman" w:cs="Times New Roman"/>
          <w:color w:val="000000"/>
          <w:sz w:val="24"/>
          <w:szCs w:val="24"/>
        </w:rPr>
        <w:t xml:space="preserve"> филиала «</w:t>
      </w:r>
      <w:proofErr w:type="spellStart"/>
      <w:r w:rsidR="004C6F9F">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автономного учреждения «МФЦ Удмуртской Республики» (далее по тексту – МФЦ) по адресу: Удмуртская Республика, г. </w:t>
      </w:r>
      <w:r w:rsidR="004C6F9F">
        <w:rPr>
          <w:rFonts w:ascii="Times New Roman" w:hAnsi="Times New Roman" w:cs="Times New Roman"/>
          <w:color w:val="000000"/>
          <w:sz w:val="24"/>
          <w:szCs w:val="24"/>
        </w:rPr>
        <w:t>Глазов</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ул. К. Маркса</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43</w:t>
      </w:r>
      <w:r w:rsidRPr="00A73FAD">
        <w:rPr>
          <w:rFonts w:ascii="Times New Roman" w:hAnsi="Times New Roman" w:cs="Times New Roman"/>
          <w:color w:val="000000"/>
          <w:sz w:val="24"/>
          <w:szCs w:val="24"/>
        </w:rPr>
        <w:t>;</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w:t>
      </w:r>
      <w:r w:rsidRPr="00A73FAD">
        <w:rPr>
          <w:rFonts w:ascii="Times New Roman" w:hAnsi="Times New Roman" w:cs="Times New Roman"/>
          <w:color w:val="000000"/>
          <w:sz w:val="24"/>
          <w:szCs w:val="24"/>
          <w:lang w:val="en-US"/>
        </w:rPr>
        <w:t> </w:t>
      </w:r>
      <w:r w:rsidRPr="00A73FAD">
        <w:rPr>
          <w:rFonts w:ascii="Times New Roman" w:hAnsi="Times New Roman" w:cs="Times New Roman"/>
          <w:color w:val="000000"/>
          <w:sz w:val="24"/>
          <w:szCs w:val="24"/>
        </w:rPr>
        <w:t>с использованием средств телефонной связи, электронного информирования, вычислительной и электронной техники;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16. Сведения о местонахождении, контактных телефонах (телефонах для справок), </w:t>
      </w:r>
      <w:proofErr w:type="gramStart"/>
      <w:r w:rsidRPr="00A73FAD">
        <w:rPr>
          <w:rFonts w:ascii="Times New Roman" w:hAnsi="Times New Roman" w:cs="Times New Roman"/>
          <w:color w:val="000000"/>
          <w:sz w:val="24"/>
          <w:szCs w:val="24"/>
        </w:rPr>
        <w:t>Интернет-адресах</w:t>
      </w:r>
      <w:proofErr w:type="gramEnd"/>
      <w:r w:rsidRPr="00A73FAD">
        <w:rPr>
          <w:rFonts w:ascii="Times New Roman" w:hAnsi="Times New Roman" w:cs="Times New Roman"/>
          <w:color w:val="000000"/>
          <w:sz w:val="24"/>
          <w:szCs w:val="24"/>
        </w:rPr>
        <w:t>, адресах электронной почты, а также об органах и учреждениях задействованных в предоставлении муниципальной услуги размещаются:</w:t>
      </w:r>
    </w:p>
    <w:p w:rsidR="007F2AA3" w:rsidRPr="00A73FAD" w:rsidRDefault="007F2AA3" w:rsidP="00A73FAD">
      <w:pPr>
        <w:tabs>
          <w:tab w:val="left" w:pos="2977"/>
          <w:tab w:val="left" w:pos="3402"/>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на Интернет-сайте </w:t>
      </w:r>
      <w:proofErr w:type="spellStart"/>
      <w:r w:rsidR="004C6F9F">
        <w:rPr>
          <w:rFonts w:ascii="Times New Roman" w:hAnsi="Times New Roman" w:cs="Times New Roman"/>
          <w:color w:val="000000"/>
          <w:sz w:val="24"/>
          <w:szCs w:val="24"/>
        </w:rPr>
        <w:t>Глазовского</w:t>
      </w:r>
      <w:proofErr w:type="spellEnd"/>
      <w:r w:rsidRPr="00A73FAD">
        <w:rPr>
          <w:rFonts w:ascii="Times New Roman" w:hAnsi="Times New Roman" w:cs="Times New Roman"/>
          <w:color w:val="000000"/>
          <w:sz w:val="24"/>
          <w:szCs w:val="24"/>
        </w:rPr>
        <w:t xml:space="preserve"> района </w:t>
      </w:r>
      <w:r w:rsidR="00E551E0" w:rsidRPr="00E551E0">
        <w:rPr>
          <w:rFonts w:ascii="Times New Roman" w:hAnsi="Times New Roman" w:cs="Times New Roman"/>
          <w:color w:val="000000"/>
          <w:sz w:val="24"/>
          <w:szCs w:val="24"/>
        </w:rPr>
        <w:t>https://www.glazrayon.ru/</w:t>
      </w:r>
      <w:r w:rsidR="00E551E0">
        <w:rPr>
          <w:rFonts w:ascii="Times New Roman" w:hAnsi="Times New Roman" w:cs="Times New Roman"/>
          <w:color w:val="000000"/>
          <w:sz w:val="24"/>
          <w:szCs w:val="24"/>
        </w:rPr>
        <w:t>;</w:t>
      </w:r>
    </w:p>
    <w:p w:rsidR="007F2AA3" w:rsidRPr="00A73FAD" w:rsidRDefault="007F2AA3" w:rsidP="00A73FAD">
      <w:pPr>
        <w:tabs>
          <w:tab w:val="left" w:pos="2977"/>
          <w:tab w:val="left" w:pos="3402"/>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на информационном стенде у кабинетов №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407</w:t>
      </w:r>
      <w:r w:rsidRPr="00A73FAD">
        <w:rPr>
          <w:rFonts w:ascii="Times New Roman" w:hAnsi="Times New Roman" w:cs="Times New Roman"/>
          <w:color w:val="000000"/>
          <w:sz w:val="24"/>
          <w:szCs w:val="24"/>
        </w:rPr>
        <w:t>, расположенных в здании Администрации.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17.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18. 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7F2AA3" w:rsidRPr="00A73FAD" w:rsidRDefault="007F2AA3" w:rsidP="00A73FAD">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 текст Административного регламента с приложениями (полная версия на Интернет-сайте и извлечения на информационных стендах);</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перечни документов, необходимых для предоставления муниципальной услуги, и требования, предъявляемые  к этим документам;</w:t>
      </w:r>
    </w:p>
    <w:p w:rsidR="007F2AA3" w:rsidRPr="00A73FAD" w:rsidRDefault="007F2AA3" w:rsidP="00A73FAD">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образцы оформления документов, необходимых для предоставления  муниципальной услуги;</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основания отказа в предоставлении муниципальной услуги;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данные о должностных лицах на дверях кабинетах, в которых предоставляется муниципальная услуга.</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19.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20.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21. Заявители, представившие документы в обязательном порядке информируются специалистами: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об отказе в предоставлении муниципальной услуги;</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 сроке завершения оформления документов и возможности их получения.</w:t>
      </w:r>
    </w:p>
    <w:p w:rsidR="0043008E" w:rsidRPr="00A73FAD" w:rsidRDefault="0043008E" w:rsidP="00A73FAD">
      <w:pPr>
        <w:autoSpaceDE w:val="0"/>
        <w:autoSpaceDN w:val="0"/>
        <w:adjustRightInd w:val="0"/>
        <w:spacing w:after="0" w:line="240" w:lineRule="auto"/>
        <w:jc w:val="both"/>
        <w:outlineLvl w:val="1"/>
        <w:rPr>
          <w:rFonts w:ascii="Times New Roman" w:hAnsi="Times New Roman" w:cs="Times New Roman"/>
          <w:sz w:val="24"/>
          <w:szCs w:val="24"/>
        </w:rPr>
      </w:pPr>
    </w:p>
    <w:p w:rsidR="00C6380E" w:rsidRPr="00A73FAD" w:rsidRDefault="00FA2E5D" w:rsidP="00A73FAD">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A73FAD">
        <w:rPr>
          <w:rFonts w:ascii="Times New Roman" w:hAnsi="Times New Roman" w:cs="Times New Roman"/>
          <w:b/>
          <w:sz w:val="24"/>
          <w:szCs w:val="24"/>
        </w:rPr>
        <w:t xml:space="preserve">Стандарт предоставления муниципальной услуги </w:t>
      </w:r>
    </w:p>
    <w:p w:rsidR="00A44C2F" w:rsidRPr="00A73FAD" w:rsidRDefault="00A44C2F" w:rsidP="00A73FAD">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p>
    <w:p w:rsidR="00357B40" w:rsidRPr="00A73FAD" w:rsidRDefault="00FA2E5D" w:rsidP="00A73FAD">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r w:rsidRPr="00A73FAD">
        <w:rPr>
          <w:rFonts w:ascii="Times New Roman" w:hAnsi="Times New Roman" w:cs="Times New Roman"/>
          <w:b/>
          <w:sz w:val="24"/>
          <w:szCs w:val="24"/>
        </w:rPr>
        <w:t>Наименование муниципальной услуги</w:t>
      </w:r>
    </w:p>
    <w:p w:rsidR="00C6380E" w:rsidRPr="00A73FAD" w:rsidRDefault="00C6380E" w:rsidP="00A73FAD">
      <w:pPr>
        <w:pStyle w:val="a5"/>
        <w:autoSpaceDE w:val="0"/>
        <w:autoSpaceDN w:val="0"/>
        <w:adjustRightInd w:val="0"/>
        <w:spacing w:after="0" w:line="240" w:lineRule="auto"/>
        <w:ind w:left="1080"/>
        <w:jc w:val="center"/>
        <w:outlineLvl w:val="1"/>
        <w:rPr>
          <w:rFonts w:ascii="Times New Roman" w:hAnsi="Times New Roman" w:cs="Times New Roman"/>
          <w:sz w:val="24"/>
          <w:szCs w:val="24"/>
        </w:rPr>
      </w:pPr>
    </w:p>
    <w:p w:rsidR="006E636C" w:rsidRPr="00FF19F8"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22. Наименование муниципальной услуги</w:t>
      </w:r>
      <w:r w:rsidRPr="00FF19F8">
        <w:rPr>
          <w:rFonts w:ascii="Times New Roman" w:hAnsi="Times New Roman" w:cs="Times New Roman"/>
          <w:sz w:val="24"/>
          <w:szCs w:val="24"/>
        </w:rPr>
        <w:t xml:space="preserve">: </w:t>
      </w:r>
      <w:r w:rsidR="008D77BD" w:rsidRPr="008D77BD">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r w:rsidRPr="00FF19F8">
        <w:rPr>
          <w:rFonts w:ascii="Times New Roman" w:hAnsi="Times New Roman" w:cs="Times New Roman"/>
          <w:sz w:val="24"/>
          <w:szCs w:val="24"/>
        </w:rPr>
        <w:t xml:space="preserve"> </w:t>
      </w:r>
    </w:p>
    <w:p w:rsidR="007F230E" w:rsidRPr="00A73FAD" w:rsidRDefault="007F2AA3" w:rsidP="00A73FAD">
      <w:pPr>
        <w:autoSpaceDE w:val="0"/>
        <w:autoSpaceDN w:val="0"/>
        <w:adjustRightInd w:val="0"/>
        <w:spacing w:after="0" w:line="240" w:lineRule="auto"/>
        <w:ind w:firstLine="708"/>
        <w:jc w:val="both"/>
        <w:outlineLvl w:val="1"/>
        <w:rPr>
          <w:rFonts w:ascii="Times New Roman" w:hAnsi="Times New Roman" w:cs="Times New Roman"/>
          <w:b/>
          <w:color w:val="000000"/>
          <w:sz w:val="24"/>
          <w:szCs w:val="24"/>
        </w:rPr>
      </w:pPr>
      <w:r w:rsidRPr="00A73FAD">
        <w:rPr>
          <w:rFonts w:ascii="Times New Roman" w:hAnsi="Times New Roman" w:cs="Times New Roman"/>
          <w:color w:val="000000"/>
          <w:sz w:val="24"/>
          <w:szCs w:val="24"/>
        </w:rPr>
        <w:t>Наименование структурного подразделения, непосредственно предоставляющего муниципальную услугу: Отдел имущественных отношений.</w:t>
      </w:r>
      <w:r w:rsidRPr="00A73FAD">
        <w:rPr>
          <w:rFonts w:ascii="Times New Roman" w:hAnsi="Times New Roman" w:cs="Times New Roman"/>
          <w:b/>
          <w:color w:val="000000"/>
          <w:sz w:val="24"/>
          <w:szCs w:val="24"/>
        </w:rPr>
        <w:t xml:space="preserve">        </w:t>
      </w:r>
    </w:p>
    <w:p w:rsidR="007F2AA3" w:rsidRPr="00A73FAD" w:rsidRDefault="007F2AA3"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E636C"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Сведения о конечном результате предоставления Муниципальной услуги</w:t>
      </w:r>
    </w:p>
    <w:p w:rsidR="007F230E" w:rsidRPr="00A73FAD" w:rsidRDefault="007F230E"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C6380E" w:rsidRPr="00A73FAD"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23. Конечным результатом предоставления Муниципальной услуги являются: </w:t>
      </w:r>
    </w:p>
    <w:p w:rsidR="0027644F" w:rsidRPr="00A73FAD" w:rsidRDefault="00FA2E5D" w:rsidP="008D77BD">
      <w:pPr>
        <w:pStyle w:val="20"/>
        <w:numPr>
          <w:ilvl w:val="0"/>
          <w:numId w:val="18"/>
        </w:numPr>
        <w:shd w:val="clear" w:color="auto" w:fill="auto"/>
        <w:tabs>
          <w:tab w:val="left" w:pos="788"/>
          <w:tab w:val="left" w:pos="993"/>
        </w:tabs>
        <w:spacing w:before="0" w:after="0" w:line="240" w:lineRule="auto"/>
        <w:ind w:firstLine="709"/>
        <w:rPr>
          <w:sz w:val="24"/>
          <w:szCs w:val="24"/>
        </w:rPr>
      </w:pPr>
      <w:r w:rsidRPr="00A73FAD">
        <w:rPr>
          <w:sz w:val="24"/>
          <w:szCs w:val="24"/>
        </w:rPr>
        <w:t xml:space="preserve"> </w:t>
      </w:r>
      <w:r w:rsidR="008D77BD" w:rsidRPr="008D77BD">
        <w:rPr>
          <w:sz w:val="24"/>
          <w:szCs w:val="24"/>
        </w:rPr>
        <w:t>Решение об утверждении схемы расположения земельного участка</w:t>
      </w:r>
      <w:r w:rsidR="0027644F" w:rsidRPr="00A73FAD">
        <w:rPr>
          <w:sz w:val="24"/>
          <w:szCs w:val="24"/>
        </w:rPr>
        <w:t>;</w:t>
      </w:r>
    </w:p>
    <w:p w:rsidR="008D77BD" w:rsidRDefault="008D77BD" w:rsidP="008D77BD">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850E9">
        <w:rPr>
          <w:rFonts w:ascii="Times New Roman" w:eastAsia="Times New Roman" w:hAnsi="Times New Roman" w:cs="Times New Roman"/>
          <w:sz w:val="24"/>
          <w:szCs w:val="24"/>
        </w:rPr>
        <w:t xml:space="preserve">  </w:t>
      </w:r>
      <w:r w:rsidRPr="008D77BD">
        <w:rPr>
          <w:rFonts w:ascii="Times New Roman" w:eastAsia="Times New Roman" w:hAnsi="Times New Roman" w:cs="Times New Roman"/>
          <w:sz w:val="24"/>
          <w:szCs w:val="24"/>
        </w:rPr>
        <w:t>Решение об отказе в утверждении схемы расположения земельного участка.</w:t>
      </w:r>
    </w:p>
    <w:p w:rsidR="00C6380E" w:rsidRPr="00A73FAD" w:rsidRDefault="008D77BD" w:rsidP="008D77BD">
      <w:pPr>
        <w:autoSpaceDE w:val="0"/>
        <w:autoSpaceDN w:val="0"/>
        <w:adjustRightInd w:val="0"/>
        <w:spacing w:after="0" w:line="240" w:lineRule="auto"/>
        <w:ind w:firstLine="708"/>
        <w:outlineLvl w:val="1"/>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FA2E5D" w:rsidRPr="00A73FAD">
        <w:rPr>
          <w:rFonts w:ascii="Times New Roman" w:hAnsi="Times New Roman" w:cs="Times New Roman"/>
          <w:b/>
          <w:sz w:val="24"/>
          <w:szCs w:val="24"/>
        </w:rPr>
        <w:t>Срок предоставления муниципальной услуги</w:t>
      </w:r>
    </w:p>
    <w:p w:rsidR="008D78CD" w:rsidRPr="00A73FAD" w:rsidRDefault="008D78C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8D77BD" w:rsidRDefault="00FA2E5D"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24. </w:t>
      </w:r>
      <w:r w:rsidR="008D77BD" w:rsidRPr="008D77BD">
        <w:rPr>
          <w:rFonts w:ascii="Times New Roman" w:hAnsi="Times New Roman" w:cs="Times New Roman"/>
          <w:sz w:val="24"/>
          <w:szCs w:val="24"/>
        </w:rPr>
        <w:t>Срок предоставления муниципальной услуги определяется в соответствии с Земельным кодексом Российской Федерации.</w:t>
      </w:r>
    </w:p>
    <w:p w:rsidR="009D5182" w:rsidRPr="008054FC" w:rsidRDefault="00FA2E5D"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 </w:t>
      </w: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Правовые основания для предоставления муниципальной услуги</w:t>
      </w:r>
    </w:p>
    <w:p w:rsidR="00C6380E" w:rsidRPr="00A73FAD" w:rsidRDefault="00C6380E"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AE0A70" w:rsidRPr="00AE0A70" w:rsidRDefault="00FA2E5D" w:rsidP="00E850E9">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25. </w:t>
      </w:r>
      <w:r w:rsidR="00AE0A70" w:rsidRPr="00AE0A70">
        <w:rPr>
          <w:rFonts w:ascii="Times New Roman" w:hAnsi="Times New Roman" w:cs="Times New Roman"/>
          <w:sz w:val="24"/>
          <w:szCs w:val="24"/>
        </w:rPr>
        <w:t xml:space="preserve">Конституция Российской Федерации; Конституция Удмуртской Республики; Гражданский кодекс Российской Федерации; Земельный кодекс Российской Федерации; Федеральный закон от 25.10.2001г. № 137-ФЗ «О введении в действие Земельного кодекса Российской Федерации»; Федеральный закон от 23.06.2014г. № 171-ФЗ; Федеральный закон от 06.10.2003г. № 131-ФЗ «Об общих принципах организации местного самоуправления в Российской Федерации»; Федеральный закон от 02.05.2006г. № 59-ФЗ «О порядке </w:t>
      </w:r>
      <w:r w:rsidR="00AE0A70" w:rsidRPr="00AE0A70">
        <w:rPr>
          <w:rFonts w:ascii="Times New Roman" w:hAnsi="Times New Roman" w:cs="Times New Roman"/>
          <w:sz w:val="24"/>
          <w:szCs w:val="24"/>
        </w:rPr>
        <w:lastRenderedPageBreak/>
        <w:t xml:space="preserve">рассмотрения обращений граждан Российской Федерации»; Федеральный закон от 27.07.2010г. № 210-ФЗ «Об организации предоставления государственных и муниципальных услуг»; Федеральный закон от 27.07.2006г. № 152-ФЗ «О персональных данных»; </w:t>
      </w:r>
      <w:proofErr w:type="gramStart"/>
      <w:r w:rsidR="008D77BD" w:rsidRPr="008D77BD">
        <w:rPr>
          <w:rFonts w:ascii="Times New Roman" w:hAnsi="Times New Roman" w:cs="Times New Roman"/>
          <w:sz w:val="24"/>
          <w:szCs w:val="24"/>
        </w:rPr>
        <w:t>приказ Минэкономразвития России от 27.11.2014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008D77BD" w:rsidRPr="008D77BD">
        <w:rPr>
          <w:rFonts w:ascii="Times New Roman" w:hAnsi="Times New Roman" w:cs="Times New Roman"/>
          <w:sz w:val="24"/>
          <w:szCs w:val="24"/>
        </w:rPr>
        <w:t xml:space="preserve"> участков на кадастровом плане территории, подготовка которой осуществляется в форме документа</w:t>
      </w:r>
      <w:r w:rsidR="008D77BD">
        <w:rPr>
          <w:rFonts w:ascii="Times New Roman" w:hAnsi="Times New Roman" w:cs="Times New Roman"/>
          <w:sz w:val="24"/>
          <w:szCs w:val="24"/>
        </w:rPr>
        <w:t xml:space="preserve"> </w:t>
      </w:r>
      <w:r w:rsidR="008D77BD" w:rsidRPr="008D77BD">
        <w:rPr>
          <w:rFonts w:ascii="Times New Roman" w:hAnsi="Times New Roman" w:cs="Times New Roman"/>
          <w:sz w:val="24"/>
          <w:szCs w:val="24"/>
        </w:rPr>
        <w:t>на бумажном носителе»;</w:t>
      </w:r>
      <w:r w:rsidR="00134C52" w:rsidRPr="00134C52">
        <w:t xml:space="preserve"> </w:t>
      </w:r>
      <w:proofErr w:type="gramStart"/>
      <w:r w:rsidR="00134C52" w:rsidRPr="00134C52">
        <w:rPr>
          <w:rFonts w:ascii="Times New Roman" w:hAnsi="Times New Roman" w:cs="Times New Roman"/>
          <w:sz w:val="24"/>
          <w:szCs w:val="24"/>
        </w:rPr>
        <w:t>приказ Минэкономразвития России от 14.01.2015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00134C52" w:rsidRPr="00134C52">
        <w:rPr>
          <w:rFonts w:ascii="Times New Roman" w:hAnsi="Times New Roman" w:cs="Times New Roman"/>
          <w:sz w:val="24"/>
          <w:szCs w:val="24"/>
        </w:rPr>
        <w:t xml:space="preserve"> </w:t>
      </w:r>
      <w:proofErr w:type="gramStart"/>
      <w:r w:rsidR="00134C52" w:rsidRPr="00134C52">
        <w:rPr>
          <w:rFonts w:ascii="Times New Roman" w:hAnsi="Times New Roman" w:cs="Times New Roman"/>
          <w:sz w:val="24"/>
          <w:szCs w:val="24"/>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w:t>
      </w:r>
      <w:r w:rsidR="00134C52">
        <w:rPr>
          <w:rFonts w:ascii="Times New Roman" w:hAnsi="Times New Roman" w:cs="Times New Roman"/>
          <w:sz w:val="24"/>
          <w:szCs w:val="24"/>
        </w:rPr>
        <w:t xml:space="preserve"> </w:t>
      </w:r>
      <w:r w:rsidR="00134C52" w:rsidRPr="00134C52">
        <w:rPr>
          <w:rFonts w:ascii="Times New Roman" w:hAnsi="Times New Roman" w:cs="Times New Roman"/>
          <w:sz w:val="24"/>
          <w:szCs w:val="24"/>
        </w:rPr>
        <w:t>с использованием информационно-телекоммуникационной сети "Интернет", а также требований к их формату»;</w:t>
      </w:r>
      <w:proofErr w:type="gramEnd"/>
      <w:r w:rsidR="00134C52">
        <w:rPr>
          <w:rFonts w:ascii="Times New Roman" w:hAnsi="Times New Roman" w:cs="Times New Roman"/>
          <w:sz w:val="24"/>
          <w:szCs w:val="24"/>
        </w:rPr>
        <w:t xml:space="preserve"> </w:t>
      </w:r>
      <w:r w:rsidR="008D77BD">
        <w:rPr>
          <w:rFonts w:ascii="Times New Roman" w:hAnsi="Times New Roman" w:cs="Times New Roman"/>
          <w:sz w:val="24"/>
          <w:szCs w:val="24"/>
        </w:rPr>
        <w:t xml:space="preserve"> </w:t>
      </w:r>
      <w:r w:rsidR="00AE0A70" w:rsidRPr="00AE0A70">
        <w:rPr>
          <w:rFonts w:ascii="Times New Roman" w:hAnsi="Times New Roman" w:cs="Times New Roman"/>
          <w:sz w:val="24"/>
          <w:szCs w:val="24"/>
        </w:rPr>
        <w:t xml:space="preserve">Устав муниципального образования «Муниципальный округ </w:t>
      </w:r>
      <w:proofErr w:type="spellStart"/>
      <w:r w:rsidR="004C6F9F">
        <w:rPr>
          <w:rFonts w:ascii="Times New Roman" w:hAnsi="Times New Roman" w:cs="Times New Roman"/>
          <w:sz w:val="24"/>
          <w:szCs w:val="24"/>
        </w:rPr>
        <w:t>Глазовский</w:t>
      </w:r>
      <w:proofErr w:type="spellEnd"/>
      <w:r w:rsidR="00AE0A70" w:rsidRPr="00AE0A70">
        <w:rPr>
          <w:rFonts w:ascii="Times New Roman" w:hAnsi="Times New Roman" w:cs="Times New Roman"/>
          <w:sz w:val="24"/>
          <w:szCs w:val="24"/>
        </w:rPr>
        <w:t xml:space="preserve"> район Удмуртской Республики»;</w:t>
      </w:r>
      <w:r w:rsidR="008D77BD">
        <w:rPr>
          <w:rFonts w:ascii="Times New Roman" w:hAnsi="Times New Roman" w:cs="Times New Roman"/>
          <w:sz w:val="24"/>
          <w:szCs w:val="24"/>
        </w:rPr>
        <w:t xml:space="preserve"> </w:t>
      </w:r>
      <w:r w:rsidR="008D77BD" w:rsidRPr="008D77BD">
        <w:rPr>
          <w:rFonts w:ascii="Times New Roman" w:hAnsi="Times New Roman" w:cs="Times New Roman"/>
          <w:sz w:val="24"/>
          <w:szCs w:val="24"/>
        </w:rPr>
        <w:t>Федеральный закон от 13.07.2015 г. № 218-ФЗ «О государственной регистрации недвижимости»;</w:t>
      </w:r>
      <w:r w:rsidR="00AE0A70" w:rsidRPr="00AE0A70">
        <w:rPr>
          <w:rFonts w:ascii="Times New Roman" w:hAnsi="Times New Roman" w:cs="Times New Roman"/>
          <w:sz w:val="24"/>
          <w:szCs w:val="24"/>
        </w:rPr>
        <w:t xml:space="preserve"> утвержденная и размещенная на официальном сайте муниципального образования «Муниципальный округ </w:t>
      </w:r>
      <w:proofErr w:type="spellStart"/>
      <w:r w:rsidR="004C6F9F">
        <w:rPr>
          <w:rFonts w:ascii="Times New Roman" w:hAnsi="Times New Roman" w:cs="Times New Roman"/>
          <w:sz w:val="24"/>
          <w:szCs w:val="24"/>
        </w:rPr>
        <w:t>Глазовский</w:t>
      </w:r>
      <w:proofErr w:type="spellEnd"/>
      <w:r w:rsidR="00AE0A70" w:rsidRPr="00AE0A70">
        <w:rPr>
          <w:rFonts w:ascii="Times New Roman" w:hAnsi="Times New Roman" w:cs="Times New Roman"/>
          <w:sz w:val="24"/>
          <w:szCs w:val="24"/>
        </w:rPr>
        <w:t xml:space="preserve"> район Удмуртской Республики» градостроительная документация сельских муниципальных образований </w:t>
      </w:r>
      <w:proofErr w:type="spellStart"/>
      <w:r w:rsidR="004C6F9F">
        <w:rPr>
          <w:rFonts w:ascii="Times New Roman" w:hAnsi="Times New Roman" w:cs="Times New Roman"/>
          <w:sz w:val="24"/>
          <w:szCs w:val="24"/>
        </w:rPr>
        <w:t>Глазовского</w:t>
      </w:r>
      <w:proofErr w:type="spellEnd"/>
      <w:r w:rsidR="00AE0A70" w:rsidRPr="00AE0A70">
        <w:rPr>
          <w:rFonts w:ascii="Times New Roman" w:hAnsi="Times New Roman" w:cs="Times New Roman"/>
          <w:sz w:val="24"/>
          <w:szCs w:val="24"/>
        </w:rPr>
        <w:t xml:space="preserve"> района – Генеральные планы и Правила землепользования и застройки</w:t>
      </w:r>
      <w:r w:rsidR="00134C52">
        <w:rPr>
          <w:rFonts w:ascii="Times New Roman" w:hAnsi="Times New Roman" w:cs="Times New Roman"/>
          <w:sz w:val="24"/>
          <w:szCs w:val="24"/>
        </w:rPr>
        <w:t>; настоящий</w:t>
      </w:r>
      <w:r w:rsidR="00492B15">
        <w:rPr>
          <w:rFonts w:ascii="Times New Roman" w:hAnsi="Times New Roman" w:cs="Times New Roman"/>
          <w:sz w:val="24"/>
          <w:szCs w:val="24"/>
        </w:rPr>
        <w:t xml:space="preserve"> административный</w:t>
      </w:r>
      <w:r w:rsidR="00134C52">
        <w:rPr>
          <w:rFonts w:ascii="Times New Roman" w:hAnsi="Times New Roman" w:cs="Times New Roman"/>
          <w:sz w:val="24"/>
          <w:szCs w:val="24"/>
        </w:rPr>
        <w:t xml:space="preserve"> регламент</w:t>
      </w:r>
      <w:r w:rsidR="00AE0A70" w:rsidRPr="00AE0A70">
        <w:rPr>
          <w:rFonts w:ascii="Times New Roman" w:hAnsi="Times New Roman" w:cs="Times New Roman"/>
          <w:sz w:val="24"/>
          <w:szCs w:val="24"/>
        </w:rPr>
        <w:t xml:space="preserve">. </w:t>
      </w:r>
    </w:p>
    <w:p w:rsidR="00995854" w:rsidRPr="00A73FAD" w:rsidRDefault="00995854"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6380E" w:rsidRPr="00A73FAD" w:rsidRDefault="00C6380E"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FA2E5D" w:rsidP="00E850E9">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Для получения Муниципальной услуги необходимо предоставить: </w:t>
      </w:r>
    </w:p>
    <w:p w:rsidR="00134C52" w:rsidRPr="00134C52" w:rsidRDefault="0010511B" w:rsidP="00134C52">
      <w:pPr>
        <w:pStyle w:val="20"/>
        <w:spacing w:after="0" w:line="240" w:lineRule="auto"/>
        <w:ind w:firstLine="709"/>
        <w:rPr>
          <w:sz w:val="24"/>
          <w:szCs w:val="24"/>
        </w:rPr>
      </w:pPr>
      <w:r w:rsidRPr="00A73FAD">
        <w:rPr>
          <w:sz w:val="24"/>
          <w:szCs w:val="24"/>
        </w:rPr>
        <w:t xml:space="preserve">26. </w:t>
      </w:r>
      <w:r w:rsidR="00134C52" w:rsidRPr="00134C52">
        <w:rPr>
          <w:sz w:val="24"/>
          <w:szCs w:val="24"/>
        </w:rPr>
        <w:t>Заявление (оригинал) о предо</w:t>
      </w:r>
      <w:r w:rsidR="00134C52">
        <w:rPr>
          <w:sz w:val="24"/>
          <w:szCs w:val="24"/>
        </w:rPr>
        <w:t xml:space="preserve">ставлении муниципальной услуги </w:t>
      </w:r>
      <w:r w:rsidR="00134C52" w:rsidRPr="00134C52">
        <w:rPr>
          <w:sz w:val="24"/>
          <w:szCs w:val="24"/>
        </w:rPr>
        <w:t xml:space="preserve">по форме согласно приложению № </w:t>
      </w:r>
      <w:r w:rsidR="000A538E">
        <w:rPr>
          <w:sz w:val="24"/>
          <w:szCs w:val="24"/>
        </w:rPr>
        <w:t>1</w:t>
      </w:r>
      <w:r w:rsidR="00134C52" w:rsidRPr="00134C52">
        <w:rPr>
          <w:sz w:val="24"/>
          <w:szCs w:val="24"/>
        </w:rPr>
        <w:t xml:space="preserve"> к настоящему Административному регламенту.</w:t>
      </w:r>
      <w:r w:rsidR="00134C52">
        <w:rPr>
          <w:sz w:val="24"/>
          <w:szCs w:val="24"/>
        </w:rPr>
        <w:t xml:space="preserve"> </w:t>
      </w:r>
      <w:r w:rsidR="00134C52" w:rsidRPr="00134C52">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00134C52">
        <w:rPr>
          <w:sz w:val="24"/>
          <w:szCs w:val="24"/>
        </w:rPr>
        <w:t xml:space="preserve"> </w:t>
      </w:r>
      <w:r w:rsidR="00134C52" w:rsidRPr="00134C52">
        <w:rPr>
          <w:sz w:val="24"/>
          <w:szCs w:val="24"/>
        </w:rPr>
        <w:t>Заявление может быть направлено в форме электронного документа  с использованием информационно-телекоммун</w:t>
      </w:r>
      <w:r w:rsidR="00134C52">
        <w:rPr>
          <w:sz w:val="24"/>
          <w:szCs w:val="24"/>
        </w:rPr>
        <w:t xml:space="preserve">икационной сети Интернет,  </w:t>
      </w:r>
      <w:r w:rsidR="00134C52" w:rsidRPr="00134C52">
        <w:rPr>
          <w:sz w:val="24"/>
          <w:szCs w:val="24"/>
        </w:rPr>
        <w:t>в том числе через ЕПГУ.</w:t>
      </w:r>
      <w:r w:rsidR="00134C52">
        <w:rPr>
          <w:sz w:val="24"/>
          <w:szCs w:val="24"/>
        </w:rPr>
        <w:t xml:space="preserve"> </w:t>
      </w:r>
      <w:r w:rsidR="00134C52" w:rsidRPr="00134C52">
        <w:rPr>
          <w:sz w:val="24"/>
          <w:szCs w:val="24"/>
        </w:rPr>
        <w:t>Заявление в форме электронного</w:t>
      </w:r>
      <w:r w:rsidR="00134C52">
        <w:rPr>
          <w:sz w:val="24"/>
          <w:szCs w:val="24"/>
        </w:rPr>
        <w:t xml:space="preserve"> документа представляется   </w:t>
      </w:r>
      <w:r w:rsidR="00134C52" w:rsidRPr="00134C52">
        <w:rPr>
          <w:sz w:val="24"/>
          <w:szCs w:val="24"/>
        </w:rPr>
        <w:t>в Уполномоченный орган по выбору Заявителя:</w:t>
      </w:r>
      <w:r w:rsidR="00134C52">
        <w:rPr>
          <w:sz w:val="24"/>
          <w:szCs w:val="24"/>
        </w:rPr>
        <w:t xml:space="preserve"> </w:t>
      </w:r>
      <w:r w:rsidR="00134C52" w:rsidRPr="00134C52">
        <w:rPr>
          <w:sz w:val="24"/>
          <w:szCs w:val="24"/>
        </w:rPr>
        <w:t>путем заполнения формы запроса, размещенной на официальном сайте Уполномоченного органа, в том числе посредством отправки через личный кабинет ЕПГУ;</w:t>
      </w:r>
      <w:r w:rsidR="00E850E9">
        <w:rPr>
          <w:sz w:val="24"/>
          <w:szCs w:val="24"/>
        </w:rPr>
        <w:t xml:space="preserve"> </w:t>
      </w:r>
      <w:r w:rsidR="00134C52" w:rsidRPr="00134C52">
        <w:rPr>
          <w:sz w:val="24"/>
          <w:szCs w:val="24"/>
        </w:rPr>
        <w:t>путем направления электронного документа на электронную почту Уполномоченного органа (далее именуется – представление посредством электронной почты).</w:t>
      </w:r>
      <w:r w:rsidR="00134C52">
        <w:rPr>
          <w:sz w:val="24"/>
          <w:szCs w:val="24"/>
        </w:rPr>
        <w:t xml:space="preserve"> </w:t>
      </w:r>
      <w:r w:rsidR="00134C52" w:rsidRPr="00134C52">
        <w:rPr>
          <w:sz w:val="24"/>
          <w:szCs w:val="24"/>
        </w:rPr>
        <w:t>В заявлении указывается один из следующих способов предоставления результатов рассмотрения заявления Уполномоченным органом:</w:t>
      </w:r>
      <w:r w:rsidR="00134C52">
        <w:rPr>
          <w:sz w:val="24"/>
          <w:szCs w:val="24"/>
        </w:rPr>
        <w:t xml:space="preserve"> </w:t>
      </w:r>
      <w:r w:rsidR="00134C52" w:rsidRPr="00134C52">
        <w:rPr>
          <w:sz w:val="24"/>
          <w:szCs w:val="24"/>
        </w:rPr>
        <w:t>на бумажном носителе в виде распечатанного экземпляра электронного документа, который Заявитель получает в Уполномоченном органе, многофункциональном центре непосредственно при личном обращении;</w:t>
      </w:r>
      <w:r w:rsidR="00134C52">
        <w:rPr>
          <w:sz w:val="24"/>
          <w:szCs w:val="24"/>
        </w:rPr>
        <w:t xml:space="preserve"> в</w:t>
      </w:r>
      <w:r w:rsidR="00134C52" w:rsidRPr="00134C52">
        <w:rPr>
          <w:sz w:val="24"/>
          <w:szCs w:val="24"/>
        </w:rPr>
        <w:t xml:space="preserve"> виде бумажного документа, который </w:t>
      </w:r>
      <w:r w:rsidR="00134C52" w:rsidRPr="00134C52">
        <w:rPr>
          <w:sz w:val="24"/>
          <w:szCs w:val="24"/>
        </w:rPr>
        <w:lastRenderedPageBreak/>
        <w:t>направляется Уполномоченным органом Заявителю посредством почтового отправления;</w:t>
      </w:r>
      <w:r w:rsidR="00134C52">
        <w:rPr>
          <w:sz w:val="24"/>
          <w:szCs w:val="24"/>
        </w:rPr>
        <w:t xml:space="preserve"> </w:t>
      </w:r>
      <w:r w:rsidR="00134C52" w:rsidRPr="00134C52">
        <w:rPr>
          <w:sz w:val="24"/>
          <w:szCs w:val="24"/>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r w:rsidR="00134C52">
        <w:rPr>
          <w:sz w:val="24"/>
          <w:szCs w:val="24"/>
        </w:rPr>
        <w:t xml:space="preserve"> </w:t>
      </w:r>
      <w:r w:rsidR="00134C52" w:rsidRPr="00134C52">
        <w:rPr>
          <w:sz w:val="24"/>
          <w:szCs w:val="24"/>
        </w:rPr>
        <w:t>в виде электронного документа, который направляется Уполномоченным органом Заявителю посредством электронной почты.</w:t>
      </w:r>
      <w:r w:rsidR="00134C52">
        <w:rPr>
          <w:sz w:val="24"/>
          <w:szCs w:val="24"/>
        </w:rPr>
        <w:t xml:space="preserve"> </w:t>
      </w:r>
      <w:r w:rsidR="00134C52" w:rsidRPr="00134C52">
        <w:rPr>
          <w:sz w:val="24"/>
          <w:szCs w:val="24"/>
        </w:rPr>
        <w:t>Заявление в форме электронного документа подписывается по выбору Заявителя (если Заявителем является физическое лицо):</w:t>
      </w:r>
      <w:r w:rsidR="00134C52">
        <w:rPr>
          <w:sz w:val="24"/>
          <w:szCs w:val="24"/>
        </w:rPr>
        <w:t xml:space="preserve"> </w:t>
      </w:r>
      <w:r w:rsidR="00134C52" w:rsidRPr="00134C52">
        <w:rPr>
          <w:sz w:val="24"/>
          <w:szCs w:val="24"/>
        </w:rPr>
        <w:t>электронной подписью Заявителя (представителя Заявителя);</w:t>
      </w:r>
      <w:r w:rsidR="00134C52">
        <w:rPr>
          <w:sz w:val="24"/>
          <w:szCs w:val="24"/>
        </w:rPr>
        <w:t xml:space="preserve"> </w:t>
      </w:r>
      <w:r w:rsidR="00134C52" w:rsidRPr="00134C52">
        <w:rPr>
          <w:sz w:val="24"/>
          <w:szCs w:val="24"/>
        </w:rPr>
        <w:t>усиленной квалифицированной электронной подписью Заявителя (представителя Заявителя).</w:t>
      </w:r>
      <w:r w:rsidR="00134C52">
        <w:rPr>
          <w:sz w:val="24"/>
          <w:szCs w:val="24"/>
        </w:rPr>
        <w:t xml:space="preserve"> </w:t>
      </w:r>
      <w:r w:rsidR="00134C52" w:rsidRPr="00134C52">
        <w:rPr>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r w:rsidR="00134C52">
        <w:rPr>
          <w:sz w:val="24"/>
          <w:szCs w:val="24"/>
        </w:rPr>
        <w:t xml:space="preserve"> </w:t>
      </w:r>
      <w:r w:rsidR="00134C52" w:rsidRPr="00134C52">
        <w:rPr>
          <w:sz w:val="24"/>
          <w:szCs w:val="24"/>
        </w:rPr>
        <w:t>лица, действующего от имени юридического лица без доверенности;</w:t>
      </w:r>
    </w:p>
    <w:p w:rsidR="002C5F6B" w:rsidRPr="00A73FAD" w:rsidRDefault="00134C52" w:rsidP="00E850E9">
      <w:pPr>
        <w:pStyle w:val="20"/>
        <w:shd w:val="clear" w:color="auto" w:fill="auto"/>
        <w:spacing w:before="0" w:after="0" w:line="240" w:lineRule="auto"/>
        <w:ind w:firstLine="0"/>
        <w:rPr>
          <w:sz w:val="24"/>
          <w:szCs w:val="24"/>
        </w:rPr>
      </w:pPr>
      <w:r w:rsidRPr="00134C52">
        <w:rPr>
          <w:sz w:val="24"/>
          <w:szCs w:val="24"/>
        </w:rPr>
        <w:t>представителя Заявителя юридического лица, действующего на основании доверенности, выданной в соответствии с законодательством Российской Федерации.</w:t>
      </w:r>
    </w:p>
    <w:p w:rsidR="00DC4D24" w:rsidRPr="00A73FAD" w:rsidRDefault="00241DD2" w:rsidP="00A73FAD">
      <w:pPr>
        <w:pStyle w:val="20"/>
        <w:shd w:val="clear" w:color="auto" w:fill="auto"/>
        <w:spacing w:before="0" w:after="0" w:line="240" w:lineRule="auto"/>
        <w:ind w:firstLine="709"/>
        <w:rPr>
          <w:sz w:val="24"/>
          <w:szCs w:val="24"/>
        </w:rPr>
      </w:pPr>
      <w:r w:rsidRPr="00A73FAD">
        <w:rPr>
          <w:sz w:val="24"/>
          <w:szCs w:val="24"/>
        </w:rPr>
        <w:t>В заяв</w:t>
      </w:r>
      <w:r w:rsidR="00DC4D24" w:rsidRPr="00A73FAD">
        <w:rPr>
          <w:sz w:val="24"/>
          <w:szCs w:val="24"/>
        </w:rPr>
        <w:t>лении указываются:</w:t>
      </w:r>
    </w:p>
    <w:p w:rsidR="00985973" w:rsidRPr="00A73FAD" w:rsidRDefault="00985973" w:rsidP="00AE0A70">
      <w:pPr>
        <w:pStyle w:val="20"/>
        <w:numPr>
          <w:ilvl w:val="0"/>
          <w:numId w:val="22"/>
        </w:numPr>
        <w:shd w:val="clear" w:color="auto" w:fill="auto"/>
        <w:tabs>
          <w:tab w:val="left" w:pos="567"/>
          <w:tab w:val="left" w:pos="709"/>
          <w:tab w:val="left" w:pos="984"/>
        </w:tabs>
        <w:spacing w:before="0" w:after="0" w:line="240" w:lineRule="auto"/>
        <w:ind w:left="0" w:firstLine="709"/>
        <w:rPr>
          <w:sz w:val="24"/>
          <w:szCs w:val="24"/>
        </w:rPr>
      </w:pPr>
      <w:r w:rsidRPr="00A73FAD">
        <w:rPr>
          <w:sz w:val="24"/>
          <w:szCs w:val="24"/>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85973" w:rsidRPr="00A73FAD" w:rsidRDefault="00985973" w:rsidP="00AE0A70">
      <w:pPr>
        <w:pStyle w:val="20"/>
        <w:numPr>
          <w:ilvl w:val="0"/>
          <w:numId w:val="22"/>
        </w:numPr>
        <w:shd w:val="clear" w:color="auto" w:fill="auto"/>
        <w:tabs>
          <w:tab w:val="left" w:pos="709"/>
          <w:tab w:val="left" w:pos="984"/>
        </w:tabs>
        <w:spacing w:before="0" w:after="0" w:line="240" w:lineRule="auto"/>
        <w:ind w:left="0" w:firstLine="709"/>
        <w:rPr>
          <w:sz w:val="24"/>
          <w:szCs w:val="24"/>
        </w:rPr>
      </w:pPr>
      <w:r w:rsidRPr="00A73FAD">
        <w:rPr>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85973" w:rsidRPr="00A73FAD" w:rsidRDefault="00985973" w:rsidP="00AE0A70">
      <w:pPr>
        <w:pStyle w:val="20"/>
        <w:numPr>
          <w:ilvl w:val="0"/>
          <w:numId w:val="22"/>
        </w:numPr>
        <w:shd w:val="clear" w:color="auto" w:fill="auto"/>
        <w:tabs>
          <w:tab w:val="left" w:pos="709"/>
          <w:tab w:val="left" w:pos="984"/>
        </w:tabs>
        <w:spacing w:before="0" w:after="0" w:line="240" w:lineRule="auto"/>
        <w:ind w:left="0" w:firstLine="709"/>
        <w:rPr>
          <w:sz w:val="24"/>
          <w:szCs w:val="24"/>
        </w:rPr>
      </w:pPr>
      <w:r w:rsidRPr="00A73FAD">
        <w:rPr>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85973" w:rsidRPr="00A73FAD" w:rsidRDefault="00985973" w:rsidP="00AE0A70">
      <w:pPr>
        <w:pStyle w:val="20"/>
        <w:numPr>
          <w:ilvl w:val="0"/>
          <w:numId w:val="22"/>
        </w:numPr>
        <w:shd w:val="clear" w:color="auto" w:fill="auto"/>
        <w:tabs>
          <w:tab w:val="left" w:pos="567"/>
          <w:tab w:val="left" w:pos="709"/>
          <w:tab w:val="left" w:pos="984"/>
        </w:tabs>
        <w:spacing w:before="0" w:after="0" w:line="240" w:lineRule="auto"/>
        <w:ind w:left="0" w:firstLine="709"/>
        <w:rPr>
          <w:sz w:val="24"/>
          <w:szCs w:val="24"/>
        </w:rPr>
      </w:pPr>
      <w:r w:rsidRPr="00A73FAD">
        <w:rPr>
          <w:sz w:val="24"/>
          <w:szCs w:val="24"/>
        </w:rPr>
        <w:t>почтовый адрес, адрес электронной почты, номер телефона для связи с заявителем или представителем заявителя;</w:t>
      </w:r>
    </w:p>
    <w:p w:rsidR="00985973" w:rsidRPr="00A73FAD" w:rsidRDefault="00F510FF" w:rsidP="00AE0A70">
      <w:pPr>
        <w:pStyle w:val="a5"/>
        <w:numPr>
          <w:ilvl w:val="0"/>
          <w:numId w:val="2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73FAD">
        <w:rPr>
          <w:rFonts w:ascii="Times New Roman" w:hAnsi="Times New Roman" w:cs="Times New Roman"/>
          <w:color w:val="000000" w:themeColor="text1"/>
          <w:sz w:val="24"/>
          <w:szCs w:val="24"/>
        </w:rPr>
        <w:t xml:space="preserve">предполагаемые цели использования земель или земельного участка в соответствии с </w:t>
      </w:r>
      <w:hyperlink r:id="rId9" w:history="1">
        <w:r w:rsidRPr="00A73FAD">
          <w:rPr>
            <w:rFonts w:ascii="Times New Roman" w:hAnsi="Times New Roman" w:cs="Times New Roman"/>
            <w:color w:val="000000" w:themeColor="text1"/>
            <w:sz w:val="24"/>
            <w:szCs w:val="24"/>
          </w:rPr>
          <w:t>пунктом 1 статьи 39.34</w:t>
        </w:r>
      </w:hyperlink>
      <w:r w:rsidRPr="00A73FAD">
        <w:rPr>
          <w:rFonts w:ascii="Times New Roman" w:hAnsi="Times New Roman" w:cs="Times New Roman"/>
          <w:color w:val="000000" w:themeColor="text1"/>
          <w:sz w:val="24"/>
          <w:szCs w:val="24"/>
        </w:rPr>
        <w:t xml:space="preserve"> Земельного кодекса Российской Федерации</w:t>
      </w:r>
      <w:r w:rsidR="00985973" w:rsidRPr="00A73FAD">
        <w:rPr>
          <w:rFonts w:ascii="Times New Roman" w:hAnsi="Times New Roman" w:cs="Times New Roman"/>
          <w:color w:val="000000" w:themeColor="text1"/>
          <w:sz w:val="24"/>
          <w:szCs w:val="24"/>
        </w:rPr>
        <w:t>;</w:t>
      </w:r>
    </w:p>
    <w:p w:rsidR="004C11AA" w:rsidRPr="00A73FAD" w:rsidRDefault="004C11AA" w:rsidP="00AE0A70">
      <w:pPr>
        <w:pStyle w:val="20"/>
        <w:numPr>
          <w:ilvl w:val="0"/>
          <w:numId w:val="25"/>
        </w:numPr>
        <w:shd w:val="clear" w:color="auto" w:fill="auto"/>
        <w:tabs>
          <w:tab w:val="left" w:pos="822"/>
        </w:tabs>
        <w:spacing w:before="0" w:after="0" w:line="240" w:lineRule="auto"/>
        <w:ind w:left="0" w:firstLine="709"/>
        <w:rPr>
          <w:sz w:val="24"/>
          <w:szCs w:val="24"/>
        </w:rPr>
      </w:pPr>
      <w:r w:rsidRPr="00A73FAD">
        <w:rPr>
          <w:sz w:val="24"/>
          <w:szCs w:val="24"/>
        </w:rPr>
        <w:t>К заявлению прилагаются документы согласно следующему перечню:</w:t>
      </w:r>
    </w:p>
    <w:p w:rsidR="00FE238B" w:rsidRPr="00A73FAD" w:rsidRDefault="00937A1E" w:rsidP="00AE0A70">
      <w:pPr>
        <w:spacing w:after="0" w:line="240" w:lineRule="auto"/>
        <w:ind w:firstLine="709"/>
        <w:jc w:val="both"/>
        <w:rPr>
          <w:rFonts w:ascii="Times New Roman" w:hAnsi="Times New Roman" w:cs="Times New Roman"/>
          <w:sz w:val="24"/>
          <w:szCs w:val="24"/>
        </w:rPr>
      </w:pPr>
      <w:bookmarkStart w:id="1" w:name="sub_10025"/>
      <w:r w:rsidRPr="00A73FAD">
        <w:rPr>
          <w:rFonts w:ascii="Times New Roman" w:hAnsi="Times New Roman" w:cs="Times New Roman"/>
          <w:sz w:val="24"/>
          <w:szCs w:val="24"/>
        </w:rPr>
        <w:t xml:space="preserve">1) </w:t>
      </w:r>
      <w:bookmarkEnd w:id="1"/>
      <w:r w:rsidR="00FE238B" w:rsidRPr="00A73FAD">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E238B" w:rsidRDefault="00FE238B" w:rsidP="00AE0A70">
      <w:pPr>
        <w:spacing w:after="0" w:line="240" w:lineRule="auto"/>
        <w:ind w:firstLine="709"/>
        <w:jc w:val="both"/>
        <w:rPr>
          <w:rFonts w:ascii="Times New Roman" w:hAnsi="Times New Roman" w:cs="Times New Roman"/>
          <w:sz w:val="24"/>
          <w:szCs w:val="24"/>
        </w:rPr>
      </w:pPr>
      <w:bookmarkStart w:id="2" w:name="sub_42"/>
      <w:r w:rsidRPr="00A73FAD">
        <w:rPr>
          <w:rFonts w:ascii="Times New Roman" w:hAnsi="Times New Roman" w:cs="Times New Roman"/>
          <w:sz w:val="24"/>
          <w:szCs w:val="24"/>
        </w:rPr>
        <w:t xml:space="preserve">2) </w:t>
      </w:r>
      <w:r w:rsidR="00134C52" w:rsidRPr="00134C52">
        <w:rPr>
          <w:rFonts w:ascii="Times New Roman" w:hAnsi="Times New Roman" w:cs="Times New Roman"/>
          <w:sz w:val="24"/>
          <w:szCs w:val="24"/>
        </w:rPr>
        <w:t>Схема расположения земельного участка</w:t>
      </w:r>
      <w:r w:rsidR="00134C52">
        <w:rPr>
          <w:rFonts w:ascii="Times New Roman" w:hAnsi="Times New Roman" w:cs="Times New Roman"/>
          <w:sz w:val="24"/>
          <w:szCs w:val="24"/>
        </w:rPr>
        <w:t>.</w:t>
      </w:r>
    </w:p>
    <w:p w:rsidR="00134C52" w:rsidRDefault="00134C52" w:rsidP="00134C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134C52">
        <w:rPr>
          <w:rFonts w:ascii="Times New Roman" w:hAnsi="Times New Roman" w:cs="Times New Roman"/>
          <w:sz w:val="24"/>
          <w:szCs w:val="24"/>
        </w:rPr>
        <w:t>Согласие землепользователей, землевладельц</w:t>
      </w:r>
      <w:r>
        <w:rPr>
          <w:rFonts w:ascii="Times New Roman" w:hAnsi="Times New Roman" w:cs="Times New Roman"/>
          <w:sz w:val="24"/>
          <w:szCs w:val="24"/>
        </w:rPr>
        <w:t xml:space="preserve">ев, арендаторов </w:t>
      </w:r>
      <w:r w:rsidRPr="00134C52">
        <w:rPr>
          <w:rFonts w:ascii="Times New Roman" w:hAnsi="Times New Roman" w:cs="Times New Roman"/>
          <w:sz w:val="24"/>
          <w:szCs w:val="24"/>
        </w:rPr>
        <w:t>на образование земельных участков.</w:t>
      </w:r>
      <w:r>
        <w:rPr>
          <w:rFonts w:ascii="Times New Roman" w:hAnsi="Times New Roman" w:cs="Times New Roman"/>
          <w:sz w:val="24"/>
          <w:szCs w:val="24"/>
        </w:rPr>
        <w:t xml:space="preserve"> </w:t>
      </w:r>
      <w:r w:rsidRPr="00134C52">
        <w:rPr>
          <w:rFonts w:ascii="Times New Roman" w:hAnsi="Times New Roman" w:cs="Times New Roman"/>
          <w:sz w:val="24"/>
          <w:szCs w:val="24"/>
        </w:rPr>
        <w:t>В случае</w:t>
      </w:r>
      <w:proofErr w:type="gramStart"/>
      <w:r w:rsidRPr="00134C52">
        <w:rPr>
          <w:rFonts w:ascii="Times New Roman" w:hAnsi="Times New Roman" w:cs="Times New Roman"/>
          <w:sz w:val="24"/>
          <w:szCs w:val="24"/>
        </w:rPr>
        <w:t>,</w:t>
      </w:r>
      <w:proofErr w:type="gramEnd"/>
      <w:r w:rsidRPr="00134C52">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34C52" w:rsidRPr="00A73FAD" w:rsidRDefault="00134C52" w:rsidP="00134C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134C52">
        <w:rPr>
          <w:rFonts w:ascii="Times New Roman" w:hAnsi="Times New Roman" w:cs="Times New Roman"/>
          <w:sz w:val="24"/>
          <w:szCs w:val="24"/>
        </w:rPr>
        <w:t xml:space="preserve">Согласие залогодержателей исходных земельных </w:t>
      </w:r>
      <w:proofErr w:type="spellStart"/>
      <w:r w:rsidRPr="00134C52">
        <w:rPr>
          <w:rFonts w:ascii="Times New Roman" w:hAnsi="Times New Roman" w:cs="Times New Roman"/>
          <w:sz w:val="24"/>
          <w:szCs w:val="24"/>
        </w:rPr>
        <w:t>участков</w:t>
      </w:r>
      <w:proofErr w:type="gramStart"/>
      <w:r w:rsidRPr="00134C52">
        <w:rPr>
          <w:rFonts w:ascii="Times New Roman" w:hAnsi="Times New Roman" w:cs="Times New Roman"/>
          <w:sz w:val="24"/>
          <w:szCs w:val="24"/>
        </w:rPr>
        <w:t>.В</w:t>
      </w:r>
      <w:proofErr w:type="spellEnd"/>
      <w:proofErr w:type="gramEnd"/>
      <w:r w:rsidRPr="00134C52">
        <w:rPr>
          <w:rFonts w:ascii="Times New Roman" w:hAnsi="Times New Roman" w:cs="Times New Roman"/>
          <w:sz w:val="24"/>
          <w:szCs w:val="24"/>
        </w:rPr>
        <w:t xml:space="preserve">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bookmarkEnd w:id="2"/>
    <w:p w:rsidR="00085B58" w:rsidRPr="00A73FAD" w:rsidRDefault="00866BAA" w:rsidP="00AE0A70">
      <w:pPr>
        <w:autoSpaceDE w:val="0"/>
        <w:autoSpaceDN w:val="0"/>
        <w:adjustRightInd w:val="0"/>
        <w:spacing w:after="0" w:line="240" w:lineRule="auto"/>
        <w:ind w:firstLine="709"/>
        <w:jc w:val="both"/>
        <w:rPr>
          <w:rFonts w:ascii="Times New Roman" w:hAnsi="Times New Roman" w:cs="Times New Roman"/>
          <w:sz w:val="24"/>
          <w:szCs w:val="24"/>
        </w:rPr>
      </w:pPr>
      <w:r w:rsidRPr="00A73FAD">
        <w:rPr>
          <w:rFonts w:ascii="Times New Roman" w:hAnsi="Times New Roman" w:cs="Times New Roman"/>
          <w:sz w:val="24"/>
          <w:szCs w:val="24"/>
        </w:rPr>
        <w:t>28</w:t>
      </w:r>
      <w:r w:rsidR="007F2C29" w:rsidRPr="00A73FAD">
        <w:rPr>
          <w:rFonts w:ascii="Times New Roman" w:hAnsi="Times New Roman" w:cs="Times New Roman"/>
          <w:sz w:val="24"/>
          <w:szCs w:val="24"/>
        </w:rPr>
        <w:t>. Заявитель вправе приложить к заявлению</w:t>
      </w:r>
      <w:r w:rsidR="00085B58" w:rsidRPr="00A73FAD">
        <w:rPr>
          <w:rFonts w:ascii="Times New Roman" w:hAnsi="Times New Roman" w:cs="Times New Roman"/>
          <w:sz w:val="24"/>
          <w:szCs w:val="24"/>
        </w:rPr>
        <w:t>:</w:t>
      </w:r>
    </w:p>
    <w:p w:rsidR="00686B9E" w:rsidRPr="00A73FAD" w:rsidRDefault="00686B9E" w:rsidP="00AE0A70">
      <w:pPr>
        <w:spacing w:after="0" w:line="240" w:lineRule="auto"/>
        <w:ind w:firstLine="709"/>
        <w:jc w:val="both"/>
        <w:rPr>
          <w:rFonts w:ascii="Times New Roman" w:hAnsi="Times New Roman" w:cs="Times New Roman"/>
          <w:sz w:val="24"/>
          <w:szCs w:val="24"/>
        </w:rPr>
      </w:pPr>
      <w:r w:rsidRPr="00A73FAD">
        <w:rPr>
          <w:rFonts w:ascii="Times New Roman" w:hAnsi="Times New Roman" w:cs="Times New Roman"/>
          <w:sz w:val="24"/>
          <w:szCs w:val="24"/>
        </w:rPr>
        <w:t>1) кадастровая выписка о земельном участке или кадастровый паспорт земельного участка;</w:t>
      </w:r>
    </w:p>
    <w:p w:rsidR="00686B9E" w:rsidRPr="00A73FAD" w:rsidRDefault="00686B9E" w:rsidP="00AE0A70">
      <w:pPr>
        <w:spacing w:after="0" w:line="240" w:lineRule="auto"/>
        <w:ind w:firstLine="709"/>
        <w:jc w:val="both"/>
        <w:rPr>
          <w:rFonts w:ascii="Times New Roman" w:hAnsi="Times New Roman" w:cs="Times New Roman"/>
          <w:sz w:val="24"/>
          <w:szCs w:val="24"/>
        </w:rPr>
      </w:pPr>
      <w:bookmarkStart w:id="3" w:name="sub_52"/>
      <w:r w:rsidRPr="00A73FAD">
        <w:rPr>
          <w:rFonts w:ascii="Times New Roman" w:hAnsi="Times New Roman" w:cs="Times New Roman"/>
          <w:sz w:val="24"/>
          <w:szCs w:val="24"/>
        </w:rPr>
        <w:t>2) выписка из Единого государственного реестра недвижимости;</w:t>
      </w:r>
    </w:p>
    <w:p w:rsidR="00686B9E" w:rsidRPr="00A73FAD" w:rsidRDefault="00686B9E" w:rsidP="00AE0A70">
      <w:pPr>
        <w:spacing w:after="0" w:line="240" w:lineRule="auto"/>
        <w:ind w:firstLine="709"/>
        <w:jc w:val="both"/>
        <w:rPr>
          <w:rFonts w:ascii="Times New Roman" w:hAnsi="Times New Roman" w:cs="Times New Roman"/>
          <w:sz w:val="24"/>
          <w:szCs w:val="24"/>
        </w:rPr>
      </w:pPr>
      <w:bookmarkStart w:id="4" w:name="sub_53"/>
      <w:bookmarkEnd w:id="3"/>
      <w:r w:rsidRPr="00A73FAD">
        <w:rPr>
          <w:rFonts w:ascii="Times New Roman" w:hAnsi="Times New Roman" w:cs="Times New Roman"/>
          <w:sz w:val="24"/>
          <w:szCs w:val="24"/>
        </w:rPr>
        <w:t>3) копия лицензии, удостоверяющей право проведения работ по геологическому изучению недр;</w:t>
      </w:r>
    </w:p>
    <w:p w:rsidR="00686B9E" w:rsidRPr="00A73FAD" w:rsidRDefault="00686B9E" w:rsidP="00AE0A70">
      <w:pPr>
        <w:spacing w:after="0" w:line="240" w:lineRule="auto"/>
        <w:ind w:firstLine="709"/>
        <w:jc w:val="both"/>
        <w:rPr>
          <w:rFonts w:ascii="Times New Roman" w:hAnsi="Times New Roman" w:cs="Times New Roman"/>
          <w:color w:val="000000" w:themeColor="text1"/>
          <w:sz w:val="24"/>
          <w:szCs w:val="24"/>
        </w:rPr>
      </w:pPr>
      <w:bookmarkStart w:id="5" w:name="sub_54"/>
      <w:bookmarkEnd w:id="4"/>
      <w:r w:rsidRPr="00A73FAD">
        <w:rPr>
          <w:rFonts w:ascii="Times New Roman" w:hAnsi="Times New Roman" w:cs="Times New Roman"/>
          <w:sz w:val="24"/>
          <w:szCs w:val="24"/>
        </w:rPr>
        <w:t xml:space="preserve">4) иные </w:t>
      </w:r>
      <w:r w:rsidRPr="00A73FAD">
        <w:rPr>
          <w:rFonts w:ascii="Times New Roman" w:hAnsi="Times New Roman" w:cs="Times New Roman"/>
          <w:color w:val="000000" w:themeColor="text1"/>
          <w:sz w:val="24"/>
          <w:szCs w:val="24"/>
        </w:rPr>
        <w:t xml:space="preserve">документы, подтверждающие основания для использования земель или земельного участка в целях, предусмотренных </w:t>
      </w:r>
      <w:hyperlink r:id="rId10" w:history="1">
        <w:r w:rsidRPr="00A73FAD">
          <w:rPr>
            <w:rStyle w:val="ac"/>
            <w:rFonts w:ascii="Times New Roman" w:hAnsi="Times New Roman" w:cs="Times New Roman"/>
            <w:color w:val="000000" w:themeColor="text1"/>
            <w:sz w:val="24"/>
            <w:szCs w:val="24"/>
          </w:rPr>
          <w:t>пунктом 1 статьи 39.34</w:t>
        </w:r>
      </w:hyperlink>
      <w:r w:rsidRPr="00A73FAD">
        <w:rPr>
          <w:rFonts w:ascii="Times New Roman" w:hAnsi="Times New Roman" w:cs="Times New Roman"/>
          <w:color w:val="000000" w:themeColor="text1"/>
          <w:sz w:val="24"/>
          <w:szCs w:val="24"/>
        </w:rPr>
        <w:t xml:space="preserve"> Земельного кодекса Российской Федерации.</w:t>
      </w:r>
    </w:p>
    <w:bookmarkEnd w:id="5"/>
    <w:p w:rsidR="007F2C29" w:rsidRPr="00A73FAD" w:rsidRDefault="00866BAA" w:rsidP="00AE0A7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73FAD">
        <w:rPr>
          <w:rFonts w:ascii="Times New Roman" w:hAnsi="Times New Roman" w:cs="Times New Roman"/>
          <w:sz w:val="24"/>
          <w:szCs w:val="24"/>
        </w:rPr>
        <w:t>29</w:t>
      </w:r>
      <w:r w:rsidR="007F2C29" w:rsidRPr="00A73FAD">
        <w:rPr>
          <w:rFonts w:ascii="Times New Roman" w:hAnsi="Times New Roman" w:cs="Times New Roman"/>
          <w:sz w:val="24"/>
          <w:szCs w:val="24"/>
        </w:rPr>
        <w:t xml:space="preserve">. В случае непредставления заявителем документов (копий документов), указанных в пункте 28 настоящего Регламента, специалист Отдела, ответственный за исполнение заявления, запрашивает отсутствующие сведения в порядке межведомственного информационного взаимодействия в государственных органах, иных органах местного самоуправления, в распоряжении которых находятся такие документы. </w:t>
      </w:r>
    </w:p>
    <w:p w:rsidR="007F2C29" w:rsidRPr="00A73FAD" w:rsidRDefault="007F2C29"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lastRenderedPageBreak/>
        <w:t>30. Документы, предусмотренные в качестве приложений к заявлению пунктами 27, 28 настоящего регламента, представляются в копиях, с предоставлением оригиналов документов на обозрение. Специалисты Отдела не вправе требовать от заявителя документы, указанные в статье 7 Федерального закона от 27.07.2010г. № 210-ФЗ «О представлении государственных и муниципальных услуг».</w:t>
      </w:r>
    </w:p>
    <w:p w:rsidR="007F2C29" w:rsidRPr="00A73FAD" w:rsidRDefault="007F2C29"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31. Перечень оснований для отказа в приёме документов для предоставления муниципальной услуги: </w:t>
      </w:r>
    </w:p>
    <w:p w:rsidR="0083159E" w:rsidRPr="00A73FAD" w:rsidRDefault="0083159E" w:rsidP="00A73FAD">
      <w:pPr>
        <w:pStyle w:val="20"/>
        <w:numPr>
          <w:ilvl w:val="0"/>
          <w:numId w:val="27"/>
        </w:numPr>
        <w:shd w:val="clear" w:color="auto" w:fill="auto"/>
        <w:tabs>
          <w:tab w:val="left" w:pos="537"/>
          <w:tab w:val="left" w:pos="709"/>
          <w:tab w:val="left" w:pos="851"/>
        </w:tabs>
        <w:spacing w:before="0" w:after="0" w:line="240" w:lineRule="auto"/>
        <w:ind w:firstLine="567"/>
        <w:rPr>
          <w:sz w:val="24"/>
          <w:szCs w:val="24"/>
        </w:rPr>
      </w:pPr>
      <w:r w:rsidRPr="00A73FAD">
        <w:rPr>
          <w:sz w:val="24"/>
          <w:szCs w:val="24"/>
        </w:rPr>
        <w:t>некачественное (нечеткое) изображение текста заявления и документов, необходимых для предоставления муниципальной услуги, в том числе при предоставлении муниципальной услуги в электронной форме, не позволяющее прочесть заявление и ознакомиться с документами;</w:t>
      </w:r>
    </w:p>
    <w:p w:rsidR="0083159E" w:rsidRPr="00A73FAD" w:rsidRDefault="0083159E" w:rsidP="00A73FAD">
      <w:pPr>
        <w:pStyle w:val="20"/>
        <w:numPr>
          <w:ilvl w:val="0"/>
          <w:numId w:val="27"/>
        </w:numPr>
        <w:shd w:val="clear" w:color="auto" w:fill="auto"/>
        <w:tabs>
          <w:tab w:val="left" w:pos="361"/>
          <w:tab w:val="left" w:pos="709"/>
          <w:tab w:val="left" w:pos="993"/>
        </w:tabs>
        <w:spacing w:before="0" w:after="0" w:line="240" w:lineRule="auto"/>
        <w:ind w:firstLine="567"/>
        <w:rPr>
          <w:sz w:val="24"/>
          <w:szCs w:val="24"/>
        </w:rPr>
      </w:pPr>
      <w:r w:rsidRPr="00A73FAD">
        <w:rPr>
          <w:sz w:val="24"/>
          <w:szCs w:val="24"/>
        </w:rPr>
        <w:t>наличие неполного пакета документов, перечень которых установлен пунктом 27 Административного регламента предоставления муниципальной услуги;</w:t>
      </w:r>
    </w:p>
    <w:p w:rsidR="0083159E" w:rsidRPr="00A73FAD" w:rsidRDefault="0083159E" w:rsidP="00A73FAD">
      <w:pPr>
        <w:pStyle w:val="20"/>
        <w:numPr>
          <w:ilvl w:val="0"/>
          <w:numId w:val="27"/>
        </w:numPr>
        <w:shd w:val="clear" w:color="auto" w:fill="auto"/>
        <w:tabs>
          <w:tab w:val="left" w:pos="537"/>
          <w:tab w:val="left" w:pos="851"/>
        </w:tabs>
        <w:spacing w:before="0" w:after="0" w:line="240" w:lineRule="auto"/>
        <w:ind w:firstLine="567"/>
        <w:rPr>
          <w:sz w:val="24"/>
          <w:szCs w:val="24"/>
        </w:rPr>
      </w:pPr>
      <w:r w:rsidRPr="00A73FAD">
        <w:rPr>
          <w:sz w:val="24"/>
          <w:szCs w:val="24"/>
        </w:rPr>
        <w:t>подача заявления без документов, необходимых для предоставления муниципальной услуги;</w:t>
      </w:r>
    </w:p>
    <w:p w:rsidR="0083159E" w:rsidRPr="00A73FAD" w:rsidRDefault="0083159E" w:rsidP="00A73FAD">
      <w:pPr>
        <w:pStyle w:val="20"/>
        <w:numPr>
          <w:ilvl w:val="0"/>
          <w:numId w:val="27"/>
        </w:numPr>
        <w:shd w:val="clear" w:color="auto" w:fill="auto"/>
        <w:tabs>
          <w:tab w:val="left" w:pos="366"/>
          <w:tab w:val="left" w:pos="851"/>
        </w:tabs>
        <w:spacing w:before="0" w:after="0" w:line="240" w:lineRule="auto"/>
        <w:ind w:firstLine="567"/>
        <w:rPr>
          <w:sz w:val="24"/>
          <w:szCs w:val="24"/>
        </w:rPr>
      </w:pPr>
      <w:r w:rsidRPr="00A73FAD">
        <w:rPr>
          <w:sz w:val="24"/>
          <w:szCs w:val="24"/>
        </w:rPr>
        <w:t>подача документов, необходимых для предоставления муниципальной услуги, без заявления;</w:t>
      </w:r>
    </w:p>
    <w:p w:rsidR="0083159E" w:rsidRPr="00A73FAD" w:rsidRDefault="0083159E" w:rsidP="00A73FAD">
      <w:pPr>
        <w:pStyle w:val="20"/>
        <w:numPr>
          <w:ilvl w:val="0"/>
          <w:numId w:val="27"/>
        </w:numPr>
        <w:shd w:val="clear" w:color="auto" w:fill="auto"/>
        <w:tabs>
          <w:tab w:val="left" w:pos="351"/>
          <w:tab w:val="left" w:pos="851"/>
        </w:tabs>
        <w:spacing w:before="0" w:after="0" w:line="240" w:lineRule="auto"/>
        <w:ind w:firstLine="567"/>
        <w:rPr>
          <w:sz w:val="24"/>
          <w:szCs w:val="24"/>
        </w:rPr>
      </w:pPr>
      <w:r w:rsidRPr="00A73FAD">
        <w:rPr>
          <w:sz w:val="24"/>
          <w:szCs w:val="24"/>
        </w:rPr>
        <w:t>заявление не подписано заявителем;</w:t>
      </w:r>
    </w:p>
    <w:p w:rsidR="0083159E" w:rsidRPr="00A73FAD" w:rsidRDefault="00995854" w:rsidP="00A73FAD">
      <w:pPr>
        <w:pStyle w:val="20"/>
        <w:numPr>
          <w:ilvl w:val="0"/>
          <w:numId w:val="27"/>
        </w:numPr>
        <w:shd w:val="clear" w:color="auto" w:fill="auto"/>
        <w:tabs>
          <w:tab w:val="left" w:pos="366"/>
          <w:tab w:val="left" w:pos="851"/>
        </w:tabs>
        <w:spacing w:before="0" w:after="0" w:line="240" w:lineRule="auto"/>
        <w:ind w:firstLine="567"/>
        <w:rPr>
          <w:sz w:val="24"/>
          <w:szCs w:val="24"/>
        </w:rPr>
      </w:pPr>
      <w:r w:rsidRPr="00A73FAD">
        <w:rPr>
          <w:sz w:val="24"/>
          <w:szCs w:val="24"/>
        </w:rPr>
        <w:t>в случае</w:t>
      </w:r>
      <w:proofErr w:type="gramStart"/>
      <w:r w:rsidRPr="00A73FAD">
        <w:rPr>
          <w:sz w:val="24"/>
          <w:szCs w:val="24"/>
        </w:rPr>
        <w:t>,</w:t>
      </w:r>
      <w:proofErr w:type="gramEnd"/>
      <w:r w:rsidR="0083159E" w:rsidRPr="00A73FAD">
        <w:rPr>
          <w:sz w:val="24"/>
          <w:szCs w:val="24"/>
        </w:rPr>
        <w:t xml:space="preserve"> если в письменном заявлении гражданина содержится вопрос, на который ему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уполномоченное на принятие решения лицо вправе принять решение о безосновательности очередного заявления и прекращении переписки с гражданином по данному вопросу при условии, что указанное заявление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83159E" w:rsidRPr="00A73FAD" w:rsidRDefault="0083159E" w:rsidP="00A73FAD">
      <w:pPr>
        <w:pStyle w:val="20"/>
        <w:numPr>
          <w:ilvl w:val="0"/>
          <w:numId w:val="27"/>
        </w:numPr>
        <w:shd w:val="clear" w:color="auto" w:fill="auto"/>
        <w:tabs>
          <w:tab w:val="left" w:pos="361"/>
          <w:tab w:val="left" w:pos="851"/>
        </w:tabs>
        <w:spacing w:before="0" w:after="333" w:line="240" w:lineRule="auto"/>
        <w:ind w:firstLine="567"/>
        <w:rPr>
          <w:sz w:val="24"/>
          <w:szCs w:val="24"/>
        </w:rPr>
      </w:pPr>
      <w:r w:rsidRPr="00A73FAD">
        <w:rPr>
          <w:sz w:val="24"/>
          <w:szCs w:val="24"/>
        </w:rPr>
        <w:t>иные основания, указанные в Федеральном законе от 02.05.2006г. № 59-ФЗ «О порядке рассмотрения обращений граждан Российской Федерации».</w:t>
      </w:r>
    </w:p>
    <w:p w:rsidR="00C82731" w:rsidRPr="00C82731" w:rsidRDefault="00C82731" w:rsidP="00C8273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82731">
        <w:rPr>
          <w:rFonts w:ascii="Times New Roman" w:hAnsi="Times New Roman" w:cs="Times New Roman"/>
          <w:b/>
          <w:sz w:val="24"/>
          <w:szCs w:val="24"/>
        </w:rPr>
        <w:t xml:space="preserve">Исчерпывающий перечень оснований для приостановления </w:t>
      </w:r>
    </w:p>
    <w:p w:rsidR="006906FA" w:rsidRPr="00A73FAD" w:rsidRDefault="00C82731" w:rsidP="00C8273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82731">
        <w:rPr>
          <w:rFonts w:ascii="Times New Roman" w:hAnsi="Times New Roman" w:cs="Times New Roman"/>
          <w:b/>
          <w:sz w:val="24"/>
          <w:szCs w:val="24"/>
        </w:rPr>
        <w:t>или отказа в предоставлении муниципальной услуги</w:t>
      </w: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32. Исчерпывающий перечень оснований для отказа в предоставлении муниципальной услуги: </w:t>
      </w:r>
    </w:p>
    <w:p w:rsidR="00935F1A" w:rsidRPr="00134C52" w:rsidRDefault="00CE6BA9" w:rsidP="00CE6BA9">
      <w:pPr>
        <w:pStyle w:val="20"/>
        <w:numPr>
          <w:ilvl w:val="0"/>
          <w:numId w:val="31"/>
        </w:numPr>
        <w:shd w:val="clear" w:color="auto" w:fill="auto"/>
        <w:tabs>
          <w:tab w:val="left" w:pos="709"/>
          <w:tab w:val="left" w:pos="851"/>
          <w:tab w:val="left" w:pos="993"/>
          <w:tab w:val="left" w:pos="1350"/>
        </w:tabs>
        <w:spacing w:before="0" w:after="0" w:line="240" w:lineRule="auto"/>
        <w:ind w:firstLine="709"/>
        <w:rPr>
          <w:sz w:val="24"/>
          <w:szCs w:val="24"/>
        </w:rPr>
      </w:pPr>
      <w:proofErr w:type="gramStart"/>
      <w:r w:rsidRPr="00CE6BA9">
        <w:rPr>
          <w:sz w:val="24"/>
          <w:szCs w:val="24"/>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w:t>
      </w:r>
      <w:r>
        <w:rPr>
          <w:sz w:val="24"/>
          <w:szCs w:val="24"/>
        </w:rPr>
        <w:t>П</w:t>
      </w:r>
      <w:r w:rsidRPr="00CE6BA9">
        <w:rPr>
          <w:sz w:val="24"/>
          <w:szCs w:val="24"/>
        </w:rPr>
        <w:t>риказом Министерства экономического развит</w:t>
      </w:r>
      <w:r>
        <w:rPr>
          <w:sz w:val="24"/>
          <w:szCs w:val="24"/>
        </w:rPr>
        <w:t xml:space="preserve">ия Российской Федерации     </w:t>
      </w:r>
      <w:r w:rsidRPr="00CE6BA9">
        <w:rPr>
          <w:sz w:val="24"/>
          <w:szCs w:val="24"/>
        </w:rPr>
        <w:t>от 27.11.2014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w:t>
      </w:r>
      <w:proofErr w:type="gramEnd"/>
      <w:r w:rsidRPr="00CE6BA9">
        <w:rPr>
          <w:sz w:val="24"/>
          <w:szCs w:val="24"/>
        </w:rPr>
        <w:t xml:space="preserve"> земельных участков на кадастровом плане территории при подготовке схемы расположения земельного участка или земельных участков на ка</w:t>
      </w:r>
      <w:r>
        <w:rPr>
          <w:sz w:val="24"/>
          <w:szCs w:val="24"/>
        </w:rPr>
        <w:t xml:space="preserve">дастровом плане территории </w:t>
      </w:r>
      <w:r w:rsidRPr="00CE6BA9">
        <w:rPr>
          <w:sz w:val="24"/>
          <w:szCs w:val="24"/>
        </w:rPr>
        <w:t>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935F1A" w:rsidRPr="00134C52">
        <w:rPr>
          <w:sz w:val="24"/>
          <w:szCs w:val="24"/>
        </w:rPr>
        <w:t>;</w:t>
      </w:r>
    </w:p>
    <w:p w:rsidR="00C82731" w:rsidRDefault="00C82731" w:rsidP="00CE6BA9">
      <w:pPr>
        <w:pStyle w:val="20"/>
        <w:numPr>
          <w:ilvl w:val="0"/>
          <w:numId w:val="31"/>
        </w:numPr>
        <w:shd w:val="clear" w:color="auto" w:fill="auto"/>
        <w:tabs>
          <w:tab w:val="left" w:pos="851"/>
          <w:tab w:val="left" w:pos="993"/>
          <w:tab w:val="left" w:pos="1350"/>
        </w:tabs>
        <w:spacing w:before="0" w:after="0" w:line="240" w:lineRule="auto"/>
        <w:rPr>
          <w:sz w:val="24"/>
          <w:szCs w:val="24"/>
        </w:rPr>
      </w:pPr>
      <w:r>
        <w:rPr>
          <w:sz w:val="24"/>
          <w:szCs w:val="24"/>
        </w:rPr>
        <w:t xml:space="preserve">           2) </w:t>
      </w:r>
      <w:r w:rsidR="00CE6BA9" w:rsidRPr="00CE6BA9">
        <w:rPr>
          <w:sz w:val="24"/>
          <w:szCs w:val="24"/>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935F1A" w:rsidRPr="00CE6BA9">
        <w:rPr>
          <w:sz w:val="24"/>
          <w:szCs w:val="24"/>
        </w:rPr>
        <w:t>;</w:t>
      </w:r>
      <w:r w:rsidR="00CE6BA9" w:rsidRPr="00CE6BA9">
        <w:rPr>
          <w:sz w:val="24"/>
          <w:szCs w:val="24"/>
        </w:rPr>
        <w:t xml:space="preserve">            </w:t>
      </w:r>
      <w:r>
        <w:rPr>
          <w:sz w:val="24"/>
          <w:szCs w:val="24"/>
        </w:rPr>
        <w:t xml:space="preserve">              </w:t>
      </w:r>
    </w:p>
    <w:p w:rsidR="00CE6BA9" w:rsidRPr="00CE6BA9" w:rsidRDefault="00C82731" w:rsidP="00C82731">
      <w:pPr>
        <w:pStyle w:val="20"/>
        <w:numPr>
          <w:ilvl w:val="0"/>
          <w:numId w:val="31"/>
        </w:numPr>
        <w:shd w:val="clear" w:color="auto" w:fill="auto"/>
        <w:tabs>
          <w:tab w:val="left" w:pos="851"/>
          <w:tab w:val="left" w:pos="993"/>
          <w:tab w:val="left" w:pos="1350"/>
        </w:tabs>
        <w:spacing w:before="0" w:after="0" w:line="240" w:lineRule="auto"/>
        <w:rPr>
          <w:sz w:val="24"/>
          <w:szCs w:val="24"/>
        </w:rPr>
      </w:pPr>
      <w:r>
        <w:rPr>
          <w:sz w:val="24"/>
          <w:szCs w:val="24"/>
        </w:rPr>
        <w:t xml:space="preserve">          </w:t>
      </w:r>
      <w:r w:rsidR="00CE6BA9" w:rsidRPr="00CE6BA9">
        <w:rPr>
          <w:sz w:val="24"/>
          <w:szCs w:val="24"/>
        </w:rPr>
        <w:t xml:space="preserve">3) </w:t>
      </w:r>
      <w:r w:rsidRPr="00C82731">
        <w:rPr>
          <w:sz w:val="24"/>
          <w:szCs w:val="24"/>
        </w:rPr>
        <w:t xml:space="preserve">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w:t>
      </w:r>
      <w:r w:rsidRPr="00C82731">
        <w:rPr>
          <w:sz w:val="24"/>
          <w:szCs w:val="24"/>
        </w:rPr>
        <w:lastRenderedPageBreak/>
        <w:t>Земельного кодекса Российской Федерации</w:t>
      </w:r>
      <w:r>
        <w:rPr>
          <w:sz w:val="24"/>
          <w:szCs w:val="24"/>
        </w:rPr>
        <w:t>;</w:t>
      </w:r>
    </w:p>
    <w:p w:rsidR="00935F1A" w:rsidRDefault="00C82731" w:rsidP="00C82731">
      <w:pPr>
        <w:pStyle w:val="20"/>
        <w:numPr>
          <w:ilvl w:val="0"/>
          <w:numId w:val="31"/>
        </w:numPr>
        <w:shd w:val="clear" w:color="auto" w:fill="auto"/>
        <w:tabs>
          <w:tab w:val="left" w:pos="851"/>
          <w:tab w:val="left" w:pos="993"/>
          <w:tab w:val="left" w:pos="1350"/>
        </w:tabs>
        <w:spacing w:before="0" w:after="0" w:line="240" w:lineRule="auto"/>
        <w:ind w:firstLine="709"/>
        <w:rPr>
          <w:sz w:val="24"/>
          <w:szCs w:val="24"/>
        </w:rPr>
      </w:pPr>
      <w:r w:rsidRPr="00C82731">
        <w:rPr>
          <w:sz w:val="24"/>
          <w:szCs w:val="24"/>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w:t>
      </w:r>
      <w:r>
        <w:rPr>
          <w:sz w:val="24"/>
          <w:szCs w:val="24"/>
        </w:rPr>
        <w:t>няемой природной территории;</w:t>
      </w:r>
    </w:p>
    <w:p w:rsidR="00C82731" w:rsidRDefault="00C82731" w:rsidP="00C82731">
      <w:pPr>
        <w:pStyle w:val="20"/>
        <w:numPr>
          <w:ilvl w:val="0"/>
          <w:numId w:val="31"/>
        </w:numPr>
        <w:shd w:val="clear" w:color="auto" w:fill="auto"/>
        <w:tabs>
          <w:tab w:val="left" w:pos="851"/>
          <w:tab w:val="left" w:pos="993"/>
          <w:tab w:val="left" w:pos="1350"/>
        </w:tabs>
        <w:spacing w:before="0" w:after="0" w:line="240" w:lineRule="auto"/>
        <w:ind w:firstLine="709"/>
        <w:rPr>
          <w:sz w:val="24"/>
          <w:szCs w:val="24"/>
        </w:rPr>
      </w:pPr>
      <w:r w:rsidRPr="00C82731">
        <w:rPr>
          <w:sz w:val="24"/>
          <w:szCs w:val="24"/>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Pr>
          <w:sz w:val="24"/>
          <w:szCs w:val="24"/>
        </w:rPr>
        <w:t>;</w:t>
      </w:r>
    </w:p>
    <w:p w:rsidR="00C82731" w:rsidRDefault="00C82731" w:rsidP="00C82731">
      <w:pPr>
        <w:pStyle w:val="20"/>
        <w:numPr>
          <w:ilvl w:val="0"/>
          <w:numId w:val="31"/>
        </w:numPr>
        <w:shd w:val="clear" w:color="auto" w:fill="auto"/>
        <w:tabs>
          <w:tab w:val="left" w:pos="851"/>
          <w:tab w:val="left" w:pos="993"/>
          <w:tab w:val="left" w:pos="1350"/>
        </w:tabs>
        <w:spacing w:before="0" w:after="0" w:line="240" w:lineRule="auto"/>
        <w:ind w:firstLine="709"/>
        <w:rPr>
          <w:sz w:val="24"/>
          <w:szCs w:val="24"/>
        </w:rPr>
      </w:pPr>
      <w:r w:rsidRPr="00C82731">
        <w:rPr>
          <w:sz w:val="24"/>
          <w:szCs w:val="24"/>
        </w:rPr>
        <w:t>Не представлено в письменной форме согласие лиц, указанных  в пункте 4 статьи 11.2 Земельного кодекса Российской Федерации</w:t>
      </w:r>
      <w:r>
        <w:rPr>
          <w:sz w:val="24"/>
          <w:szCs w:val="24"/>
        </w:rPr>
        <w:t>;</w:t>
      </w:r>
    </w:p>
    <w:p w:rsidR="00C82731" w:rsidRDefault="00C82731" w:rsidP="00C82731">
      <w:pPr>
        <w:pStyle w:val="20"/>
        <w:numPr>
          <w:ilvl w:val="0"/>
          <w:numId w:val="31"/>
        </w:numPr>
        <w:shd w:val="clear" w:color="auto" w:fill="auto"/>
        <w:tabs>
          <w:tab w:val="left" w:pos="851"/>
          <w:tab w:val="left" w:pos="993"/>
          <w:tab w:val="left" w:pos="1350"/>
        </w:tabs>
        <w:spacing w:before="0" w:after="0" w:line="240" w:lineRule="auto"/>
        <w:ind w:firstLine="709"/>
        <w:rPr>
          <w:sz w:val="24"/>
          <w:szCs w:val="24"/>
        </w:rPr>
      </w:pPr>
      <w:r w:rsidRPr="00C82731">
        <w:rPr>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Pr>
          <w:sz w:val="24"/>
          <w:szCs w:val="24"/>
        </w:rPr>
        <w:t>;</w:t>
      </w:r>
    </w:p>
    <w:p w:rsidR="00C82731" w:rsidRPr="00A73FAD" w:rsidRDefault="00C82731" w:rsidP="00C82731">
      <w:pPr>
        <w:pStyle w:val="20"/>
        <w:numPr>
          <w:ilvl w:val="0"/>
          <w:numId w:val="31"/>
        </w:numPr>
        <w:shd w:val="clear" w:color="auto" w:fill="auto"/>
        <w:tabs>
          <w:tab w:val="left" w:pos="851"/>
          <w:tab w:val="left" w:pos="993"/>
          <w:tab w:val="left" w:pos="1350"/>
        </w:tabs>
        <w:spacing w:before="0" w:after="0" w:line="240" w:lineRule="auto"/>
        <w:ind w:firstLine="709"/>
        <w:rPr>
          <w:sz w:val="24"/>
          <w:szCs w:val="24"/>
        </w:rPr>
      </w:pPr>
      <w:r w:rsidRPr="00C82731">
        <w:rPr>
          <w:sz w:val="24"/>
          <w:szCs w:val="24"/>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r>
        <w:rPr>
          <w:sz w:val="24"/>
          <w:szCs w:val="24"/>
        </w:rPr>
        <w:t>.</w:t>
      </w: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33. Оснований для приостановления предоставления муниципальной услуги действующим законодательством не предусмотрено. </w:t>
      </w:r>
    </w:p>
    <w:p w:rsidR="00575B50" w:rsidRPr="00A73FAD" w:rsidRDefault="00575B50" w:rsidP="00A73FAD">
      <w:pPr>
        <w:pStyle w:val="20"/>
        <w:shd w:val="clear" w:color="auto" w:fill="auto"/>
        <w:tabs>
          <w:tab w:val="left" w:pos="716"/>
        </w:tabs>
        <w:spacing w:before="0" w:after="0" w:line="240" w:lineRule="auto"/>
        <w:ind w:firstLine="0"/>
        <w:rPr>
          <w:sz w:val="24"/>
          <w:szCs w:val="24"/>
        </w:rPr>
      </w:pPr>
    </w:p>
    <w:p w:rsidR="006906FA" w:rsidRPr="00A73FAD" w:rsidRDefault="00995854" w:rsidP="00A73FAD">
      <w:pPr>
        <w:spacing w:line="240" w:lineRule="auto"/>
        <w:jc w:val="center"/>
        <w:rPr>
          <w:rFonts w:ascii="Times New Roman" w:hAnsi="Times New Roman" w:cs="Times New Roman"/>
          <w:b/>
          <w:color w:val="000000"/>
          <w:sz w:val="24"/>
          <w:szCs w:val="24"/>
          <w:lang w:eastAsia="ru-RU"/>
        </w:rPr>
      </w:pPr>
      <w:r w:rsidRPr="00A73FAD">
        <w:rPr>
          <w:rFonts w:ascii="Times New Roman" w:hAnsi="Times New Roman" w:cs="Times New Roman"/>
          <w:b/>
          <w:color w:val="000000"/>
          <w:sz w:val="24"/>
          <w:szCs w:val="24"/>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w:t>
      </w:r>
    </w:p>
    <w:p w:rsidR="006906FA" w:rsidRPr="00A73FAD" w:rsidRDefault="006906FA" w:rsidP="00A73FAD">
      <w:pPr>
        <w:autoSpaceDE w:val="0"/>
        <w:autoSpaceDN w:val="0"/>
        <w:adjustRightInd w:val="0"/>
        <w:spacing w:after="0" w:line="240" w:lineRule="auto"/>
        <w:ind w:firstLine="708"/>
        <w:outlineLvl w:val="1"/>
        <w:rPr>
          <w:rFonts w:ascii="Times New Roman" w:hAnsi="Times New Roman" w:cs="Times New Roman"/>
          <w:sz w:val="24"/>
          <w:szCs w:val="24"/>
        </w:rPr>
      </w:pPr>
      <w:r w:rsidRPr="00A73FAD">
        <w:rPr>
          <w:rFonts w:ascii="Times New Roman" w:hAnsi="Times New Roman" w:cs="Times New Roman"/>
          <w:sz w:val="24"/>
          <w:szCs w:val="24"/>
        </w:rPr>
        <w:t xml:space="preserve">34. </w:t>
      </w:r>
      <w:r w:rsidR="00995854" w:rsidRPr="00A73FAD">
        <w:rPr>
          <w:rFonts w:ascii="Times New Roman" w:hAnsi="Times New Roman" w:cs="Times New Roman"/>
          <w:bCs/>
          <w:color w:val="000000"/>
          <w:sz w:val="24"/>
          <w:szCs w:val="24"/>
        </w:rPr>
        <w:t>Муниципальная услуга предоставляется на безвозмездной основе (бесплатно).</w:t>
      </w: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w:t>
      </w: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995854" w:rsidRPr="00A73FAD" w:rsidRDefault="006906FA"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sz w:val="24"/>
          <w:szCs w:val="24"/>
        </w:rPr>
        <w:t xml:space="preserve">35. </w:t>
      </w:r>
      <w:r w:rsidR="00995854" w:rsidRPr="00A73FAD">
        <w:rPr>
          <w:rFonts w:ascii="Times New Roman" w:hAnsi="Times New Roman" w:cs="Times New Roman"/>
          <w:color w:val="000000"/>
          <w:sz w:val="24"/>
          <w:szCs w:val="24"/>
          <w:lang w:eastAsia="ru-RU"/>
        </w:rPr>
        <w:t>Время ожидания заявителя (его представителя) в очереди при подаче запросов (заявлений) и при получении результата предоставления муниципальной услуги не может превышать 15 минут.</w:t>
      </w:r>
    </w:p>
    <w:p w:rsidR="00995854" w:rsidRPr="00A73FAD" w:rsidRDefault="00995854" w:rsidP="00A73FAD">
      <w:pPr>
        <w:spacing w:line="240" w:lineRule="auto"/>
        <w:ind w:firstLine="709"/>
        <w:contextualSpacing/>
        <w:jc w:val="both"/>
        <w:rPr>
          <w:rFonts w:ascii="Times New Roman" w:hAnsi="Times New Roman" w:cs="Times New Roman"/>
          <w:b/>
          <w:color w:val="000000"/>
          <w:sz w:val="24"/>
          <w:szCs w:val="24"/>
          <w:lang w:eastAsia="ru-RU"/>
        </w:rPr>
      </w:pPr>
      <w:r w:rsidRPr="00A73FAD">
        <w:rPr>
          <w:rFonts w:ascii="Times New Roman" w:hAnsi="Times New Roman" w:cs="Times New Roman"/>
          <w:color w:val="000000"/>
          <w:sz w:val="24"/>
          <w:szCs w:val="24"/>
        </w:rPr>
        <w:t>Максимальное время ожидания в очереди для получения консультации не должно превышать 15 минут.</w:t>
      </w:r>
      <w:r w:rsidRPr="00A73FAD">
        <w:rPr>
          <w:rFonts w:ascii="Times New Roman" w:hAnsi="Times New Roman" w:cs="Times New Roman"/>
          <w:b/>
          <w:color w:val="000000"/>
          <w:sz w:val="24"/>
          <w:szCs w:val="24"/>
          <w:lang w:eastAsia="ru-RU"/>
        </w:rPr>
        <w:t xml:space="preserve"> </w:t>
      </w:r>
    </w:p>
    <w:p w:rsidR="002F76ED" w:rsidRPr="00A73FAD" w:rsidRDefault="002F76E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F76ED" w:rsidRPr="00A73FAD" w:rsidRDefault="002F76ED"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A73FAD">
        <w:rPr>
          <w:rFonts w:ascii="Times New Roman" w:hAnsi="Times New Roman" w:cs="Times New Roman"/>
          <w:b/>
          <w:sz w:val="24"/>
          <w:szCs w:val="24"/>
        </w:rPr>
        <w:t>Срок регистрации запроса (заявления) заявителя о предоставлении муниципальной услуги</w:t>
      </w:r>
    </w:p>
    <w:p w:rsidR="002F76ED" w:rsidRPr="00A73FAD" w:rsidRDefault="002F76E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F76ED" w:rsidRPr="00916F79" w:rsidRDefault="002F76ED" w:rsidP="00916F79">
      <w:pPr>
        <w:tabs>
          <w:tab w:val="left" w:pos="709"/>
        </w:tabs>
        <w:spacing w:line="240" w:lineRule="auto"/>
        <w:ind w:firstLine="708"/>
        <w:jc w:val="both"/>
        <w:rPr>
          <w:rFonts w:ascii="Times New Roman" w:hAnsi="Times New Roman" w:cs="Times New Roman"/>
          <w:color w:val="000000"/>
          <w:sz w:val="24"/>
          <w:szCs w:val="24"/>
          <w:lang w:eastAsia="ru-RU"/>
        </w:rPr>
      </w:pPr>
      <w:r w:rsidRPr="00A73FAD">
        <w:rPr>
          <w:rFonts w:ascii="Times New Roman" w:hAnsi="Times New Roman" w:cs="Times New Roman"/>
          <w:sz w:val="24"/>
          <w:szCs w:val="24"/>
        </w:rPr>
        <w:t xml:space="preserve">36. </w:t>
      </w:r>
      <w:r w:rsidR="00995854" w:rsidRPr="00A73FAD">
        <w:rPr>
          <w:rFonts w:ascii="Times New Roman" w:hAnsi="Times New Roman" w:cs="Times New Roman"/>
          <w:color w:val="000000"/>
          <w:sz w:val="24"/>
          <w:szCs w:val="24"/>
          <w:lang w:eastAsia="ru-RU"/>
        </w:rPr>
        <w:t>Срок регистрации заявления о предоставлении муниципальной услуги, представляемого как в бумажной, так и в электронной форме, не может превышать 2 дня.</w:t>
      </w:r>
      <w:r w:rsidRPr="00A73FAD">
        <w:rPr>
          <w:rFonts w:ascii="Times New Roman" w:hAnsi="Times New Roman" w:cs="Times New Roman"/>
          <w:color w:val="000000" w:themeColor="text1"/>
          <w:sz w:val="24"/>
          <w:szCs w:val="24"/>
        </w:rPr>
        <w:t xml:space="preserve"> </w:t>
      </w:r>
    </w:p>
    <w:p w:rsidR="008D78CD" w:rsidRPr="00A73FAD" w:rsidRDefault="008D78CD" w:rsidP="00A73FAD">
      <w:pPr>
        <w:tabs>
          <w:tab w:val="left" w:pos="2010"/>
        </w:tabs>
        <w:spacing w:line="240" w:lineRule="auto"/>
        <w:jc w:val="center"/>
        <w:rPr>
          <w:rFonts w:ascii="Times New Roman" w:hAnsi="Times New Roman" w:cs="Times New Roman"/>
          <w:sz w:val="24"/>
          <w:szCs w:val="24"/>
        </w:rPr>
      </w:pPr>
      <w:proofErr w:type="gramStart"/>
      <w:r w:rsidRPr="00A73FA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37. Помещения и рабочие места для предоставления муниципальной услуги должны соответствовать санитарно-эпидемиологическим правилам и нормативам</w:t>
      </w:r>
      <w:r w:rsidR="0057193E" w:rsidRPr="00A73FAD">
        <w:rPr>
          <w:rFonts w:ascii="Times New Roman" w:hAnsi="Times New Roman" w:cs="Times New Roman"/>
          <w:color w:val="000000"/>
          <w:sz w:val="24"/>
          <w:szCs w:val="24"/>
          <w:lang w:eastAsia="ru-RU"/>
        </w:rPr>
        <w:t>.</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lastRenderedPageBreak/>
        <w:t>38. Помещения Администрации должны быть оборудованы противопожарной системой, средствами пожаротушения, системой оповещения о возникновении чрезвычайных ситуаций.</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39. На территории, прилегающей к месторасположению Администрации, должны быть оборудованы бесплатные места для парковки не менее десяти автотранспортных средств, в том числе не менее двух - для транспортных средств инвалидов.</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Вход в здание Администрации и выход из него должны быть оборудованы информационной табличкой (вывеской), содержащей наименование Администрации,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40.</w:t>
      </w:r>
      <w:r w:rsidRPr="00A73FAD">
        <w:rPr>
          <w:rFonts w:ascii="Times New Roman" w:hAnsi="Times New Roman" w:cs="Times New Roman"/>
          <w:color w:val="000000"/>
          <w:sz w:val="24"/>
          <w:szCs w:val="24"/>
          <w:lang w:eastAsia="ru-RU"/>
        </w:rPr>
        <w:tab/>
        <w:t>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41. Приём граждан в Администрации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42.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 района.</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ab/>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визуальной, текстовой информацией,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стульями, столами (стойками), бланками заявлений и письменными принадлежностями.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43.</w:t>
      </w:r>
      <w:r w:rsidRPr="00A73FAD">
        <w:rPr>
          <w:rFonts w:ascii="Times New Roman" w:hAnsi="Times New Roman" w:cs="Times New Roman"/>
          <w:color w:val="000000"/>
          <w:sz w:val="24"/>
          <w:szCs w:val="24"/>
          <w:lang w:eastAsia="ru-RU"/>
        </w:rPr>
        <w:tab/>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A73FAD">
        <w:rPr>
          <w:rFonts w:ascii="Times New Roman" w:hAnsi="Times New Roman" w:cs="Times New Roman"/>
          <w:color w:val="000000"/>
          <w:sz w:val="24"/>
          <w:szCs w:val="24"/>
          <w:lang w:eastAsia="ru-RU"/>
        </w:rPr>
        <w:t>4</w:t>
      </w:r>
      <w:proofErr w:type="gramEnd"/>
      <w:r w:rsidRPr="00A73FAD">
        <w:rPr>
          <w:rFonts w:ascii="Times New Roman" w:hAnsi="Times New Roman" w:cs="Times New Roman"/>
          <w:color w:val="000000"/>
          <w:sz w:val="24"/>
          <w:szCs w:val="24"/>
          <w:lang w:eastAsia="ru-RU"/>
        </w:rPr>
        <w:t>, в которых размещаются информационные листки, образцы заполнения форм бланков, типовые формы документов.</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44.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45. Места для приёма граждан должны быть оборудованы стульями и столами для возможности оформления документов.</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46. В целях соблюдения прав инвалидов на беспрепятственный доступ к объектам социальной инфраструктуры Администрация района при предоставлении муниципальной услуги обеспечивает инвалидам (включая инвалидов, использующих кресла-коляски и собак-проводников):</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Администрации района;</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lastRenderedPageBreak/>
        <w:t>-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73FAD">
        <w:rPr>
          <w:rFonts w:ascii="Times New Roman" w:hAnsi="Times New Roman" w:cs="Times New Roman"/>
          <w:color w:val="000000"/>
          <w:sz w:val="24"/>
          <w:szCs w:val="24"/>
          <w:lang w:eastAsia="ru-RU"/>
        </w:rPr>
        <w:t>сурдопереводчика</w:t>
      </w:r>
      <w:proofErr w:type="spellEnd"/>
      <w:r w:rsidRPr="00A73FAD">
        <w:rPr>
          <w:rFonts w:ascii="Times New Roman" w:hAnsi="Times New Roman" w:cs="Times New Roman"/>
          <w:color w:val="000000"/>
          <w:sz w:val="24"/>
          <w:szCs w:val="24"/>
          <w:lang w:eastAsia="ru-RU"/>
        </w:rPr>
        <w:t xml:space="preserve"> и </w:t>
      </w:r>
      <w:proofErr w:type="spellStart"/>
      <w:r w:rsidRPr="00A73FAD">
        <w:rPr>
          <w:rFonts w:ascii="Times New Roman" w:hAnsi="Times New Roman" w:cs="Times New Roman"/>
          <w:color w:val="000000"/>
          <w:sz w:val="24"/>
          <w:szCs w:val="24"/>
          <w:lang w:eastAsia="ru-RU"/>
        </w:rPr>
        <w:t>тифлосурдопереводчика</w:t>
      </w:r>
      <w:proofErr w:type="spellEnd"/>
      <w:r w:rsidRPr="00A73FAD">
        <w:rPr>
          <w:rFonts w:ascii="Times New Roman" w:hAnsi="Times New Roman" w:cs="Times New Roman"/>
          <w:color w:val="000000"/>
          <w:sz w:val="24"/>
          <w:szCs w:val="24"/>
          <w:lang w:eastAsia="ru-RU"/>
        </w:rPr>
        <w:t>;</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оказание помощи инвалидам в преодолении барьеров, мешающих получению ими услуг наравне с другими лицами.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47</w:t>
      </w:r>
      <w:r w:rsidR="00995854" w:rsidRPr="00A73FAD">
        <w:rPr>
          <w:rFonts w:ascii="Times New Roman" w:hAnsi="Times New Roman" w:cs="Times New Roman"/>
          <w:color w:val="000000"/>
          <w:sz w:val="24"/>
          <w:szCs w:val="24"/>
          <w:lang w:eastAsia="ru-RU"/>
        </w:rPr>
        <w:t>. Приём граждан ведётся специалистом Администрации района в порядке общей очереди, либо по предварительной записи.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48</w:t>
      </w:r>
      <w:r w:rsidR="00995854" w:rsidRPr="00A73FAD">
        <w:rPr>
          <w:rFonts w:ascii="Times New Roman" w:hAnsi="Times New Roman" w:cs="Times New Roman"/>
          <w:color w:val="000000"/>
          <w:sz w:val="24"/>
          <w:szCs w:val="24"/>
          <w:lang w:eastAsia="ru-RU"/>
        </w:rPr>
        <w:t>. Специалист Администрации обеспечивается личной нагрудной карточкой (</w:t>
      </w:r>
      <w:proofErr w:type="spellStart"/>
      <w:r w:rsidR="00995854" w:rsidRPr="00A73FAD">
        <w:rPr>
          <w:rFonts w:ascii="Times New Roman" w:hAnsi="Times New Roman" w:cs="Times New Roman"/>
          <w:color w:val="000000"/>
          <w:sz w:val="24"/>
          <w:szCs w:val="24"/>
          <w:lang w:eastAsia="ru-RU"/>
        </w:rPr>
        <w:t>бейджем</w:t>
      </w:r>
      <w:proofErr w:type="spellEnd"/>
      <w:r w:rsidR="00995854" w:rsidRPr="00A73FAD">
        <w:rPr>
          <w:rFonts w:ascii="Times New Roman" w:hAnsi="Times New Roman" w:cs="Times New Roman"/>
          <w:color w:val="000000"/>
          <w:sz w:val="24"/>
          <w:szCs w:val="24"/>
          <w:lang w:eastAsia="ru-RU"/>
        </w:rPr>
        <w:t>) с указанием фамилии, имени, отчества (при наличии) и должности.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49</w:t>
      </w:r>
      <w:r w:rsidR="00995854" w:rsidRPr="00A73FAD">
        <w:rPr>
          <w:rFonts w:ascii="Times New Roman" w:hAnsi="Times New Roman" w:cs="Times New Roman"/>
          <w:color w:val="000000"/>
          <w:sz w:val="24"/>
          <w:szCs w:val="24"/>
          <w:lang w:eastAsia="ru-RU"/>
        </w:rPr>
        <w:t>. Специалисты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0</w:t>
      </w:r>
      <w:r w:rsidRPr="00A73FAD">
        <w:rPr>
          <w:rFonts w:ascii="Times New Roman" w:hAnsi="Times New Roman" w:cs="Times New Roman"/>
          <w:color w:val="000000"/>
          <w:sz w:val="24"/>
          <w:szCs w:val="24"/>
          <w:lang w:eastAsia="ru-RU"/>
        </w:rPr>
        <w:t>.</w:t>
      </w:r>
      <w:r w:rsidR="00704FA6"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lang w:eastAsia="ru-RU"/>
        </w:rPr>
        <w:t>Рабочие места специалиста Администрации оборудуются персональным компьютером с возможностью доступа к необходимым информационным базам данных и печатающим устройством (принтером).</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1</w:t>
      </w:r>
      <w:r w:rsidRPr="00A73FAD">
        <w:rPr>
          <w:rFonts w:ascii="Times New Roman" w:hAnsi="Times New Roman" w:cs="Times New Roman"/>
          <w:color w:val="000000"/>
          <w:sz w:val="24"/>
          <w:szCs w:val="24"/>
          <w:lang w:eastAsia="ru-RU"/>
        </w:rPr>
        <w:t>. 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2</w:t>
      </w:r>
      <w:r w:rsidRPr="00A73FAD">
        <w:rPr>
          <w:rFonts w:ascii="Times New Roman" w:hAnsi="Times New Roman" w:cs="Times New Roman"/>
          <w:color w:val="000000"/>
          <w:sz w:val="24"/>
          <w:szCs w:val="24"/>
          <w:lang w:eastAsia="ru-RU"/>
        </w:rPr>
        <w:t>. Предоставляется возможность осуществить предварительную запись на приём по телефону 8(341</w:t>
      </w:r>
      <w:r w:rsidR="00752546">
        <w:rPr>
          <w:rFonts w:ascii="Times New Roman" w:hAnsi="Times New Roman" w:cs="Times New Roman"/>
          <w:color w:val="000000"/>
          <w:sz w:val="24"/>
          <w:szCs w:val="24"/>
          <w:lang w:eastAsia="ru-RU"/>
        </w:rPr>
        <w:t>41</w:t>
      </w:r>
      <w:r w:rsidR="005B52B5" w:rsidRPr="00A73FAD">
        <w:rPr>
          <w:rFonts w:ascii="Times New Roman" w:hAnsi="Times New Roman" w:cs="Times New Roman"/>
          <w:color w:val="000000"/>
          <w:sz w:val="24"/>
          <w:szCs w:val="24"/>
          <w:lang w:eastAsia="ru-RU"/>
        </w:rPr>
        <w:t>)</w:t>
      </w:r>
      <w:r w:rsidR="00752546">
        <w:rPr>
          <w:rFonts w:ascii="Times New Roman" w:hAnsi="Times New Roman" w:cs="Times New Roman"/>
          <w:color w:val="000000"/>
          <w:sz w:val="24"/>
          <w:szCs w:val="24"/>
          <w:lang w:eastAsia="ru-RU"/>
        </w:rPr>
        <w:t>2</w:t>
      </w:r>
      <w:r w:rsidRPr="00A73FAD">
        <w:rPr>
          <w:rFonts w:ascii="Times New Roman" w:hAnsi="Times New Roman" w:cs="Times New Roman"/>
          <w:color w:val="000000"/>
          <w:sz w:val="24"/>
          <w:szCs w:val="24"/>
          <w:lang w:eastAsia="ru-RU"/>
        </w:rPr>
        <w:t>-</w:t>
      </w:r>
      <w:r w:rsidR="00752546">
        <w:rPr>
          <w:rFonts w:ascii="Times New Roman" w:hAnsi="Times New Roman" w:cs="Times New Roman"/>
          <w:color w:val="000000"/>
          <w:sz w:val="24"/>
          <w:szCs w:val="24"/>
          <w:lang w:eastAsia="ru-RU"/>
        </w:rPr>
        <w:t>25</w:t>
      </w:r>
      <w:r w:rsidRPr="00A73FAD">
        <w:rPr>
          <w:rFonts w:ascii="Times New Roman" w:hAnsi="Times New Roman" w:cs="Times New Roman"/>
          <w:color w:val="000000"/>
          <w:sz w:val="24"/>
          <w:szCs w:val="24"/>
          <w:lang w:eastAsia="ru-RU"/>
        </w:rPr>
        <w:t>-</w:t>
      </w:r>
      <w:r w:rsidR="00752546">
        <w:rPr>
          <w:rFonts w:ascii="Times New Roman" w:hAnsi="Times New Roman" w:cs="Times New Roman"/>
          <w:color w:val="000000"/>
          <w:sz w:val="24"/>
          <w:szCs w:val="24"/>
          <w:lang w:eastAsia="ru-RU"/>
        </w:rPr>
        <w:t>75</w:t>
      </w:r>
      <w:r w:rsidRPr="00A73FAD">
        <w:rPr>
          <w:rFonts w:ascii="Times New Roman" w:hAnsi="Times New Roman" w:cs="Times New Roman"/>
          <w:color w:val="000000"/>
          <w:sz w:val="24"/>
          <w:szCs w:val="24"/>
          <w:lang w:eastAsia="ru-RU"/>
        </w:rPr>
        <w:t>. При предварительной записи гражданин сообщает специалисту Администрации желаемое время приёма. При определении времени приёма по телефону специалист Администрации назначает время на основании графика уже запланированного времени приёма граждан и времени, удобного гражданину.</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Показатели доступности и качества муниципальных услуг</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04FA6" w:rsidRPr="00A73FAD" w:rsidRDefault="00704FA6" w:rsidP="00A73FAD">
      <w:pPr>
        <w:tabs>
          <w:tab w:val="left" w:pos="709"/>
        </w:tabs>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53. Показателями доступности и качества муниципальной услуги являются:</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минимальное взаимодействие заявителя с должностными лицами при предоставлении муниципальной услуги и их продолжительность: 2 посещения (при приеме заявления и выдачи документов по результатам оказания муниципальной услуги) не более 15 минут каждое;</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возможность получения муниципальной услуги в МФЦ;</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A73FAD" w:rsidRDefault="00704FA6" w:rsidP="00A73FAD">
      <w:pPr>
        <w:autoSpaceDE w:val="0"/>
        <w:autoSpaceDN w:val="0"/>
        <w:adjustRightInd w:val="0"/>
        <w:spacing w:line="240" w:lineRule="auto"/>
        <w:ind w:firstLine="540"/>
        <w:jc w:val="center"/>
        <w:outlineLvl w:val="0"/>
        <w:rPr>
          <w:rFonts w:ascii="Times New Roman" w:hAnsi="Times New Roman" w:cs="Times New Roman"/>
          <w:b/>
          <w:color w:val="000000"/>
          <w:sz w:val="24"/>
          <w:szCs w:val="24"/>
        </w:rPr>
      </w:pPr>
      <w:r w:rsidRPr="00A73FAD">
        <w:rPr>
          <w:rFonts w:ascii="Times New Roman" w:hAnsi="Times New Roman" w:cs="Times New Roman"/>
          <w:b/>
          <w:color w:val="000000"/>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04FA6" w:rsidRPr="00A73FAD" w:rsidRDefault="00704FA6" w:rsidP="00A73FAD">
      <w:pPr>
        <w:autoSpaceDE w:val="0"/>
        <w:autoSpaceDN w:val="0"/>
        <w:adjustRightInd w:val="0"/>
        <w:spacing w:line="240" w:lineRule="auto"/>
        <w:ind w:firstLine="567"/>
        <w:contextualSpacing/>
        <w:jc w:val="both"/>
        <w:outlineLvl w:val="0"/>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54. Особенности предоставления муниципальной услуги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 xml:space="preserve">МФЦ. </w:t>
      </w:r>
    </w:p>
    <w:p w:rsidR="00704FA6" w:rsidRPr="00A73FAD" w:rsidRDefault="00704FA6" w:rsidP="00A73FAD">
      <w:pPr>
        <w:autoSpaceDE w:val="0"/>
        <w:autoSpaceDN w:val="0"/>
        <w:adjustRightInd w:val="0"/>
        <w:spacing w:line="240" w:lineRule="auto"/>
        <w:ind w:firstLine="540"/>
        <w:contextualSpacing/>
        <w:jc w:val="both"/>
        <w:outlineLvl w:val="0"/>
        <w:rPr>
          <w:rFonts w:ascii="Times New Roman" w:hAnsi="Times New Roman" w:cs="Times New Roman"/>
          <w:color w:val="000000"/>
          <w:sz w:val="24"/>
          <w:szCs w:val="24"/>
        </w:rPr>
      </w:pPr>
      <w:r w:rsidRPr="00A73FAD">
        <w:rPr>
          <w:rFonts w:ascii="Times New Roman" w:hAnsi="Times New Roman" w:cs="Times New Roman"/>
          <w:color w:val="000000"/>
          <w:sz w:val="24"/>
          <w:szCs w:val="24"/>
        </w:rPr>
        <w:t>Заявитель может обратиться за получением муниципальной услуги в МФЦ».</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Адрес МФЦ: УР, г. </w:t>
      </w:r>
      <w:r w:rsidR="004C6F9F">
        <w:rPr>
          <w:rFonts w:ascii="Times New Roman" w:hAnsi="Times New Roman" w:cs="Times New Roman"/>
          <w:color w:val="000000"/>
          <w:sz w:val="24"/>
          <w:szCs w:val="24"/>
        </w:rPr>
        <w:t>Глазов</w:t>
      </w:r>
      <w:r w:rsidR="00981601">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ул. К. Маркса</w:t>
      </w:r>
      <w:r w:rsidR="00981601">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43</w:t>
      </w:r>
      <w:r w:rsidRPr="00A73FAD">
        <w:rPr>
          <w:rFonts w:ascii="Times New Roman" w:hAnsi="Times New Roman" w:cs="Times New Roman"/>
          <w:color w:val="000000"/>
          <w:sz w:val="24"/>
          <w:szCs w:val="24"/>
        </w:rPr>
        <w:t xml:space="preserve">, согласно графику работы данного учреждения. </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Прием заявлений может осуществляться МФЦ, специалисты которого самостоятельно передают документы Исполнителю муниципальной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 обращении Заявителей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МФЦ документы они представляют согласно пункту 28 настоящего Административного регламента.</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Информирование и консультирование Заявителей по вопросам предоставления муниципальной услуги может также осуществляться специалистами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 xml:space="preserve">МФЦ, в </w:t>
      </w:r>
      <w:proofErr w:type="spellStart"/>
      <w:r w:rsidRPr="00A73FAD">
        <w:rPr>
          <w:rFonts w:ascii="Times New Roman" w:hAnsi="Times New Roman" w:cs="Times New Roman"/>
          <w:color w:val="000000"/>
          <w:sz w:val="24"/>
          <w:szCs w:val="24"/>
        </w:rPr>
        <w:t>т.ч</w:t>
      </w:r>
      <w:proofErr w:type="spellEnd"/>
      <w:r w:rsidRPr="00A73FAD">
        <w:rPr>
          <w:rFonts w:ascii="Times New Roman" w:hAnsi="Times New Roman" w:cs="Times New Roman"/>
          <w:color w:val="000000"/>
          <w:sz w:val="24"/>
          <w:szCs w:val="24"/>
        </w:rPr>
        <w:t xml:space="preserve">. на </w:t>
      </w:r>
      <w:proofErr w:type="gramStart"/>
      <w:r w:rsidRPr="00A73FAD">
        <w:rPr>
          <w:rFonts w:ascii="Times New Roman" w:hAnsi="Times New Roman" w:cs="Times New Roman"/>
          <w:color w:val="000000"/>
          <w:sz w:val="24"/>
          <w:szCs w:val="24"/>
        </w:rPr>
        <w:t>интернет-странице</w:t>
      </w:r>
      <w:proofErr w:type="gramEnd"/>
      <w:r w:rsidRPr="00A73FAD">
        <w:rPr>
          <w:rFonts w:ascii="Times New Roman" w:hAnsi="Times New Roman" w:cs="Times New Roman"/>
          <w:color w:val="000000"/>
          <w:sz w:val="24"/>
          <w:szCs w:val="24"/>
        </w:rPr>
        <w:t xml:space="preserve">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 xml:space="preserve">МФЦ, на информационных стендах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МФЦ.</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proofErr w:type="gramStart"/>
      <w:r w:rsidRPr="00A73FAD">
        <w:rPr>
          <w:rFonts w:ascii="Times New Roman" w:hAnsi="Times New Roman" w:cs="Times New Roman"/>
          <w:color w:val="000000"/>
          <w:sz w:val="24"/>
          <w:szCs w:val="24"/>
        </w:rPr>
        <w:t xml:space="preserve">Предоставление муниципальной услуги в МФЦ осуществляется в соответствии с Федеральным </w:t>
      </w:r>
      <w:hyperlink r:id="rId11" w:history="1">
        <w:r w:rsidRPr="00A73FAD">
          <w:rPr>
            <w:rStyle w:val="af5"/>
            <w:rFonts w:ascii="Times New Roman" w:eastAsia="OpenSymbol" w:hAnsi="Times New Roman" w:cs="Times New Roman"/>
            <w:color w:val="000000"/>
            <w:sz w:val="24"/>
            <w:szCs w:val="24"/>
            <w:u w:val="none"/>
          </w:rPr>
          <w:t>законом</w:t>
        </w:r>
      </w:hyperlink>
      <w:r w:rsidRPr="00A73FAD">
        <w:rPr>
          <w:rFonts w:ascii="Times New Roman" w:hAnsi="Times New Roman" w:cs="Times New Roman"/>
          <w:color w:val="000000"/>
          <w:sz w:val="24"/>
          <w:szCs w:val="24"/>
        </w:rPr>
        <w:t xml:space="preserve"> от 27.07.2010 №210-ФЗ,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МФЦ  без участия заявителя</w:t>
      </w:r>
      <w:proofErr w:type="gramEnd"/>
      <w:r w:rsidRPr="00A73FAD">
        <w:rPr>
          <w:rFonts w:ascii="Times New Roman" w:hAnsi="Times New Roman" w:cs="Times New Roman"/>
          <w:color w:val="000000"/>
          <w:sz w:val="24"/>
          <w:szCs w:val="24"/>
        </w:rPr>
        <w:t xml:space="preserve"> в соответствии с нормативными правовыми актами и соглашением о взаимодействии.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55. Особенности предоставления муниципальной услуги в электронном виде.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Предоставление услуг в электронной форме осуществляется при наличии электронных подписей у заявителей и совершеннолетних членов их семей.</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Документы, необходимые для получения муниципальной услуги, направленные заявителем в электронном виде, должны быть отсканированы либо представлены в формате «MS </w:t>
      </w:r>
      <w:proofErr w:type="spellStart"/>
      <w:r w:rsidRPr="00A73FAD">
        <w:rPr>
          <w:rFonts w:ascii="Times New Roman" w:hAnsi="Times New Roman" w:cs="Times New Roman"/>
          <w:color w:val="000000"/>
          <w:sz w:val="24"/>
          <w:szCs w:val="24"/>
        </w:rPr>
        <w:t>Word</w:t>
      </w:r>
      <w:proofErr w:type="spellEnd"/>
      <w:r w:rsidRPr="00A73FAD">
        <w:rPr>
          <w:rFonts w:ascii="Times New Roman" w:hAnsi="Times New Roman" w:cs="Times New Roman"/>
          <w:color w:val="000000"/>
          <w:sz w:val="24"/>
          <w:szCs w:val="24"/>
        </w:rPr>
        <w:t>», должны иметь качественное, четкое изображение.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В целях реализации права Заявителя получать муниципальную услугу в электронной форме Администрация осуществляет последовательный переход посредством выполнения пяти ключевых этапов.</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Каждый этап перехода регулируется путем внесения соответствующих изменений в настоящий административный регламент. Первый и второй этапы перевода услуги в электронный вид – это размещение информации об услуге на Региональном портале государственных и муниципальных услуг Удмуртской Республики, Едином портале государственных и муниципальных услуг, предоставление возможности распечатать бланки заявлений. </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третьем этапе осуществляется организация представления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представления электронных копий документов.</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пятом этапе должна быть реализована возможность предоставления муниципальных услуг полностью в электронном виде, в том числе получение заявителем результата муниципальной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обеспечены следующие возможности: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доступ к сведениям об услуге;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доступность для копирования и заполнения в электронной форме запроса и иных документов, необходимых для получения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получения сведений о ходе выполнения запроса о предоставлении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 возможность получения заявителем с использованием информационно-телекоммуникационных технологий результатов предоставления услуги;</w:t>
      </w:r>
    </w:p>
    <w:p w:rsidR="00704FA6"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уплаты государственной пошлины (платы) за предоставление услуги.</w:t>
      </w:r>
    </w:p>
    <w:p w:rsidR="00973EC1" w:rsidRPr="00A73FAD" w:rsidRDefault="00973EC1"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p>
    <w:p w:rsidR="00552E17"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 xml:space="preserve">III. </w:t>
      </w:r>
      <w:r w:rsidR="00704FA6" w:rsidRPr="00A73FAD">
        <w:rPr>
          <w:rFonts w:ascii="Times New Roman" w:hAnsi="Times New Roman" w:cs="Times New Roman"/>
          <w:b/>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52E17" w:rsidRPr="00A73FAD" w:rsidRDefault="00552E1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A73FAD" w:rsidRDefault="00704FA6" w:rsidP="00916F79">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56</w:t>
      </w:r>
      <w:r w:rsidR="00FA2E5D" w:rsidRPr="00A73FAD">
        <w:rPr>
          <w:rFonts w:ascii="Times New Roman" w:hAnsi="Times New Roman" w:cs="Times New Roman"/>
          <w:sz w:val="24"/>
          <w:szCs w:val="24"/>
        </w:rPr>
        <w:t xml:space="preserve">. Предоставление Муниципальной услуги состоит из следующих этапов: </w:t>
      </w:r>
    </w:p>
    <w:p w:rsidR="00973EC1" w:rsidRPr="00A73FAD" w:rsidRDefault="00973EC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Приём</w:t>
      </w:r>
      <w:r w:rsidR="00704FA6" w:rsidRPr="00A73FAD">
        <w:rPr>
          <w:rFonts w:ascii="Times New Roman" w:hAnsi="Times New Roman" w:cs="Times New Roman"/>
          <w:b/>
          <w:sz w:val="24"/>
          <w:szCs w:val="24"/>
        </w:rPr>
        <w:t xml:space="preserve"> и регистрация</w:t>
      </w:r>
      <w:r w:rsidRPr="00A73FAD">
        <w:rPr>
          <w:rFonts w:ascii="Times New Roman" w:hAnsi="Times New Roman" w:cs="Times New Roman"/>
          <w:b/>
          <w:sz w:val="24"/>
          <w:szCs w:val="24"/>
        </w:rPr>
        <w:t xml:space="preserve"> документов</w:t>
      </w:r>
    </w:p>
    <w:p w:rsidR="00BA15C9" w:rsidRPr="00A73FAD" w:rsidRDefault="00BA15C9"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D5EC7"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57. Юридическим фактом для приема документов, необходимых для предоставления муниципальной услуги, является обращение заявителя с заявлением о выдаче разрешения </w:t>
      </w:r>
      <w:r w:rsidR="000D5EC7" w:rsidRPr="00A73FAD">
        <w:rPr>
          <w:rFonts w:ascii="Times New Roman" w:hAnsi="Times New Roman" w:cs="Times New Roman"/>
          <w:color w:val="000000"/>
          <w:sz w:val="24"/>
          <w:szCs w:val="24"/>
        </w:rPr>
        <w:t>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Pr="00A73FAD">
        <w:rPr>
          <w:rFonts w:ascii="Times New Roman" w:hAnsi="Times New Roman" w:cs="Times New Roman"/>
          <w:color w:val="000000"/>
          <w:sz w:val="24"/>
          <w:szCs w:val="24"/>
        </w:rPr>
        <w:t xml:space="preserve">. </w:t>
      </w:r>
    </w:p>
    <w:p w:rsidR="000D5EC7"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Приём заявления и документов осуществляется специалистом Отдела, ответственным за обработку документов в рамках установленного графика (режима) работы с заявителями, указанного в пункте 6 настоящего Регламента. </w:t>
      </w:r>
    </w:p>
    <w:p w:rsidR="00704FA6"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Заявление принимается непосредственно в Отделе или в МФЦ. </w:t>
      </w:r>
    </w:p>
    <w:p w:rsidR="00704FA6" w:rsidRPr="00A73FAD" w:rsidRDefault="000D5EC7"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58</w:t>
      </w:r>
      <w:r w:rsidR="00704FA6" w:rsidRPr="00A73FAD">
        <w:rPr>
          <w:rFonts w:ascii="Times New Roman" w:hAnsi="Times New Roman" w:cs="Times New Roman"/>
          <w:color w:val="000000"/>
          <w:sz w:val="24"/>
          <w:szCs w:val="24"/>
        </w:rPr>
        <w:t>. Специалист отдела при приеме заявления и документов выполнят следующие действия:</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 осуществляет прием заявлений и документов, необходимых для предоставления муниципальной услуги;</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2) проверяет правильность заполнения заявления, достаточность и качество приложенных к  заявлению документов, при необходимости дает консультацию заявителю (при личном приеме) какие документы необходимо предоставить дополнительно (при неполном пакете документов);</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3) обеспечивает сохранность поступивших документов;</w:t>
      </w:r>
    </w:p>
    <w:p w:rsidR="000D5EC7"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4) регистрирует заявление в Журнале входящей корреспонденции и направляет заявление с приложениями Главе муниципального образования «Муниципальный округ </w:t>
      </w:r>
      <w:proofErr w:type="spellStart"/>
      <w:r w:rsidR="00D471C0">
        <w:rPr>
          <w:rFonts w:ascii="Times New Roman" w:hAnsi="Times New Roman" w:cs="Times New Roman"/>
          <w:color w:val="000000"/>
          <w:sz w:val="24"/>
          <w:szCs w:val="24"/>
        </w:rPr>
        <w:t>Глазовск</w:t>
      </w:r>
      <w:r w:rsidR="00C82731">
        <w:rPr>
          <w:rFonts w:ascii="Times New Roman" w:hAnsi="Times New Roman" w:cs="Times New Roman"/>
          <w:color w:val="000000"/>
          <w:sz w:val="24"/>
          <w:szCs w:val="24"/>
        </w:rPr>
        <w:t>и</w:t>
      </w:r>
      <w:r w:rsidR="00D471C0">
        <w:rPr>
          <w:rFonts w:ascii="Times New Roman" w:hAnsi="Times New Roman" w:cs="Times New Roman"/>
          <w:color w:val="000000"/>
          <w:sz w:val="24"/>
          <w:szCs w:val="24"/>
        </w:rPr>
        <w:t>й</w:t>
      </w:r>
      <w:proofErr w:type="spellEnd"/>
      <w:r w:rsidRPr="00A73FAD">
        <w:rPr>
          <w:rFonts w:ascii="Times New Roman" w:hAnsi="Times New Roman" w:cs="Times New Roman"/>
          <w:color w:val="000000"/>
          <w:sz w:val="24"/>
          <w:szCs w:val="24"/>
        </w:rPr>
        <w:t xml:space="preserve"> район Удмуртской Республики»</w:t>
      </w:r>
      <w:r w:rsidR="000D5EC7" w:rsidRPr="00A73FAD">
        <w:rPr>
          <w:rFonts w:ascii="Times New Roman" w:hAnsi="Times New Roman" w:cs="Times New Roman"/>
          <w:color w:val="000000"/>
          <w:sz w:val="24"/>
          <w:szCs w:val="24"/>
        </w:rPr>
        <w:t>.</w:t>
      </w:r>
    </w:p>
    <w:p w:rsidR="00704FA6" w:rsidRPr="00A73FAD" w:rsidRDefault="000D5EC7"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59</w:t>
      </w:r>
      <w:r w:rsidR="00704FA6" w:rsidRPr="00A73FAD">
        <w:rPr>
          <w:rFonts w:ascii="Times New Roman" w:hAnsi="Times New Roman" w:cs="Times New Roman"/>
          <w:color w:val="000000"/>
          <w:sz w:val="24"/>
          <w:szCs w:val="24"/>
        </w:rPr>
        <w:t xml:space="preserve">. При подаче гражданином или его уполномоченным представителем заявления через МФЦ специалист МФЦ передает под роспись в журнале заявление с приложенными к заявлению документами специалисту Отдела, ответственному за обработку документов физических лиц. </w:t>
      </w:r>
    </w:p>
    <w:p w:rsidR="00EE66C8" w:rsidRPr="00A73FAD" w:rsidRDefault="00EE66C8"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E66C8"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Рассмотрение документов</w:t>
      </w:r>
    </w:p>
    <w:p w:rsidR="00EE66C8" w:rsidRPr="00A73FAD" w:rsidRDefault="00EE66C8"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60</w:t>
      </w:r>
      <w:r w:rsidR="00FA2E5D" w:rsidRPr="00A73FAD">
        <w:rPr>
          <w:rFonts w:ascii="Times New Roman" w:hAnsi="Times New Roman" w:cs="Times New Roman"/>
          <w:sz w:val="24"/>
          <w:szCs w:val="24"/>
        </w:rPr>
        <w:t xml:space="preserve">. </w:t>
      </w:r>
      <w:r w:rsidRPr="00A73FAD">
        <w:rPr>
          <w:rFonts w:ascii="Times New Roman" w:hAnsi="Times New Roman" w:cs="Times New Roman"/>
          <w:color w:val="000000"/>
          <w:sz w:val="24"/>
          <w:szCs w:val="24"/>
        </w:rPr>
        <w:t>Поступившие начальнику Отдела заявление и приложенные к заявлению гражданина документы рассматриваются им в срок не более 3 дней и отписываются в работу определенному специалисту Отдела, с указанием необходимых к совершению действий.</w:t>
      </w: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b/>
          <w:color w:val="000000"/>
          <w:sz w:val="24"/>
          <w:szCs w:val="24"/>
        </w:rPr>
      </w:pPr>
      <w:r w:rsidRPr="00A73FAD">
        <w:rPr>
          <w:rFonts w:ascii="Times New Roman" w:hAnsi="Times New Roman" w:cs="Times New Roman"/>
          <w:sz w:val="24"/>
          <w:szCs w:val="24"/>
        </w:rPr>
        <w:t>61</w:t>
      </w:r>
      <w:r w:rsidR="00FA2E5D" w:rsidRPr="00A73FAD">
        <w:rPr>
          <w:rFonts w:ascii="Times New Roman" w:hAnsi="Times New Roman" w:cs="Times New Roman"/>
          <w:sz w:val="24"/>
          <w:szCs w:val="24"/>
        </w:rPr>
        <w:t xml:space="preserve">. </w:t>
      </w:r>
      <w:proofErr w:type="gramStart"/>
      <w:r w:rsidRPr="00A73FAD">
        <w:rPr>
          <w:rFonts w:ascii="Times New Roman" w:hAnsi="Times New Roman" w:cs="Times New Roman"/>
          <w:color w:val="000000"/>
          <w:sz w:val="24"/>
          <w:szCs w:val="24"/>
        </w:rPr>
        <w:t>В случае необходимости, специалист Отдела, ответственный за исполнение муниципальной услуги, в течение пяти рабочих дней делает запросы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A73FAD">
        <w:rPr>
          <w:rFonts w:ascii="Times New Roman" w:hAnsi="Times New Roman" w:cs="Times New Roman"/>
          <w:color w:val="000000"/>
          <w:sz w:val="24"/>
          <w:szCs w:val="24"/>
        </w:rPr>
        <w:t xml:space="preserve"> Российской Федерации, муниципальными правовыми актами.</w:t>
      </w:r>
    </w:p>
    <w:p w:rsidR="008054FC" w:rsidRPr="00AE5D48" w:rsidRDefault="000D5EC7" w:rsidP="008054FC">
      <w:pPr>
        <w:pStyle w:val="11"/>
        <w:tabs>
          <w:tab w:val="left" w:pos="709"/>
          <w:tab w:val="left" w:pos="1494"/>
        </w:tabs>
        <w:suppressAutoHyphens/>
        <w:spacing w:before="0" w:after="0"/>
        <w:ind w:firstLine="708"/>
        <w:rPr>
          <w:color w:val="000000"/>
          <w:szCs w:val="24"/>
        </w:rPr>
      </w:pPr>
      <w:r w:rsidRPr="00A73FAD">
        <w:rPr>
          <w:szCs w:val="24"/>
        </w:rPr>
        <w:lastRenderedPageBreak/>
        <w:t>62.</w:t>
      </w:r>
      <w:r w:rsidRPr="00A73FAD">
        <w:rPr>
          <w:color w:val="000000"/>
          <w:szCs w:val="24"/>
        </w:rPr>
        <w:t xml:space="preserve"> Специалист Отдела вправе запросить у заявителя дополнительную информацию, необходимость наличия которой невозможно было определить до обращения и запросить без участия заявителя в порядке межведомственного взаимодействия. Информация запрашивается в 5-дневный срок с момента выявления необходимости в её представлении. </w:t>
      </w:r>
    </w:p>
    <w:p w:rsidR="000D1C0D" w:rsidRPr="00A73FAD" w:rsidRDefault="00FA2E5D" w:rsidP="008054FC">
      <w:pPr>
        <w:pStyle w:val="11"/>
        <w:tabs>
          <w:tab w:val="left" w:pos="709"/>
          <w:tab w:val="left" w:pos="1494"/>
        </w:tabs>
        <w:suppressAutoHyphens/>
        <w:spacing w:before="0" w:after="0"/>
        <w:ind w:firstLine="708"/>
        <w:jc w:val="center"/>
        <w:rPr>
          <w:b/>
          <w:szCs w:val="24"/>
        </w:rPr>
      </w:pPr>
      <w:r w:rsidRPr="00A73FAD">
        <w:rPr>
          <w:b/>
          <w:szCs w:val="24"/>
        </w:rPr>
        <w:t>Исполнение документов</w:t>
      </w:r>
    </w:p>
    <w:p w:rsidR="000D1C0D" w:rsidRPr="00A73FAD" w:rsidRDefault="000D1C0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63</w:t>
      </w:r>
      <w:r w:rsidR="00FA2E5D" w:rsidRPr="00A73FAD">
        <w:rPr>
          <w:rFonts w:ascii="Times New Roman" w:hAnsi="Times New Roman" w:cs="Times New Roman"/>
          <w:sz w:val="24"/>
          <w:szCs w:val="24"/>
        </w:rPr>
        <w:t xml:space="preserve">. </w:t>
      </w:r>
      <w:proofErr w:type="gramStart"/>
      <w:r w:rsidR="00FA2E5D" w:rsidRPr="00A73FAD">
        <w:rPr>
          <w:rFonts w:ascii="Times New Roman" w:hAnsi="Times New Roman" w:cs="Times New Roman"/>
          <w:sz w:val="24"/>
          <w:szCs w:val="24"/>
        </w:rPr>
        <w:t>В течение 3 дней со дня получения всех документов и ответов на запросы</w:t>
      </w:r>
      <w:r w:rsidRPr="00A73FAD">
        <w:rPr>
          <w:rFonts w:ascii="Times New Roman" w:hAnsi="Times New Roman" w:cs="Times New Roman"/>
          <w:sz w:val="24"/>
          <w:szCs w:val="24"/>
        </w:rPr>
        <w:t>, указанных в пунктах 27, 28, 61</w:t>
      </w:r>
      <w:r w:rsidR="00FA2E5D" w:rsidRPr="00A73FAD">
        <w:rPr>
          <w:rFonts w:ascii="Times New Roman" w:hAnsi="Times New Roman" w:cs="Times New Roman"/>
          <w:sz w:val="24"/>
          <w:szCs w:val="24"/>
        </w:rPr>
        <w:t xml:space="preserve"> настоящего регламента, специалист Отдела, ответственный за исполнение заявления, оформляет проект </w:t>
      </w:r>
      <w:r w:rsidR="003F6D24" w:rsidRPr="00A73FAD">
        <w:rPr>
          <w:rFonts w:ascii="Times New Roman" w:hAnsi="Times New Roman" w:cs="Times New Roman"/>
          <w:sz w:val="24"/>
          <w:szCs w:val="24"/>
        </w:rPr>
        <w:t>постановления</w:t>
      </w:r>
      <w:r w:rsidR="0005649B" w:rsidRPr="00A73FAD">
        <w:rPr>
          <w:rFonts w:ascii="Times New Roman" w:hAnsi="Times New Roman" w:cs="Times New Roman"/>
          <w:sz w:val="24"/>
          <w:szCs w:val="24"/>
        </w:rPr>
        <w:t xml:space="preserve"> </w:t>
      </w:r>
      <w:r w:rsidR="003F6D24" w:rsidRPr="00A73FAD">
        <w:rPr>
          <w:rFonts w:ascii="Times New Roman" w:hAnsi="Times New Roman" w:cs="Times New Roman"/>
          <w:sz w:val="24"/>
          <w:szCs w:val="24"/>
        </w:rPr>
        <w:t xml:space="preserve">о выдаче </w:t>
      </w:r>
      <w:r w:rsidR="00071029" w:rsidRPr="00A73FAD">
        <w:rPr>
          <w:rFonts w:ascii="Times New Roman" w:hAnsi="Times New Roman" w:cs="Times New Roman"/>
          <w:sz w:val="24"/>
          <w:szCs w:val="24"/>
        </w:rPr>
        <w:t>разрешения на ис</w:t>
      </w:r>
      <w:r w:rsidR="006D5039">
        <w:rPr>
          <w:rFonts w:ascii="Times New Roman" w:hAnsi="Times New Roman" w:cs="Times New Roman"/>
          <w:sz w:val="24"/>
          <w:szCs w:val="24"/>
        </w:rPr>
        <w:t>пользование земель или земельного участка</w:t>
      </w:r>
      <w:r w:rsidR="00071029" w:rsidRPr="00A73FAD">
        <w:rPr>
          <w:rFonts w:ascii="Times New Roman" w:hAnsi="Times New Roman" w:cs="Times New Roman"/>
          <w:sz w:val="24"/>
          <w:szCs w:val="24"/>
        </w:rPr>
        <w:t>, находящихся в государственной или муниципальной собственности, без предоставления земельных участков и установления сервитута</w:t>
      </w:r>
      <w:r w:rsidR="006D5039">
        <w:rPr>
          <w:rFonts w:ascii="Times New Roman" w:hAnsi="Times New Roman" w:cs="Times New Roman"/>
          <w:sz w:val="24"/>
          <w:szCs w:val="24"/>
        </w:rPr>
        <w:t>, публичного сервитута</w:t>
      </w:r>
      <w:r w:rsidR="00071029" w:rsidRPr="00A73FAD">
        <w:rPr>
          <w:rFonts w:ascii="Times New Roman" w:hAnsi="Times New Roman" w:cs="Times New Roman"/>
          <w:sz w:val="24"/>
          <w:szCs w:val="24"/>
        </w:rPr>
        <w:t xml:space="preserve"> </w:t>
      </w:r>
      <w:r w:rsidR="00FA2E5D" w:rsidRPr="00A73FAD">
        <w:rPr>
          <w:rFonts w:ascii="Times New Roman" w:hAnsi="Times New Roman" w:cs="Times New Roman"/>
          <w:sz w:val="24"/>
          <w:szCs w:val="24"/>
        </w:rPr>
        <w:t>(далее по тексту настоящего административного регламента</w:t>
      </w:r>
      <w:proofErr w:type="gramEnd"/>
      <w:r w:rsidR="00FA2E5D" w:rsidRPr="00A73FAD">
        <w:rPr>
          <w:rFonts w:ascii="Times New Roman" w:hAnsi="Times New Roman" w:cs="Times New Roman"/>
          <w:sz w:val="24"/>
          <w:szCs w:val="24"/>
        </w:rPr>
        <w:t xml:space="preserve"> – «</w:t>
      </w:r>
      <w:proofErr w:type="gramStart"/>
      <w:r w:rsidR="003F6D24" w:rsidRPr="00A73FAD">
        <w:rPr>
          <w:rFonts w:ascii="Times New Roman" w:hAnsi="Times New Roman" w:cs="Times New Roman"/>
          <w:sz w:val="24"/>
          <w:szCs w:val="24"/>
        </w:rPr>
        <w:t>Постановление</w:t>
      </w:r>
      <w:r w:rsidR="0005649B" w:rsidRPr="00A73FAD">
        <w:rPr>
          <w:rFonts w:ascii="Times New Roman" w:hAnsi="Times New Roman" w:cs="Times New Roman"/>
          <w:sz w:val="24"/>
          <w:szCs w:val="24"/>
        </w:rPr>
        <w:t>»</w:t>
      </w:r>
      <w:r w:rsidR="006D5039">
        <w:rPr>
          <w:rFonts w:ascii="Times New Roman" w:hAnsi="Times New Roman" w:cs="Times New Roman"/>
          <w:sz w:val="24"/>
          <w:szCs w:val="24"/>
        </w:rPr>
        <w:t>)</w:t>
      </w:r>
      <w:r w:rsidR="0005649B" w:rsidRPr="00A73FAD">
        <w:rPr>
          <w:rFonts w:ascii="Times New Roman" w:hAnsi="Times New Roman" w:cs="Times New Roman"/>
          <w:sz w:val="24"/>
          <w:szCs w:val="24"/>
        </w:rPr>
        <w:t xml:space="preserve"> и согласовывает его</w:t>
      </w:r>
      <w:r w:rsidR="000D1C0D" w:rsidRPr="00A73FAD">
        <w:rPr>
          <w:rFonts w:ascii="Times New Roman" w:hAnsi="Times New Roman" w:cs="Times New Roman"/>
          <w:sz w:val="24"/>
          <w:szCs w:val="24"/>
        </w:rPr>
        <w:t>.</w:t>
      </w:r>
      <w:proofErr w:type="gramEnd"/>
    </w:p>
    <w:p w:rsidR="000D1C0D" w:rsidRPr="00A73FAD" w:rsidRDefault="000D5EC7" w:rsidP="00A73FAD">
      <w:pPr>
        <w:spacing w:after="0" w:line="240" w:lineRule="auto"/>
        <w:ind w:firstLine="709"/>
        <w:contextualSpacing/>
        <w:jc w:val="both"/>
        <w:rPr>
          <w:rFonts w:ascii="Times New Roman" w:hAnsi="Times New Roman" w:cs="Times New Roman"/>
          <w:sz w:val="24"/>
          <w:szCs w:val="24"/>
        </w:rPr>
      </w:pPr>
      <w:r w:rsidRPr="00A73FAD">
        <w:rPr>
          <w:rFonts w:ascii="Times New Roman" w:hAnsi="Times New Roman" w:cs="Times New Roman"/>
          <w:sz w:val="24"/>
          <w:szCs w:val="24"/>
        </w:rPr>
        <w:t>64</w:t>
      </w:r>
      <w:r w:rsidR="00FA2E5D" w:rsidRPr="00A73FAD">
        <w:rPr>
          <w:rFonts w:ascii="Times New Roman" w:hAnsi="Times New Roman" w:cs="Times New Roman"/>
          <w:sz w:val="24"/>
          <w:szCs w:val="24"/>
        </w:rPr>
        <w:t xml:space="preserve">. Проект </w:t>
      </w:r>
      <w:r w:rsidR="00AE1DB2"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подлежит согласованию с </w:t>
      </w:r>
      <w:r w:rsidR="00E20F09" w:rsidRPr="00A73FAD">
        <w:rPr>
          <w:rFonts w:ascii="Times New Roman" w:hAnsi="Times New Roman" w:cs="Times New Roman"/>
          <w:sz w:val="24"/>
          <w:szCs w:val="24"/>
        </w:rPr>
        <w:t>П</w:t>
      </w:r>
      <w:r w:rsidR="000D1C0D" w:rsidRPr="00A73FAD">
        <w:rPr>
          <w:rFonts w:ascii="Times New Roman" w:eastAsia="Times New Roman" w:hAnsi="Times New Roman" w:cs="Times New Roman"/>
          <w:sz w:val="24"/>
          <w:szCs w:val="24"/>
          <w:lang w:eastAsia="ru-RU"/>
        </w:rPr>
        <w:t>ервым заместителем главы Администрации района</w:t>
      </w:r>
      <w:r w:rsidR="00FA2E5D" w:rsidRPr="00A73FAD">
        <w:rPr>
          <w:rFonts w:ascii="Times New Roman" w:hAnsi="Times New Roman" w:cs="Times New Roman"/>
          <w:sz w:val="24"/>
          <w:szCs w:val="24"/>
        </w:rPr>
        <w:t>,</w:t>
      </w:r>
      <w:r w:rsidR="000D1C0D" w:rsidRPr="00A73FAD">
        <w:rPr>
          <w:rFonts w:ascii="Times New Roman" w:hAnsi="Times New Roman" w:cs="Times New Roman"/>
          <w:sz w:val="24"/>
          <w:szCs w:val="24"/>
        </w:rPr>
        <w:t xml:space="preserve"> </w:t>
      </w:r>
      <w:r w:rsidR="00981601">
        <w:rPr>
          <w:rFonts w:ascii="Times New Roman" w:hAnsi="Times New Roman" w:cs="Times New Roman"/>
          <w:sz w:val="24"/>
          <w:szCs w:val="24"/>
        </w:rPr>
        <w:t>начальником отдела организационной</w:t>
      </w:r>
      <w:r w:rsidRPr="00A73FAD">
        <w:rPr>
          <w:rFonts w:ascii="Times New Roman" w:hAnsi="Times New Roman" w:cs="Times New Roman"/>
          <w:sz w:val="24"/>
          <w:szCs w:val="24"/>
        </w:rPr>
        <w:t xml:space="preserve"> и правовой работы – юрисконсультом, начальником отдела имущественных отношений.</w:t>
      </w:r>
    </w:p>
    <w:p w:rsidR="000D5EC7" w:rsidRPr="00A73FAD" w:rsidRDefault="000D5EC7" w:rsidP="00A73FAD">
      <w:pPr>
        <w:spacing w:line="240" w:lineRule="auto"/>
        <w:ind w:firstLine="708"/>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65</w:t>
      </w:r>
      <w:r w:rsidR="00FA2E5D" w:rsidRPr="00A73FAD">
        <w:rPr>
          <w:rFonts w:ascii="Times New Roman" w:hAnsi="Times New Roman" w:cs="Times New Roman"/>
          <w:sz w:val="24"/>
          <w:szCs w:val="24"/>
        </w:rPr>
        <w:t xml:space="preserve">. </w:t>
      </w:r>
      <w:r w:rsidRPr="00A73FAD">
        <w:rPr>
          <w:rFonts w:ascii="Times New Roman" w:hAnsi="Times New Roman" w:cs="Times New Roman"/>
          <w:color w:val="000000"/>
          <w:sz w:val="24"/>
          <w:szCs w:val="24"/>
        </w:rPr>
        <w:t xml:space="preserve">Срок на согласование – 1 день у каждого должностного лица. </w:t>
      </w:r>
      <w:r w:rsidR="00FA2E5D" w:rsidRPr="00A73FAD">
        <w:rPr>
          <w:rFonts w:ascii="Times New Roman" w:hAnsi="Times New Roman" w:cs="Times New Roman"/>
          <w:sz w:val="24"/>
          <w:szCs w:val="24"/>
        </w:rPr>
        <w:t xml:space="preserve">Ответственным за сроки и последовательность согласования проектов документов является специалист, их изготовивший. </w:t>
      </w:r>
    </w:p>
    <w:p w:rsidR="000D1C0D" w:rsidRPr="00A73FAD" w:rsidRDefault="000D5EC7" w:rsidP="00A73FAD">
      <w:pPr>
        <w:spacing w:line="240" w:lineRule="auto"/>
        <w:ind w:firstLine="708"/>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66</w:t>
      </w:r>
      <w:r w:rsidR="00FA2E5D" w:rsidRPr="00A73FAD">
        <w:rPr>
          <w:rFonts w:ascii="Times New Roman" w:hAnsi="Times New Roman" w:cs="Times New Roman"/>
          <w:sz w:val="24"/>
          <w:szCs w:val="24"/>
        </w:rPr>
        <w:t xml:space="preserve">. После согласования </w:t>
      </w:r>
      <w:r w:rsidR="00AC40C6" w:rsidRPr="00A73FAD">
        <w:rPr>
          <w:rFonts w:ascii="Times New Roman" w:hAnsi="Times New Roman" w:cs="Times New Roman"/>
          <w:sz w:val="24"/>
          <w:szCs w:val="24"/>
        </w:rPr>
        <w:t>Постановлени</w:t>
      </w:r>
      <w:r w:rsidR="005613B7">
        <w:rPr>
          <w:rFonts w:ascii="Times New Roman" w:hAnsi="Times New Roman" w:cs="Times New Roman"/>
          <w:sz w:val="24"/>
          <w:szCs w:val="24"/>
        </w:rPr>
        <w:t>е</w:t>
      </w:r>
      <w:r w:rsidR="00FA2E5D" w:rsidRPr="00A73FAD">
        <w:rPr>
          <w:rFonts w:ascii="Times New Roman" w:hAnsi="Times New Roman" w:cs="Times New Roman"/>
          <w:sz w:val="24"/>
          <w:szCs w:val="24"/>
        </w:rPr>
        <w:t xml:space="preserve"> передается на подпись Главе муниципального образования «</w:t>
      </w:r>
      <w:r w:rsidRPr="00A73FAD">
        <w:rPr>
          <w:rFonts w:ascii="Times New Roman" w:hAnsi="Times New Roman" w:cs="Times New Roman"/>
          <w:sz w:val="24"/>
          <w:szCs w:val="24"/>
        </w:rPr>
        <w:t xml:space="preserve">Муниципальный округ </w:t>
      </w:r>
      <w:proofErr w:type="spellStart"/>
      <w:r w:rsidR="00D471C0">
        <w:rPr>
          <w:rFonts w:ascii="Times New Roman" w:hAnsi="Times New Roman" w:cs="Times New Roman"/>
          <w:sz w:val="24"/>
          <w:szCs w:val="24"/>
        </w:rPr>
        <w:t>Глазовс</w:t>
      </w:r>
      <w:r w:rsidR="005613B7">
        <w:rPr>
          <w:rFonts w:ascii="Times New Roman" w:hAnsi="Times New Roman" w:cs="Times New Roman"/>
          <w:sz w:val="24"/>
          <w:szCs w:val="24"/>
        </w:rPr>
        <w:t>ки</w:t>
      </w:r>
      <w:r w:rsidR="00D471C0">
        <w:rPr>
          <w:rFonts w:ascii="Times New Roman" w:hAnsi="Times New Roman" w:cs="Times New Roman"/>
          <w:sz w:val="24"/>
          <w:szCs w:val="24"/>
        </w:rPr>
        <w:t>й</w:t>
      </w:r>
      <w:proofErr w:type="spellEnd"/>
      <w:r w:rsidR="00FA2E5D" w:rsidRPr="00A73FAD">
        <w:rPr>
          <w:rFonts w:ascii="Times New Roman" w:hAnsi="Times New Roman" w:cs="Times New Roman"/>
          <w:sz w:val="24"/>
          <w:szCs w:val="24"/>
        </w:rPr>
        <w:t xml:space="preserve"> район</w:t>
      </w:r>
      <w:r w:rsidRPr="00A73FAD">
        <w:rPr>
          <w:rFonts w:ascii="Times New Roman" w:hAnsi="Times New Roman" w:cs="Times New Roman"/>
          <w:sz w:val="24"/>
          <w:szCs w:val="24"/>
        </w:rPr>
        <w:t xml:space="preserve"> Удмуртской Республики</w:t>
      </w:r>
      <w:r w:rsidR="00FA2E5D" w:rsidRPr="00A73FAD">
        <w:rPr>
          <w:rFonts w:ascii="Times New Roman" w:hAnsi="Times New Roman" w:cs="Times New Roman"/>
          <w:sz w:val="24"/>
          <w:szCs w:val="24"/>
        </w:rPr>
        <w:t xml:space="preserve">» (далее по тексту – «Глава»). Срок подписания составляет не более 2 дней. </w:t>
      </w:r>
    </w:p>
    <w:p w:rsidR="000D1C0D" w:rsidRPr="00A73FAD" w:rsidRDefault="000D5EC7"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A73FAD">
        <w:rPr>
          <w:rFonts w:ascii="Times New Roman" w:hAnsi="Times New Roman" w:cs="Times New Roman"/>
          <w:sz w:val="24"/>
          <w:szCs w:val="24"/>
        </w:rPr>
        <w:t>67</w:t>
      </w:r>
      <w:r w:rsidR="00FA2E5D" w:rsidRPr="00A73FAD">
        <w:rPr>
          <w:rFonts w:ascii="Times New Roman" w:hAnsi="Times New Roman" w:cs="Times New Roman"/>
          <w:sz w:val="24"/>
          <w:szCs w:val="24"/>
        </w:rPr>
        <w:t xml:space="preserve">. В течение 3 дней со дня получения подписанного </w:t>
      </w:r>
      <w:r w:rsidR="004D71E5"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специалист Отдела, ответственный за исполнение заявления, оформляет сопроводительное письмо и передает его на подпись </w:t>
      </w:r>
      <w:r w:rsidR="00C82731" w:rsidRPr="00C82731">
        <w:rPr>
          <w:rFonts w:ascii="Times New Roman" w:hAnsi="Times New Roman" w:cs="Times New Roman"/>
          <w:sz w:val="24"/>
          <w:szCs w:val="24"/>
        </w:rPr>
        <w:t>Перв</w:t>
      </w:r>
      <w:r w:rsidR="00C82731">
        <w:rPr>
          <w:rFonts w:ascii="Times New Roman" w:hAnsi="Times New Roman" w:cs="Times New Roman"/>
          <w:sz w:val="24"/>
          <w:szCs w:val="24"/>
        </w:rPr>
        <w:t>ому</w:t>
      </w:r>
      <w:r w:rsidR="00C82731" w:rsidRPr="00C82731">
        <w:rPr>
          <w:rFonts w:ascii="Times New Roman" w:hAnsi="Times New Roman" w:cs="Times New Roman"/>
          <w:sz w:val="24"/>
          <w:szCs w:val="24"/>
        </w:rPr>
        <w:t xml:space="preserve"> заместител</w:t>
      </w:r>
      <w:r w:rsidR="00C82731">
        <w:rPr>
          <w:rFonts w:ascii="Times New Roman" w:hAnsi="Times New Roman" w:cs="Times New Roman"/>
          <w:sz w:val="24"/>
          <w:szCs w:val="24"/>
        </w:rPr>
        <w:t>ю</w:t>
      </w:r>
      <w:r w:rsidR="00C82731" w:rsidRPr="00C82731">
        <w:rPr>
          <w:rFonts w:ascii="Times New Roman" w:hAnsi="Times New Roman" w:cs="Times New Roman"/>
          <w:sz w:val="24"/>
          <w:szCs w:val="24"/>
        </w:rPr>
        <w:t xml:space="preserve"> главы Администрации муниципального образования «Муниципальный округ </w:t>
      </w:r>
      <w:proofErr w:type="spellStart"/>
      <w:r w:rsidR="00C82731" w:rsidRPr="00C82731">
        <w:rPr>
          <w:rFonts w:ascii="Times New Roman" w:hAnsi="Times New Roman" w:cs="Times New Roman"/>
          <w:sz w:val="24"/>
          <w:szCs w:val="24"/>
        </w:rPr>
        <w:t>Глазовский</w:t>
      </w:r>
      <w:proofErr w:type="spellEnd"/>
      <w:r w:rsidR="00C82731" w:rsidRPr="00C82731">
        <w:rPr>
          <w:rFonts w:ascii="Times New Roman" w:hAnsi="Times New Roman" w:cs="Times New Roman"/>
          <w:sz w:val="24"/>
          <w:szCs w:val="24"/>
        </w:rPr>
        <w:t xml:space="preserve"> район Удмуртской Республики» по экономике, имущественным отношениям и финансам </w:t>
      </w:r>
      <w:r w:rsidR="00C82731">
        <w:rPr>
          <w:rFonts w:ascii="Times New Roman" w:hAnsi="Times New Roman" w:cs="Times New Roman"/>
          <w:sz w:val="24"/>
          <w:szCs w:val="24"/>
        </w:rPr>
        <w:t xml:space="preserve">(далее </w:t>
      </w:r>
      <w:r w:rsidR="006D5039" w:rsidRPr="006D5039">
        <w:rPr>
          <w:rFonts w:ascii="Times New Roman" w:eastAsia="Times New Roman" w:hAnsi="Times New Roman" w:cs="Times New Roman"/>
          <w:sz w:val="24"/>
          <w:szCs w:val="24"/>
          <w:lang w:eastAsia="ru-RU"/>
        </w:rPr>
        <w:t>Перв</w:t>
      </w:r>
      <w:r w:rsidR="00C82731">
        <w:rPr>
          <w:rFonts w:ascii="Times New Roman" w:eastAsia="Times New Roman" w:hAnsi="Times New Roman" w:cs="Times New Roman"/>
          <w:sz w:val="24"/>
          <w:szCs w:val="24"/>
          <w:lang w:eastAsia="ru-RU"/>
        </w:rPr>
        <w:t>ый</w:t>
      </w:r>
      <w:r w:rsidR="006D5039" w:rsidRPr="006D5039">
        <w:rPr>
          <w:rFonts w:ascii="Times New Roman" w:eastAsia="Times New Roman" w:hAnsi="Times New Roman" w:cs="Times New Roman"/>
          <w:sz w:val="24"/>
          <w:szCs w:val="24"/>
          <w:lang w:eastAsia="ru-RU"/>
        </w:rPr>
        <w:t xml:space="preserve"> заместител</w:t>
      </w:r>
      <w:r w:rsidR="00C82731">
        <w:rPr>
          <w:rFonts w:ascii="Times New Roman" w:eastAsia="Times New Roman" w:hAnsi="Times New Roman" w:cs="Times New Roman"/>
          <w:sz w:val="24"/>
          <w:szCs w:val="24"/>
          <w:lang w:eastAsia="ru-RU"/>
        </w:rPr>
        <w:t>ь</w:t>
      </w:r>
      <w:r w:rsidR="006D5039" w:rsidRPr="006D5039">
        <w:rPr>
          <w:rFonts w:ascii="Times New Roman" w:eastAsia="Times New Roman" w:hAnsi="Times New Roman" w:cs="Times New Roman"/>
          <w:sz w:val="24"/>
          <w:szCs w:val="24"/>
          <w:lang w:eastAsia="ru-RU"/>
        </w:rPr>
        <w:t xml:space="preserve"> главы Администрации</w:t>
      </w:r>
      <w:r w:rsidR="00C82731">
        <w:rPr>
          <w:rFonts w:ascii="Times New Roman" w:eastAsia="Times New Roman" w:hAnsi="Times New Roman" w:cs="Times New Roman"/>
          <w:sz w:val="24"/>
          <w:szCs w:val="24"/>
          <w:lang w:eastAsia="ru-RU"/>
        </w:rPr>
        <w:t>)</w:t>
      </w:r>
      <w:r w:rsidR="006D5039" w:rsidRPr="006D5039">
        <w:rPr>
          <w:rFonts w:ascii="Times New Roman" w:eastAsia="Times New Roman" w:hAnsi="Times New Roman" w:cs="Times New Roman"/>
          <w:sz w:val="24"/>
          <w:szCs w:val="24"/>
          <w:lang w:eastAsia="ru-RU"/>
        </w:rPr>
        <w:t>.</w:t>
      </w:r>
      <w:r w:rsidR="00981601">
        <w:rPr>
          <w:rFonts w:ascii="Times New Roman" w:hAnsi="Times New Roman" w:cs="Times New Roman"/>
          <w:sz w:val="24"/>
          <w:szCs w:val="24"/>
        </w:rPr>
        <w:t xml:space="preserve"> </w:t>
      </w:r>
      <w:r w:rsidR="00FA2E5D" w:rsidRPr="00A73FAD">
        <w:rPr>
          <w:rFonts w:ascii="Times New Roman" w:hAnsi="Times New Roman" w:cs="Times New Roman"/>
          <w:sz w:val="24"/>
          <w:szCs w:val="24"/>
        </w:rPr>
        <w:t xml:space="preserve">Срок подписания составляет не более 2 дней. </w:t>
      </w:r>
    </w:p>
    <w:p w:rsidR="000D1C0D" w:rsidRPr="00A73FAD" w:rsidRDefault="000D5EC7"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A73FAD">
        <w:rPr>
          <w:rFonts w:ascii="Times New Roman" w:hAnsi="Times New Roman" w:cs="Times New Roman"/>
          <w:sz w:val="24"/>
          <w:szCs w:val="24"/>
        </w:rPr>
        <w:t>68</w:t>
      </w:r>
      <w:r w:rsidR="00FA2E5D" w:rsidRPr="00A73FAD">
        <w:rPr>
          <w:rFonts w:ascii="Times New Roman" w:hAnsi="Times New Roman" w:cs="Times New Roman"/>
          <w:sz w:val="24"/>
          <w:szCs w:val="24"/>
        </w:rPr>
        <w:t xml:space="preserve">. В течение 1 дня подписанное сопроводительное письмо подлежит регистрации в </w:t>
      </w:r>
      <w:r w:rsidR="000D1C0D" w:rsidRPr="00A73FAD">
        <w:rPr>
          <w:rFonts w:ascii="Times New Roman" w:hAnsi="Times New Roman" w:cs="Times New Roman"/>
          <w:sz w:val="24"/>
          <w:szCs w:val="24"/>
        </w:rPr>
        <w:t>приемной</w:t>
      </w:r>
      <w:r w:rsidR="00FA2E5D" w:rsidRPr="00A73FAD">
        <w:rPr>
          <w:rFonts w:ascii="Times New Roman" w:hAnsi="Times New Roman" w:cs="Times New Roman"/>
          <w:sz w:val="24"/>
          <w:szCs w:val="24"/>
        </w:rPr>
        <w:t xml:space="preserve"> и направляется в течение 2 дней с момента регистрации заявителю, либо вручается под роспись нарочно заявителю</w:t>
      </w:r>
      <w:r w:rsidRPr="00A73FAD">
        <w:rPr>
          <w:rFonts w:ascii="Times New Roman" w:hAnsi="Times New Roman" w:cs="Times New Roman"/>
          <w:sz w:val="24"/>
          <w:szCs w:val="24"/>
        </w:rPr>
        <w:t>.</w:t>
      </w: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69</w:t>
      </w:r>
      <w:r w:rsidR="00FA2E5D" w:rsidRPr="00A73FAD">
        <w:rPr>
          <w:rFonts w:ascii="Times New Roman" w:hAnsi="Times New Roman" w:cs="Times New Roman"/>
          <w:sz w:val="24"/>
          <w:szCs w:val="24"/>
        </w:rPr>
        <w:t xml:space="preserve">. При наличии оснований для отказа в выдаче </w:t>
      </w:r>
      <w:r w:rsidR="004D71E5"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ответственный за исполнение заявления, оформляет проект ответа об отказе с указанием подробно всех причин отказа. Срок подготовки отказа – не более 2 дней со дня получения всех документов по результатам сделанных запросов (если таковые направлялись).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70</w:t>
      </w:r>
      <w:r w:rsidR="00FA2E5D" w:rsidRPr="00A73FAD">
        <w:rPr>
          <w:rFonts w:ascii="Times New Roman" w:hAnsi="Times New Roman" w:cs="Times New Roman"/>
          <w:sz w:val="24"/>
          <w:szCs w:val="24"/>
        </w:rPr>
        <w:t>. Специалист</w:t>
      </w:r>
      <w:r w:rsidR="009535C5" w:rsidRPr="00A73FAD">
        <w:rPr>
          <w:rFonts w:ascii="Times New Roman" w:hAnsi="Times New Roman" w:cs="Times New Roman"/>
          <w:sz w:val="24"/>
          <w:szCs w:val="24"/>
        </w:rPr>
        <w:t xml:space="preserve"> Отдела</w:t>
      </w:r>
      <w:r w:rsidR="00FA2E5D" w:rsidRPr="00A73FAD">
        <w:rPr>
          <w:rFonts w:ascii="Times New Roman" w:hAnsi="Times New Roman" w:cs="Times New Roman"/>
          <w:sz w:val="24"/>
          <w:szCs w:val="24"/>
        </w:rPr>
        <w:t xml:space="preserve">, ответственный за исполнение заявления, передает на согласование проект </w:t>
      </w:r>
      <w:r w:rsidR="002B07F3" w:rsidRPr="00A73FAD">
        <w:rPr>
          <w:rFonts w:ascii="Times New Roman" w:hAnsi="Times New Roman" w:cs="Times New Roman"/>
          <w:sz w:val="24"/>
          <w:szCs w:val="24"/>
        </w:rPr>
        <w:t>ответа</w:t>
      </w:r>
      <w:r w:rsidR="00FA2E5D" w:rsidRPr="00A73FAD">
        <w:rPr>
          <w:rFonts w:ascii="Times New Roman" w:hAnsi="Times New Roman" w:cs="Times New Roman"/>
          <w:sz w:val="24"/>
          <w:szCs w:val="24"/>
        </w:rPr>
        <w:t xml:space="preserve"> об отказе всем заинтересованным лицам: начальнику Отдела</w:t>
      </w:r>
      <w:r w:rsidR="000D1C0D" w:rsidRPr="00A73FAD">
        <w:rPr>
          <w:rFonts w:ascii="Times New Roman" w:hAnsi="Times New Roman" w:cs="Times New Roman"/>
          <w:sz w:val="24"/>
          <w:szCs w:val="24"/>
        </w:rPr>
        <w:t>, первому заместителю главы Администрации района</w:t>
      </w:r>
      <w:r w:rsidR="00FA2E5D" w:rsidRPr="00A73FAD">
        <w:rPr>
          <w:rFonts w:ascii="Times New Roman" w:hAnsi="Times New Roman" w:cs="Times New Roman"/>
          <w:sz w:val="24"/>
          <w:szCs w:val="24"/>
        </w:rPr>
        <w:t>. Срок согласования у каждого должностного лица</w:t>
      </w:r>
      <w:r w:rsidR="006D059D" w:rsidRPr="00A73FAD">
        <w:rPr>
          <w:rFonts w:ascii="Times New Roman" w:hAnsi="Times New Roman" w:cs="Times New Roman"/>
          <w:sz w:val="24"/>
          <w:szCs w:val="24"/>
        </w:rPr>
        <w:t xml:space="preserve"> </w:t>
      </w:r>
      <w:r w:rsidR="00FA2E5D" w:rsidRPr="00A73FAD">
        <w:rPr>
          <w:rFonts w:ascii="Times New Roman" w:hAnsi="Times New Roman" w:cs="Times New Roman"/>
          <w:sz w:val="24"/>
          <w:szCs w:val="24"/>
        </w:rPr>
        <w:t xml:space="preserve">– </w:t>
      </w:r>
      <w:r w:rsidR="000D5EC7" w:rsidRPr="00A73FAD">
        <w:rPr>
          <w:rFonts w:ascii="Times New Roman" w:hAnsi="Times New Roman" w:cs="Times New Roman"/>
          <w:sz w:val="24"/>
          <w:szCs w:val="24"/>
        </w:rPr>
        <w:t>1 день</w:t>
      </w:r>
      <w:r w:rsidR="00FA2E5D" w:rsidRPr="00A73FAD">
        <w:rPr>
          <w:rFonts w:ascii="Times New Roman" w:hAnsi="Times New Roman" w:cs="Times New Roman"/>
          <w:sz w:val="24"/>
          <w:szCs w:val="24"/>
        </w:rPr>
        <w:t xml:space="preserve">.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71</w:t>
      </w:r>
      <w:r w:rsidR="00FA2E5D" w:rsidRPr="00A73FAD">
        <w:rPr>
          <w:rFonts w:ascii="Times New Roman" w:hAnsi="Times New Roman" w:cs="Times New Roman"/>
          <w:sz w:val="24"/>
          <w:szCs w:val="24"/>
        </w:rPr>
        <w:t xml:space="preserve">. После завершения согласования ответ об отказе передается на подпись </w:t>
      </w:r>
      <w:r w:rsidR="002B07F3" w:rsidRPr="00A73FAD">
        <w:rPr>
          <w:rFonts w:ascii="Times New Roman" w:hAnsi="Times New Roman" w:cs="Times New Roman"/>
          <w:sz w:val="24"/>
          <w:szCs w:val="24"/>
        </w:rPr>
        <w:t>Г</w:t>
      </w:r>
      <w:r w:rsidR="00FA2E5D" w:rsidRPr="00A73FAD">
        <w:rPr>
          <w:rFonts w:ascii="Times New Roman" w:hAnsi="Times New Roman" w:cs="Times New Roman"/>
          <w:sz w:val="24"/>
          <w:szCs w:val="24"/>
        </w:rPr>
        <w:t>лав</w:t>
      </w:r>
      <w:r w:rsidR="002B07F3" w:rsidRPr="00A73FAD">
        <w:rPr>
          <w:rFonts w:ascii="Times New Roman" w:hAnsi="Times New Roman" w:cs="Times New Roman"/>
          <w:sz w:val="24"/>
          <w:szCs w:val="24"/>
        </w:rPr>
        <w:t>е</w:t>
      </w:r>
      <w:r w:rsidR="00FA2E5D" w:rsidRPr="00A73FAD">
        <w:rPr>
          <w:rFonts w:ascii="Times New Roman" w:hAnsi="Times New Roman" w:cs="Times New Roman"/>
          <w:sz w:val="24"/>
          <w:szCs w:val="24"/>
        </w:rPr>
        <w:t xml:space="preserve">. Срок подписания составляет не более 2 дней.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72</w:t>
      </w:r>
      <w:r w:rsidR="00FA2E5D" w:rsidRPr="00A73FAD">
        <w:rPr>
          <w:rFonts w:ascii="Times New Roman" w:hAnsi="Times New Roman" w:cs="Times New Roman"/>
          <w:sz w:val="24"/>
          <w:szCs w:val="24"/>
        </w:rPr>
        <w:t xml:space="preserve">. В течение 1 дня подписанный ответ об отказе подлежит регистрации в </w:t>
      </w:r>
      <w:r w:rsidR="002B07F3" w:rsidRPr="00A73FAD">
        <w:rPr>
          <w:rFonts w:ascii="Times New Roman" w:hAnsi="Times New Roman" w:cs="Times New Roman"/>
          <w:sz w:val="24"/>
          <w:szCs w:val="24"/>
        </w:rPr>
        <w:t>приемной</w:t>
      </w:r>
      <w:r w:rsidR="00FA2E5D" w:rsidRPr="00A73FAD">
        <w:rPr>
          <w:rFonts w:ascii="Times New Roman" w:hAnsi="Times New Roman" w:cs="Times New Roman"/>
          <w:sz w:val="24"/>
          <w:szCs w:val="24"/>
        </w:rPr>
        <w:t xml:space="preserve"> и специалист отдела, ответственный за исполнение заявления, направляет ответ об отказе в течение 2 дней заявителю, л</w:t>
      </w:r>
      <w:r w:rsidRPr="00A73FAD">
        <w:rPr>
          <w:rFonts w:ascii="Times New Roman" w:hAnsi="Times New Roman" w:cs="Times New Roman"/>
          <w:sz w:val="24"/>
          <w:szCs w:val="24"/>
        </w:rPr>
        <w:t>ибо вручает под роспись нарочно.</w:t>
      </w:r>
      <w:r w:rsidR="00FA2E5D" w:rsidRPr="00A73FAD">
        <w:rPr>
          <w:rFonts w:ascii="Times New Roman" w:hAnsi="Times New Roman" w:cs="Times New Roman"/>
          <w:sz w:val="24"/>
          <w:szCs w:val="24"/>
        </w:rPr>
        <w:t xml:space="preserve">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73</w:t>
      </w:r>
      <w:r w:rsidR="00FA2E5D" w:rsidRPr="00A73FAD">
        <w:rPr>
          <w:rFonts w:ascii="Times New Roman" w:hAnsi="Times New Roman" w:cs="Times New Roman"/>
          <w:sz w:val="24"/>
          <w:szCs w:val="24"/>
        </w:rPr>
        <w:t>. Ответственным за сроки и последовательность согласования проекта постановления с сопроводительным письмом или ответа об отказе является специалист</w:t>
      </w:r>
      <w:r w:rsidR="008B133D" w:rsidRPr="00A73FAD">
        <w:rPr>
          <w:rFonts w:ascii="Times New Roman" w:hAnsi="Times New Roman" w:cs="Times New Roman"/>
          <w:sz w:val="24"/>
          <w:szCs w:val="24"/>
        </w:rPr>
        <w:t xml:space="preserve"> Отдела</w:t>
      </w:r>
      <w:r w:rsidR="00FA2E5D" w:rsidRPr="00A73FAD">
        <w:rPr>
          <w:rFonts w:ascii="Times New Roman" w:hAnsi="Times New Roman" w:cs="Times New Roman"/>
          <w:sz w:val="24"/>
          <w:szCs w:val="24"/>
        </w:rPr>
        <w:t xml:space="preserve">, их оформивший. </w:t>
      </w:r>
    </w:p>
    <w:p w:rsidR="002B07F3" w:rsidRPr="00A73FAD" w:rsidRDefault="002B07F3"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BF30DA" w:rsidRPr="00B13527" w:rsidRDefault="00FA2E5D" w:rsidP="00BF30DA">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B13527">
        <w:rPr>
          <w:rFonts w:ascii="Times New Roman" w:hAnsi="Times New Roman" w:cs="Times New Roman"/>
          <w:sz w:val="16"/>
          <w:szCs w:val="16"/>
        </w:rPr>
        <w:lastRenderedPageBreak/>
        <w:t xml:space="preserve">Приложение № 1 </w:t>
      </w:r>
    </w:p>
    <w:p w:rsidR="00BF30DA" w:rsidRPr="00B13527" w:rsidRDefault="00FA2E5D" w:rsidP="00BF30DA">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B13527">
        <w:rPr>
          <w:rFonts w:ascii="Times New Roman" w:hAnsi="Times New Roman" w:cs="Times New Roman"/>
          <w:sz w:val="16"/>
          <w:szCs w:val="16"/>
        </w:rPr>
        <w:t xml:space="preserve">к </w:t>
      </w:r>
      <w:r w:rsidR="005B52B5" w:rsidRPr="00B13527">
        <w:rPr>
          <w:rFonts w:ascii="Times New Roman" w:hAnsi="Times New Roman" w:cs="Times New Roman"/>
          <w:sz w:val="16"/>
          <w:szCs w:val="16"/>
        </w:rPr>
        <w:t>А</w:t>
      </w:r>
      <w:r w:rsidRPr="00B13527">
        <w:rPr>
          <w:rFonts w:ascii="Times New Roman" w:hAnsi="Times New Roman" w:cs="Times New Roman"/>
          <w:sz w:val="16"/>
          <w:szCs w:val="16"/>
        </w:rPr>
        <w:t xml:space="preserve">дминистративному регламенту </w:t>
      </w:r>
      <w:proofErr w:type="gramStart"/>
      <w:r w:rsidRPr="00B13527">
        <w:rPr>
          <w:rFonts w:ascii="Times New Roman" w:hAnsi="Times New Roman" w:cs="Times New Roman"/>
          <w:sz w:val="16"/>
          <w:szCs w:val="16"/>
        </w:rPr>
        <w:t>по</w:t>
      </w:r>
      <w:proofErr w:type="gramEnd"/>
      <w:r w:rsidRPr="00B13527">
        <w:rPr>
          <w:rFonts w:ascii="Times New Roman" w:hAnsi="Times New Roman" w:cs="Times New Roman"/>
          <w:sz w:val="16"/>
          <w:szCs w:val="16"/>
        </w:rPr>
        <w:t xml:space="preserve"> </w:t>
      </w:r>
    </w:p>
    <w:p w:rsidR="00BF30DA" w:rsidRPr="00B13527" w:rsidRDefault="00FA2E5D" w:rsidP="00BF30DA">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B13527">
        <w:rPr>
          <w:rFonts w:ascii="Times New Roman" w:hAnsi="Times New Roman" w:cs="Times New Roman"/>
          <w:sz w:val="16"/>
          <w:szCs w:val="16"/>
        </w:rPr>
        <w:t xml:space="preserve">предоставлению </w:t>
      </w:r>
      <w:r w:rsidR="00BF30DA" w:rsidRPr="00B13527">
        <w:rPr>
          <w:rFonts w:ascii="Times New Roman" w:hAnsi="Times New Roman" w:cs="Times New Roman"/>
          <w:sz w:val="16"/>
          <w:szCs w:val="16"/>
        </w:rPr>
        <w:t>м</w:t>
      </w:r>
      <w:r w:rsidRPr="00B13527">
        <w:rPr>
          <w:rFonts w:ascii="Times New Roman" w:hAnsi="Times New Roman" w:cs="Times New Roman"/>
          <w:sz w:val="16"/>
          <w:szCs w:val="16"/>
        </w:rPr>
        <w:t xml:space="preserve">униципальной услуги </w:t>
      </w:r>
    </w:p>
    <w:p w:rsidR="00B457ED" w:rsidRPr="00B13527" w:rsidRDefault="00B457ED" w:rsidP="00071029">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B13527">
        <w:rPr>
          <w:rFonts w:ascii="Times New Roman" w:hAnsi="Times New Roman" w:cs="Times New Roman"/>
          <w:sz w:val="16"/>
          <w:szCs w:val="16"/>
        </w:rPr>
        <w:t xml:space="preserve">«Утверждение схемы расположения </w:t>
      </w:r>
    </w:p>
    <w:p w:rsidR="00B457ED" w:rsidRPr="00B13527" w:rsidRDefault="00B457ED" w:rsidP="00071029">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B13527">
        <w:rPr>
          <w:rFonts w:ascii="Times New Roman" w:hAnsi="Times New Roman" w:cs="Times New Roman"/>
          <w:sz w:val="16"/>
          <w:szCs w:val="16"/>
        </w:rPr>
        <w:t>земельного участка или земельных участков</w:t>
      </w:r>
    </w:p>
    <w:p w:rsidR="00BF30DA" w:rsidRPr="00B13527" w:rsidRDefault="00B457ED" w:rsidP="00071029">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B13527">
        <w:rPr>
          <w:rFonts w:ascii="Times New Roman" w:hAnsi="Times New Roman" w:cs="Times New Roman"/>
          <w:sz w:val="16"/>
          <w:szCs w:val="16"/>
        </w:rPr>
        <w:t xml:space="preserve"> на кадастровом плане территории»</w:t>
      </w:r>
      <w:r w:rsidR="00FA2E5D" w:rsidRPr="00B13527">
        <w:rPr>
          <w:rFonts w:ascii="Times New Roman" w:hAnsi="Times New Roman" w:cs="Times New Roman"/>
          <w:sz w:val="16"/>
          <w:szCs w:val="16"/>
        </w:rPr>
        <w:t xml:space="preserve"> </w:t>
      </w: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rPr>
      </w:pPr>
    </w:p>
    <w:p w:rsidR="00C67E58" w:rsidRPr="0037521A" w:rsidRDefault="00C67E58" w:rsidP="006E636C">
      <w:pPr>
        <w:autoSpaceDE w:val="0"/>
        <w:autoSpaceDN w:val="0"/>
        <w:adjustRightInd w:val="0"/>
        <w:spacing w:after="0" w:line="240" w:lineRule="auto"/>
        <w:ind w:firstLine="708"/>
        <w:jc w:val="both"/>
        <w:outlineLvl w:val="1"/>
        <w:rPr>
          <w:rFonts w:ascii="Times New Roman" w:hAnsi="Times New Roman" w:cs="Times New Roman"/>
        </w:rPr>
      </w:pPr>
    </w:p>
    <w:p w:rsidR="00F509E4" w:rsidRPr="00A36CE6" w:rsidRDefault="00F509E4" w:rsidP="00BA5241">
      <w:pPr>
        <w:pStyle w:val="50"/>
        <w:shd w:val="clear" w:color="auto" w:fill="auto"/>
        <w:spacing w:after="0" w:line="200" w:lineRule="exact"/>
        <w:jc w:val="center"/>
        <w:rPr>
          <w:sz w:val="24"/>
          <w:szCs w:val="24"/>
        </w:rPr>
      </w:pPr>
      <w:r w:rsidRPr="00A36CE6">
        <w:rPr>
          <w:sz w:val="24"/>
          <w:szCs w:val="24"/>
        </w:rPr>
        <w:t xml:space="preserve">ОБРАЗЕЦ ЗАЯВЛЕНИЯ </w:t>
      </w:r>
    </w:p>
    <w:p w:rsidR="00BA5241" w:rsidRPr="00BA5241" w:rsidRDefault="00BA5241" w:rsidP="00BA5241">
      <w:pPr>
        <w:pStyle w:val="50"/>
        <w:shd w:val="clear" w:color="auto" w:fill="auto"/>
        <w:spacing w:after="0" w:line="200" w:lineRule="exact"/>
        <w:jc w:val="center"/>
        <w:rPr>
          <w:sz w:val="22"/>
          <w:szCs w:val="22"/>
        </w:rPr>
      </w:pPr>
    </w:p>
    <w:p w:rsidR="005273C5"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 xml:space="preserve">Главе муниципального образования </w:t>
      </w:r>
    </w:p>
    <w:p w:rsidR="005273C5" w:rsidRDefault="00FA2E5D" w:rsidP="0059247F">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w:t>
      </w:r>
      <w:r w:rsidR="005273C5">
        <w:rPr>
          <w:rFonts w:ascii="Times New Roman" w:hAnsi="Times New Roman" w:cs="Times New Roman"/>
        </w:rPr>
        <w:t xml:space="preserve">Муниципальный округ </w:t>
      </w:r>
      <w:proofErr w:type="spellStart"/>
      <w:r w:rsidR="00D471C0">
        <w:rPr>
          <w:rFonts w:ascii="Times New Roman" w:hAnsi="Times New Roman" w:cs="Times New Roman"/>
        </w:rPr>
        <w:t>Глазовский</w:t>
      </w:r>
      <w:proofErr w:type="spellEnd"/>
      <w:r w:rsidRPr="00BA5241">
        <w:rPr>
          <w:rFonts w:ascii="Times New Roman" w:hAnsi="Times New Roman" w:cs="Times New Roman"/>
        </w:rPr>
        <w:t xml:space="preserve"> район</w:t>
      </w:r>
      <w:r w:rsidR="005273C5">
        <w:rPr>
          <w:rFonts w:ascii="Times New Roman" w:hAnsi="Times New Roman" w:cs="Times New Roman"/>
        </w:rPr>
        <w:t xml:space="preserve"> </w:t>
      </w:r>
    </w:p>
    <w:p w:rsidR="002A5E69" w:rsidRDefault="005273C5" w:rsidP="00981601">
      <w:pPr>
        <w:autoSpaceDE w:val="0"/>
        <w:autoSpaceDN w:val="0"/>
        <w:adjustRightInd w:val="0"/>
        <w:spacing w:after="0" w:line="240" w:lineRule="auto"/>
        <w:ind w:firstLine="5387"/>
        <w:outlineLvl w:val="1"/>
        <w:rPr>
          <w:rFonts w:ascii="Times New Roman" w:hAnsi="Times New Roman" w:cs="Times New Roman"/>
        </w:rPr>
      </w:pPr>
      <w:r>
        <w:rPr>
          <w:rFonts w:ascii="Times New Roman" w:hAnsi="Times New Roman" w:cs="Times New Roman"/>
        </w:rPr>
        <w:t>Удмуртской Республики</w:t>
      </w:r>
      <w:r w:rsidR="00FA2E5D" w:rsidRPr="00BA5241">
        <w:rPr>
          <w:rFonts w:ascii="Times New Roman" w:hAnsi="Times New Roman" w:cs="Times New Roman"/>
        </w:rPr>
        <w:t xml:space="preserve">» </w:t>
      </w:r>
    </w:p>
    <w:p w:rsidR="00981601" w:rsidRPr="00BA5241" w:rsidRDefault="00D471C0" w:rsidP="00981601">
      <w:pPr>
        <w:autoSpaceDE w:val="0"/>
        <w:autoSpaceDN w:val="0"/>
        <w:adjustRightInd w:val="0"/>
        <w:spacing w:after="0" w:line="240" w:lineRule="auto"/>
        <w:ind w:firstLine="5387"/>
        <w:outlineLvl w:val="1"/>
        <w:rPr>
          <w:rFonts w:ascii="Times New Roman" w:hAnsi="Times New Roman" w:cs="Times New Roman"/>
        </w:rPr>
      </w:pPr>
      <w:r>
        <w:rPr>
          <w:rFonts w:ascii="Times New Roman" w:hAnsi="Times New Roman" w:cs="Times New Roman"/>
        </w:rPr>
        <w:t>Г.</w:t>
      </w:r>
      <w:r w:rsidR="00981601">
        <w:rPr>
          <w:rFonts w:ascii="Times New Roman" w:hAnsi="Times New Roman" w:cs="Times New Roman"/>
        </w:rPr>
        <w:t xml:space="preserve">А. </w:t>
      </w:r>
      <w:r>
        <w:rPr>
          <w:rFonts w:ascii="Times New Roman" w:hAnsi="Times New Roman" w:cs="Times New Roman"/>
        </w:rPr>
        <w:t>Аверкиевой</w:t>
      </w:r>
    </w:p>
    <w:p w:rsidR="002A5E69" w:rsidRPr="00BA5241" w:rsidRDefault="00E26206"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 xml:space="preserve">Гр. </w:t>
      </w:r>
      <w:r w:rsidR="00FA2E5D" w:rsidRPr="00BA5241">
        <w:rPr>
          <w:rFonts w:ascii="Times New Roman" w:hAnsi="Times New Roman" w:cs="Times New Roman"/>
        </w:rPr>
        <w:t>__________________________________</w:t>
      </w:r>
      <w:r w:rsidR="00981601">
        <w:rPr>
          <w:rFonts w:ascii="Times New Roman" w:hAnsi="Times New Roman" w:cs="Times New Roman"/>
        </w:rPr>
        <w:t>_</w:t>
      </w:r>
      <w:r w:rsidR="00FA2E5D" w:rsidRPr="00BA5241">
        <w:rPr>
          <w:rFonts w:ascii="Times New Roman" w:hAnsi="Times New Roman" w:cs="Times New Roman"/>
        </w:rPr>
        <w:t xml:space="preserve"> </w:t>
      </w:r>
    </w:p>
    <w:p w:rsidR="002A5E69" w:rsidRPr="00981601" w:rsidRDefault="002A5E69" w:rsidP="002A5E69">
      <w:pPr>
        <w:autoSpaceDE w:val="0"/>
        <w:autoSpaceDN w:val="0"/>
        <w:adjustRightInd w:val="0"/>
        <w:spacing w:after="0" w:line="240" w:lineRule="auto"/>
        <w:ind w:firstLine="708"/>
        <w:outlineLvl w:val="1"/>
        <w:rPr>
          <w:rFonts w:ascii="Times New Roman" w:hAnsi="Times New Roman" w:cs="Times New Roman"/>
          <w:sz w:val="18"/>
          <w:szCs w:val="20"/>
        </w:rPr>
      </w:pPr>
      <w:r w:rsidRPr="00981601">
        <w:rPr>
          <w:rFonts w:ascii="Times New Roman" w:hAnsi="Times New Roman" w:cs="Times New Roman"/>
          <w:sz w:val="20"/>
        </w:rPr>
        <w:t xml:space="preserve">                                                                          </w:t>
      </w:r>
      <w:r w:rsidR="00BA5241" w:rsidRPr="00981601">
        <w:rPr>
          <w:rFonts w:ascii="Times New Roman" w:hAnsi="Times New Roman" w:cs="Times New Roman"/>
          <w:sz w:val="20"/>
        </w:rPr>
        <w:t xml:space="preserve">                 </w:t>
      </w:r>
      <w:r w:rsidR="00981601">
        <w:rPr>
          <w:rFonts w:ascii="Times New Roman" w:hAnsi="Times New Roman" w:cs="Times New Roman"/>
          <w:sz w:val="20"/>
        </w:rPr>
        <w:t xml:space="preserve">               </w:t>
      </w:r>
      <w:r w:rsidR="00BA5241" w:rsidRPr="00981601">
        <w:rPr>
          <w:rFonts w:ascii="Times New Roman" w:hAnsi="Times New Roman" w:cs="Times New Roman"/>
          <w:sz w:val="20"/>
        </w:rPr>
        <w:t xml:space="preserve">  </w:t>
      </w:r>
      <w:r w:rsidR="00FA2E5D" w:rsidRPr="00981601">
        <w:rPr>
          <w:rFonts w:ascii="Times New Roman" w:hAnsi="Times New Roman" w:cs="Times New Roman"/>
          <w:sz w:val="18"/>
          <w:szCs w:val="20"/>
        </w:rPr>
        <w:t xml:space="preserve">(фамилия, имя, отчество полностью) </w:t>
      </w:r>
    </w:p>
    <w:p w:rsidR="00ED1266"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паспорт серия_______ № ____________</w:t>
      </w:r>
      <w:r w:rsidR="00981601">
        <w:rPr>
          <w:rFonts w:ascii="Times New Roman" w:hAnsi="Times New Roman" w:cs="Times New Roman"/>
        </w:rPr>
        <w:t>____</w:t>
      </w:r>
      <w:r w:rsidRPr="00BA5241">
        <w:rPr>
          <w:rFonts w:ascii="Times New Roman" w:hAnsi="Times New Roman" w:cs="Times New Roman"/>
        </w:rPr>
        <w:t xml:space="preserve"> </w:t>
      </w:r>
    </w:p>
    <w:p w:rsidR="003136D5"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выдан «___» _____________ ___</w:t>
      </w:r>
      <w:r w:rsidR="003136D5" w:rsidRPr="00BA5241">
        <w:rPr>
          <w:rFonts w:ascii="Times New Roman" w:hAnsi="Times New Roman" w:cs="Times New Roman"/>
        </w:rPr>
        <w:t>__</w:t>
      </w:r>
      <w:r w:rsidRPr="00BA5241">
        <w:rPr>
          <w:rFonts w:ascii="Times New Roman" w:hAnsi="Times New Roman" w:cs="Times New Roman"/>
        </w:rPr>
        <w:t>___</w:t>
      </w:r>
      <w:proofErr w:type="gramStart"/>
      <w:r w:rsidRPr="00BA5241">
        <w:rPr>
          <w:rFonts w:ascii="Times New Roman" w:hAnsi="Times New Roman" w:cs="Times New Roman"/>
        </w:rPr>
        <w:t>г</w:t>
      </w:r>
      <w:proofErr w:type="gramEnd"/>
      <w:r w:rsidRPr="00BA5241">
        <w:rPr>
          <w:rFonts w:ascii="Times New Roman" w:hAnsi="Times New Roman" w:cs="Times New Roman"/>
        </w:rPr>
        <w:t xml:space="preserve"> </w:t>
      </w:r>
    </w:p>
    <w:p w:rsidR="003136D5" w:rsidRPr="00BA5241" w:rsidRDefault="00FA2E5D" w:rsidP="00981601">
      <w:pPr>
        <w:autoSpaceDE w:val="0"/>
        <w:autoSpaceDN w:val="0"/>
        <w:adjustRightInd w:val="0"/>
        <w:spacing w:after="0" w:line="240" w:lineRule="auto"/>
        <w:ind w:firstLine="5387"/>
        <w:jc w:val="center"/>
        <w:outlineLvl w:val="1"/>
        <w:rPr>
          <w:rFonts w:ascii="Times New Roman" w:hAnsi="Times New Roman" w:cs="Times New Roman"/>
        </w:rPr>
      </w:pPr>
      <w:r w:rsidRPr="00BA5241">
        <w:rPr>
          <w:rFonts w:ascii="Times New Roman" w:hAnsi="Times New Roman" w:cs="Times New Roman"/>
        </w:rPr>
        <w:t>_____</w:t>
      </w:r>
      <w:r w:rsidR="00981601">
        <w:rPr>
          <w:rFonts w:ascii="Times New Roman" w:hAnsi="Times New Roman" w:cs="Times New Roman"/>
        </w:rPr>
        <w:t>____</w:t>
      </w:r>
      <w:r w:rsidRPr="00BA5241">
        <w:rPr>
          <w:rFonts w:ascii="Times New Roman" w:hAnsi="Times New Roman" w:cs="Times New Roman"/>
        </w:rPr>
        <w:t xml:space="preserve">_____________________________ </w:t>
      </w:r>
    </w:p>
    <w:p w:rsidR="003136D5" w:rsidRPr="00981601" w:rsidRDefault="003136D5" w:rsidP="003136D5">
      <w:pPr>
        <w:autoSpaceDE w:val="0"/>
        <w:autoSpaceDN w:val="0"/>
        <w:adjustRightInd w:val="0"/>
        <w:spacing w:after="0" w:line="240" w:lineRule="auto"/>
        <w:ind w:firstLine="708"/>
        <w:jc w:val="center"/>
        <w:outlineLvl w:val="1"/>
        <w:rPr>
          <w:rFonts w:ascii="Times New Roman" w:hAnsi="Times New Roman" w:cs="Times New Roman"/>
          <w:sz w:val="18"/>
          <w:szCs w:val="20"/>
        </w:rPr>
      </w:pPr>
      <w:r w:rsidRPr="003A38B3">
        <w:rPr>
          <w:rFonts w:ascii="Times New Roman" w:hAnsi="Times New Roman" w:cs="Times New Roman"/>
          <w:sz w:val="20"/>
          <w:szCs w:val="20"/>
        </w:rPr>
        <w:t xml:space="preserve">                                                                                                    </w:t>
      </w:r>
      <w:r w:rsidR="00FA2E5D" w:rsidRPr="00981601">
        <w:rPr>
          <w:rFonts w:ascii="Times New Roman" w:hAnsi="Times New Roman" w:cs="Times New Roman"/>
          <w:sz w:val="18"/>
          <w:szCs w:val="20"/>
        </w:rPr>
        <w:t xml:space="preserve">(кем </w:t>
      </w:r>
      <w:proofErr w:type="gramStart"/>
      <w:r w:rsidR="00FA2E5D" w:rsidRPr="00981601">
        <w:rPr>
          <w:rFonts w:ascii="Times New Roman" w:hAnsi="Times New Roman" w:cs="Times New Roman"/>
          <w:sz w:val="18"/>
          <w:szCs w:val="20"/>
        </w:rPr>
        <w:t>выдан</w:t>
      </w:r>
      <w:proofErr w:type="gramEnd"/>
      <w:r w:rsidR="00FA2E5D" w:rsidRPr="00981601">
        <w:rPr>
          <w:rFonts w:ascii="Times New Roman" w:hAnsi="Times New Roman" w:cs="Times New Roman"/>
          <w:sz w:val="18"/>
          <w:szCs w:val="20"/>
        </w:rPr>
        <w:t>)</w:t>
      </w:r>
    </w:p>
    <w:p w:rsidR="003136D5"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ИНН __________</w:t>
      </w:r>
      <w:r w:rsidR="002C4162" w:rsidRPr="00BA5241">
        <w:rPr>
          <w:rFonts w:ascii="Times New Roman" w:hAnsi="Times New Roman" w:cs="Times New Roman"/>
        </w:rPr>
        <w:t>_</w:t>
      </w:r>
      <w:r w:rsidRPr="00BA5241">
        <w:rPr>
          <w:rFonts w:ascii="Times New Roman" w:hAnsi="Times New Roman" w:cs="Times New Roman"/>
        </w:rPr>
        <w:t>_____</w:t>
      </w:r>
      <w:r w:rsidR="00981601">
        <w:rPr>
          <w:rFonts w:ascii="Times New Roman" w:hAnsi="Times New Roman" w:cs="Times New Roman"/>
        </w:rPr>
        <w:t>____</w:t>
      </w:r>
      <w:r w:rsidRPr="00BA5241">
        <w:rPr>
          <w:rFonts w:ascii="Times New Roman" w:hAnsi="Times New Roman" w:cs="Times New Roman"/>
        </w:rPr>
        <w:t>_______</w:t>
      </w:r>
      <w:r w:rsidR="003136D5" w:rsidRPr="00BA5241">
        <w:rPr>
          <w:rFonts w:ascii="Times New Roman" w:hAnsi="Times New Roman" w:cs="Times New Roman"/>
        </w:rPr>
        <w:t>_____</w:t>
      </w:r>
      <w:r w:rsidRPr="00BA5241">
        <w:rPr>
          <w:rFonts w:ascii="Times New Roman" w:hAnsi="Times New Roman" w:cs="Times New Roman"/>
        </w:rPr>
        <w:t xml:space="preserve">_ </w:t>
      </w:r>
    </w:p>
    <w:p w:rsidR="00BA6598"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зарегистрирова</w:t>
      </w:r>
      <w:proofErr w:type="gramStart"/>
      <w:r w:rsidRPr="00BA5241">
        <w:rPr>
          <w:rFonts w:ascii="Times New Roman" w:hAnsi="Times New Roman" w:cs="Times New Roman"/>
        </w:rPr>
        <w:t>н(</w:t>
      </w:r>
      <w:proofErr w:type="gramEnd"/>
      <w:r w:rsidRPr="00BA5241">
        <w:rPr>
          <w:rFonts w:ascii="Times New Roman" w:hAnsi="Times New Roman" w:cs="Times New Roman"/>
        </w:rPr>
        <w:t>а) по адресу:________</w:t>
      </w:r>
      <w:r w:rsidR="00981601">
        <w:rPr>
          <w:rFonts w:ascii="Times New Roman" w:hAnsi="Times New Roman" w:cs="Times New Roman"/>
        </w:rPr>
        <w:t>____</w:t>
      </w:r>
      <w:r w:rsidRPr="00BA5241">
        <w:rPr>
          <w:rFonts w:ascii="Times New Roman" w:hAnsi="Times New Roman" w:cs="Times New Roman"/>
        </w:rPr>
        <w:t xml:space="preserve"> </w:t>
      </w:r>
    </w:p>
    <w:p w:rsidR="003136D5" w:rsidRPr="00BA5241" w:rsidRDefault="00FA2E5D" w:rsidP="00BF30DA">
      <w:pPr>
        <w:autoSpaceDE w:val="0"/>
        <w:autoSpaceDN w:val="0"/>
        <w:adjustRightInd w:val="0"/>
        <w:spacing w:after="0" w:line="240" w:lineRule="auto"/>
        <w:ind w:firstLine="708"/>
        <w:jc w:val="right"/>
        <w:outlineLvl w:val="1"/>
        <w:rPr>
          <w:rFonts w:ascii="Times New Roman" w:hAnsi="Times New Roman" w:cs="Times New Roman"/>
        </w:rPr>
      </w:pPr>
      <w:r w:rsidRPr="00BA5241">
        <w:rPr>
          <w:rFonts w:ascii="Times New Roman" w:hAnsi="Times New Roman" w:cs="Times New Roman"/>
        </w:rPr>
        <w:t>_____________</w:t>
      </w:r>
      <w:r w:rsidR="00981601">
        <w:rPr>
          <w:rFonts w:ascii="Times New Roman" w:hAnsi="Times New Roman" w:cs="Times New Roman"/>
        </w:rPr>
        <w:t>_____</w:t>
      </w:r>
      <w:r w:rsidRPr="00BA5241">
        <w:rPr>
          <w:rFonts w:ascii="Times New Roman" w:hAnsi="Times New Roman" w:cs="Times New Roman"/>
        </w:rPr>
        <w:t xml:space="preserve">_____________________ </w:t>
      </w:r>
    </w:p>
    <w:p w:rsidR="00BF30DA" w:rsidRPr="00BA5241" w:rsidRDefault="00FA2E5D" w:rsidP="0059247F">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 xml:space="preserve">№ телефона _______________________ </w:t>
      </w:r>
    </w:p>
    <w:p w:rsidR="00731931" w:rsidRDefault="00731931" w:rsidP="00731931">
      <w:pPr>
        <w:autoSpaceDE w:val="0"/>
        <w:autoSpaceDN w:val="0"/>
        <w:adjustRightInd w:val="0"/>
        <w:spacing w:after="0" w:line="240" w:lineRule="auto"/>
        <w:ind w:firstLine="708"/>
        <w:jc w:val="center"/>
        <w:outlineLvl w:val="1"/>
        <w:rPr>
          <w:rFonts w:ascii="Times New Roman" w:hAnsi="Times New Roman" w:cs="Times New Roman"/>
        </w:rPr>
      </w:pPr>
    </w:p>
    <w:p w:rsidR="00B457ED" w:rsidRDefault="00B457ED" w:rsidP="00B457ED">
      <w:pPr>
        <w:pStyle w:val="af6"/>
        <w:jc w:val="center"/>
        <w:rPr>
          <w:rFonts w:ascii="Times New Roman" w:hAnsi="Times New Roman"/>
          <w:b/>
          <w:sz w:val="24"/>
          <w:szCs w:val="24"/>
        </w:rPr>
      </w:pPr>
      <w:r>
        <w:rPr>
          <w:rFonts w:ascii="Times New Roman" w:hAnsi="Times New Roman"/>
          <w:b/>
          <w:sz w:val="24"/>
          <w:szCs w:val="24"/>
        </w:rPr>
        <w:t>Заявление</w:t>
      </w:r>
    </w:p>
    <w:p w:rsidR="00B457ED" w:rsidRPr="00B457ED" w:rsidRDefault="00B457ED" w:rsidP="00B457ED">
      <w:pPr>
        <w:pStyle w:val="af6"/>
        <w:jc w:val="both"/>
        <w:rPr>
          <w:rFonts w:ascii="Times New Roman" w:hAnsi="Times New Roman"/>
          <w:sz w:val="24"/>
        </w:rPr>
      </w:pPr>
      <w:r w:rsidRPr="00B457ED">
        <w:rPr>
          <w:rFonts w:ascii="Times New Roman" w:hAnsi="Times New Roman"/>
          <w:sz w:val="24"/>
          <w:szCs w:val="24"/>
        </w:rPr>
        <w:t xml:space="preserve"> Прошу утвердить схему расположения  земельного участка на кадастровом плане территории </w:t>
      </w:r>
      <w:r w:rsidRPr="00B457ED">
        <w:rPr>
          <w:rFonts w:ascii="Times New Roman" w:hAnsi="Times New Roman"/>
          <w:sz w:val="24"/>
        </w:rPr>
        <w:t>со следующими характеристиками:</w:t>
      </w:r>
    </w:p>
    <w:p w:rsidR="00B457ED" w:rsidRPr="00B457ED" w:rsidRDefault="00B457ED" w:rsidP="00B457ED">
      <w:pPr>
        <w:pStyle w:val="210"/>
        <w:ind w:left="0"/>
        <w:rPr>
          <w:sz w:val="24"/>
        </w:rPr>
      </w:pPr>
      <w:r w:rsidRPr="00B457ED">
        <w:rPr>
          <w:sz w:val="24"/>
        </w:rPr>
        <w:t xml:space="preserve">1) Площадь ________ </w:t>
      </w:r>
      <w:proofErr w:type="spellStart"/>
      <w:r w:rsidRPr="00B457ED">
        <w:rPr>
          <w:sz w:val="24"/>
        </w:rPr>
        <w:t>кв.м</w:t>
      </w:r>
      <w:proofErr w:type="spellEnd"/>
      <w:r w:rsidRPr="00B457ED">
        <w:rPr>
          <w:sz w:val="24"/>
        </w:rPr>
        <w:t>.</w:t>
      </w:r>
    </w:p>
    <w:p w:rsidR="00B457ED" w:rsidRPr="00B457ED" w:rsidRDefault="00B457ED" w:rsidP="00B457ED">
      <w:pPr>
        <w:pStyle w:val="210"/>
        <w:ind w:left="0"/>
        <w:rPr>
          <w:sz w:val="24"/>
        </w:rPr>
      </w:pPr>
      <w:r w:rsidRPr="00B457ED">
        <w:rPr>
          <w:sz w:val="24"/>
        </w:rPr>
        <w:t xml:space="preserve">2) Местоположение: Удмуртская Республика, </w:t>
      </w:r>
      <w:proofErr w:type="spellStart"/>
      <w:r w:rsidRPr="00B457ED">
        <w:rPr>
          <w:sz w:val="24"/>
        </w:rPr>
        <w:t>Глазовский</w:t>
      </w:r>
      <w:proofErr w:type="spellEnd"/>
      <w:r w:rsidRPr="00B457ED">
        <w:rPr>
          <w:sz w:val="24"/>
        </w:rPr>
        <w:t xml:space="preserve"> район, _____________________</w:t>
      </w:r>
    </w:p>
    <w:p w:rsidR="00B457ED" w:rsidRPr="00B457ED" w:rsidRDefault="00B457ED" w:rsidP="00B457ED">
      <w:pPr>
        <w:pStyle w:val="210"/>
        <w:ind w:left="0"/>
        <w:rPr>
          <w:sz w:val="24"/>
          <w:szCs w:val="24"/>
        </w:rPr>
      </w:pPr>
      <w:r w:rsidRPr="00B457ED">
        <w:rPr>
          <w:sz w:val="24"/>
          <w:szCs w:val="24"/>
        </w:rPr>
        <w:t>_____________________________________________________________________________</w:t>
      </w:r>
    </w:p>
    <w:p w:rsidR="00B457ED" w:rsidRPr="00B457ED" w:rsidRDefault="00B457ED" w:rsidP="00B457ED">
      <w:pPr>
        <w:pStyle w:val="210"/>
        <w:ind w:left="0"/>
        <w:jc w:val="center"/>
        <w:rPr>
          <w:sz w:val="20"/>
          <w:szCs w:val="20"/>
        </w:rPr>
      </w:pPr>
      <w:r w:rsidRPr="00B457ED">
        <w:rPr>
          <w:sz w:val="20"/>
          <w:szCs w:val="20"/>
        </w:rPr>
        <w:t xml:space="preserve"> (указать полный адрес: улицу (переулок, проезд) номер участка или адресный ориентир)</w:t>
      </w:r>
    </w:p>
    <w:p w:rsidR="00B457ED" w:rsidRPr="00B457ED" w:rsidRDefault="00B457ED" w:rsidP="00B457ED">
      <w:pPr>
        <w:pStyle w:val="210"/>
        <w:ind w:left="0"/>
        <w:rPr>
          <w:sz w:val="24"/>
          <w:szCs w:val="24"/>
        </w:rPr>
      </w:pPr>
    </w:p>
    <w:p w:rsidR="00B457ED" w:rsidRPr="00B457ED" w:rsidRDefault="00B457ED" w:rsidP="00B457ED">
      <w:pPr>
        <w:pStyle w:val="210"/>
        <w:ind w:left="0"/>
        <w:rPr>
          <w:sz w:val="24"/>
          <w:szCs w:val="24"/>
        </w:rPr>
      </w:pPr>
      <w:r w:rsidRPr="00B457ED">
        <w:rPr>
          <w:sz w:val="24"/>
          <w:szCs w:val="24"/>
        </w:rPr>
        <w:t>3) Категория земель: ___________________________________________________________.</w:t>
      </w:r>
    </w:p>
    <w:p w:rsidR="00B457ED" w:rsidRPr="00B457ED" w:rsidRDefault="00B457ED" w:rsidP="00B457ED">
      <w:pPr>
        <w:pStyle w:val="210"/>
        <w:ind w:left="0"/>
        <w:rPr>
          <w:sz w:val="24"/>
          <w:szCs w:val="24"/>
        </w:rPr>
      </w:pPr>
      <w:r w:rsidRPr="00B457ED">
        <w:rPr>
          <w:sz w:val="24"/>
          <w:szCs w:val="24"/>
        </w:rPr>
        <w:t xml:space="preserve"> 4)Разрешенное использование:___________________________________________________</w:t>
      </w:r>
    </w:p>
    <w:p w:rsidR="00B457ED" w:rsidRPr="00B457ED" w:rsidRDefault="00B457ED" w:rsidP="00B457ED">
      <w:pPr>
        <w:pStyle w:val="210"/>
        <w:ind w:left="0"/>
        <w:rPr>
          <w:sz w:val="20"/>
          <w:szCs w:val="20"/>
        </w:rPr>
      </w:pPr>
      <w:r w:rsidRPr="00B457ED">
        <w:rPr>
          <w:sz w:val="16"/>
          <w:szCs w:val="16"/>
        </w:rPr>
        <w:tab/>
      </w:r>
      <w:r w:rsidRPr="00B457ED">
        <w:rPr>
          <w:sz w:val="16"/>
          <w:szCs w:val="16"/>
        </w:rPr>
        <w:tab/>
      </w:r>
      <w:r w:rsidRPr="00B457ED">
        <w:rPr>
          <w:sz w:val="16"/>
          <w:szCs w:val="16"/>
        </w:rPr>
        <w:tab/>
      </w:r>
      <w:r w:rsidRPr="00B457ED">
        <w:rPr>
          <w:sz w:val="16"/>
          <w:szCs w:val="16"/>
        </w:rPr>
        <w:tab/>
      </w:r>
      <w:r w:rsidRPr="00B457ED">
        <w:rPr>
          <w:sz w:val="16"/>
          <w:szCs w:val="16"/>
        </w:rPr>
        <w:tab/>
      </w:r>
      <w:r w:rsidRPr="00B457ED">
        <w:rPr>
          <w:sz w:val="20"/>
          <w:szCs w:val="20"/>
        </w:rPr>
        <w:t>(указать цель использования земельного участка)</w:t>
      </w:r>
    </w:p>
    <w:p w:rsidR="00B457ED" w:rsidRPr="00B457ED" w:rsidRDefault="00B457ED" w:rsidP="00B457ED">
      <w:pPr>
        <w:rPr>
          <w:rFonts w:ascii="Times New Roman" w:hAnsi="Times New Roman" w:cs="Times New Roman"/>
          <w:sz w:val="28"/>
          <w:szCs w:val="28"/>
        </w:rPr>
      </w:pPr>
      <w:r w:rsidRPr="00B457ED">
        <w:rPr>
          <w:rFonts w:ascii="Times New Roman" w:hAnsi="Times New Roman" w:cs="Times New Roman"/>
          <w:sz w:val="20"/>
          <w:szCs w:val="20"/>
        </w:rPr>
        <w:t>_______________________________________________________________________________________________</w:t>
      </w:r>
    </w:p>
    <w:p w:rsidR="00B457ED" w:rsidRPr="00B457ED" w:rsidRDefault="00B457ED" w:rsidP="00B457ED">
      <w:pPr>
        <w:pStyle w:val="210"/>
        <w:ind w:left="0"/>
        <w:rPr>
          <w:sz w:val="20"/>
          <w:szCs w:val="20"/>
        </w:rPr>
      </w:pPr>
      <w:r w:rsidRPr="00B457ED">
        <w:rPr>
          <w:sz w:val="20"/>
          <w:szCs w:val="20"/>
        </w:rPr>
        <w:t>________________________________________________________________________________________________</w:t>
      </w:r>
    </w:p>
    <w:p w:rsidR="00B457ED" w:rsidRPr="00B457ED" w:rsidRDefault="00B457ED" w:rsidP="00B457ED">
      <w:pPr>
        <w:pStyle w:val="21"/>
        <w:ind w:left="0" w:firstLine="0"/>
      </w:pPr>
    </w:p>
    <w:p w:rsidR="00B457ED" w:rsidRPr="00B457ED" w:rsidRDefault="00B457ED" w:rsidP="00B457ED">
      <w:pPr>
        <w:pStyle w:val="af6"/>
        <w:jc w:val="both"/>
        <w:rPr>
          <w:rFonts w:ascii="Times New Roman" w:hAnsi="Times New Roman"/>
          <w:sz w:val="28"/>
          <w:szCs w:val="28"/>
        </w:rPr>
      </w:pPr>
      <w:r w:rsidRPr="00B457ED">
        <w:rPr>
          <w:rFonts w:ascii="Times New Roman" w:hAnsi="Times New Roman"/>
          <w:sz w:val="28"/>
          <w:szCs w:val="28"/>
        </w:rPr>
        <w:t>___________________________________</w:t>
      </w:r>
    </w:p>
    <w:p w:rsidR="00B457ED" w:rsidRPr="00B457ED" w:rsidRDefault="00B457ED" w:rsidP="00B457ED">
      <w:pPr>
        <w:pStyle w:val="af6"/>
        <w:jc w:val="both"/>
        <w:rPr>
          <w:rFonts w:ascii="Times New Roman" w:hAnsi="Times New Roman"/>
          <w:sz w:val="24"/>
          <w:szCs w:val="24"/>
        </w:rPr>
      </w:pPr>
      <w:r w:rsidRPr="00B457ED">
        <w:rPr>
          <w:rFonts w:ascii="Times New Roman" w:hAnsi="Times New Roman"/>
          <w:sz w:val="18"/>
          <w:szCs w:val="18"/>
        </w:rPr>
        <w:t xml:space="preserve">(подпись)            </w:t>
      </w:r>
      <w:r w:rsidRPr="00B457ED">
        <w:rPr>
          <w:rFonts w:ascii="Times New Roman" w:hAnsi="Times New Roman"/>
          <w:sz w:val="18"/>
          <w:szCs w:val="18"/>
        </w:rPr>
        <w:tab/>
        <w:t>Ф.И.О.</w:t>
      </w:r>
      <w:r w:rsidRPr="00B457ED">
        <w:rPr>
          <w:rFonts w:ascii="Times New Roman" w:hAnsi="Times New Roman"/>
          <w:sz w:val="18"/>
          <w:szCs w:val="18"/>
        </w:rPr>
        <w:tab/>
      </w:r>
      <w:r w:rsidRPr="00B457ED">
        <w:rPr>
          <w:rFonts w:ascii="Times New Roman" w:hAnsi="Times New Roman"/>
          <w:sz w:val="24"/>
          <w:szCs w:val="24"/>
        </w:rPr>
        <w:tab/>
      </w:r>
      <w:r w:rsidRPr="00B457ED">
        <w:rPr>
          <w:rFonts w:ascii="Times New Roman" w:hAnsi="Times New Roman"/>
          <w:sz w:val="24"/>
          <w:szCs w:val="24"/>
        </w:rPr>
        <w:tab/>
        <w:t xml:space="preserve">                                                «_____» __________20___ г.</w:t>
      </w:r>
    </w:p>
    <w:p w:rsidR="00B457ED" w:rsidRPr="00B457ED" w:rsidRDefault="00B457ED" w:rsidP="00B457ED">
      <w:pPr>
        <w:rPr>
          <w:rFonts w:ascii="Times New Roman" w:hAnsi="Times New Roman" w:cs="Times New Roman"/>
          <w:snapToGrid w:val="0"/>
        </w:rPr>
      </w:pPr>
    </w:p>
    <w:p w:rsidR="007B4517" w:rsidRPr="008054FC" w:rsidRDefault="007B4517" w:rsidP="00B457ED">
      <w:pPr>
        <w:pStyle w:val="60"/>
        <w:shd w:val="clear" w:color="auto" w:fill="auto"/>
        <w:tabs>
          <w:tab w:val="left" w:pos="312"/>
          <w:tab w:val="left" w:leader="underscore" w:pos="8393"/>
        </w:tabs>
        <w:spacing w:before="0" w:line="240" w:lineRule="auto"/>
        <w:jc w:val="both"/>
        <w:rPr>
          <w:sz w:val="22"/>
          <w:szCs w:val="22"/>
        </w:rPr>
      </w:pPr>
    </w:p>
    <w:p w:rsidR="00FE4240" w:rsidRDefault="00FE4240" w:rsidP="004E7B94">
      <w:pPr>
        <w:pStyle w:val="50"/>
        <w:shd w:val="clear" w:color="auto" w:fill="auto"/>
        <w:spacing w:after="0" w:line="230" w:lineRule="exact"/>
        <w:ind w:firstLine="740"/>
        <w:jc w:val="both"/>
        <w:rPr>
          <w:sz w:val="22"/>
          <w:szCs w:val="22"/>
        </w:rPr>
      </w:pPr>
    </w:p>
    <w:p w:rsidR="00DA160B" w:rsidRPr="0059247F" w:rsidRDefault="00DA160B" w:rsidP="004E7B94">
      <w:pPr>
        <w:pStyle w:val="50"/>
        <w:shd w:val="clear" w:color="auto" w:fill="auto"/>
        <w:spacing w:after="0" w:line="230" w:lineRule="exact"/>
        <w:ind w:firstLine="740"/>
        <w:jc w:val="both"/>
        <w:rPr>
          <w:sz w:val="18"/>
        </w:rPr>
      </w:pPr>
      <w:r w:rsidRPr="0059247F">
        <w:rPr>
          <w:sz w:val="18"/>
        </w:rPr>
        <w:t>В соответствии с Федеральным законом от 27.07.2006</w:t>
      </w:r>
      <w:r w:rsidR="00F34273" w:rsidRPr="0059247F">
        <w:rPr>
          <w:sz w:val="18"/>
        </w:rPr>
        <w:t xml:space="preserve"> </w:t>
      </w:r>
      <w:r w:rsidRPr="0059247F">
        <w:rPr>
          <w:sz w:val="18"/>
        </w:rPr>
        <w:t>г. № 152-ФЗ «О персональных данных» я выражаю свое согласие на обработку, распространение и использование Администрацией муниципального образования «</w:t>
      </w:r>
      <w:r w:rsidR="005273C5" w:rsidRPr="0059247F">
        <w:rPr>
          <w:sz w:val="18"/>
        </w:rPr>
        <w:t xml:space="preserve">Муниципальный округ </w:t>
      </w:r>
      <w:proofErr w:type="spellStart"/>
      <w:r w:rsidR="00D471C0">
        <w:rPr>
          <w:sz w:val="18"/>
        </w:rPr>
        <w:t>Глазовский</w:t>
      </w:r>
      <w:proofErr w:type="spellEnd"/>
      <w:r w:rsidRPr="0059247F">
        <w:rPr>
          <w:sz w:val="18"/>
        </w:rPr>
        <w:t xml:space="preserve"> район</w:t>
      </w:r>
      <w:r w:rsidR="005273C5" w:rsidRPr="0059247F">
        <w:rPr>
          <w:sz w:val="18"/>
        </w:rPr>
        <w:t xml:space="preserve"> Удмуртской Республики</w:t>
      </w:r>
      <w:r w:rsidRPr="0059247F">
        <w:rPr>
          <w:sz w:val="18"/>
        </w:rPr>
        <w:t xml:space="preserve">», расположенной по адресу: Удмуртская Республика, </w:t>
      </w:r>
      <w:r w:rsidR="00897DBB" w:rsidRPr="0059247F">
        <w:rPr>
          <w:sz w:val="18"/>
        </w:rPr>
        <w:t xml:space="preserve">г. </w:t>
      </w:r>
      <w:r w:rsidR="00D471C0">
        <w:rPr>
          <w:sz w:val="18"/>
        </w:rPr>
        <w:t>Глазов</w:t>
      </w:r>
      <w:r w:rsidRPr="0059247F">
        <w:rPr>
          <w:sz w:val="18"/>
        </w:rPr>
        <w:t xml:space="preserve">, ул. </w:t>
      </w:r>
      <w:r w:rsidR="00897DBB" w:rsidRPr="0059247F">
        <w:rPr>
          <w:sz w:val="18"/>
        </w:rPr>
        <w:t>М</w:t>
      </w:r>
      <w:r w:rsidR="00D471C0">
        <w:rPr>
          <w:sz w:val="18"/>
        </w:rPr>
        <w:t>. Гвардии</w:t>
      </w:r>
      <w:r w:rsidRPr="0059247F">
        <w:rPr>
          <w:sz w:val="18"/>
        </w:rPr>
        <w:t>,</w:t>
      </w:r>
      <w:r w:rsidR="00D471C0">
        <w:rPr>
          <w:sz w:val="18"/>
        </w:rPr>
        <w:t xml:space="preserve"> 22а</w:t>
      </w:r>
      <w:r w:rsidRPr="0059247F">
        <w:rPr>
          <w:sz w:val="18"/>
        </w:rPr>
        <w:t xml:space="preserve"> моих персональных данных, содержащихся в заявлении. Отзыв настоящего согласия возможен только одновременно с отзывом настоящего заявления.</w:t>
      </w:r>
    </w:p>
    <w:p w:rsidR="00026950" w:rsidRDefault="00026950" w:rsidP="004E7B94">
      <w:pPr>
        <w:pStyle w:val="50"/>
        <w:shd w:val="clear" w:color="auto" w:fill="auto"/>
        <w:tabs>
          <w:tab w:val="left" w:leader="underscore" w:pos="1230"/>
          <w:tab w:val="left" w:leader="underscore" w:pos="2286"/>
          <w:tab w:val="left" w:leader="underscore" w:pos="2833"/>
          <w:tab w:val="left" w:pos="5605"/>
          <w:tab w:val="left" w:leader="underscore" w:pos="7032"/>
          <w:tab w:val="left" w:leader="underscore" w:pos="8945"/>
        </w:tabs>
        <w:spacing w:after="0"/>
        <w:ind w:left="740"/>
        <w:jc w:val="both"/>
        <w:rPr>
          <w:sz w:val="22"/>
          <w:szCs w:val="22"/>
        </w:rPr>
      </w:pPr>
    </w:p>
    <w:p w:rsidR="00DA160B" w:rsidRPr="00BA5241" w:rsidRDefault="00F1536D" w:rsidP="004E7B94">
      <w:pPr>
        <w:pStyle w:val="50"/>
        <w:shd w:val="clear" w:color="auto" w:fill="auto"/>
        <w:tabs>
          <w:tab w:val="left" w:leader="underscore" w:pos="1230"/>
          <w:tab w:val="left" w:leader="underscore" w:pos="2286"/>
          <w:tab w:val="left" w:leader="underscore" w:pos="2833"/>
          <w:tab w:val="left" w:pos="5605"/>
          <w:tab w:val="left" w:leader="underscore" w:pos="7032"/>
          <w:tab w:val="left" w:leader="underscore" w:pos="8945"/>
        </w:tabs>
        <w:spacing w:after="0"/>
        <w:ind w:left="740"/>
        <w:jc w:val="both"/>
        <w:rPr>
          <w:sz w:val="22"/>
          <w:szCs w:val="22"/>
        </w:rPr>
      </w:pPr>
      <w:r w:rsidRPr="00BA5241">
        <w:rPr>
          <w:sz w:val="22"/>
          <w:szCs w:val="22"/>
        </w:rPr>
        <w:t>«</w:t>
      </w:r>
      <w:r w:rsidRPr="00BA5241">
        <w:rPr>
          <w:sz w:val="22"/>
          <w:szCs w:val="22"/>
        </w:rPr>
        <w:tab/>
        <w:t>»_</w:t>
      </w:r>
      <w:r w:rsidR="005273C5">
        <w:rPr>
          <w:sz w:val="22"/>
          <w:szCs w:val="22"/>
        </w:rPr>
        <w:t>_</w:t>
      </w:r>
      <w:r w:rsidRPr="00BA5241">
        <w:rPr>
          <w:sz w:val="22"/>
          <w:szCs w:val="22"/>
        </w:rPr>
        <w:t>______________</w:t>
      </w:r>
      <w:r w:rsidR="00DA160B" w:rsidRPr="00BA5241">
        <w:rPr>
          <w:sz w:val="22"/>
          <w:szCs w:val="22"/>
        </w:rPr>
        <w:t>20</w:t>
      </w:r>
      <w:r w:rsidRPr="00BA5241">
        <w:rPr>
          <w:sz w:val="22"/>
          <w:szCs w:val="22"/>
        </w:rPr>
        <w:t>__</w:t>
      </w:r>
      <w:r w:rsidR="00DA160B" w:rsidRPr="00BA5241">
        <w:rPr>
          <w:sz w:val="22"/>
          <w:szCs w:val="22"/>
        </w:rPr>
        <w:t>г.</w:t>
      </w:r>
      <w:r w:rsidR="00DA160B" w:rsidRPr="00BA5241">
        <w:rPr>
          <w:sz w:val="22"/>
          <w:szCs w:val="22"/>
        </w:rPr>
        <w:tab/>
      </w:r>
      <w:r w:rsidR="00DA160B" w:rsidRPr="00BA5241">
        <w:rPr>
          <w:sz w:val="22"/>
          <w:szCs w:val="22"/>
        </w:rPr>
        <w:tab/>
        <w:t>/</w:t>
      </w:r>
      <w:r w:rsidR="00DA160B" w:rsidRPr="00BA5241">
        <w:rPr>
          <w:sz w:val="22"/>
          <w:szCs w:val="22"/>
        </w:rPr>
        <w:tab/>
        <w:t>/</w:t>
      </w:r>
    </w:p>
    <w:p w:rsidR="00FE4240" w:rsidRPr="00E26206" w:rsidRDefault="00FE4240" w:rsidP="004E7B94">
      <w:pPr>
        <w:autoSpaceDE w:val="0"/>
        <w:autoSpaceDN w:val="0"/>
        <w:adjustRightInd w:val="0"/>
        <w:spacing w:after="0" w:line="240" w:lineRule="auto"/>
        <w:ind w:firstLine="708"/>
        <w:jc w:val="both"/>
        <w:outlineLvl w:val="1"/>
        <w:rPr>
          <w:rFonts w:ascii="Times New Roman" w:hAnsi="Times New Roman" w:cs="Times New Roman"/>
          <w:sz w:val="20"/>
          <w:szCs w:val="20"/>
        </w:rPr>
      </w:pPr>
    </w:p>
    <w:p w:rsidR="005B5CBC" w:rsidRPr="0059247F" w:rsidRDefault="00D60B10" w:rsidP="005273C5">
      <w:pPr>
        <w:pStyle w:val="60"/>
        <w:shd w:val="clear" w:color="auto" w:fill="auto"/>
        <w:spacing w:before="0" w:line="240" w:lineRule="auto"/>
        <w:ind w:right="-2"/>
        <w:jc w:val="both"/>
        <w:rPr>
          <w:sz w:val="18"/>
          <w:szCs w:val="20"/>
        </w:rPr>
      </w:pPr>
      <w:r w:rsidRPr="0059247F">
        <w:rPr>
          <w:sz w:val="18"/>
          <w:szCs w:val="20"/>
        </w:rPr>
        <w:t>* заявители - юридические лица оформляют заявление на фирменном бланке за подписью уполномоченного представителя с указанием должности или данных доверенности и прикладывают и перечисляют в качестве приложений документы, указанные в пункте 27 настоящего регламента;</w:t>
      </w:r>
    </w:p>
    <w:sectPr w:rsidR="005B5CBC" w:rsidRPr="0059247F" w:rsidSect="00A0629B">
      <w:footerReference w:type="default" r:id="rId12"/>
      <w:headerReference w:type="first" r:id="rId13"/>
      <w:footerReference w:type="first" r:id="rId14"/>
      <w:pgSz w:w="11906" w:h="16838"/>
      <w:pgMar w:top="851"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7B3" w:rsidRDefault="001B57B3" w:rsidP="00636345">
      <w:pPr>
        <w:spacing w:after="0" w:line="240" w:lineRule="auto"/>
      </w:pPr>
      <w:r>
        <w:separator/>
      </w:r>
    </w:p>
  </w:endnote>
  <w:endnote w:type="continuationSeparator" w:id="0">
    <w:p w:rsidR="001B57B3" w:rsidRDefault="001B57B3" w:rsidP="0063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691964082"/>
      <w:docPartObj>
        <w:docPartGallery w:val="Page Numbers (Bottom of Page)"/>
        <w:docPartUnique/>
      </w:docPartObj>
    </w:sdtPr>
    <w:sdtEndPr/>
    <w:sdtContent>
      <w:p w:rsidR="003D4322" w:rsidRPr="008054FC" w:rsidRDefault="003D4322">
        <w:pPr>
          <w:pStyle w:val="aa"/>
          <w:jc w:val="right"/>
          <w:rPr>
            <w:rFonts w:ascii="Times New Roman" w:hAnsi="Times New Roman" w:cs="Times New Roman"/>
            <w:sz w:val="24"/>
          </w:rPr>
        </w:pPr>
        <w:r w:rsidRPr="008054FC">
          <w:rPr>
            <w:rFonts w:ascii="Times New Roman" w:hAnsi="Times New Roman" w:cs="Times New Roman"/>
            <w:sz w:val="24"/>
          </w:rPr>
          <w:fldChar w:fldCharType="begin"/>
        </w:r>
        <w:r w:rsidRPr="008054FC">
          <w:rPr>
            <w:rFonts w:ascii="Times New Roman" w:hAnsi="Times New Roman" w:cs="Times New Roman"/>
            <w:sz w:val="24"/>
          </w:rPr>
          <w:instrText>PAGE   \* MERGEFORMAT</w:instrText>
        </w:r>
        <w:r w:rsidRPr="008054FC">
          <w:rPr>
            <w:rFonts w:ascii="Times New Roman" w:hAnsi="Times New Roman" w:cs="Times New Roman"/>
            <w:sz w:val="24"/>
          </w:rPr>
          <w:fldChar w:fldCharType="separate"/>
        </w:r>
        <w:r w:rsidR="004E403F">
          <w:rPr>
            <w:rFonts w:ascii="Times New Roman" w:hAnsi="Times New Roman" w:cs="Times New Roman"/>
            <w:noProof/>
            <w:sz w:val="24"/>
          </w:rPr>
          <w:t>1</w:t>
        </w:r>
        <w:r w:rsidRPr="008054FC">
          <w:rPr>
            <w:rFonts w:ascii="Times New Roman" w:hAnsi="Times New Roman" w:cs="Times New Roman"/>
            <w:sz w:val="24"/>
          </w:rPr>
          <w:fldChar w:fldCharType="end"/>
        </w:r>
      </w:p>
    </w:sdtContent>
  </w:sdt>
  <w:p w:rsidR="003D4322" w:rsidRDefault="003D4322">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22" w:rsidRDefault="003D4322">
    <w:pPr>
      <w:rPr>
        <w:sz w:val="2"/>
        <w:szCs w:val="2"/>
      </w:rPr>
    </w:pPr>
    <w:r>
      <w:rPr>
        <w:noProof/>
        <w:lang w:eastAsia="ru-RU"/>
      </w:rPr>
      <mc:AlternateContent>
        <mc:Choice Requires="wps">
          <w:drawing>
            <wp:anchor distT="0" distB="0" distL="63500" distR="63500" simplePos="0" relativeHeight="251661312" behindDoc="1" locked="0" layoutInCell="1" allowOverlap="1" wp14:anchorId="13332CB2" wp14:editId="2D465E3D">
              <wp:simplePos x="0" y="0"/>
              <wp:positionH relativeFrom="page">
                <wp:posOffset>7128510</wp:posOffset>
              </wp:positionH>
              <wp:positionV relativeFrom="page">
                <wp:posOffset>10214610</wp:posOffset>
              </wp:positionV>
              <wp:extent cx="70485" cy="160655"/>
              <wp:effectExtent l="3810" t="3810" r="0" b="63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322" w:rsidRDefault="003D4322">
                          <w:pPr>
                            <w:spacing w:line="240" w:lineRule="auto"/>
                          </w:pPr>
                          <w:r>
                            <w:rPr>
                              <w:sz w:val="28"/>
                              <w:szCs w:val="28"/>
                            </w:rPr>
                            <w:fldChar w:fldCharType="begin"/>
                          </w:r>
                          <w:r>
                            <w:instrText xml:space="preserve"> PAGE \* MERGEFORMAT </w:instrText>
                          </w:r>
                          <w:r>
                            <w:rPr>
                              <w:sz w:val="28"/>
                              <w:szCs w:val="28"/>
                            </w:rPr>
                            <w:fldChar w:fldCharType="separate"/>
                          </w:r>
                          <w:r w:rsidRPr="008D78CD">
                            <w:rPr>
                              <w:rStyle w:val="11pt"/>
                              <w:rFonts w:eastAsiaTheme="minorHAnsi"/>
                              <w:noProof/>
                            </w:rPr>
                            <w:t>1</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561.3pt;margin-top:804.3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" filled="f" stroked="f">
              <v:textbox style="mso-fit-shape-to-text:t" inset="0,0,0,0">
                <w:txbxContent>
                  <w:p w:rsidR="003D4322" w:rsidRDefault="003D4322">
                    <w:pPr>
                      <w:spacing w:line="240" w:lineRule="auto"/>
                    </w:pPr>
                    <w:r>
                      <w:rPr>
                        <w:sz w:val="28"/>
                        <w:szCs w:val="28"/>
                      </w:rPr>
                      <w:fldChar w:fldCharType="begin"/>
                    </w:r>
                    <w:r>
                      <w:instrText xml:space="preserve"> PAGE \* MERGEFORMAT </w:instrText>
                    </w:r>
                    <w:r>
                      <w:rPr>
                        <w:sz w:val="28"/>
                        <w:szCs w:val="28"/>
                      </w:rPr>
                      <w:fldChar w:fldCharType="separate"/>
                    </w:r>
                    <w:r w:rsidRPr="008D78CD">
                      <w:rPr>
                        <w:rStyle w:val="11pt"/>
                        <w:rFonts w:eastAsiaTheme="minorHAnsi"/>
                        <w:noProof/>
                      </w:rPr>
                      <w:t>1</w:t>
                    </w:r>
                    <w:r>
                      <w:rPr>
                        <w:rStyle w:val="11pt"/>
                        <w:rFonts w:eastAsia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7B3" w:rsidRDefault="001B57B3" w:rsidP="00636345">
      <w:pPr>
        <w:spacing w:after="0" w:line="240" w:lineRule="auto"/>
      </w:pPr>
      <w:r>
        <w:separator/>
      </w:r>
    </w:p>
  </w:footnote>
  <w:footnote w:type="continuationSeparator" w:id="0">
    <w:p w:rsidR="001B57B3" w:rsidRDefault="001B57B3" w:rsidP="00636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22" w:rsidRDefault="003D4322">
    <w:pPr>
      <w:rPr>
        <w:sz w:val="2"/>
        <w:szCs w:val="2"/>
      </w:rPr>
    </w:pPr>
    <w:r>
      <w:rPr>
        <w:noProof/>
        <w:lang w:eastAsia="ru-RU"/>
      </w:rPr>
      <mc:AlternateContent>
        <mc:Choice Requires="wps">
          <w:drawing>
            <wp:anchor distT="0" distB="0" distL="63500" distR="63500" simplePos="0" relativeHeight="251660288" behindDoc="1" locked="0" layoutInCell="1" allowOverlap="1" wp14:anchorId="5E72554E" wp14:editId="633F6C86">
              <wp:simplePos x="0" y="0"/>
              <wp:positionH relativeFrom="page">
                <wp:posOffset>1306830</wp:posOffset>
              </wp:positionH>
              <wp:positionV relativeFrom="page">
                <wp:posOffset>765810</wp:posOffset>
              </wp:positionV>
              <wp:extent cx="5306695" cy="204470"/>
              <wp:effectExtent l="1905" t="381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322" w:rsidRDefault="003D4322">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02.9pt;margin-top:60.3pt;width:417.8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" filled="f" stroked="f">
              <v:textbox style="mso-fit-shape-to-text:t" inset="0,0,0,0">
                <w:txbxContent>
                  <w:p w:rsidR="003D4322" w:rsidRDefault="003D4322">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491ABE"/>
    <w:multiLevelType w:val="multilevel"/>
    <w:tmpl w:val="19EA9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A1C1B"/>
    <w:multiLevelType w:val="multilevel"/>
    <w:tmpl w:val="B69E7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730291"/>
    <w:multiLevelType w:val="multilevel"/>
    <w:tmpl w:val="D5F84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CD7317"/>
    <w:multiLevelType w:val="hybridMultilevel"/>
    <w:tmpl w:val="9DBCC090"/>
    <w:lvl w:ilvl="0" w:tplc="365605AA">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1C65CE"/>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F1296D"/>
    <w:multiLevelType w:val="hybridMultilevel"/>
    <w:tmpl w:val="17A09D0C"/>
    <w:lvl w:ilvl="0" w:tplc="EE7CB0E6">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034EF6"/>
    <w:multiLevelType w:val="multilevel"/>
    <w:tmpl w:val="E5FA5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84796D"/>
    <w:multiLevelType w:val="multilevel"/>
    <w:tmpl w:val="F834A93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316C4D"/>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8B4C2F"/>
    <w:multiLevelType w:val="multilevel"/>
    <w:tmpl w:val="8DDCA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522782"/>
    <w:multiLevelType w:val="hybridMultilevel"/>
    <w:tmpl w:val="A828783A"/>
    <w:lvl w:ilvl="0" w:tplc="268EA378">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AA135BC"/>
    <w:multiLevelType w:val="multilevel"/>
    <w:tmpl w:val="E9D07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C2150F"/>
    <w:multiLevelType w:val="multilevel"/>
    <w:tmpl w:val="236AE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BB681F"/>
    <w:multiLevelType w:val="hybridMultilevel"/>
    <w:tmpl w:val="541652E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nsid w:val="2B1466CD"/>
    <w:multiLevelType w:val="multilevel"/>
    <w:tmpl w:val="51628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E1482D"/>
    <w:multiLevelType w:val="multilevel"/>
    <w:tmpl w:val="2648F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B021F0"/>
    <w:multiLevelType w:val="hybridMultilevel"/>
    <w:tmpl w:val="7CD6A5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A53666"/>
    <w:multiLevelType w:val="multilevel"/>
    <w:tmpl w:val="E0F6E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ED2046"/>
    <w:multiLevelType w:val="hybridMultilevel"/>
    <w:tmpl w:val="9230DAC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nsid w:val="3F747E2F"/>
    <w:multiLevelType w:val="hybridMultilevel"/>
    <w:tmpl w:val="082CC656"/>
    <w:lvl w:ilvl="0" w:tplc="514E9E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95E52EB"/>
    <w:multiLevelType w:val="multilevel"/>
    <w:tmpl w:val="694297F2"/>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6D2671"/>
    <w:multiLevelType w:val="hybridMultilevel"/>
    <w:tmpl w:val="8344693E"/>
    <w:lvl w:ilvl="0" w:tplc="B21C47B0">
      <w:start w:val="2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0C3CF2"/>
    <w:multiLevelType w:val="hybridMultilevel"/>
    <w:tmpl w:val="B3BA78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0B0143"/>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A34091"/>
    <w:multiLevelType w:val="multilevel"/>
    <w:tmpl w:val="8250C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1110DB"/>
    <w:multiLevelType w:val="hybridMultilevel"/>
    <w:tmpl w:val="6A5A82F4"/>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8876BF"/>
    <w:multiLevelType w:val="hybridMultilevel"/>
    <w:tmpl w:val="98D6F028"/>
    <w:lvl w:ilvl="0" w:tplc="37366F7E">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F27F00"/>
    <w:multiLevelType w:val="hybridMultilevel"/>
    <w:tmpl w:val="03FE835E"/>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70500D17"/>
    <w:multiLevelType w:val="hybridMultilevel"/>
    <w:tmpl w:val="DAB4A37E"/>
    <w:lvl w:ilvl="0" w:tplc="04190011">
      <w:start w:val="1"/>
      <w:numFmt w:val="decimal"/>
      <w:lvlText w:val="%1)"/>
      <w:lvlJc w:val="left"/>
      <w:pPr>
        <w:ind w:left="-250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340" w:hanging="360"/>
      </w:pPr>
    </w:lvl>
    <w:lvl w:ilvl="4" w:tplc="04190019" w:tentative="1">
      <w:start w:val="1"/>
      <w:numFmt w:val="lowerLetter"/>
      <w:lvlText w:val="%5."/>
      <w:lvlJc w:val="left"/>
      <w:pPr>
        <w:ind w:left="380" w:hanging="360"/>
      </w:pPr>
    </w:lvl>
    <w:lvl w:ilvl="5" w:tplc="0419001B" w:tentative="1">
      <w:start w:val="1"/>
      <w:numFmt w:val="lowerRoman"/>
      <w:lvlText w:val="%6."/>
      <w:lvlJc w:val="right"/>
      <w:pPr>
        <w:ind w:left="1100" w:hanging="180"/>
      </w:pPr>
    </w:lvl>
    <w:lvl w:ilvl="6" w:tplc="0419000F" w:tentative="1">
      <w:start w:val="1"/>
      <w:numFmt w:val="decimal"/>
      <w:lvlText w:val="%7."/>
      <w:lvlJc w:val="left"/>
      <w:pPr>
        <w:ind w:left="1820" w:hanging="360"/>
      </w:pPr>
    </w:lvl>
    <w:lvl w:ilvl="7" w:tplc="04190019" w:tentative="1">
      <w:start w:val="1"/>
      <w:numFmt w:val="lowerLetter"/>
      <w:lvlText w:val="%8."/>
      <w:lvlJc w:val="left"/>
      <w:pPr>
        <w:ind w:left="2540" w:hanging="360"/>
      </w:pPr>
    </w:lvl>
    <w:lvl w:ilvl="8" w:tplc="0419001B" w:tentative="1">
      <w:start w:val="1"/>
      <w:numFmt w:val="lowerRoman"/>
      <w:lvlText w:val="%9."/>
      <w:lvlJc w:val="right"/>
      <w:pPr>
        <w:ind w:left="3260" w:hanging="180"/>
      </w:pPr>
    </w:lvl>
  </w:abstractNum>
  <w:abstractNum w:abstractNumId="30">
    <w:nsid w:val="7666787C"/>
    <w:multiLevelType w:val="hybridMultilevel"/>
    <w:tmpl w:val="DAEE5D6C"/>
    <w:lvl w:ilvl="0" w:tplc="0419000F">
      <w:start w:val="1"/>
      <w:numFmt w:val="decimal"/>
      <w:lvlText w:val="%1."/>
      <w:lvlJc w:val="left"/>
      <w:pPr>
        <w:ind w:left="-250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340" w:hanging="360"/>
      </w:pPr>
    </w:lvl>
    <w:lvl w:ilvl="4" w:tplc="04190019" w:tentative="1">
      <w:start w:val="1"/>
      <w:numFmt w:val="lowerLetter"/>
      <w:lvlText w:val="%5."/>
      <w:lvlJc w:val="left"/>
      <w:pPr>
        <w:ind w:left="380" w:hanging="360"/>
      </w:pPr>
    </w:lvl>
    <w:lvl w:ilvl="5" w:tplc="0419001B" w:tentative="1">
      <w:start w:val="1"/>
      <w:numFmt w:val="lowerRoman"/>
      <w:lvlText w:val="%6."/>
      <w:lvlJc w:val="right"/>
      <w:pPr>
        <w:ind w:left="1100" w:hanging="180"/>
      </w:pPr>
    </w:lvl>
    <w:lvl w:ilvl="6" w:tplc="0419000F" w:tentative="1">
      <w:start w:val="1"/>
      <w:numFmt w:val="decimal"/>
      <w:lvlText w:val="%7."/>
      <w:lvlJc w:val="left"/>
      <w:pPr>
        <w:ind w:left="1820" w:hanging="360"/>
      </w:pPr>
    </w:lvl>
    <w:lvl w:ilvl="7" w:tplc="04190019" w:tentative="1">
      <w:start w:val="1"/>
      <w:numFmt w:val="lowerLetter"/>
      <w:lvlText w:val="%8."/>
      <w:lvlJc w:val="left"/>
      <w:pPr>
        <w:ind w:left="2540" w:hanging="360"/>
      </w:pPr>
    </w:lvl>
    <w:lvl w:ilvl="8" w:tplc="0419001B" w:tentative="1">
      <w:start w:val="1"/>
      <w:numFmt w:val="lowerRoman"/>
      <w:lvlText w:val="%9."/>
      <w:lvlJc w:val="right"/>
      <w:pPr>
        <w:ind w:left="3260" w:hanging="180"/>
      </w:pPr>
    </w:lvl>
  </w:abstractNum>
  <w:abstractNum w:abstractNumId="31">
    <w:nsid w:val="79480F0E"/>
    <w:multiLevelType w:val="hybridMultilevel"/>
    <w:tmpl w:val="9954BC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0"/>
  </w:num>
  <w:num w:numId="3">
    <w:abstractNumId w:val="14"/>
  </w:num>
  <w:num w:numId="4">
    <w:abstractNumId w:val="2"/>
  </w:num>
  <w:num w:numId="5">
    <w:abstractNumId w:val="15"/>
  </w:num>
  <w:num w:numId="6">
    <w:abstractNumId w:val="25"/>
  </w:num>
  <w:num w:numId="7">
    <w:abstractNumId w:val="12"/>
  </w:num>
  <w:num w:numId="8">
    <w:abstractNumId w:val="1"/>
  </w:num>
  <w:num w:numId="9">
    <w:abstractNumId w:val="26"/>
  </w:num>
  <w:num w:numId="10">
    <w:abstractNumId w:val="7"/>
  </w:num>
  <w:num w:numId="11">
    <w:abstractNumId w:val="3"/>
  </w:num>
  <w:num w:numId="12">
    <w:abstractNumId w:val="22"/>
  </w:num>
  <w:num w:numId="13">
    <w:abstractNumId w:val="24"/>
  </w:num>
  <w:num w:numId="14">
    <w:abstractNumId w:val="5"/>
  </w:num>
  <w:num w:numId="15">
    <w:abstractNumId w:val="9"/>
  </w:num>
  <w:num w:numId="16">
    <w:abstractNumId w:val="30"/>
  </w:num>
  <w:num w:numId="17">
    <w:abstractNumId w:val="29"/>
  </w:num>
  <w:num w:numId="18">
    <w:abstractNumId w:val="16"/>
  </w:num>
  <w:num w:numId="19">
    <w:abstractNumId w:val="31"/>
  </w:num>
  <w:num w:numId="20">
    <w:abstractNumId w:val="23"/>
  </w:num>
  <w:num w:numId="21">
    <w:abstractNumId w:val="28"/>
  </w:num>
  <w:num w:numId="22">
    <w:abstractNumId w:val="17"/>
  </w:num>
  <w:num w:numId="23">
    <w:abstractNumId w:val="11"/>
  </w:num>
  <w:num w:numId="24">
    <w:abstractNumId w:val="4"/>
  </w:num>
  <w:num w:numId="25">
    <w:abstractNumId w:val="6"/>
  </w:num>
  <w:num w:numId="26">
    <w:abstractNumId w:val="19"/>
  </w:num>
  <w:num w:numId="27">
    <w:abstractNumId w:val="10"/>
  </w:num>
  <w:num w:numId="28">
    <w:abstractNumId w:val="18"/>
  </w:num>
  <w:num w:numId="29">
    <w:abstractNumId w:val="21"/>
  </w:num>
  <w:num w:numId="30">
    <w:abstractNumId w:val="8"/>
  </w:num>
  <w:num w:numId="31">
    <w:abstractNumId w:val="1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E8"/>
    <w:rsid w:val="00003EA4"/>
    <w:rsid w:val="000249F6"/>
    <w:rsid w:val="00026950"/>
    <w:rsid w:val="00031CC8"/>
    <w:rsid w:val="00040FFA"/>
    <w:rsid w:val="00045843"/>
    <w:rsid w:val="00053136"/>
    <w:rsid w:val="0005649B"/>
    <w:rsid w:val="00071029"/>
    <w:rsid w:val="000852D0"/>
    <w:rsid w:val="00085B58"/>
    <w:rsid w:val="000970FF"/>
    <w:rsid w:val="000A1B2A"/>
    <w:rsid w:val="000A33A8"/>
    <w:rsid w:val="000A538E"/>
    <w:rsid w:val="000B1172"/>
    <w:rsid w:val="000B3D5F"/>
    <w:rsid w:val="000B41F3"/>
    <w:rsid w:val="000D1C0D"/>
    <w:rsid w:val="000D5EC7"/>
    <w:rsid w:val="000E2DC7"/>
    <w:rsid w:val="000F058B"/>
    <w:rsid w:val="000F32BC"/>
    <w:rsid w:val="000F41A4"/>
    <w:rsid w:val="00100A3E"/>
    <w:rsid w:val="0010511B"/>
    <w:rsid w:val="00126F53"/>
    <w:rsid w:val="0012747C"/>
    <w:rsid w:val="00134C52"/>
    <w:rsid w:val="0014121F"/>
    <w:rsid w:val="00170A80"/>
    <w:rsid w:val="001908C5"/>
    <w:rsid w:val="001A03E6"/>
    <w:rsid w:val="001B57B3"/>
    <w:rsid w:val="001B627A"/>
    <w:rsid w:val="001C1085"/>
    <w:rsid w:val="001C4F73"/>
    <w:rsid w:val="001C50AE"/>
    <w:rsid w:val="001C7F5F"/>
    <w:rsid w:val="001E3609"/>
    <w:rsid w:val="00205690"/>
    <w:rsid w:val="00210A6A"/>
    <w:rsid w:val="00216136"/>
    <w:rsid w:val="00234C78"/>
    <w:rsid w:val="00241DD2"/>
    <w:rsid w:val="00241E2C"/>
    <w:rsid w:val="00254BD1"/>
    <w:rsid w:val="00274933"/>
    <w:rsid w:val="0027644F"/>
    <w:rsid w:val="00276A34"/>
    <w:rsid w:val="00292020"/>
    <w:rsid w:val="00296A26"/>
    <w:rsid w:val="002A5E69"/>
    <w:rsid w:val="002B07F3"/>
    <w:rsid w:val="002B46F7"/>
    <w:rsid w:val="002C4162"/>
    <w:rsid w:val="002C5F6B"/>
    <w:rsid w:val="002D5F3C"/>
    <w:rsid w:val="002D73AA"/>
    <w:rsid w:val="002F48CB"/>
    <w:rsid w:val="002F5EF4"/>
    <w:rsid w:val="002F609E"/>
    <w:rsid w:val="002F76ED"/>
    <w:rsid w:val="00310D6D"/>
    <w:rsid w:val="003136D5"/>
    <w:rsid w:val="0031648E"/>
    <w:rsid w:val="00357B40"/>
    <w:rsid w:val="0037521A"/>
    <w:rsid w:val="00383592"/>
    <w:rsid w:val="00384D5E"/>
    <w:rsid w:val="003A38B3"/>
    <w:rsid w:val="003C07DD"/>
    <w:rsid w:val="003D4322"/>
    <w:rsid w:val="003D522E"/>
    <w:rsid w:val="003F6D24"/>
    <w:rsid w:val="00426BF8"/>
    <w:rsid w:val="0043008E"/>
    <w:rsid w:val="004355B5"/>
    <w:rsid w:val="00443297"/>
    <w:rsid w:val="004555D0"/>
    <w:rsid w:val="00471EF2"/>
    <w:rsid w:val="004815CE"/>
    <w:rsid w:val="00481D7B"/>
    <w:rsid w:val="004928CC"/>
    <w:rsid w:val="00492B15"/>
    <w:rsid w:val="004941A1"/>
    <w:rsid w:val="004A1052"/>
    <w:rsid w:val="004B294D"/>
    <w:rsid w:val="004C11AA"/>
    <w:rsid w:val="004C6F9F"/>
    <w:rsid w:val="004D4250"/>
    <w:rsid w:val="004D71E5"/>
    <w:rsid w:val="004E403F"/>
    <w:rsid w:val="004E7B94"/>
    <w:rsid w:val="004F2C7C"/>
    <w:rsid w:val="00525462"/>
    <w:rsid w:val="005273C5"/>
    <w:rsid w:val="00543870"/>
    <w:rsid w:val="00552E17"/>
    <w:rsid w:val="005613B7"/>
    <w:rsid w:val="00564858"/>
    <w:rsid w:val="0057193E"/>
    <w:rsid w:val="00575B50"/>
    <w:rsid w:val="00586778"/>
    <w:rsid w:val="00590292"/>
    <w:rsid w:val="0059247F"/>
    <w:rsid w:val="005960EB"/>
    <w:rsid w:val="005A38CD"/>
    <w:rsid w:val="005B52B5"/>
    <w:rsid w:val="005B5308"/>
    <w:rsid w:val="005B553C"/>
    <w:rsid w:val="005B5CBC"/>
    <w:rsid w:val="005C4440"/>
    <w:rsid w:val="005D55DC"/>
    <w:rsid w:val="005D6222"/>
    <w:rsid w:val="005E2E76"/>
    <w:rsid w:val="005E41C7"/>
    <w:rsid w:val="005F1672"/>
    <w:rsid w:val="005F6EEF"/>
    <w:rsid w:val="00607F2A"/>
    <w:rsid w:val="00621B72"/>
    <w:rsid w:val="0062325B"/>
    <w:rsid w:val="006239B9"/>
    <w:rsid w:val="00636345"/>
    <w:rsid w:val="006509B2"/>
    <w:rsid w:val="00665F2A"/>
    <w:rsid w:val="00672B8F"/>
    <w:rsid w:val="00676A5F"/>
    <w:rsid w:val="00686B9E"/>
    <w:rsid w:val="006906FA"/>
    <w:rsid w:val="006921AB"/>
    <w:rsid w:val="006A1F74"/>
    <w:rsid w:val="006A3142"/>
    <w:rsid w:val="006A511E"/>
    <w:rsid w:val="006D059D"/>
    <w:rsid w:val="006D3CB6"/>
    <w:rsid w:val="006D5039"/>
    <w:rsid w:val="006E4132"/>
    <w:rsid w:val="006E636C"/>
    <w:rsid w:val="006F139D"/>
    <w:rsid w:val="00704FA6"/>
    <w:rsid w:val="0071259E"/>
    <w:rsid w:val="00720886"/>
    <w:rsid w:val="00727D17"/>
    <w:rsid w:val="00731931"/>
    <w:rsid w:val="00737FEF"/>
    <w:rsid w:val="0074443A"/>
    <w:rsid w:val="0074457C"/>
    <w:rsid w:val="00750A7E"/>
    <w:rsid w:val="00752546"/>
    <w:rsid w:val="00754967"/>
    <w:rsid w:val="007558A9"/>
    <w:rsid w:val="007702A6"/>
    <w:rsid w:val="007719AE"/>
    <w:rsid w:val="00781C51"/>
    <w:rsid w:val="00782F07"/>
    <w:rsid w:val="007A40B4"/>
    <w:rsid w:val="007A585E"/>
    <w:rsid w:val="007A5A1F"/>
    <w:rsid w:val="007B16DF"/>
    <w:rsid w:val="007B1750"/>
    <w:rsid w:val="007B4517"/>
    <w:rsid w:val="007B4C12"/>
    <w:rsid w:val="007D0404"/>
    <w:rsid w:val="007E0CA9"/>
    <w:rsid w:val="007E5B05"/>
    <w:rsid w:val="007E63BB"/>
    <w:rsid w:val="007F230E"/>
    <w:rsid w:val="007F2AA3"/>
    <w:rsid w:val="007F2C29"/>
    <w:rsid w:val="0080483F"/>
    <w:rsid w:val="008054FC"/>
    <w:rsid w:val="00806728"/>
    <w:rsid w:val="008073AA"/>
    <w:rsid w:val="00830364"/>
    <w:rsid w:val="0083159E"/>
    <w:rsid w:val="008375C4"/>
    <w:rsid w:val="00840B65"/>
    <w:rsid w:val="00847FE3"/>
    <w:rsid w:val="0085224F"/>
    <w:rsid w:val="0085364D"/>
    <w:rsid w:val="008651BA"/>
    <w:rsid w:val="00866BAA"/>
    <w:rsid w:val="00875D07"/>
    <w:rsid w:val="00877491"/>
    <w:rsid w:val="00886261"/>
    <w:rsid w:val="00897DBB"/>
    <w:rsid w:val="008A4DC1"/>
    <w:rsid w:val="008B133D"/>
    <w:rsid w:val="008C4FC4"/>
    <w:rsid w:val="008D15F2"/>
    <w:rsid w:val="008D77BD"/>
    <w:rsid w:val="008D78CD"/>
    <w:rsid w:val="008F23C8"/>
    <w:rsid w:val="009104C6"/>
    <w:rsid w:val="00916F79"/>
    <w:rsid w:val="00922F06"/>
    <w:rsid w:val="009319DC"/>
    <w:rsid w:val="009356EC"/>
    <w:rsid w:val="00935F1A"/>
    <w:rsid w:val="00937A1E"/>
    <w:rsid w:val="009535C5"/>
    <w:rsid w:val="0096788B"/>
    <w:rsid w:val="00973EC1"/>
    <w:rsid w:val="00981601"/>
    <w:rsid w:val="00985973"/>
    <w:rsid w:val="009931F5"/>
    <w:rsid w:val="00995854"/>
    <w:rsid w:val="009B02A5"/>
    <w:rsid w:val="009B49AC"/>
    <w:rsid w:val="009D5182"/>
    <w:rsid w:val="009E62DB"/>
    <w:rsid w:val="009F1247"/>
    <w:rsid w:val="009F35F7"/>
    <w:rsid w:val="00A057C7"/>
    <w:rsid w:val="00A0629B"/>
    <w:rsid w:val="00A14B4A"/>
    <w:rsid w:val="00A17780"/>
    <w:rsid w:val="00A23F87"/>
    <w:rsid w:val="00A3312B"/>
    <w:rsid w:val="00A36CE6"/>
    <w:rsid w:val="00A36FE3"/>
    <w:rsid w:val="00A44C2F"/>
    <w:rsid w:val="00A4638E"/>
    <w:rsid w:val="00A47FD9"/>
    <w:rsid w:val="00A50792"/>
    <w:rsid w:val="00A530EF"/>
    <w:rsid w:val="00A636DC"/>
    <w:rsid w:val="00A737B3"/>
    <w:rsid w:val="00A73FAD"/>
    <w:rsid w:val="00A845A5"/>
    <w:rsid w:val="00A85A10"/>
    <w:rsid w:val="00AA317B"/>
    <w:rsid w:val="00AA7203"/>
    <w:rsid w:val="00AC40C6"/>
    <w:rsid w:val="00AD52D9"/>
    <w:rsid w:val="00AE0A70"/>
    <w:rsid w:val="00AE1DB2"/>
    <w:rsid w:val="00AE5D48"/>
    <w:rsid w:val="00AF10C0"/>
    <w:rsid w:val="00B13527"/>
    <w:rsid w:val="00B2487C"/>
    <w:rsid w:val="00B42DD3"/>
    <w:rsid w:val="00B457ED"/>
    <w:rsid w:val="00B4703D"/>
    <w:rsid w:val="00B5176A"/>
    <w:rsid w:val="00B71E86"/>
    <w:rsid w:val="00B77363"/>
    <w:rsid w:val="00B954E9"/>
    <w:rsid w:val="00BA15C9"/>
    <w:rsid w:val="00BA5241"/>
    <w:rsid w:val="00BA6598"/>
    <w:rsid w:val="00BA6CDE"/>
    <w:rsid w:val="00BB0C84"/>
    <w:rsid w:val="00BC24D6"/>
    <w:rsid w:val="00BC4DF5"/>
    <w:rsid w:val="00BE74F7"/>
    <w:rsid w:val="00BF30DA"/>
    <w:rsid w:val="00BF7452"/>
    <w:rsid w:val="00C00D07"/>
    <w:rsid w:val="00C036A2"/>
    <w:rsid w:val="00C309FD"/>
    <w:rsid w:val="00C6045A"/>
    <w:rsid w:val="00C62488"/>
    <w:rsid w:val="00C6380E"/>
    <w:rsid w:val="00C66342"/>
    <w:rsid w:val="00C67E58"/>
    <w:rsid w:val="00C70229"/>
    <w:rsid w:val="00C8092D"/>
    <w:rsid w:val="00C82731"/>
    <w:rsid w:val="00C94DB2"/>
    <w:rsid w:val="00CA202F"/>
    <w:rsid w:val="00CA3AB2"/>
    <w:rsid w:val="00CA65D3"/>
    <w:rsid w:val="00CB4AF0"/>
    <w:rsid w:val="00CB6044"/>
    <w:rsid w:val="00CC0495"/>
    <w:rsid w:val="00CD5F6A"/>
    <w:rsid w:val="00CE6BA9"/>
    <w:rsid w:val="00CF154A"/>
    <w:rsid w:val="00CF30D7"/>
    <w:rsid w:val="00CF6164"/>
    <w:rsid w:val="00D04F0E"/>
    <w:rsid w:val="00D05F10"/>
    <w:rsid w:val="00D107E8"/>
    <w:rsid w:val="00D378D4"/>
    <w:rsid w:val="00D471C0"/>
    <w:rsid w:val="00D60B10"/>
    <w:rsid w:val="00D62393"/>
    <w:rsid w:val="00D65F21"/>
    <w:rsid w:val="00DA160B"/>
    <w:rsid w:val="00DA1CD7"/>
    <w:rsid w:val="00DA25D4"/>
    <w:rsid w:val="00DC4D24"/>
    <w:rsid w:val="00DC6025"/>
    <w:rsid w:val="00DD1CAD"/>
    <w:rsid w:val="00DE0723"/>
    <w:rsid w:val="00DE689C"/>
    <w:rsid w:val="00E04062"/>
    <w:rsid w:val="00E20F09"/>
    <w:rsid w:val="00E210FB"/>
    <w:rsid w:val="00E26206"/>
    <w:rsid w:val="00E303EC"/>
    <w:rsid w:val="00E364C1"/>
    <w:rsid w:val="00E4205C"/>
    <w:rsid w:val="00E551E0"/>
    <w:rsid w:val="00E55DF7"/>
    <w:rsid w:val="00E5728B"/>
    <w:rsid w:val="00E850E9"/>
    <w:rsid w:val="00E85CB1"/>
    <w:rsid w:val="00EA158C"/>
    <w:rsid w:val="00EA6CD1"/>
    <w:rsid w:val="00EB6157"/>
    <w:rsid w:val="00EC0FC0"/>
    <w:rsid w:val="00EC500F"/>
    <w:rsid w:val="00ED112A"/>
    <w:rsid w:val="00ED1266"/>
    <w:rsid w:val="00ED7C55"/>
    <w:rsid w:val="00EE66C8"/>
    <w:rsid w:val="00F00C23"/>
    <w:rsid w:val="00F1536D"/>
    <w:rsid w:val="00F169A0"/>
    <w:rsid w:val="00F3305C"/>
    <w:rsid w:val="00F33DD1"/>
    <w:rsid w:val="00F34273"/>
    <w:rsid w:val="00F43BB6"/>
    <w:rsid w:val="00F45931"/>
    <w:rsid w:val="00F509E4"/>
    <w:rsid w:val="00F510FF"/>
    <w:rsid w:val="00F541C4"/>
    <w:rsid w:val="00F60A58"/>
    <w:rsid w:val="00F852C0"/>
    <w:rsid w:val="00F8571E"/>
    <w:rsid w:val="00F875E2"/>
    <w:rsid w:val="00FA2E5D"/>
    <w:rsid w:val="00FA4B5A"/>
    <w:rsid w:val="00FA5D87"/>
    <w:rsid w:val="00FC1436"/>
    <w:rsid w:val="00FC7F62"/>
    <w:rsid w:val="00FD53C8"/>
    <w:rsid w:val="00FD78DC"/>
    <w:rsid w:val="00FD7ABC"/>
    <w:rsid w:val="00FE238B"/>
    <w:rsid w:val="00FE4240"/>
    <w:rsid w:val="00FF19F8"/>
    <w:rsid w:val="00FF3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A6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character" w:customStyle="1" w:styleId="2">
    <w:name w:val="Основной текст (2)_"/>
    <w:basedOn w:val="a0"/>
    <w:link w:val="20"/>
    <w:rsid w:val="00C94D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94DB2"/>
    <w:pPr>
      <w:widowControl w:val="0"/>
      <w:shd w:val="clear" w:color="auto" w:fill="FFFFFF"/>
      <w:spacing w:before="420" w:after="420" w:line="0" w:lineRule="atLeast"/>
      <w:ind w:hanging="3220"/>
      <w:jc w:val="both"/>
    </w:pPr>
    <w:rPr>
      <w:rFonts w:ascii="Times New Roman" w:eastAsia="Times New Roman" w:hAnsi="Times New Roman" w:cs="Times New Roman"/>
      <w:sz w:val="28"/>
      <w:szCs w:val="28"/>
    </w:rPr>
  </w:style>
  <w:style w:type="character" w:customStyle="1" w:styleId="a6">
    <w:name w:val="Колонтитул_"/>
    <w:basedOn w:val="a0"/>
    <w:rsid w:val="00DC4D24"/>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6"/>
    <w:rsid w:val="00DC4D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6"/>
    <w:rsid w:val="00DC4D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509E4"/>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509E4"/>
    <w:pPr>
      <w:widowControl w:val="0"/>
      <w:shd w:val="clear" w:color="auto" w:fill="FFFFFF"/>
      <w:spacing w:after="420" w:line="226" w:lineRule="exact"/>
    </w:pPr>
    <w:rPr>
      <w:rFonts w:ascii="Times New Roman" w:eastAsia="Times New Roman" w:hAnsi="Times New Roman" w:cs="Times New Roman"/>
      <w:sz w:val="20"/>
      <w:szCs w:val="20"/>
    </w:rPr>
  </w:style>
  <w:style w:type="character" w:customStyle="1" w:styleId="6">
    <w:name w:val="Основной текст (6)_"/>
    <w:basedOn w:val="a0"/>
    <w:link w:val="60"/>
    <w:rsid w:val="00DA160B"/>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A160B"/>
    <w:pPr>
      <w:widowControl w:val="0"/>
      <w:shd w:val="clear" w:color="auto" w:fill="FFFFFF"/>
      <w:spacing w:before="300" w:after="0" w:line="0" w:lineRule="atLeast"/>
      <w:jc w:val="center"/>
    </w:pPr>
    <w:rPr>
      <w:rFonts w:ascii="Times New Roman" w:eastAsia="Times New Roman" w:hAnsi="Times New Roman" w:cs="Times New Roman"/>
      <w:sz w:val="16"/>
      <w:szCs w:val="16"/>
    </w:rPr>
  </w:style>
  <w:style w:type="paragraph" w:styleId="a8">
    <w:name w:val="header"/>
    <w:basedOn w:val="a"/>
    <w:link w:val="a9"/>
    <w:uiPriority w:val="99"/>
    <w:unhideWhenUsed/>
    <w:rsid w:val="006363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345"/>
  </w:style>
  <w:style w:type="paragraph" w:styleId="aa">
    <w:name w:val="footer"/>
    <w:basedOn w:val="a"/>
    <w:link w:val="ab"/>
    <w:uiPriority w:val="99"/>
    <w:unhideWhenUsed/>
    <w:rsid w:val="00636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345"/>
  </w:style>
  <w:style w:type="character" w:customStyle="1" w:styleId="ac">
    <w:name w:val="Гипертекстовая ссылка"/>
    <w:basedOn w:val="a0"/>
    <w:uiPriority w:val="99"/>
    <w:rsid w:val="001C50AE"/>
    <w:rPr>
      <w:color w:val="106BBE"/>
    </w:rPr>
  </w:style>
  <w:style w:type="paragraph" w:customStyle="1" w:styleId="ad">
    <w:name w:val="Комментарий"/>
    <w:basedOn w:val="a"/>
    <w:next w:val="a"/>
    <w:uiPriority w:val="99"/>
    <w:rsid w:val="001C50A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1C50AE"/>
    <w:rPr>
      <w:i/>
      <w:iCs/>
    </w:rPr>
  </w:style>
  <w:style w:type="character" w:customStyle="1" w:styleId="675pt">
    <w:name w:val="Основной текст (6) + 7;5 pt;Не полужирный"/>
    <w:basedOn w:val="6"/>
    <w:rsid w:val="007B451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7B4517"/>
    <w:rPr>
      <w:rFonts w:ascii="Times New Roman" w:eastAsia="Times New Roman" w:hAnsi="Times New Roman" w:cs="Times New Roman"/>
      <w:sz w:val="15"/>
      <w:szCs w:val="15"/>
      <w:shd w:val="clear" w:color="auto" w:fill="FFFFFF"/>
    </w:rPr>
  </w:style>
  <w:style w:type="character" w:customStyle="1" w:styleId="79pt">
    <w:name w:val="Основной текст (7) + 9 pt;Полужирный"/>
    <w:basedOn w:val="7"/>
    <w:rsid w:val="007B451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B4517"/>
    <w:pPr>
      <w:widowControl w:val="0"/>
      <w:shd w:val="clear" w:color="auto" w:fill="FFFFFF"/>
      <w:spacing w:after="240" w:line="206" w:lineRule="exact"/>
      <w:jc w:val="both"/>
    </w:pPr>
    <w:rPr>
      <w:rFonts w:ascii="Times New Roman" w:eastAsia="Times New Roman" w:hAnsi="Times New Roman" w:cs="Times New Roman"/>
      <w:sz w:val="15"/>
      <w:szCs w:val="15"/>
    </w:rPr>
  </w:style>
  <w:style w:type="character" w:customStyle="1" w:styleId="10">
    <w:name w:val="Заголовок 1 Знак"/>
    <w:basedOn w:val="a0"/>
    <w:link w:val="1"/>
    <w:uiPriority w:val="99"/>
    <w:rsid w:val="00210A6A"/>
    <w:rPr>
      <w:rFonts w:ascii="Arial" w:hAnsi="Arial" w:cs="Arial"/>
      <w:b/>
      <w:bCs/>
      <w:color w:val="26282F"/>
      <w:sz w:val="24"/>
      <w:szCs w:val="24"/>
    </w:rPr>
  </w:style>
  <w:style w:type="paragraph" w:customStyle="1" w:styleId="af">
    <w:name w:val="Внимание: криминал!!"/>
    <w:basedOn w:val="a"/>
    <w:next w:val="a"/>
    <w:uiPriority w:val="99"/>
    <w:rsid w:val="005D55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table" w:styleId="af0">
    <w:name w:val="Table Grid"/>
    <w:basedOn w:val="a1"/>
    <w:uiPriority w:val="59"/>
    <w:rsid w:val="00A8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аголовок"/>
    <w:basedOn w:val="a"/>
    <w:next w:val="af2"/>
    <w:rsid w:val="007F2AA3"/>
    <w:pPr>
      <w:keepNext/>
      <w:suppressAutoHyphens/>
      <w:spacing w:before="240" w:after="120" w:line="240" w:lineRule="auto"/>
    </w:pPr>
    <w:rPr>
      <w:rFonts w:ascii="Arial" w:eastAsia="Arial Unicode MS" w:hAnsi="Arial" w:cs="Tahoma"/>
      <w:kern w:val="1"/>
      <w:sz w:val="28"/>
      <w:szCs w:val="28"/>
      <w:lang w:eastAsia="ar-SA"/>
    </w:rPr>
  </w:style>
  <w:style w:type="paragraph" w:styleId="af2">
    <w:name w:val="Body Text"/>
    <w:basedOn w:val="a"/>
    <w:link w:val="af3"/>
    <w:rsid w:val="007F2AA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3">
    <w:name w:val="Основной текст Знак"/>
    <w:basedOn w:val="a0"/>
    <w:link w:val="af2"/>
    <w:rsid w:val="007F2AA3"/>
    <w:rPr>
      <w:rFonts w:ascii="Times New Roman" w:eastAsia="Times New Roman" w:hAnsi="Times New Roman" w:cs="Times New Roman"/>
      <w:kern w:val="1"/>
      <w:sz w:val="24"/>
      <w:szCs w:val="24"/>
      <w:lang w:eastAsia="ar-SA"/>
    </w:rPr>
  </w:style>
  <w:style w:type="paragraph" w:styleId="af4">
    <w:name w:val="Normal (Web)"/>
    <w:basedOn w:val="a"/>
    <w:rsid w:val="007F2AA3"/>
    <w:pPr>
      <w:suppressAutoHyphens/>
      <w:spacing w:before="280" w:after="280" w:line="240" w:lineRule="auto"/>
    </w:pPr>
    <w:rPr>
      <w:rFonts w:ascii="Arial CYR" w:eastAsia="Times New Roman" w:hAnsi="Arial CYR" w:cs="Arial CYR"/>
      <w:kern w:val="1"/>
      <w:sz w:val="20"/>
      <w:szCs w:val="20"/>
      <w:lang w:eastAsia="ar-SA"/>
    </w:rPr>
  </w:style>
  <w:style w:type="character" w:customStyle="1" w:styleId="user-accountsubname">
    <w:name w:val="user-account__subname"/>
    <w:rsid w:val="007F2AA3"/>
  </w:style>
  <w:style w:type="character" w:styleId="af5">
    <w:name w:val="Hyperlink"/>
    <w:rsid w:val="00704FA6"/>
    <w:rPr>
      <w:color w:val="000080"/>
      <w:u w:val="single"/>
    </w:rPr>
  </w:style>
  <w:style w:type="paragraph" w:customStyle="1" w:styleId="11">
    <w:name w:val="марк список 1"/>
    <w:basedOn w:val="a"/>
    <w:rsid w:val="00704FA6"/>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 w:type="paragraph" w:styleId="af6">
    <w:name w:val="No Spacing"/>
    <w:qFormat/>
    <w:rsid w:val="00B457ED"/>
    <w:pPr>
      <w:suppressAutoHyphens/>
      <w:spacing w:after="0" w:line="240" w:lineRule="auto"/>
    </w:pPr>
    <w:rPr>
      <w:rFonts w:ascii="Calibri" w:eastAsia="Calibri" w:hAnsi="Calibri" w:cs="Times New Roman"/>
      <w:lang w:eastAsia="ar-SA"/>
    </w:rPr>
  </w:style>
  <w:style w:type="paragraph" w:customStyle="1" w:styleId="21">
    <w:name w:val="Заголовок 21"/>
    <w:basedOn w:val="a"/>
    <w:next w:val="a"/>
    <w:rsid w:val="00B457ED"/>
    <w:pPr>
      <w:keepNext/>
      <w:widowControl w:val="0"/>
      <w:suppressAutoHyphens/>
      <w:autoSpaceDE w:val="0"/>
      <w:spacing w:after="0" w:line="240" w:lineRule="auto"/>
      <w:ind w:left="1440" w:hanging="360"/>
      <w:jc w:val="right"/>
      <w:outlineLvl w:val="1"/>
    </w:pPr>
    <w:rPr>
      <w:rFonts w:ascii="Times New Roman" w:eastAsia="Times New Roman" w:hAnsi="Times New Roman" w:cs="Times New Roman"/>
      <w:sz w:val="28"/>
      <w:szCs w:val="28"/>
    </w:rPr>
  </w:style>
  <w:style w:type="paragraph" w:customStyle="1" w:styleId="210">
    <w:name w:val="Основной текст с отступом 21"/>
    <w:basedOn w:val="a"/>
    <w:rsid w:val="00B457ED"/>
    <w:pPr>
      <w:widowControl w:val="0"/>
      <w:suppressAutoHyphens/>
      <w:autoSpaceDE w:val="0"/>
      <w:spacing w:after="0" w:line="240" w:lineRule="auto"/>
      <w:ind w:left="72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A6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character" w:customStyle="1" w:styleId="2">
    <w:name w:val="Основной текст (2)_"/>
    <w:basedOn w:val="a0"/>
    <w:link w:val="20"/>
    <w:rsid w:val="00C94D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94DB2"/>
    <w:pPr>
      <w:widowControl w:val="0"/>
      <w:shd w:val="clear" w:color="auto" w:fill="FFFFFF"/>
      <w:spacing w:before="420" w:after="420" w:line="0" w:lineRule="atLeast"/>
      <w:ind w:hanging="3220"/>
      <w:jc w:val="both"/>
    </w:pPr>
    <w:rPr>
      <w:rFonts w:ascii="Times New Roman" w:eastAsia="Times New Roman" w:hAnsi="Times New Roman" w:cs="Times New Roman"/>
      <w:sz w:val="28"/>
      <w:szCs w:val="28"/>
    </w:rPr>
  </w:style>
  <w:style w:type="character" w:customStyle="1" w:styleId="a6">
    <w:name w:val="Колонтитул_"/>
    <w:basedOn w:val="a0"/>
    <w:rsid w:val="00DC4D24"/>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6"/>
    <w:rsid w:val="00DC4D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6"/>
    <w:rsid w:val="00DC4D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509E4"/>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509E4"/>
    <w:pPr>
      <w:widowControl w:val="0"/>
      <w:shd w:val="clear" w:color="auto" w:fill="FFFFFF"/>
      <w:spacing w:after="420" w:line="226" w:lineRule="exact"/>
    </w:pPr>
    <w:rPr>
      <w:rFonts w:ascii="Times New Roman" w:eastAsia="Times New Roman" w:hAnsi="Times New Roman" w:cs="Times New Roman"/>
      <w:sz w:val="20"/>
      <w:szCs w:val="20"/>
    </w:rPr>
  </w:style>
  <w:style w:type="character" w:customStyle="1" w:styleId="6">
    <w:name w:val="Основной текст (6)_"/>
    <w:basedOn w:val="a0"/>
    <w:link w:val="60"/>
    <w:rsid w:val="00DA160B"/>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A160B"/>
    <w:pPr>
      <w:widowControl w:val="0"/>
      <w:shd w:val="clear" w:color="auto" w:fill="FFFFFF"/>
      <w:spacing w:before="300" w:after="0" w:line="0" w:lineRule="atLeast"/>
      <w:jc w:val="center"/>
    </w:pPr>
    <w:rPr>
      <w:rFonts w:ascii="Times New Roman" w:eastAsia="Times New Roman" w:hAnsi="Times New Roman" w:cs="Times New Roman"/>
      <w:sz w:val="16"/>
      <w:szCs w:val="16"/>
    </w:rPr>
  </w:style>
  <w:style w:type="paragraph" w:styleId="a8">
    <w:name w:val="header"/>
    <w:basedOn w:val="a"/>
    <w:link w:val="a9"/>
    <w:uiPriority w:val="99"/>
    <w:unhideWhenUsed/>
    <w:rsid w:val="006363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345"/>
  </w:style>
  <w:style w:type="paragraph" w:styleId="aa">
    <w:name w:val="footer"/>
    <w:basedOn w:val="a"/>
    <w:link w:val="ab"/>
    <w:uiPriority w:val="99"/>
    <w:unhideWhenUsed/>
    <w:rsid w:val="00636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345"/>
  </w:style>
  <w:style w:type="character" w:customStyle="1" w:styleId="ac">
    <w:name w:val="Гипертекстовая ссылка"/>
    <w:basedOn w:val="a0"/>
    <w:uiPriority w:val="99"/>
    <w:rsid w:val="001C50AE"/>
    <w:rPr>
      <w:color w:val="106BBE"/>
    </w:rPr>
  </w:style>
  <w:style w:type="paragraph" w:customStyle="1" w:styleId="ad">
    <w:name w:val="Комментарий"/>
    <w:basedOn w:val="a"/>
    <w:next w:val="a"/>
    <w:uiPriority w:val="99"/>
    <w:rsid w:val="001C50A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1C50AE"/>
    <w:rPr>
      <w:i/>
      <w:iCs/>
    </w:rPr>
  </w:style>
  <w:style w:type="character" w:customStyle="1" w:styleId="675pt">
    <w:name w:val="Основной текст (6) + 7;5 pt;Не полужирный"/>
    <w:basedOn w:val="6"/>
    <w:rsid w:val="007B451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7B4517"/>
    <w:rPr>
      <w:rFonts w:ascii="Times New Roman" w:eastAsia="Times New Roman" w:hAnsi="Times New Roman" w:cs="Times New Roman"/>
      <w:sz w:val="15"/>
      <w:szCs w:val="15"/>
      <w:shd w:val="clear" w:color="auto" w:fill="FFFFFF"/>
    </w:rPr>
  </w:style>
  <w:style w:type="character" w:customStyle="1" w:styleId="79pt">
    <w:name w:val="Основной текст (7) + 9 pt;Полужирный"/>
    <w:basedOn w:val="7"/>
    <w:rsid w:val="007B451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B4517"/>
    <w:pPr>
      <w:widowControl w:val="0"/>
      <w:shd w:val="clear" w:color="auto" w:fill="FFFFFF"/>
      <w:spacing w:after="240" w:line="206" w:lineRule="exact"/>
      <w:jc w:val="both"/>
    </w:pPr>
    <w:rPr>
      <w:rFonts w:ascii="Times New Roman" w:eastAsia="Times New Roman" w:hAnsi="Times New Roman" w:cs="Times New Roman"/>
      <w:sz w:val="15"/>
      <w:szCs w:val="15"/>
    </w:rPr>
  </w:style>
  <w:style w:type="character" w:customStyle="1" w:styleId="10">
    <w:name w:val="Заголовок 1 Знак"/>
    <w:basedOn w:val="a0"/>
    <w:link w:val="1"/>
    <w:uiPriority w:val="99"/>
    <w:rsid w:val="00210A6A"/>
    <w:rPr>
      <w:rFonts w:ascii="Arial" w:hAnsi="Arial" w:cs="Arial"/>
      <w:b/>
      <w:bCs/>
      <w:color w:val="26282F"/>
      <w:sz w:val="24"/>
      <w:szCs w:val="24"/>
    </w:rPr>
  </w:style>
  <w:style w:type="paragraph" w:customStyle="1" w:styleId="af">
    <w:name w:val="Внимание: криминал!!"/>
    <w:basedOn w:val="a"/>
    <w:next w:val="a"/>
    <w:uiPriority w:val="99"/>
    <w:rsid w:val="005D55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table" w:styleId="af0">
    <w:name w:val="Table Grid"/>
    <w:basedOn w:val="a1"/>
    <w:uiPriority w:val="59"/>
    <w:rsid w:val="00A8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аголовок"/>
    <w:basedOn w:val="a"/>
    <w:next w:val="af2"/>
    <w:rsid w:val="007F2AA3"/>
    <w:pPr>
      <w:keepNext/>
      <w:suppressAutoHyphens/>
      <w:spacing w:before="240" w:after="120" w:line="240" w:lineRule="auto"/>
    </w:pPr>
    <w:rPr>
      <w:rFonts w:ascii="Arial" w:eastAsia="Arial Unicode MS" w:hAnsi="Arial" w:cs="Tahoma"/>
      <w:kern w:val="1"/>
      <w:sz w:val="28"/>
      <w:szCs w:val="28"/>
      <w:lang w:eastAsia="ar-SA"/>
    </w:rPr>
  </w:style>
  <w:style w:type="paragraph" w:styleId="af2">
    <w:name w:val="Body Text"/>
    <w:basedOn w:val="a"/>
    <w:link w:val="af3"/>
    <w:rsid w:val="007F2AA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3">
    <w:name w:val="Основной текст Знак"/>
    <w:basedOn w:val="a0"/>
    <w:link w:val="af2"/>
    <w:rsid w:val="007F2AA3"/>
    <w:rPr>
      <w:rFonts w:ascii="Times New Roman" w:eastAsia="Times New Roman" w:hAnsi="Times New Roman" w:cs="Times New Roman"/>
      <w:kern w:val="1"/>
      <w:sz w:val="24"/>
      <w:szCs w:val="24"/>
      <w:lang w:eastAsia="ar-SA"/>
    </w:rPr>
  </w:style>
  <w:style w:type="paragraph" w:styleId="af4">
    <w:name w:val="Normal (Web)"/>
    <w:basedOn w:val="a"/>
    <w:rsid w:val="007F2AA3"/>
    <w:pPr>
      <w:suppressAutoHyphens/>
      <w:spacing w:before="280" w:after="280" w:line="240" w:lineRule="auto"/>
    </w:pPr>
    <w:rPr>
      <w:rFonts w:ascii="Arial CYR" w:eastAsia="Times New Roman" w:hAnsi="Arial CYR" w:cs="Arial CYR"/>
      <w:kern w:val="1"/>
      <w:sz w:val="20"/>
      <w:szCs w:val="20"/>
      <w:lang w:eastAsia="ar-SA"/>
    </w:rPr>
  </w:style>
  <w:style w:type="character" w:customStyle="1" w:styleId="user-accountsubname">
    <w:name w:val="user-account__subname"/>
    <w:rsid w:val="007F2AA3"/>
  </w:style>
  <w:style w:type="character" w:styleId="af5">
    <w:name w:val="Hyperlink"/>
    <w:rsid w:val="00704FA6"/>
    <w:rPr>
      <w:color w:val="000080"/>
      <w:u w:val="single"/>
    </w:rPr>
  </w:style>
  <w:style w:type="paragraph" w:customStyle="1" w:styleId="11">
    <w:name w:val="марк список 1"/>
    <w:basedOn w:val="a"/>
    <w:rsid w:val="00704FA6"/>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 w:type="paragraph" w:styleId="af6">
    <w:name w:val="No Spacing"/>
    <w:qFormat/>
    <w:rsid w:val="00B457ED"/>
    <w:pPr>
      <w:suppressAutoHyphens/>
      <w:spacing w:after="0" w:line="240" w:lineRule="auto"/>
    </w:pPr>
    <w:rPr>
      <w:rFonts w:ascii="Calibri" w:eastAsia="Calibri" w:hAnsi="Calibri" w:cs="Times New Roman"/>
      <w:lang w:eastAsia="ar-SA"/>
    </w:rPr>
  </w:style>
  <w:style w:type="paragraph" w:customStyle="1" w:styleId="21">
    <w:name w:val="Заголовок 21"/>
    <w:basedOn w:val="a"/>
    <w:next w:val="a"/>
    <w:rsid w:val="00B457ED"/>
    <w:pPr>
      <w:keepNext/>
      <w:widowControl w:val="0"/>
      <w:suppressAutoHyphens/>
      <w:autoSpaceDE w:val="0"/>
      <w:spacing w:after="0" w:line="240" w:lineRule="auto"/>
      <w:ind w:left="1440" w:hanging="360"/>
      <w:jc w:val="right"/>
      <w:outlineLvl w:val="1"/>
    </w:pPr>
    <w:rPr>
      <w:rFonts w:ascii="Times New Roman" w:eastAsia="Times New Roman" w:hAnsi="Times New Roman" w:cs="Times New Roman"/>
      <w:sz w:val="28"/>
      <w:szCs w:val="28"/>
    </w:rPr>
  </w:style>
  <w:style w:type="paragraph" w:customStyle="1" w:styleId="210">
    <w:name w:val="Основной текст с отступом 21"/>
    <w:basedOn w:val="a"/>
    <w:rsid w:val="00B457ED"/>
    <w:pPr>
      <w:widowControl w:val="0"/>
      <w:suppressAutoHyphens/>
      <w:autoSpaceDE w:val="0"/>
      <w:spacing w:after="0" w:line="240" w:lineRule="auto"/>
      <w:ind w:left="72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5AFD1F0E365905620EBDF011A38F53B4E7944B74B54AEFEE6FE863CD4pFQB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12024624.39341" TargetMode="External"/><Relationship Id="rId4" Type="http://schemas.microsoft.com/office/2007/relationships/stylesWithEffects" Target="stylesWithEffects.xml"/><Relationship Id="rId9" Type="http://schemas.openxmlformats.org/officeDocument/2006/relationships/hyperlink" Target="garantF1://12024624.3934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5178D-5BB3-4213-81D0-47375318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6859</Words>
  <Characters>39098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Набиева</dc:creator>
  <cp:lastModifiedBy>User</cp:lastModifiedBy>
  <cp:revision>8</cp:revision>
  <cp:lastPrinted>2024-12-17T04:41:00Z</cp:lastPrinted>
  <dcterms:created xsi:type="dcterms:W3CDTF">2025-03-04T07:40:00Z</dcterms:created>
  <dcterms:modified xsi:type="dcterms:W3CDTF">2025-03-10T12:15:00Z</dcterms:modified>
</cp:coreProperties>
</file>