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D3B43" w14:textId="3F8FAE6F" w:rsidR="00036A1D" w:rsidRDefault="001C6574" w:rsidP="001A27AE">
      <w:pPr>
        <w:spacing w:line="240" w:lineRule="auto"/>
        <w:ind w:firstLine="0"/>
        <w:jc w:val="right"/>
        <w:rPr>
          <w:sz w:val="20"/>
          <w:szCs w:val="20"/>
        </w:rPr>
      </w:pPr>
      <w:r>
        <w:rPr>
          <w:sz w:val="20"/>
          <w:szCs w:val="20"/>
        </w:rPr>
        <w:t>Приложение</w:t>
      </w:r>
      <w:r w:rsidR="00036A1D">
        <w:rPr>
          <w:sz w:val="20"/>
          <w:szCs w:val="20"/>
        </w:rPr>
        <w:t xml:space="preserve"> </w:t>
      </w:r>
      <w:r w:rsidR="00DE3618">
        <w:rPr>
          <w:sz w:val="20"/>
          <w:szCs w:val="20"/>
        </w:rPr>
        <w:t xml:space="preserve">№1 </w:t>
      </w:r>
      <w:r w:rsidR="001A27AE" w:rsidRPr="00A6321A">
        <w:rPr>
          <w:sz w:val="20"/>
          <w:szCs w:val="20"/>
        </w:rPr>
        <w:t xml:space="preserve">к постановлению </w:t>
      </w:r>
    </w:p>
    <w:p w14:paraId="45D7429F" w14:textId="77777777" w:rsidR="001A27AE" w:rsidRPr="00A6321A" w:rsidRDefault="001A27AE" w:rsidP="001A27AE">
      <w:pPr>
        <w:spacing w:line="240" w:lineRule="auto"/>
        <w:ind w:firstLine="0"/>
        <w:jc w:val="right"/>
        <w:rPr>
          <w:sz w:val="20"/>
          <w:szCs w:val="20"/>
        </w:rPr>
      </w:pPr>
      <w:r w:rsidRPr="00A6321A">
        <w:rPr>
          <w:sz w:val="20"/>
          <w:szCs w:val="20"/>
        </w:rPr>
        <w:t xml:space="preserve">Администрации </w:t>
      </w:r>
      <w:proofErr w:type="gramStart"/>
      <w:r w:rsidRPr="00A6321A">
        <w:rPr>
          <w:sz w:val="20"/>
          <w:szCs w:val="20"/>
        </w:rPr>
        <w:t>муниципального</w:t>
      </w:r>
      <w:proofErr w:type="gramEnd"/>
      <w:r w:rsidRPr="00A6321A">
        <w:rPr>
          <w:sz w:val="20"/>
          <w:szCs w:val="20"/>
        </w:rPr>
        <w:t xml:space="preserve"> </w:t>
      </w:r>
    </w:p>
    <w:p w14:paraId="7E33F547" w14:textId="1146FDF9" w:rsidR="005F214A" w:rsidRDefault="001A27AE" w:rsidP="001A27AE">
      <w:pPr>
        <w:spacing w:line="240" w:lineRule="auto"/>
        <w:ind w:firstLine="0"/>
        <w:jc w:val="right"/>
        <w:rPr>
          <w:sz w:val="20"/>
          <w:szCs w:val="20"/>
        </w:rPr>
      </w:pPr>
      <w:r w:rsidRPr="00A6321A">
        <w:rPr>
          <w:sz w:val="20"/>
          <w:szCs w:val="20"/>
        </w:rPr>
        <w:t xml:space="preserve">образования </w:t>
      </w:r>
      <w:r w:rsidR="00684E92">
        <w:rPr>
          <w:sz w:val="20"/>
          <w:szCs w:val="20"/>
        </w:rPr>
        <w:t>«</w:t>
      </w:r>
      <w:r w:rsidR="005F214A">
        <w:rPr>
          <w:sz w:val="20"/>
          <w:szCs w:val="20"/>
        </w:rPr>
        <w:t xml:space="preserve">Муниципальный округ </w:t>
      </w:r>
      <w:r w:rsidR="00955CF7">
        <w:rPr>
          <w:sz w:val="20"/>
          <w:szCs w:val="20"/>
        </w:rPr>
        <w:t xml:space="preserve">Глазовский </w:t>
      </w:r>
      <w:r w:rsidRPr="00A6321A">
        <w:rPr>
          <w:sz w:val="20"/>
          <w:szCs w:val="20"/>
        </w:rPr>
        <w:t xml:space="preserve"> район</w:t>
      </w:r>
    </w:p>
    <w:p w14:paraId="6E2399F6" w14:textId="1A46ACF1" w:rsidR="001A27AE" w:rsidRPr="00A6321A" w:rsidRDefault="005F214A" w:rsidP="001A27AE">
      <w:pPr>
        <w:spacing w:line="240" w:lineRule="auto"/>
        <w:ind w:firstLine="0"/>
        <w:jc w:val="right"/>
        <w:rPr>
          <w:sz w:val="20"/>
          <w:szCs w:val="20"/>
        </w:rPr>
      </w:pPr>
      <w:r>
        <w:rPr>
          <w:sz w:val="20"/>
          <w:szCs w:val="20"/>
        </w:rPr>
        <w:t>Удмуртской Республики</w:t>
      </w:r>
      <w:r w:rsidR="00684E92">
        <w:rPr>
          <w:sz w:val="20"/>
          <w:szCs w:val="20"/>
        </w:rPr>
        <w:t>»</w:t>
      </w:r>
      <w:r w:rsidR="001A27AE" w:rsidRPr="00A6321A">
        <w:rPr>
          <w:sz w:val="20"/>
          <w:szCs w:val="20"/>
        </w:rPr>
        <w:t xml:space="preserve"> </w:t>
      </w:r>
    </w:p>
    <w:p w14:paraId="66D66827" w14:textId="444C054D" w:rsidR="001A27AE" w:rsidRPr="00A6321A" w:rsidRDefault="008C7C4B" w:rsidP="001A27AE">
      <w:pPr>
        <w:spacing w:line="240" w:lineRule="auto"/>
        <w:ind w:firstLine="0"/>
        <w:jc w:val="right"/>
        <w:rPr>
          <w:sz w:val="20"/>
          <w:szCs w:val="20"/>
        </w:rPr>
      </w:pPr>
      <w:r w:rsidRPr="00237C5F">
        <w:rPr>
          <w:sz w:val="20"/>
          <w:szCs w:val="20"/>
        </w:rPr>
        <w:t>О</w:t>
      </w:r>
      <w:r w:rsidR="001A27AE" w:rsidRPr="00237C5F">
        <w:rPr>
          <w:sz w:val="20"/>
          <w:szCs w:val="20"/>
        </w:rPr>
        <w:t>т</w:t>
      </w:r>
      <w:r w:rsidR="00DE3618" w:rsidRPr="00237C5F">
        <w:rPr>
          <w:sz w:val="20"/>
          <w:szCs w:val="20"/>
        </w:rPr>
        <w:t xml:space="preserve"> 10.</w:t>
      </w:r>
      <w:r w:rsidR="00237C5F" w:rsidRPr="00237C5F">
        <w:rPr>
          <w:sz w:val="20"/>
          <w:szCs w:val="20"/>
        </w:rPr>
        <w:t>10</w:t>
      </w:r>
      <w:r w:rsidR="00DE3618" w:rsidRPr="00237C5F">
        <w:rPr>
          <w:sz w:val="20"/>
          <w:szCs w:val="20"/>
        </w:rPr>
        <w:t>.202</w:t>
      </w:r>
      <w:r w:rsidR="00237C5F" w:rsidRPr="00237C5F">
        <w:rPr>
          <w:sz w:val="20"/>
          <w:szCs w:val="20"/>
        </w:rPr>
        <w:t>4</w:t>
      </w:r>
      <w:r w:rsidR="00152C9B" w:rsidRPr="00237C5F">
        <w:rPr>
          <w:sz w:val="20"/>
          <w:szCs w:val="20"/>
        </w:rPr>
        <w:t xml:space="preserve"> </w:t>
      </w:r>
      <w:r w:rsidR="00036A1D" w:rsidRPr="00237C5F">
        <w:rPr>
          <w:sz w:val="20"/>
          <w:szCs w:val="20"/>
        </w:rPr>
        <w:t>№</w:t>
      </w:r>
      <w:r w:rsidR="00237C5F">
        <w:rPr>
          <w:sz w:val="20"/>
          <w:szCs w:val="20"/>
        </w:rPr>
        <w:t xml:space="preserve"> 1.187</w:t>
      </w:r>
      <w:r w:rsidR="00DE3618">
        <w:rPr>
          <w:sz w:val="20"/>
          <w:szCs w:val="20"/>
        </w:rPr>
        <w:t xml:space="preserve"> </w:t>
      </w:r>
    </w:p>
    <w:p w14:paraId="4DF27CCA" w14:textId="6F2267E0" w:rsidR="001C3ABD" w:rsidRPr="006A1723" w:rsidRDefault="001C3ABD" w:rsidP="001C3ABD">
      <w:pPr>
        <w:spacing w:line="240" w:lineRule="auto"/>
        <w:ind w:hanging="480"/>
        <w:jc w:val="right"/>
        <w:rPr>
          <w:b/>
          <w:bCs/>
          <w:sz w:val="24"/>
          <w:szCs w:val="24"/>
        </w:rPr>
      </w:pPr>
      <w:bookmarkStart w:id="0" w:name="_GoBack"/>
      <w:r>
        <w:rPr>
          <w:b/>
          <w:bCs/>
          <w:sz w:val="24"/>
          <w:szCs w:val="24"/>
        </w:rPr>
        <w:t>(в редакции Постановления № 1.</w:t>
      </w:r>
      <w:r>
        <w:rPr>
          <w:b/>
          <w:bCs/>
          <w:sz w:val="24"/>
          <w:szCs w:val="24"/>
        </w:rPr>
        <w:t>82</w:t>
      </w:r>
      <w:r>
        <w:rPr>
          <w:b/>
          <w:bCs/>
          <w:sz w:val="24"/>
          <w:szCs w:val="24"/>
        </w:rPr>
        <w:t xml:space="preserve">.3 от </w:t>
      </w:r>
      <w:r>
        <w:rPr>
          <w:b/>
          <w:bCs/>
          <w:sz w:val="24"/>
          <w:szCs w:val="24"/>
        </w:rPr>
        <w:t>14</w:t>
      </w:r>
      <w:r>
        <w:rPr>
          <w:b/>
          <w:bCs/>
          <w:sz w:val="24"/>
          <w:szCs w:val="24"/>
        </w:rPr>
        <w:t>.04.2025г)</w:t>
      </w:r>
      <w:bookmarkEnd w:id="0"/>
    </w:p>
    <w:p w14:paraId="4A668EB0" w14:textId="77777777" w:rsidR="001A27AE" w:rsidRPr="00A6321A" w:rsidRDefault="001A27AE" w:rsidP="001A27AE">
      <w:pPr>
        <w:spacing w:line="240" w:lineRule="auto"/>
        <w:ind w:firstLine="0"/>
      </w:pPr>
    </w:p>
    <w:p w14:paraId="5B7CCCB4" w14:textId="77777777" w:rsidR="001C6574" w:rsidRDefault="001C6574" w:rsidP="001A27AE">
      <w:pPr>
        <w:spacing w:line="240" w:lineRule="auto"/>
        <w:jc w:val="center"/>
        <w:rPr>
          <w:b/>
          <w:sz w:val="28"/>
          <w:szCs w:val="28"/>
        </w:rPr>
      </w:pPr>
    </w:p>
    <w:p w14:paraId="5DC5FC44" w14:textId="77777777" w:rsidR="001C6574" w:rsidRDefault="001C6574" w:rsidP="001A27AE">
      <w:pPr>
        <w:spacing w:line="240" w:lineRule="auto"/>
        <w:jc w:val="center"/>
        <w:rPr>
          <w:b/>
          <w:sz w:val="28"/>
          <w:szCs w:val="28"/>
        </w:rPr>
      </w:pPr>
    </w:p>
    <w:p w14:paraId="0F6BA59B" w14:textId="77777777" w:rsidR="001C6574" w:rsidRDefault="001C6574" w:rsidP="001A27AE">
      <w:pPr>
        <w:spacing w:line="240" w:lineRule="auto"/>
        <w:jc w:val="center"/>
        <w:rPr>
          <w:b/>
          <w:sz w:val="28"/>
          <w:szCs w:val="28"/>
        </w:rPr>
      </w:pPr>
    </w:p>
    <w:p w14:paraId="2FBCEA2D" w14:textId="77777777" w:rsidR="001C6574" w:rsidRDefault="001C6574" w:rsidP="001A27AE">
      <w:pPr>
        <w:spacing w:line="240" w:lineRule="auto"/>
        <w:jc w:val="center"/>
        <w:rPr>
          <w:b/>
          <w:sz w:val="28"/>
          <w:szCs w:val="28"/>
        </w:rPr>
      </w:pPr>
    </w:p>
    <w:p w14:paraId="7D708308" w14:textId="77777777" w:rsidR="001C6574" w:rsidRDefault="001C6574" w:rsidP="001A27AE">
      <w:pPr>
        <w:spacing w:line="240" w:lineRule="auto"/>
        <w:jc w:val="center"/>
        <w:rPr>
          <w:b/>
          <w:sz w:val="28"/>
          <w:szCs w:val="28"/>
        </w:rPr>
      </w:pPr>
    </w:p>
    <w:p w14:paraId="605FBD12" w14:textId="77777777" w:rsidR="001C6574" w:rsidRDefault="001C6574" w:rsidP="001A27AE">
      <w:pPr>
        <w:spacing w:line="240" w:lineRule="auto"/>
        <w:jc w:val="center"/>
        <w:rPr>
          <w:b/>
          <w:sz w:val="28"/>
          <w:szCs w:val="28"/>
        </w:rPr>
      </w:pPr>
    </w:p>
    <w:p w14:paraId="53E53C6C" w14:textId="77777777" w:rsidR="001C6574" w:rsidRDefault="001C6574" w:rsidP="001A27AE">
      <w:pPr>
        <w:spacing w:line="240" w:lineRule="auto"/>
        <w:jc w:val="center"/>
        <w:rPr>
          <w:b/>
          <w:sz w:val="28"/>
          <w:szCs w:val="28"/>
        </w:rPr>
      </w:pPr>
    </w:p>
    <w:p w14:paraId="1C4BCFC2" w14:textId="77777777" w:rsidR="001C6574" w:rsidRDefault="001C6574" w:rsidP="001A27AE">
      <w:pPr>
        <w:spacing w:line="240" w:lineRule="auto"/>
        <w:jc w:val="center"/>
        <w:rPr>
          <w:b/>
          <w:sz w:val="28"/>
          <w:szCs w:val="28"/>
        </w:rPr>
      </w:pPr>
    </w:p>
    <w:p w14:paraId="236DF4C2" w14:textId="77777777" w:rsidR="001C6574" w:rsidRDefault="001C6574" w:rsidP="001A27AE">
      <w:pPr>
        <w:spacing w:line="240" w:lineRule="auto"/>
        <w:jc w:val="center"/>
        <w:rPr>
          <w:b/>
          <w:sz w:val="28"/>
          <w:szCs w:val="28"/>
        </w:rPr>
      </w:pPr>
    </w:p>
    <w:p w14:paraId="4C53818E" w14:textId="77777777" w:rsidR="001C6574" w:rsidRDefault="001C6574" w:rsidP="001A27AE">
      <w:pPr>
        <w:spacing w:line="240" w:lineRule="auto"/>
        <w:jc w:val="center"/>
        <w:rPr>
          <w:b/>
          <w:sz w:val="28"/>
          <w:szCs w:val="28"/>
        </w:rPr>
      </w:pPr>
    </w:p>
    <w:p w14:paraId="3A9DFE93" w14:textId="77777777" w:rsidR="001C6574" w:rsidRDefault="001C6574" w:rsidP="001A27AE">
      <w:pPr>
        <w:spacing w:line="240" w:lineRule="auto"/>
        <w:jc w:val="center"/>
        <w:rPr>
          <w:b/>
          <w:sz w:val="28"/>
          <w:szCs w:val="28"/>
        </w:rPr>
      </w:pPr>
    </w:p>
    <w:p w14:paraId="5A3C2D02" w14:textId="77777777" w:rsidR="001C6574" w:rsidRDefault="001C6574" w:rsidP="001A27AE">
      <w:pPr>
        <w:spacing w:line="240" w:lineRule="auto"/>
        <w:jc w:val="center"/>
        <w:rPr>
          <w:b/>
          <w:sz w:val="28"/>
          <w:szCs w:val="28"/>
        </w:rPr>
      </w:pPr>
    </w:p>
    <w:p w14:paraId="51979D3D" w14:textId="77777777" w:rsidR="001C6574" w:rsidRDefault="001C6574" w:rsidP="001A27AE">
      <w:pPr>
        <w:spacing w:line="240" w:lineRule="auto"/>
        <w:jc w:val="center"/>
        <w:rPr>
          <w:b/>
          <w:sz w:val="28"/>
          <w:szCs w:val="28"/>
        </w:rPr>
      </w:pPr>
    </w:p>
    <w:p w14:paraId="4077FC23" w14:textId="77777777" w:rsidR="001C6574" w:rsidRDefault="001C6574" w:rsidP="001A27AE">
      <w:pPr>
        <w:spacing w:line="240" w:lineRule="auto"/>
        <w:jc w:val="center"/>
        <w:rPr>
          <w:b/>
          <w:sz w:val="28"/>
          <w:szCs w:val="28"/>
        </w:rPr>
      </w:pPr>
    </w:p>
    <w:p w14:paraId="56108F6C" w14:textId="77777777" w:rsidR="001C6574" w:rsidRDefault="001C6574" w:rsidP="001A27AE">
      <w:pPr>
        <w:spacing w:line="240" w:lineRule="auto"/>
        <w:jc w:val="center"/>
        <w:rPr>
          <w:b/>
          <w:sz w:val="28"/>
          <w:szCs w:val="28"/>
        </w:rPr>
      </w:pPr>
    </w:p>
    <w:p w14:paraId="545B11BA" w14:textId="77777777" w:rsidR="001C6574" w:rsidRDefault="001C6574" w:rsidP="001A27AE">
      <w:pPr>
        <w:spacing w:line="240" w:lineRule="auto"/>
        <w:jc w:val="center"/>
        <w:rPr>
          <w:b/>
          <w:sz w:val="28"/>
          <w:szCs w:val="28"/>
        </w:rPr>
      </w:pPr>
    </w:p>
    <w:p w14:paraId="44C3F133" w14:textId="77777777" w:rsidR="001A27AE" w:rsidRPr="00A6321A" w:rsidRDefault="001A27AE" w:rsidP="001A27AE">
      <w:pPr>
        <w:spacing w:line="240" w:lineRule="auto"/>
        <w:jc w:val="center"/>
        <w:rPr>
          <w:b/>
          <w:sz w:val="28"/>
          <w:szCs w:val="28"/>
        </w:rPr>
      </w:pPr>
      <w:r w:rsidRPr="00A6321A">
        <w:rPr>
          <w:b/>
          <w:sz w:val="28"/>
          <w:szCs w:val="28"/>
        </w:rPr>
        <w:t>Административный регламент</w:t>
      </w:r>
    </w:p>
    <w:p w14:paraId="2C090932" w14:textId="77777777" w:rsidR="001A27AE" w:rsidRPr="00A6321A" w:rsidRDefault="001A27AE" w:rsidP="001A27AE">
      <w:pPr>
        <w:spacing w:line="240" w:lineRule="auto"/>
        <w:jc w:val="center"/>
        <w:rPr>
          <w:b/>
          <w:sz w:val="28"/>
          <w:szCs w:val="28"/>
        </w:rPr>
      </w:pPr>
      <w:r w:rsidRPr="00A6321A">
        <w:rPr>
          <w:b/>
          <w:sz w:val="28"/>
          <w:szCs w:val="28"/>
        </w:rPr>
        <w:t>предоставления муниципальной услуги</w:t>
      </w:r>
    </w:p>
    <w:p w14:paraId="71B28A91" w14:textId="77777777" w:rsidR="001A27AE" w:rsidRPr="00A6321A" w:rsidRDefault="001A27AE" w:rsidP="001A27AE">
      <w:pPr>
        <w:spacing w:line="240" w:lineRule="auto"/>
        <w:jc w:val="center"/>
        <w:rPr>
          <w:sz w:val="28"/>
          <w:szCs w:val="28"/>
        </w:rPr>
      </w:pPr>
    </w:p>
    <w:p w14:paraId="2A10CE8F" w14:textId="7FCA316D" w:rsidR="001C6574" w:rsidRDefault="00A5608F" w:rsidP="000450AF">
      <w:pPr>
        <w:spacing w:line="240" w:lineRule="auto"/>
        <w:ind w:hanging="6"/>
        <w:jc w:val="center"/>
        <w:rPr>
          <w:b/>
          <w:sz w:val="24"/>
          <w:szCs w:val="24"/>
        </w:rPr>
      </w:pPr>
      <w:r w:rsidRPr="00A5608F">
        <w:rPr>
          <w:b/>
          <w:sz w:val="24"/>
          <w:szCs w:val="24"/>
        </w:rPr>
        <w:t>Выдача разрешения на установку и эксплуатацию  рекламных конструкций на территории муниципального образования, аннулирование такого разрешения</w:t>
      </w:r>
    </w:p>
    <w:p w14:paraId="61D102BD" w14:textId="77777777" w:rsidR="001C6574" w:rsidRDefault="001C6574" w:rsidP="000450AF">
      <w:pPr>
        <w:spacing w:line="240" w:lineRule="auto"/>
        <w:ind w:hanging="6"/>
        <w:jc w:val="center"/>
        <w:rPr>
          <w:b/>
          <w:sz w:val="24"/>
          <w:szCs w:val="24"/>
        </w:rPr>
      </w:pPr>
    </w:p>
    <w:p w14:paraId="2A62EEBE" w14:textId="77777777" w:rsidR="001C6574" w:rsidRDefault="001C6574" w:rsidP="000450AF">
      <w:pPr>
        <w:spacing w:line="240" w:lineRule="auto"/>
        <w:ind w:hanging="6"/>
        <w:jc w:val="center"/>
        <w:rPr>
          <w:b/>
          <w:sz w:val="24"/>
          <w:szCs w:val="24"/>
        </w:rPr>
      </w:pPr>
    </w:p>
    <w:p w14:paraId="306DBFF3" w14:textId="77777777" w:rsidR="001C6574" w:rsidRDefault="001C6574" w:rsidP="000450AF">
      <w:pPr>
        <w:spacing w:line="240" w:lineRule="auto"/>
        <w:ind w:hanging="6"/>
        <w:jc w:val="center"/>
        <w:rPr>
          <w:b/>
          <w:sz w:val="24"/>
          <w:szCs w:val="24"/>
        </w:rPr>
      </w:pPr>
    </w:p>
    <w:p w14:paraId="19341FA2" w14:textId="77777777" w:rsidR="00DE3618" w:rsidRDefault="00DE3618" w:rsidP="000450AF">
      <w:pPr>
        <w:spacing w:line="240" w:lineRule="auto"/>
        <w:ind w:hanging="6"/>
        <w:jc w:val="center"/>
        <w:rPr>
          <w:b/>
          <w:sz w:val="24"/>
          <w:szCs w:val="24"/>
        </w:rPr>
      </w:pPr>
    </w:p>
    <w:p w14:paraId="7FAE51B4" w14:textId="77777777" w:rsidR="00DE3618" w:rsidRDefault="00DE3618" w:rsidP="000450AF">
      <w:pPr>
        <w:spacing w:line="240" w:lineRule="auto"/>
        <w:ind w:hanging="6"/>
        <w:jc w:val="center"/>
        <w:rPr>
          <w:b/>
          <w:sz w:val="24"/>
          <w:szCs w:val="24"/>
        </w:rPr>
      </w:pPr>
    </w:p>
    <w:p w14:paraId="7D698758" w14:textId="77777777" w:rsidR="001C6574" w:rsidRDefault="001C6574" w:rsidP="000450AF">
      <w:pPr>
        <w:spacing w:line="240" w:lineRule="auto"/>
        <w:ind w:hanging="6"/>
        <w:jc w:val="center"/>
        <w:rPr>
          <w:b/>
          <w:sz w:val="24"/>
          <w:szCs w:val="24"/>
        </w:rPr>
      </w:pPr>
    </w:p>
    <w:p w14:paraId="547A3267" w14:textId="77777777" w:rsidR="001C6574" w:rsidRDefault="001C6574" w:rsidP="000450AF">
      <w:pPr>
        <w:spacing w:line="240" w:lineRule="auto"/>
        <w:ind w:hanging="6"/>
        <w:jc w:val="center"/>
        <w:rPr>
          <w:b/>
          <w:sz w:val="24"/>
          <w:szCs w:val="24"/>
        </w:rPr>
      </w:pPr>
    </w:p>
    <w:p w14:paraId="6EEC87EF" w14:textId="77777777" w:rsidR="001C6574" w:rsidRPr="00150DEB" w:rsidRDefault="001C6574" w:rsidP="000450AF">
      <w:pPr>
        <w:spacing w:line="240" w:lineRule="auto"/>
        <w:ind w:hanging="6"/>
        <w:jc w:val="center"/>
        <w:rPr>
          <w:b/>
          <w:sz w:val="24"/>
          <w:szCs w:val="24"/>
        </w:rPr>
      </w:pPr>
    </w:p>
    <w:p w14:paraId="0327D8F5" w14:textId="77777777" w:rsidR="001C6574" w:rsidRDefault="001C6574" w:rsidP="000450AF">
      <w:pPr>
        <w:spacing w:line="240" w:lineRule="auto"/>
        <w:ind w:hanging="6"/>
        <w:jc w:val="center"/>
        <w:rPr>
          <w:b/>
          <w:sz w:val="24"/>
          <w:szCs w:val="24"/>
        </w:rPr>
      </w:pPr>
    </w:p>
    <w:p w14:paraId="2ABAEFAB" w14:textId="77777777" w:rsidR="001C6574" w:rsidRDefault="001C6574" w:rsidP="000450AF">
      <w:pPr>
        <w:spacing w:line="240" w:lineRule="auto"/>
        <w:ind w:hanging="6"/>
        <w:jc w:val="center"/>
        <w:rPr>
          <w:b/>
          <w:sz w:val="24"/>
          <w:szCs w:val="24"/>
        </w:rPr>
      </w:pPr>
    </w:p>
    <w:p w14:paraId="60894398" w14:textId="77777777" w:rsidR="001C6574" w:rsidRDefault="001C6574" w:rsidP="000450AF">
      <w:pPr>
        <w:spacing w:line="240" w:lineRule="auto"/>
        <w:ind w:hanging="6"/>
        <w:jc w:val="center"/>
        <w:rPr>
          <w:b/>
          <w:sz w:val="24"/>
          <w:szCs w:val="24"/>
        </w:rPr>
      </w:pPr>
    </w:p>
    <w:p w14:paraId="0CF31236" w14:textId="77777777" w:rsidR="001C6574" w:rsidRDefault="001C6574" w:rsidP="000450AF">
      <w:pPr>
        <w:spacing w:line="240" w:lineRule="auto"/>
        <w:ind w:hanging="6"/>
        <w:jc w:val="center"/>
        <w:rPr>
          <w:b/>
          <w:sz w:val="24"/>
          <w:szCs w:val="24"/>
        </w:rPr>
      </w:pPr>
    </w:p>
    <w:p w14:paraId="640E5BFC" w14:textId="77777777" w:rsidR="001C6574" w:rsidRDefault="001C6574" w:rsidP="000450AF">
      <w:pPr>
        <w:spacing w:line="240" w:lineRule="auto"/>
        <w:ind w:hanging="6"/>
        <w:jc w:val="center"/>
        <w:rPr>
          <w:b/>
          <w:sz w:val="24"/>
          <w:szCs w:val="24"/>
        </w:rPr>
      </w:pPr>
    </w:p>
    <w:p w14:paraId="15EBBF7F" w14:textId="77777777" w:rsidR="001C6574" w:rsidRDefault="001C6574" w:rsidP="000450AF">
      <w:pPr>
        <w:spacing w:line="240" w:lineRule="auto"/>
        <w:ind w:hanging="6"/>
        <w:jc w:val="center"/>
        <w:rPr>
          <w:b/>
          <w:sz w:val="24"/>
          <w:szCs w:val="24"/>
        </w:rPr>
      </w:pPr>
    </w:p>
    <w:p w14:paraId="101E22A9" w14:textId="77777777" w:rsidR="001C6574" w:rsidRDefault="001C6574" w:rsidP="000450AF">
      <w:pPr>
        <w:spacing w:line="240" w:lineRule="auto"/>
        <w:ind w:hanging="6"/>
        <w:jc w:val="center"/>
        <w:rPr>
          <w:b/>
          <w:sz w:val="24"/>
          <w:szCs w:val="24"/>
        </w:rPr>
      </w:pPr>
    </w:p>
    <w:p w14:paraId="6F2477B9" w14:textId="77777777" w:rsidR="001C6574" w:rsidRDefault="001C6574" w:rsidP="000450AF">
      <w:pPr>
        <w:spacing w:line="240" w:lineRule="auto"/>
        <w:ind w:hanging="6"/>
        <w:jc w:val="center"/>
        <w:rPr>
          <w:b/>
          <w:sz w:val="24"/>
          <w:szCs w:val="24"/>
        </w:rPr>
      </w:pPr>
    </w:p>
    <w:p w14:paraId="6511D53D" w14:textId="77777777" w:rsidR="001C6574" w:rsidRDefault="001C6574" w:rsidP="000450AF">
      <w:pPr>
        <w:spacing w:line="240" w:lineRule="auto"/>
        <w:ind w:hanging="6"/>
        <w:jc w:val="center"/>
        <w:rPr>
          <w:b/>
          <w:sz w:val="24"/>
          <w:szCs w:val="24"/>
        </w:rPr>
      </w:pPr>
    </w:p>
    <w:p w14:paraId="782E67B0" w14:textId="77777777" w:rsidR="001C6574" w:rsidRDefault="001C6574" w:rsidP="000450AF">
      <w:pPr>
        <w:spacing w:line="240" w:lineRule="auto"/>
        <w:ind w:hanging="6"/>
        <w:jc w:val="center"/>
        <w:rPr>
          <w:b/>
          <w:sz w:val="24"/>
          <w:szCs w:val="24"/>
        </w:rPr>
      </w:pPr>
    </w:p>
    <w:p w14:paraId="274CC5AC" w14:textId="77777777" w:rsidR="001C6574" w:rsidRDefault="001C6574" w:rsidP="000450AF">
      <w:pPr>
        <w:spacing w:line="240" w:lineRule="auto"/>
        <w:ind w:hanging="6"/>
        <w:jc w:val="center"/>
        <w:rPr>
          <w:b/>
          <w:sz w:val="24"/>
          <w:szCs w:val="24"/>
        </w:rPr>
      </w:pPr>
    </w:p>
    <w:p w14:paraId="47481F57" w14:textId="77777777" w:rsidR="001C6574" w:rsidRDefault="001C6574" w:rsidP="000450AF">
      <w:pPr>
        <w:spacing w:line="240" w:lineRule="auto"/>
        <w:ind w:hanging="6"/>
        <w:jc w:val="center"/>
        <w:rPr>
          <w:b/>
          <w:sz w:val="24"/>
          <w:szCs w:val="24"/>
        </w:rPr>
      </w:pPr>
    </w:p>
    <w:p w14:paraId="43330FE7" w14:textId="77777777" w:rsidR="001C6574" w:rsidRDefault="001C6574" w:rsidP="000450AF">
      <w:pPr>
        <w:spacing w:line="240" w:lineRule="auto"/>
        <w:ind w:hanging="6"/>
        <w:jc w:val="center"/>
        <w:rPr>
          <w:b/>
          <w:sz w:val="24"/>
          <w:szCs w:val="24"/>
        </w:rPr>
      </w:pPr>
    </w:p>
    <w:p w14:paraId="18F5D94D" w14:textId="0AD71FA9" w:rsidR="001C6574" w:rsidRPr="00955CF7" w:rsidRDefault="00955CF7" w:rsidP="000450AF">
      <w:pPr>
        <w:spacing w:line="240" w:lineRule="auto"/>
        <w:ind w:hanging="6"/>
        <w:jc w:val="center"/>
        <w:rPr>
          <w:sz w:val="24"/>
          <w:szCs w:val="24"/>
        </w:rPr>
      </w:pPr>
      <w:r w:rsidRPr="00955CF7">
        <w:rPr>
          <w:sz w:val="24"/>
          <w:szCs w:val="24"/>
        </w:rPr>
        <w:lastRenderedPageBreak/>
        <w:t>2024</w:t>
      </w:r>
    </w:p>
    <w:tbl>
      <w:tblPr>
        <w:tblStyle w:val="af3"/>
        <w:tblW w:w="10456" w:type="dxa"/>
        <w:tblInd w:w="0" w:type="dxa"/>
        <w:tblLayout w:type="fixed"/>
        <w:tblLook w:val="04A0" w:firstRow="1" w:lastRow="0" w:firstColumn="1" w:lastColumn="0" w:noHBand="0" w:noVBand="1"/>
      </w:tblPr>
      <w:tblGrid>
        <w:gridCol w:w="9719"/>
        <w:gridCol w:w="737"/>
      </w:tblGrid>
      <w:tr w:rsidR="00A70F3B" w14:paraId="1127E7A8" w14:textId="77777777" w:rsidTr="00881078">
        <w:trPr>
          <w:trHeight w:val="515"/>
        </w:trPr>
        <w:tc>
          <w:tcPr>
            <w:tcW w:w="9719" w:type="dxa"/>
            <w:tcBorders>
              <w:top w:val="single" w:sz="4" w:space="0" w:color="auto"/>
              <w:left w:val="single" w:sz="4" w:space="0" w:color="auto"/>
              <w:bottom w:val="single" w:sz="4" w:space="0" w:color="auto"/>
              <w:right w:val="single" w:sz="4" w:space="0" w:color="auto"/>
            </w:tcBorders>
            <w:hideMark/>
          </w:tcPr>
          <w:p w14:paraId="74CAC430" w14:textId="77777777" w:rsidR="00A70F3B" w:rsidRPr="00A70F3B" w:rsidRDefault="00A70F3B">
            <w:pPr>
              <w:tabs>
                <w:tab w:val="left" w:pos="567"/>
              </w:tabs>
              <w:spacing w:line="240" w:lineRule="auto"/>
              <w:ind w:firstLine="604"/>
              <w:rPr>
                <w:rFonts w:ascii="Times New Roman" w:hAnsi="Times New Roman"/>
                <w:iCs/>
                <w:color w:val="000000" w:themeColor="text1"/>
                <w:sz w:val="24"/>
                <w:szCs w:val="24"/>
              </w:rPr>
            </w:pPr>
            <w:r w:rsidRPr="00A70F3B">
              <w:rPr>
                <w:rFonts w:ascii="Times New Roman" w:hAnsi="Times New Roman"/>
                <w:iCs/>
                <w:color w:val="000000" w:themeColor="text1"/>
                <w:sz w:val="24"/>
                <w:szCs w:val="24"/>
              </w:rPr>
              <w:t>Оглавление</w:t>
            </w:r>
          </w:p>
        </w:tc>
        <w:tc>
          <w:tcPr>
            <w:tcW w:w="737" w:type="dxa"/>
            <w:tcBorders>
              <w:top w:val="single" w:sz="4" w:space="0" w:color="auto"/>
              <w:left w:val="single" w:sz="4" w:space="0" w:color="auto"/>
              <w:bottom w:val="single" w:sz="4" w:space="0" w:color="auto"/>
              <w:right w:val="single" w:sz="4" w:space="0" w:color="auto"/>
            </w:tcBorders>
            <w:hideMark/>
          </w:tcPr>
          <w:p w14:paraId="21D55B9A" w14:textId="77777777" w:rsidR="00A70F3B" w:rsidRPr="00A70F3B" w:rsidRDefault="00A70F3B">
            <w:pPr>
              <w:spacing w:line="240" w:lineRule="auto"/>
              <w:rPr>
                <w:sz w:val="24"/>
                <w:szCs w:val="24"/>
              </w:rPr>
            </w:pPr>
          </w:p>
        </w:tc>
      </w:tr>
      <w:tr w:rsidR="00A70F3B" w14:paraId="0D0CDA59" w14:textId="77777777" w:rsidTr="00881078">
        <w:trPr>
          <w:trHeight w:val="454"/>
        </w:trPr>
        <w:tc>
          <w:tcPr>
            <w:tcW w:w="9719" w:type="dxa"/>
            <w:tcBorders>
              <w:top w:val="single" w:sz="4" w:space="0" w:color="auto"/>
              <w:left w:val="single" w:sz="4" w:space="0" w:color="auto"/>
              <w:bottom w:val="single" w:sz="4" w:space="0" w:color="auto"/>
              <w:right w:val="single" w:sz="4" w:space="0" w:color="auto"/>
            </w:tcBorders>
            <w:hideMark/>
          </w:tcPr>
          <w:p w14:paraId="42EEE129" w14:textId="2B571DAE" w:rsidR="00A70F3B" w:rsidRPr="00A70F3B" w:rsidRDefault="00A70F3B" w:rsidP="00A70F3B">
            <w:pPr>
              <w:tabs>
                <w:tab w:val="left" w:pos="567"/>
              </w:tabs>
              <w:spacing w:line="240" w:lineRule="auto"/>
              <w:ind w:firstLine="604"/>
              <w:contextualSpacing/>
              <w:rPr>
                <w:rFonts w:ascii="Times New Roman" w:hAnsi="Times New Roman"/>
                <w:iCs/>
                <w:color w:val="000000" w:themeColor="text1"/>
                <w:sz w:val="24"/>
                <w:szCs w:val="24"/>
              </w:rPr>
            </w:pPr>
            <w:r w:rsidRPr="00A70F3B">
              <w:rPr>
                <w:rFonts w:ascii="Times New Roman" w:eastAsia="Calibri" w:hAnsi="Times New Roman"/>
                <w:iCs/>
                <w:color w:val="000000" w:themeColor="text1"/>
                <w:sz w:val="24"/>
                <w:szCs w:val="24"/>
              </w:rPr>
              <w:t xml:space="preserve">Раздел </w:t>
            </w:r>
            <w:r w:rsidRPr="00A70F3B">
              <w:rPr>
                <w:rFonts w:ascii="Times New Roman" w:eastAsia="Calibri" w:hAnsi="Times New Roman"/>
                <w:iCs/>
                <w:color w:val="000000" w:themeColor="text1"/>
                <w:sz w:val="24"/>
                <w:szCs w:val="24"/>
                <w:lang w:val="en-US"/>
              </w:rPr>
              <w:t>I</w:t>
            </w:r>
            <w:r w:rsidRPr="00A70F3B">
              <w:rPr>
                <w:rFonts w:ascii="Times New Roman" w:eastAsia="Calibri" w:hAnsi="Times New Roman"/>
                <w:iCs/>
                <w:color w:val="000000" w:themeColor="text1"/>
                <w:sz w:val="24"/>
                <w:szCs w:val="24"/>
              </w:rPr>
              <w:t xml:space="preserve">. Общие положения              </w:t>
            </w:r>
          </w:p>
        </w:tc>
        <w:tc>
          <w:tcPr>
            <w:tcW w:w="737" w:type="dxa"/>
            <w:tcBorders>
              <w:top w:val="single" w:sz="4" w:space="0" w:color="auto"/>
              <w:left w:val="single" w:sz="4" w:space="0" w:color="auto"/>
              <w:bottom w:val="single" w:sz="4" w:space="0" w:color="auto"/>
              <w:right w:val="single" w:sz="4" w:space="0" w:color="auto"/>
            </w:tcBorders>
            <w:hideMark/>
          </w:tcPr>
          <w:p w14:paraId="6140C686" w14:textId="1FE7A34C" w:rsidR="00A70F3B" w:rsidRPr="00A70F3B" w:rsidRDefault="00A70F3B" w:rsidP="00A70F3B">
            <w:pPr>
              <w:tabs>
                <w:tab w:val="left" w:pos="567"/>
              </w:tabs>
              <w:spacing w:line="240" w:lineRule="auto"/>
              <w:contextualSpacing/>
              <w:jc w:val="right"/>
              <w:rPr>
                <w:rFonts w:ascii="Times New Roman" w:hAnsi="Times New Roman"/>
                <w:iCs/>
                <w:color w:val="000000" w:themeColor="text1"/>
                <w:sz w:val="24"/>
                <w:szCs w:val="24"/>
              </w:rPr>
            </w:pPr>
            <w:r w:rsidRPr="00A70F3B">
              <w:rPr>
                <w:rFonts w:ascii="Times New Roman" w:hAnsi="Times New Roman"/>
                <w:iCs/>
                <w:color w:val="000000" w:themeColor="text1"/>
                <w:sz w:val="24"/>
                <w:szCs w:val="24"/>
              </w:rPr>
              <w:t>33</w:t>
            </w:r>
          </w:p>
        </w:tc>
      </w:tr>
      <w:tr w:rsidR="00A70F3B" w14:paraId="41AF5C51" w14:textId="77777777" w:rsidTr="00881078">
        <w:trPr>
          <w:trHeight w:val="633"/>
        </w:trPr>
        <w:tc>
          <w:tcPr>
            <w:tcW w:w="9719" w:type="dxa"/>
            <w:tcBorders>
              <w:top w:val="single" w:sz="4" w:space="0" w:color="auto"/>
              <w:left w:val="single" w:sz="4" w:space="0" w:color="auto"/>
              <w:bottom w:val="single" w:sz="4" w:space="0" w:color="auto"/>
              <w:right w:val="single" w:sz="4" w:space="0" w:color="auto"/>
            </w:tcBorders>
            <w:hideMark/>
          </w:tcPr>
          <w:p w14:paraId="41214FBD" w14:textId="77777777" w:rsidR="00A70F3B" w:rsidRPr="00A70F3B" w:rsidRDefault="00A70F3B">
            <w:pPr>
              <w:tabs>
                <w:tab w:val="left" w:pos="567"/>
              </w:tabs>
              <w:spacing w:line="240" w:lineRule="auto"/>
              <w:ind w:firstLine="604"/>
              <w:contextualSpacing/>
              <w:rPr>
                <w:rFonts w:ascii="Times New Roman" w:hAnsi="Times New Roman"/>
                <w:iCs/>
                <w:color w:val="000000" w:themeColor="text1"/>
                <w:sz w:val="24"/>
                <w:szCs w:val="24"/>
              </w:rPr>
            </w:pPr>
            <w:r w:rsidRPr="00A70F3B">
              <w:rPr>
                <w:rFonts w:ascii="Times New Roman" w:eastAsia="Calibri" w:hAnsi="Times New Roman"/>
                <w:iCs/>
                <w:color w:val="000000" w:themeColor="text1"/>
                <w:sz w:val="24"/>
                <w:szCs w:val="24"/>
              </w:rPr>
              <w:t xml:space="preserve">Раздел </w:t>
            </w:r>
            <w:r w:rsidRPr="00A70F3B">
              <w:rPr>
                <w:rFonts w:ascii="Times New Roman" w:eastAsia="Calibri" w:hAnsi="Times New Roman"/>
                <w:iCs/>
                <w:color w:val="000000" w:themeColor="text1"/>
                <w:sz w:val="24"/>
                <w:szCs w:val="24"/>
                <w:lang w:val="en-US"/>
              </w:rPr>
              <w:t>II</w:t>
            </w:r>
            <w:r w:rsidRPr="00A70F3B">
              <w:rPr>
                <w:rFonts w:ascii="Times New Roman" w:eastAsia="Calibri" w:hAnsi="Times New Roman"/>
                <w:iCs/>
                <w:color w:val="000000" w:themeColor="text1"/>
                <w:sz w:val="24"/>
                <w:szCs w:val="24"/>
              </w:rPr>
              <w:t xml:space="preserve">. Стандарт предоставления </w:t>
            </w:r>
            <w:r w:rsidRPr="00A70F3B">
              <w:rPr>
                <w:rFonts w:ascii="Times New Roman" w:hAnsi="Times New Roman"/>
                <w:bCs/>
                <w:color w:val="000000" w:themeColor="text1"/>
                <w:sz w:val="24"/>
                <w:szCs w:val="24"/>
              </w:rPr>
              <w:t xml:space="preserve">муниципальной </w:t>
            </w:r>
            <w:r w:rsidRPr="00A70F3B">
              <w:rPr>
                <w:rFonts w:ascii="Times New Roman" w:eastAsia="Calibri" w:hAnsi="Times New Roman"/>
                <w:iCs/>
                <w:color w:val="000000" w:themeColor="text1"/>
                <w:sz w:val="24"/>
                <w:szCs w:val="24"/>
              </w:rPr>
              <w:t>услуги</w:t>
            </w:r>
          </w:p>
        </w:tc>
        <w:tc>
          <w:tcPr>
            <w:tcW w:w="737" w:type="dxa"/>
            <w:tcBorders>
              <w:top w:val="single" w:sz="4" w:space="0" w:color="auto"/>
              <w:left w:val="single" w:sz="4" w:space="0" w:color="auto"/>
              <w:bottom w:val="single" w:sz="4" w:space="0" w:color="auto"/>
              <w:right w:val="single" w:sz="4" w:space="0" w:color="auto"/>
            </w:tcBorders>
            <w:hideMark/>
          </w:tcPr>
          <w:p w14:paraId="35FCE379" w14:textId="3CBB00B2" w:rsidR="00A70F3B" w:rsidRPr="00A70F3B" w:rsidRDefault="00A70F3B">
            <w:pPr>
              <w:tabs>
                <w:tab w:val="left" w:pos="567"/>
              </w:tabs>
              <w:spacing w:line="240" w:lineRule="auto"/>
              <w:contextualSpacing/>
              <w:jc w:val="right"/>
              <w:rPr>
                <w:rFonts w:ascii="Times New Roman" w:hAnsi="Times New Roman"/>
                <w:iCs/>
                <w:color w:val="000000" w:themeColor="text1"/>
                <w:sz w:val="24"/>
                <w:szCs w:val="24"/>
              </w:rPr>
            </w:pPr>
            <w:r w:rsidRPr="00A70F3B">
              <w:rPr>
                <w:rFonts w:ascii="Times New Roman" w:hAnsi="Times New Roman"/>
                <w:iCs/>
                <w:color w:val="000000" w:themeColor="text1"/>
                <w:sz w:val="24"/>
                <w:szCs w:val="24"/>
              </w:rPr>
              <w:t>55</w:t>
            </w:r>
          </w:p>
        </w:tc>
      </w:tr>
      <w:tr w:rsidR="00A70F3B" w14:paraId="00FFDCD5" w14:textId="77777777" w:rsidTr="00881078">
        <w:trPr>
          <w:trHeight w:val="570"/>
        </w:trPr>
        <w:tc>
          <w:tcPr>
            <w:tcW w:w="9719" w:type="dxa"/>
            <w:tcBorders>
              <w:top w:val="single" w:sz="4" w:space="0" w:color="auto"/>
              <w:left w:val="single" w:sz="4" w:space="0" w:color="auto"/>
              <w:bottom w:val="single" w:sz="4" w:space="0" w:color="auto"/>
              <w:right w:val="single" w:sz="4" w:space="0" w:color="auto"/>
            </w:tcBorders>
            <w:hideMark/>
          </w:tcPr>
          <w:p w14:paraId="7F757493" w14:textId="12D690C7" w:rsidR="00A70F3B" w:rsidRPr="00A70F3B" w:rsidRDefault="00A70F3B" w:rsidP="00A70F3B">
            <w:pPr>
              <w:tabs>
                <w:tab w:val="left" w:pos="567"/>
              </w:tabs>
              <w:spacing w:line="240" w:lineRule="auto"/>
              <w:ind w:firstLine="604"/>
              <w:contextualSpacing/>
              <w:rPr>
                <w:rFonts w:ascii="Times New Roman" w:hAnsi="Times New Roman"/>
                <w:iCs/>
                <w:color w:val="000000" w:themeColor="text1"/>
                <w:sz w:val="24"/>
                <w:szCs w:val="24"/>
              </w:rPr>
            </w:pPr>
            <w:r w:rsidRPr="00A70F3B">
              <w:rPr>
                <w:rFonts w:ascii="Times New Roman" w:eastAsia="Calibri" w:hAnsi="Times New Roman"/>
                <w:iCs/>
                <w:color w:val="000000" w:themeColor="text1"/>
                <w:sz w:val="24"/>
                <w:szCs w:val="24"/>
              </w:rPr>
              <w:t xml:space="preserve">Раздел </w:t>
            </w:r>
            <w:r w:rsidRPr="00A70F3B">
              <w:rPr>
                <w:rFonts w:ascii="Times New Roman" w:eastAsia="Calibri" w:hAnsi="Times New Roman"/>
                <w:iCs/>
                <w:color w:val="000000" w:themeColor="text1"/>
                <w:sz w:val="24"/>
                <w:szCs w:val="24"/>
                <w:lang w:val="en-US"/>
              </w:rPr>
              <w:t>III</w:t>
            </w:r>
            <w:r w:rsidRPr="00A70F3B">
              <w:rPr>
                <w:rFonts w:ascii="Times New Roman" w:eastAsia="Calibri" w:hAnsi="Times New Roman"/>
                <w:iCs/>
                <w:color w:val="000000" w:themeColor="text1"/>
                <w:sz w:val="24"/>
                <w:szCs w:val="24"/>
              </w:rPr>
              <w:t xml:space="preserve">. Административные процедуры </w:t>
            </w:r>
          </w:p>
        </w:tc>
        <w:tc>
          <w:tcPr>
            <w:tcW w:w="737" w:type="dxa"/>
            <w:tcBorders>
              <w:top w:val="single" w:sz="4" w:space="0" w:color="auto"/>
              <w:left w:val="single" w:sz="4" w:space="0" w:color="auto"/>
              <w:bottom w:val="single" w:sz="4" w:space="0" w:color="auto"/>
              <w:right w:val="single" w:sz="4" w:space="0" w:color="auto"/>
            </w:tcBorders>
            <w:hideMark/>
          </w:tcPr>
          <w:p w14:paraId="580633D8" w14:textId="7012AAD8" w:rsidR="00A70F3B" w:rsidRPr="00A70F3B" w:rsidRDefault="00A70F3B" w:rsidP="00A70F3B">
            <w:pPr>
              <w:tabs>
                <w:tab w:val="left" w:pos="567"/>
              </w:tabs>
              <w:spacing w:line="240" w:lineRule="auto"/>
              <w:contextualSpacing/>
              <w:jc w:val="right"/>
              <w:rPr>
                <w:rFonts w:ascii="Times New Roman" w:hAnsi="Times New Roman"/>
                <w:iCs/>
                <w:color w:val="000000" w:themeColor="text1"/>
                <w:sz w:val="24"/>
                <w:szCs w:val="24"/>
              </w:rPr>
            </w:pPr>
            <w:r w:rsidRPr="00A70F3B">
              <w:rPr>
                <w:rFonts w:ascii="Times New Roman" w:hAnsi="Times New Roman"/>
                <w:iCs/>
                <w:color w:val="000000" w:themeColor="text1"/>
                <w:sz w:val="24"/>
                <w:szCs w:val="24"/>
              </w:rPr>
              <w:t>113</w:t>
            </w:r>
          </w:p>
        </w:tc>
      </w:tr>
      <w:tr w:rsidR="00A70F3B" w14:paraId="5AA22EE5" w14:textId="77777777" w:rsidTr="00881078">
        <w:trPr>
          <w:trHeight w:val="856"/>
        </w:trPr>
        <w:tc>
          <w:tcPr>
            <w:tcW w:w="9719" w:type="dxa"/>
            <w:tcBorders>
              <w:top w:val="single" w:sz="4" w:space="0" w:color="auto"/>
              <w:left w:val="single" w:sz="4" w:space="0" w:color="auto"/>
              <w:bottom w:val="single" w:sz="4" w:space="0" w:color="auto"/>
              <w:right w:val="single" w:sz="4" w:space="0" w:color="auto"/>
            </w:tcBorders>
          </w:tcPr>
          <w:p w14:paraId="364319FD" w14:textId="606B4BF0" w:rsidR="00A70F3B" w:rsidRPr="00A70F3B" w:rsidRDefault="00A70F3B">
            <w:pPr>
              <w:spacing w:line="240" w:lineRule="auto"/>
              <w:rPr>
                <w:rFonts w:ascii="Times New Roman" w:hAnsi="Times New Roman"/>
                <w:sz w:val="24"/>
                <w:szCs w:val="24"/>
              </w:rPr>
            </w:pPr>
            <w:r w:rsidRPr="00A70F3B">
              <w:rPr>
                <w:rFonts w:ascii="Times New Roman" w:eastAsia="Calibri" w:hAnsi="Times New Roman"/>
                <w:iCs/>
                <w:color w:val="000000" w:themeColor="text1"/>
                <w:sz w:val="24"/>
                <w:szCs w:val="24"/>
              </w:rPr>
              <w:t xml:space="preserve">        Приложение №1. </w:t>
            </w:r>
            <w:r w:rsidRPr="00A70F3B">
              <w:rPr>
                <w:rFonts w:ascii="Times New Roman" w:hAnsi="Times New Roman"/>
                <w:sz w:val="24"/>
                <w:szCs w:val="24"/>
              </w:rPr>
              <w:t>Заявление на выдачу разрешения на установку и эксплуатацию рекламной конструкции на территории муниципального образования «Муниципальный округ Глазовский район Удмуртской Республики»</w:t>
            </w:r>
          </w:p>
          <w:p w14:paraId="4748C352" w14:textId="77777777" w:rsidR="00A70F3B" w:rsidRPr="00A70F3B" w:rsidRDefault="00A70F3B">
            <w:pPr>
              <w:spacing w:line="240" w:lineRule="auto"/>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14:paraId="4D79F469" w14:textId="38BCC817" w:rsidR="00A70F3B" w:rsidRPr="00A70F3B" w:rsidRDefault="00A70F3B" w:rsidP="00881078">
            <w:pPr>
              <w:tabs>
                <w:tab w:val="left" w:pos="567"/>
              </w:tabs>
              <w:spacing w:line="240" w:lineRule="auto"/>
              <w:contextualSpacing/>
              <w:jc w:val="right"/>
              <w:rPr>
                <w:rFonts w:ascii="Times New Roman" w:hAnsi="Times New Roman"/>
                <w:iCs/>
                <w:color w:val="000000" w:themeColor="text1"/>
                <w:sz w:val="24"/>
                <w:szCs w:val="24"/>
              </w:rPr>
            </w:pPr>
            <w:r w:rsidRPr="00A70F3B">
              <w:rPr>
                <w:rFonts w:ascii="Times New Roman" w:hAnsi="Times New Roman"/>
                <w:iCs/>
                <w:color w:val="000000" w:themeColor="text1"/>
                <w:sz w:val="24"/>
                <w:szCs w:val="24"/>
              </w:rPr>
              <w:t>11</w:t>
            </w:r>
            <w:r w:rsidR="00881078">
              <w:rPr>
                <w:rFonts w:ascii="Times New Roman" w:hAnsi="Times New Roman"/>
                <w:iCs/>
                <w:color w:val="000000" w:themeColor="text1"/>
                <w:sz w:val="24"/>
                <w:szCs w:val="24"/>
              </w:rPr>
              <w:t>4</w:t>
            </w:r>
          </w:p>
        </w:tc>
      </w:tr>
      <w:tr w:rsidR="00A70F3B" w14:paraId="0B3ADF84" w14:textId="77777777" w:rsidTr="00881078">
        <w:trPr>
          <w:trHeight w:val="1014"/>
        </w:trPr>
        <w:tc>
          <w:tcPr>
            <w:tcW w:w="9719" w:type="dxa"/>
            <w:tcBorders>
              <w:top w:val="single" w:sz="4" w:space="0" w:color="auto"/>
              <w:left w:val="single" w:sz="4" w:space="0" w:color="auto"/>
              <w:bottom w:val="single" w:sz="4" w:space="0" w:color="auto"/>
              <w:right w:val="single" w:sz="4" w:space="0" w:color="auto"/>
            </w:tcBorders>
            <w:hideMark/>
          </w:tcPr>
          <w:p w14:paraId="24BCF49A" w14:textId="2F3950F6" w:rsidR="00A70F3B" w:rsidRPr="00A70F3B" w:rsidRDefault="00A70F3B" w:rsidP="00A70F3B">
            <w:pPr>
              <w:spacing w:line="240" w:lineRule="auto"/>
              <w:rPr>
                <w:rFonts w:ascii="Times New Roman" w:hAnsi="Times New Roman"/>
                <w:sz w:val="24"/>
                <w:szCs w:val="24"/>
              </w:rPr>
            </w:pPr>
            <w:r w:rsidRPr="00A70F3B">
              <w:rPr>
                <w:rFonts w:ascii="Times New Roman" w:hAnsi="Times New Roman"/>
                <w:iCs/>
                <w:color w:val="000000" w:themeColor="text1"/>
                <w:sz w:val="24"/>
                <w:szCs w:val="24"/>
              </w:rPr>
              <w:t xml:space="preserve">        Приложение №2. </w:t>
            </w:r>
            <w:r w:rsidRPr="00A70F3B">
              <w:rPr>
                <w:rFonts w:ascii="Times New Roman" w:hAnsi="Times New Roman"/>
                <w:sz w:val="24"/>
                <w:szCs w:val="24"/>
              </w:rPr>
              <w:t>Заявление на аннулирование разрешения на установку и эксплуатацию рекламной конструкции на территории муниципального образования «Муниципальный округ Глазовский район Удмуртской Республики»</w:t>
            </w:r>
          </w:p>
          <w:p w14:paraId="1AEDDD5D" w14:textId="3CB1CFAF" w:rsidR="00A70F3B" w:rsidRPr="00A70F3B" w:rsidRDefault="00A70F3B" w:rsidP="00A70F3B">
            <w:pPr>
              <w:tabs>
                <w:tab w:val="left" w:pos="567"/>
                <w:tab w:val="left" w:pos="4536"/>
              </w:tabs>
              <w:spacing w:line="240" w:lineRule="auto"/>
              <w:rPr>
                <w:rFonts w:ascii="Times New Roman" w:hAnsi="Times New Roman"/>
                <w:spacing w:val="-4"/>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14:paraId="3251E7EB" w14:textId="7EFAF5E7" w:rsidR="00A70F3B" w:rsidRPr="00A70F3B" w:rsidRDefault="00A70F3B" w:rsidP="00881078">
            <w:pPr>
              <w:tabs>
                <w:tab w:val="left" w:pos="567"/>
              </w:tabs>
              <w:spacing w:line="240" w:lineRule="auto"/>
              <w:contextualSpacing/>
              <w:jc w:val="right"/>
              <w:rPr>
                <w:rFonts w:ascii="Times New Roman" w:hAnsi="Times New Roman"/>
                <w:iCs/>
                <w:color w:val="000000" w:themeColor="text1"/>
                <w:sz w:val="24"/>
                <w:szCs w:val="24"/>
              </w:rPr>
            </w:pPr>
            <w:r w:rsidRPr="00A70F3B">
              <w:rPr>
                <w:rFonts w:ascii="Times New Roman" w:hAnsi="Times New Roman"/>
                <w:iCs/>
                <w:color w:val="000000" w:themeColor="text1"/>
                <w:sz w:val="24"/>
                <w:szCs w:val="24"/>
              </w:rPr>
              <w:t>1</w:t>
            </w:r>
            <w:r w:rsidR="00881078">
              <w:rPr>
                <w:rFonts w:ascii="Times New Roman" w:hAnsi="Times New Roman"/>
                <w:iCs/>
                <w:color w:val="000000" w:themeColor="text1"/>
                <w:sz w:val="24"/>
                <w:szCs w:val="24"/>
              </w:rPr>
              <w:t>16</w:t>
            </w:r>
          </w:p>
        </w:tc>
      </w:tr>
    </w:tbl>
    <w:p w14:paraId="70E942B0" w14:textId="77777777" w:rsidR="00A70F3B" w:rsidRDefault="00A70F3B" w:rsidP="000450AF">
      <w:pPr>
        <w:spacing w:line="240" w:lineRule="auto"/>
        <w:ind w:hanging="6"/>
        <w:jc w:val="center"/>
        <w:rPr>
          <w:b/>
          <w:sz w:val="24"/>
          <w:szCs w:val="24"/>
        </w:rPr>
      </w:pPr>
    </w:p>
    <w:p w14:paraId="1922C872" w14:textId="77777777" w:rsidR="001A27AE" w:rsidRPr="00A6321A" w:rsidRDefault="001A27AE" w:rsidP="001A27AE">
      <w:pPr>
        <w:spacing w:line="240" w:lineRule="auto"/>
        <w:jc w:val="center"/>
        <w:rPr>
          <w:sz w:val="24"/>
          <w:szCs w:val="24"/>
        </w:rPr>
      </w:pPr>
    </w:p>
    <w:p w14:paraId="667086EB" w14:textId="77777777" w:rsidR="00732078" w:rsidRDefault="00732078" w:rsidP="001A27AE">
      <w:pPr>
        <w:spacing w:line="240" w:lineRule="auto"/>
        <w:jc w:val="center"/>
        <w:rPr>
          <w:b/>
          <w:sz w:val="24"/>
          <w:szCs w:val="24"/>
        </w:rPr>
      </w:pPr>
    </w:p>
    <w:p w14:paraId="0AC38B54" w14:textId="77777777" w:rsidR="001A27AE" w:rsidRPr="004C1689" w:rsidRDefault="001A27AE" w:rsidP="008507A7">
      <w:pPr>
        <w:pageBreakBefore/>
        <w:spacing w:line="240" w:lineRule="auto"/>
        <w:ind w:firstLine="839"/>
        <w:jc w:val="center"/>
        <w:rPr>
          <w:b/>
          <w:sz w:val="24"/>
          <w:szCs w:val="24"/>
        </w:rPr>
      </w:pPr>
      <w:r w:rsidRPr="004C1689">
        <w:rPr>
          <w:b/>
          <w:sz w:val="24"/>
          <w:szCs w:val="24"/>
        </w:rPr>
        <w:lastRenderedPageBreak/>
        <w:t>1. Общие положения</w:t>
      </w:r>
    </w:p>
    <w:p w14:paraId="0AC4BE94" w14:textId="77777777" w:rsidR="001A27AE" w:rsidRPr="004C1689" w:rsidRDefault="001A27AE" w:rsidP="001A27AE">
      <w:pPr>
        <w:spacing w:line="240" w:lineRule="auto"/>
        <w:rPr>
          <w:sz w:val="24"/>
          <w:szCs w:val="24"/>
        </w:rPr>
      </w:pPr>
      <w:r w:rsidRPr="004C1689">
        <w:rPr>
          <w:sz w:val="24"/>
          <w:szCs w:val="24"/>
        </w:rPr>
        <w:t xml:space="preserve"> </w:t>
      </w:r>
    </w:p>
    <w:p w14:paraId="38CFFBEC" w14:textId="77777777" w:rsidR="001A27AE" w:rsidRPr="00955CF7" w:rsidRDefault="001A27AE" w:rsidP="006A41DB">
      <w:pPr>
        <w:spacing w:line="240" w:lineRule="auto"/>
        <w:jc w:val="center"/>
        <w:rPr>
          <w:b/>
          <w:sz w:val="24"/>
          <w:szCs w:val="24"/>
        </w:rPr>
      </w:pPr>
      <w:r w:rsidRPr="00955CF7">
        <w:rPr>
          <w:b/>
          <w:sz w:val="24"/>
          <w:szCs w:val="24"/>
        </w:rPr>
        <w:t>1.1. Цели административного регламента</w:t>
      </w:r>
    </w:p>
    <w:p w14:paraId="1E006381" w14:textId="77777777" w:rsidR="001A27AE" w:rsidRPr="004C1689" w:rsidRDefault="001A27AE" w:rsidP="001A27AE">
      <w:pPr>
        <w:spacing w:line="240" w:lineRule="auto"/>
        <w:rPr>
          <w:sz w:val="24"/>
          <w:szCs w:val="24"/>
        </w:rPr>
      </w:pPr>
    </w:p>
    <w:p w14:paraId="0FF60C61" w14:textId="73059FE3" w:rsidR="00732078" w:rsidRPr="00732078" w:rsidRDefault="001A27AE" w:rsidP="00732078">
      <w:pPr>
        <w:spacing w:line="240" w:lineRule="auto"/>
        <w:ind w:firstLine="522"/>
        <w:rPr>
          <w:sz w:val="24"/>
          <w:szCs w:val="24"/>
        </w:rPr>
      </w:pPr>
      <w:proofErr w:type="gramStart"/>
      <w:r w:rsidRPr="00732078">
        <w:rPr>
          <w:sz w:val="24"/>
          <w:szCs w:val="24"/>
        </w:rPr>
        <w:t xml:space="preserve">Административный регламент предоставления муниципальной услуги (далее – Административный регламент) </w:t>
      </w:r>
      <w:r w:rsidR="00684E92" w:rsidRPr="00FF3C77">
        <w:rPr>
          <w:sz w:val="24"/>
          <w:szCs w:val="24"/>
        </w:rPr>
        <w:t>«</w:t>
      </w:r>
      <w:r w:rsidR="00C03C63" w:rsidRPr="00FF3C77">
        <w:rPr>
          <w:bCs/>
          <w:iCs/>
          <w:sz w:val="24"/>
          <w:szCs w:val="24"/>
        </w:rPr>
        <w:t>Выдача разрешения на установку и эксплуатацию рекламной конструкции на территории муниципального образования</w:t>
      </w:r>
      <w:r w:rsidR="00A5608F">
        <w:rPr>
          <w:bCs/>
          <w:iCs/>
          <w:sz w:val="24"/>
          <w:szCs w:val="24"/>
        </w:rPr>
        <w:t>, аннулирование такого разрешения</w:t>
      </w:r>
      <w:r w:rsidR="00684E92" w:rsidRPr="00FF3C77">
        <w:rPr>
          <w:sz w:val="24"/>
          <w:szCs w:val="24"/>
        </w:rPr>
        <w:t>»</w:t>
      </w:r>
      <w:r w:rsidR="0052532B" w:rsidRPr="00732078">
        <w:rPr>
          <w:sz w:val="24"/>
          <w:szCs w:val="24"/>
        </w:rPr>
        <w:t xml:space="preserve"> </w:t>
      </w:r>
      <w:r w:rsidRPr="00732078">
        <w:rPr>
          <w:sz w:val="24"/>
          <w:szCs w:val="24"/>
        </w:rPr>
        <w:t xml:space="preserve">разработан в соответствии с Федеральным Законом от 27.07.2010 № 210-ФЗ </w:t>
      </w:r>
      <w:r w:rsidR="00684E92" w:rsidRPr="00732078">
        <w:rPr>
          <w:sz w:val="24"/>
          <w:szCs w:val="24"/>
        </w:rPr>
        <w:t>«</w:t>
      </w:r>
      <w:r w:rsidRPr="00732078">
        <w:rPr>
          <w:sz w:val="24"/>
          <w:szCs w:val="24"/>
        </w:rPr>
        <w:t>Об организации предоставления государственных и муниципальных услуг</w:t>
      </w:r>
      <w:r w:rsidR="00684E92" w:rsidRPr="00732078">
        <w:rPr>
          <w:sz w:val="24"/>
          <w:szCs w:val="24"/>
        </w:rPr>
        <w:t>»</w:t>
      </w:r>
      <w:r w:rsidRPr="00732078">
        <w:rPr>
          <w:sz w:val="24"/>
          <w:szCs w:val="24"/>
        </w:rPr>
        <w:t xml:space="preserve"> в целях повышения качества предоставления муниципальной услуги и устанавливает порядок и стандарт предоставления муниципальной услуги</w:t>
      </w:r>
      <w:r w:rsidR="00732078" w:rsidRPr="00732078">
        <w:rPr>
          <w:sz w:val="24"/>
          <w:szCs w:val="24"/>
        </w:rPr>
        <w:t>, возможность получения муниципальной услуги в электронной</w:t>
      </w:r>
      <w:proofErr w:type="gramEnd"/>
      <w:r w:rsidR="00732078" w:rsidRPr="00732078">
        <w:rPr>
          <w:sz w:val="24"/>
          <w:szCs w:val="24"/>
        </w:rPr>
        <w:t xml:space="preserve"> форме</w:t>
      </w:r>
      <w:r w:rsidR="00732078">
        <w:rPr>
          <w:sz w:val="24"/>
          <w:szCs w:val="24"/>
        </w:rPr>
        <w:t>.</w:t>
      </w:r>
    </w:p>
    <w:p w14:paraId="6D45A7C6" w14:textId="1E73E586" w:rsidR="00732078" w:rsidRPr="00732078" w:rsidRDefault="00150C4C" w:rsidP="00732078">
      <w:pPr>
        <w:autoSpaceDE w:val="0"/>
        <w:autoSpaceDN w:val="0"/>
        <w:adjustRightInd w:val="0"/>
        <w:spacing w:line="240" w:lineRule="auto"/>
        <w:ind w:firstLine="522"/>
        <w:rPr>
          <w:sz w:val="24"/>
          <w:szCs w:val="24"/>
        </w:rPr>
      </w:pPr>
      <w:r>
        <w:rPr>
          <w:sz w:val="24"/>
          <w:szCs w:val="24"/>
        </w:rPr>
        <w:t>В целях реализации права З</w:t>
      </w:r>
      <w:r w:rsidR="00732078" w:rsidRPr="00732078">
        <w:rPr>
          <w:sz w:val="24"/>
          <w:szCs w:val="24"/>
        </w:rPr>
        <w:t>аявителя на получение муниципальной услуги в электронной форме Администрация муниципального образования «</w:t>
      </w:r>
      <w:r w:rsidR="005F214A">
        <w:rPr>
          <w:sz w:val="24"/>
          <w:szCs w:val="24"/>
        </w:rPr>
        <w:t xml:space="preserve">Муниципальный округ </w:t>
      </w:r>
      <w:r w:rsidR="00955CF7">
        <w:rPr>
          <w:sz w:val="24"/>
          <w:szCs w:val="24"/>
        </w:rPr>
        <w:t>Глазовский</w:t>
      </w:r>
      <w:r w:rsidR="00732078" w:rsidRPr="00732078">
        <w:rPr>
          <w:sz w:val="24"/>
          <w:szCs w:val="24"/>
        </w:rPr>
        <w:t xml:space="preserve"> район</w:t>
      </w:r>
      <w:r w:rsidR="00C9540C">
        <w:rPr>
          <w:sz w:val="24"/>
          <w:szCs w:val="24"/>
        </w:rPr>
        <w:t xml:space="preserve"> Удмуртской Республики</w:t>
      </w:r>
      <w:r w:rsidR="00732078" w:rsidRPr="00732078">
        <w:rPr>
          <w:sz w:val="24"/>
          <w:szCs w:val="24"/>
        </w:rPr>
        <w:t xml:space="preserve">», </w:t>
      </w:r>
      <w:r w:rsidR="009E2039" w:rsidRPr="00CD3ADD">
        <w:rPr>
          <w:sz w:val="24"/>
          <w:szCs w:val="24"/>
        </w:rPr>
        <w:t>предоставляющ</w:t>
      </w:r>
      <w:r w:rsidR="009E2039">
        <w:rPr>
          <w:sz w:val="24"/>
          <w:szCs w:val="24"/>
        </w:rPr>
        <w:t>ая</w:t>
      </w:r>
      <w:r w:rsidR="009E2039" w:rsidRPr="00CD3ADD">
        <w:rPr>
          <w:sz w:val="24"/>
          <w:szCs w:val="24"/>
        </w:rPr>
        <w:t xml:space="preserve"> и обеспечивающ</w:t>
      </w:r>
      <w:r w:rsidR="009E2039">
        <w:rPr>
          <w:sz w:val="24"/>
          <w:szCs w:val="24"/>
        </w:rPr>
        <w:t>ая</w:t>
      </w:r>
      <w:r w:rsidR="009E2039" w:rsidRPr="00CD3ADD">
        <w:rPr>
          <w:sz w:val="24"/>
          <w:szCs w:val="24"/>
        </w:rPr>
        <w:t xml:space="preserve"> муниципальную услугу, осуществля</w:t>
      </w:r>
      <w:r w:rsidR="009E2039">
        <w:rPr>
          <w:sz w:val="24"/>
          <w:szCs w:val="24"/>
        </w:rPr>
        <w:t>е</w:t>
      </w:r>
      <w:r w:rsidR="009E2039" w:rsidRPr="00CD3ADD">
        <w:rPr>
          <w:sz w:val="24"/>
          <w:szCs w:val="24"/>
        </w:rPr>
        <w:t>т</w:t>
      </w:r>
      <w:r w:rsidR="00732078" w:rsidRPr="00732078">
        <w:rPr>
          <w:sz w:val="24"/>
          <w:szCs w:val="24"/>
        </w:rPr>
        <w:t xml:space="preserve"> поэтапный последовательный переход на предоставление муниципальной услуги в электронной форме.</w:t>
      </w:r>
    </w:p>
    <w:p w14:paraId="24423C29" w14:textId="77777777" w:rsidR="00732078" w:rsidRPr="00732078" w:rsidRDefault="00732078" w:rsidP="00732078">
      <w:pPr>
        <w:autoSpaceDE w:val="0"/>
        <w:autoSpaceDN w:val="0"/>
        <w:adjustRightInd w:val="0"/>
        <w:spacing w:line="240" w:lineRule="auto"/>
        <w:ind w:firstLine="522"/>
        <w:rPr>
          <w:sz w:val="24"/>
          <w:szCs w:val="24"/>
        </w:rPr>
      </w:pPr>
      <w:r w:rsidRPr="00732078">
        <w:rPr>
          <w:sz w:val="24"/>
          <w:szCs w:val="24"/>
        </w:rPr>
        <w:t>Каждый этап перехода регулируется путем внесения соответствующих изменений в настоящий Регламент.</w:t>
      </w:r>
    </w:p>
    <w:p w14:paraId="1C0AB3A8" w14:textId="77777777" w:rsidR="001A27AE" w:rsidRPr="00732078" w:rsidRDefault="00732078" w:rsidP="00732078">
      <w:pPr>
        <w:spacing w:line="240" w:lineRule="auto"/>
        <w:ind w:firstLine="522"/>
        <w:rPr>
          <w:sz w:val="24"/>
          <w:szCs w:val="24"/>
        </w:rPr>
      </w:pPr>
      <w:r w:rsidRPr="00732078">
        <w:rPr>
          <w:sz w:val="24"/>
          <w:szCs w:val="24"/>
        </w:rPr>
        <w:t>В электронной форме муниципальная услуга предоставляется с использованием Портала государственных и муниципальных услуг Удмуртской Республики, Единого портала государственных и муниципальных услуг (функций).</w:t>
      </w:r>
    </w:p>
    <w:p w14:paraId="619B07CD" w14:textId="77777777" w:rsidR="001A27AE" w:rsidRPr="00732078" w:rsidRDefault="001A27AE" w:rsidP="00732078">
      <w:pPr>
        <w:spacing w:line="240" w:lineRule="auto"/>
        <w:rPr>
          <w:sz w:val="24"/>
          <w:szCs w:val="24"/>
        </w:rPr>
      </w:pPr>
      <w:r w:rsidRPr="00732078">
        <w:rPr>
          <w:sz w:val="24"/>
          <w:szCs w:val="24"/>
        </w:rPr>
        <w:t xml:space="preserve"> </w:t>
      </w:r>
    </w:p>
    <w:p w14:paraId="13872029" w14:textId="77777777" w:rsidR="001A27AE" w:rsidRPr="00955CF7" w:rsidRDefault="001A27AE" w:rsidP="006A41DB">
      <w:pPr>
        <w:spacing w:line="240" w:lineRule="auto"/>
        <w:jc w:val="center"/>
        <w:rPr>
          <w:b/>
          <w:sz w:val="24"/>
          <w:szCs w:val="24"/>
        </w:rPr>
      </w:pPr>
      <w:r w:rsidRPr="00955CF7">
        <w:rPr>
          <w:b/>
          <w:sz w:val="24"/>
          <w:szCs w:val="24"/>
        </w:rPr>
        <w:t>1.2. Основные понятия, используемые в административном регламенте</w:t>
      </w:r>
    </w:p>
    <w:p w14:paraId="41E992D2" w14:textId="77777777" w:rsidR="00DA3B69" w:rsidRPr="004C1689" w:rsidRDefault="00DA3B69" w:rsidP="00DA3B69">
      <w:pPr>
        <w:spacing w:line="240" w:lineRule="auto"/>
        <w:rPr>
          <w:sz w:val="24"/>
          <w:szCs w:val="24"/>
        </w:rPr>
      </w:pPr>
      <w:r w:rsidRPr="004C1689">
        <w:rPr>
          <w:sz w:val="24"/>
          <w:szCs w:val="24"/>
        </w:rPr>
        <w:t xml:space="preserve"> </w:t>
      </w:r>
    </w:p>
    <w:p w14:paraId="38B25888" w14:textId="48BB12BD" w:rsidR="00DA3B69" w:rsidRPr="004C1689" w:rsidRDefault="00DA3B69" w:rsidP="00DA3B69">
      <w:pPr>
        <w:spacing w:line="240" w:lineRule="auto"/>
        <w:ind w:firstLine="708"/>
        <w:rPr>
          <w:sz w:val="24"/>
          <w:szCs w:val="24"/>
        </w:rPr>
      </w:pPr>
      <w:proofErr w:type="gramStart"/>
      <w:r w:rsidRPr="004C1689">
        <w:rPr>
          <w:sz w:val="24"/>
          <w:szCs w:val="24"/>
        </w:rPr>
        <w:t xml:space="preserve">Муниципальная услуга - деятельность по реализации функций Администрации муниципального образования </w:t>
      </w:r>
      <w:r w:rsidR="00684E92" w:rsidRPr="004C1689">
        <w:rPr>
          <w:sz w:val="24"/>
          <w:szCs w:val="24"/>
        </w:rPr>
        <w:t>«</w:t>
      </w:r>
      <w:r w:rsidR="00C9540C">
        <w:rPr>
          <w:sz w:val="24"/>
          <w:szCs w:val="24"/>
        </w:rPr>
        <w:t xml:space="preserve">Муниципальный округ </w:t>
      </w:r>
      <w:r w:rsidR="00955CF7">
        <w:rPr>
          <w:sz w:val="24"/>
          <w:szCs w:val="24"/>
        </w:rPr>
        <w:t>Глазовский</w:t>
      </w:r>
      <w:r w:rsidRPr="004C1689">
        <w:rPr>
          <w:sz w:val="24"/>
          <w:szCs w:val="24"/>
        </w:rPr>
        <w:t xml:space="preserve"> район</w:t>
      </w:r>
      <w:r w:rsidR="00C9540C">
        <w:rPr>
          <w:sz w:val="24"/>
          <w:szCs w:val="24"/>
        </w:rPr>
        <w:t xml:space="preserve"> Удмуртской Республики</w:t>
      </w:r>
      <w:r w:rsidR="00684E92" w:rsidRPr="004C1689">
        <w:rPr>
          <w:sz w:val="24"/>
          <w:szCs w:val="24"/>
        </w:rPr>
        <w:t>»</w:t>
      </w:r>
      <w:r w:rsidRPr="004C1689">
        <w:rPr>
          <w:sz w:val="24"/>
          <w:szCs w:val="24"/>
        </w:rPr>
        <w:t xml:space="preserve"> (далее – </w:t>
      </w:r>
      <w:r w:rsidR="005040CA">
        <w:rPr>
          <w:sz w:val="24"/>
          <w:szCs w:val="24"/>
        </w:rPr>
        <w:t>А</w:t>
      </w:r>
      <w:r w:rsidRPr="004C1689">
        <w:rPr>
          <w:sz w:val="24"/>
          <w:szCs w:val="24"/>
        </w:rPr>
        <w:t xml:space="preserve">дминистрация), которая осуществляется по запросам </w:t>
      </w:r>
      <w:r w:rsidR="00150C4C">
        <w:rPr>
          <w:sz w:val="24"/>
          <w:szCs w:val="24"/>
        </w:rPr>
        <w:t>З</w:t>
      </w:r>
      <w:r w:rsidRPr="004C1689">
        <w:rPr>
          <w:sz w:val="24"/>
          <w:szCs w:val="24"/>
        </w:rPr>
        <w:t xml:space="preserve">аявителей в пределах полномочий </w:t>
      </w:r>
      <w:r w:rsidR="00150C4C">
        <w:rPr>
          <w:sz w:val="24"/>
          <w:szCs w:val="24"/>
        </w:rPr>
        <w:t>А</w:t>
      </w:r>
      <w:r w:rsidRPr="004C1689">
        <w:rPr>
          <w:sz w:val="24"/>
          <w:szCs w:val="24"/>
        </w:rPr>
        <w:t xml:space="preserve">дминистрации, по решению вопросов местного значения, установленных в соответствии с Федеральным законом от 06.10.2003 № 131-ФЗ </w:t>
      </w:r>
      <w:r w:rsidR="00684E92" w:rsidRPr="004C1689">
        <w:rPr>
          <w:sz w:val="24"/>
          <w:szCs w:val="24"/>
        </w:rPr>
        <w:t>«</w:t>
      </w:r>
      <w:r w:rsidRPr="004C1689">
        <w:rPr>
          <w:sz w:val="24"/>
          <w:szCs w:val="24"/>
        </w:rPr>
        <w:t xml:space="preserve">Об общих принципах организации местного самоуправления в </w:t>
      </w:r>
      <w:r w:rsidR="005E35C7" w:rsidRPr="004C1689">
        <w:rPr>
          <w:sz w:val="24"/>
          <w:szCs w:val="24"/>
        </w:rPr>
        <w:t>Российской Федерации</w:t>
      </w:r>
      <w:r w:rsidR="002F431C">
        <w:rPr>
          <w:sz w:val="24"/>
          <w:szCs w:val="24"/>
        </w:rPr>
        <w:t>»</w:t>
      </w:r>
      <w:r w:rsidR="005E35C7" w:rsidRPr="004C1689">
        <w:rPr>
          <w:sz w:val="24"/>
          <w:szCs w:val="24"/>
        </w:rPr>
        <w:t xml:space="preserve"> и </w:t>
      </w:r>
      <w:r w:rsidRPr="004C1689">
        <w:rPr>
          <w:sz w:val="24"/>
          <w:szCs w:val="24"/>
        </w:rPr>
        <w:t xml:space="preserve">Уставом муниципального образования </w:t>
      </w:r>
      <w:r w:rsidR="00684E92" w:rsidRPr="004C1689">
        <w:rPr>
          <w:sz w:val="24"/>
          <w:szCs w:val="24"/>
        </w:rPr>
        <w:t>«</w:t>
      </w:r>
      <w:r w:rsidR="00191405">
        <w:rPr>
          <w:sz w:val="24"/>
          <w:szCs w:val="24"/>
        </w:rPr>
        <w:t xml:space="preserve">Муниципальный округ </w:t>
      </w:r>
      <w:r w:rsidR="00955CF7">
        <w:rPr>
          <w:sz w:val="24"/>
          <w:szCs w:val="24"/>
        </w:rPr>
        <w:t>Глазовский</w:t>
      </w:r>
      <w:r w:rsidRPr="004C1689">
        <w:rPr>
          <w:sz w:val="24"/>
          <w:szCs w:val="24"/>
        </w:rPr>
        <w:t xml:space="preserve"> район</w:t>
      </w:r>
      <w:r w:rsidR="00191405">
        <w:rPr>
          <w:sz w:val="24"/>
          <w:szCs w:val="24"/>
        </w:rPr>
        <w:t xml:space="preserve"> Удмуртской Республики</w:t>
      </w:r>
      <w:r w:rsidR="00684E92" w:rsidRPr="004C1689">
        <w:rPr>
          <w:sz w:val="24"/>
          <w:szCs w:val="24"/>
        </w:rPr>
        <w:t>»</w:t>
      </w:r>
      <w:r w:rsidRPr="004C1689">
        <w:rPr>
          <w:sz w:val="24"/>
          <w:szCs w:val="24"/>
        </w:rPr>
        <w:t>.</w:t>
      </w:r>
      <w:proofErr w:type="gramEnd"/>
    </w:p>
    <w:p w14:paraId="2CFB35DF" w14:textId="743D6BC9" w:rsidR="00DA3B69" w:rsidRPr="004C1689" w:rsidRDefault="00DA3B69" w:rsidP="00DA3B69">
      <w:pPr>
        <w:spacing w:line="240" w:lineRule="auto"/>
        <w:ind w:firstLine="708"/>
        <w:rPr>
          <w:sz w:val="24"/>
          <w:szCs w:val="24"/>
        </w:rPr>
      </w:pPr>
      <w:proofErr w:type="gramStart"/>
      <w:r w:rsidRPr="004C1689">
        <w:rPr>
          <w:sz w:val="24"/>
          <w:szCs w:val="24"/>
        </w:rPr>
        <w:t xml:space="preserve">Заявитель - физическое или юридическое лицо, обратившиеся в </w:t>
      </w:r>
      <w:r w:rsidR="000F119B">
        <w:rPr>
          <w:sz w:val="24"/>
          <w:szCs w:val="24"/>
        </w:rPr>
        <w:t>А</w:t>
      </w:r>
      <w:r w:rsidRPr="004C1689">
        <w:rPr>
          <w:sz w:val="24"/>
          <w:szCs w:val="24"/>
        </w:rPr>
        <w:t>дминистрацию с запросом о предоставлении муниципальной услуги, выраженным в письменной или электронной форме.</w:t>
      </w:r>
      <w:proofErr w:type="gramEnd"/>
    </w:p>
    <w:p w14:paraId="3C4E6508" w14:textId="77777777" w:rsidR="00DA3B69" w:rsidRPr="004C1689" w:rsidRDefault="00DA3B69" w:rsidP="00DA3B69">
      <w:pPr>
        <w:spacing w:line="240" w:lineRule="auto"/>
        <w:ind w:firstLine="708"/>
        <w:rPr>
          <w:sz w:val="24"/>
          <w:szCs w:val="24"/>
        </w:rPr>
      </w:pPr>
      <w:r w:rsidRPr="004C1689">
        <w:rPr>
          <w:sz w:val="24"/>
          <w:szCs w:val="24"/>
        </w:rPr>
        <w:t>Административный регламент - нормативный правовой акт, устанавливающий порядок и стандарт предоставления муниципальной услуги.</w:t>
      </w:r>
    </w:p>
    <w:p w14:paraId="2686C684" w14:textId="77777777" w:rsidR="005E35C7" w:rsidRPr="004C1689" w:rsidRDefault="005E35C7" w:rsidP="00DA3B69">
      <w:pPr>
        <w:spacing w:line="240" w:lineRule="auto"/>
        <w:jc w:val="center"/>
        <w:rPr>
          <w:sz w:val="24"/>
          <w:szCs w:val="24"/>
        </w:rPr>
      </w:pPr>
    </w:p>
    <w:p w14:paraId="1B7A6AEE" w14:textId="77777777" w:rsidR="001545B4" w:rsidRPr="00955CF7" w:rsidRDefault="001545B4" w:rsidP="006A41DB">
      <w:pPr>
        <w:spacing w:line="240" w:lineRule="auto"/>
        <w:jc w:val="center"/>
        <w:rPr>
          <w:b/>
          <w:sz w:val="24"/>
          <w:szCs w:val="24"/>
        </w:rPr>
      </w:pPr>
      <w:r w:rsidRPr="00955CF7">
        <w:rPr>
          <w:b/>
          <w:sz w:val="24"/>
          <w:szCs w:val="24"/>
        </w:rPr>
        <w:t>1.3. Заявители, имеющие право на предоставление муниципальной услуги</w:t>
      </w:r>
    </w:p>
    <w:p w14:paraId="4264F00C" w14:textId="77777777" w:rsidR="00DA3B69" w:rsidRPr="004C1689" w:rsidRDefault="00DA3B69" w:rsidP="00DA3B69">
      <w:pPr>
        <w:spacing w:line="240" w:lineRule="auto"/>
        <w:rPr>
          <w:sz w:val="24"/>
          <w:szCs w:val="24"/>
        </w:rPr>
      </w:pPr>
      <w:r w:rsidRPr="004C1689">
        <w:rPr>
          <w:sz w:val="24"/>
          <w:szCs w:val="24"/>
        </w:rPr>
        <w:t xml:space="preserve"> </w:t>
      </w:r>
    </w:p>
    <w:p w14:paraId="3559D00E" w14:textId="77777777" w:rsidR="00DA3B69" w:rsidRPr="004C1689" w:rsidRDefault="00DA3B69" w:rsidP="00DA3B69">
      <w:pPr>
        <w:spacing w:line="240" w:lineRule="auto"/>
        <w:ind w:firstLine="708"/>
        <w:rPr>
          <w:sz w:val="24"/>
          <w:szCs w:val="24"/>
        </w:rPr>
      </w:pPr>
      <w:r w:rsidRPr="004C1689">
        <w:rPr>
          <w:sz w:val="24"/>
          <w:szCs w:val="24"/>
        </w:rPr>
        <w:t xml:space="preserve">Заявителями на предоставление муниципальной услуги являются: </w:t>
      </w:r>
      <w:r w:rsidR="000450AF" w:rsidRPr="004C1689">
        <w:rPr>
          <w:sz w:val="24"/>
          <w:szCs w:val="24"/>
        </w:rPr>
        <w:t>собственник или иной законный владелец недвижимого имущества либо владелец рекламной конструкции, а также физические и юридические лица, имеющие право в соответствии с законодательством выступать от их имени.</w:t>
      </w:r>
    </w:p>
    <w:p w14:paraId="518F7ECE" w14:textId="77777777" w:rsidR="00DA3B69" w:rsidRPr="004C1689" w:rsidRDefault="00DA3B69" w:rsidP="00DA3B69">
      <w:pPr>
        <w:spacing w:line="240" w:lineRule="auto"/>
        <w:rPr>
          <w:sz w:val="24"/>
          <w:szCs w:val="24"/>
        </w:rPr>
      </w:pPr>
      <w:r w:rsidRPr="004C1689">
        <w:rPr>
          <w:sz w:val="24"/>
          <w:szCs w:val="24"/>
        </w:rPr>
        <w:t xml:space="preserve"> </w:t>
      </w:r>
    </w:p>
    <w:p w14:paraId="090076E3" w14:textId="165C383B" w:rsidR="001545B4" w:rsidRPr="00955CF7" w:rsidRDefault="001545B4" w:rsidP="006A41DB">
      <w:pPr>
        <w:spacing w:line="240" w:lineRule="auto"/>
        <w:jc w:val="center"/>
        <w:rPr>
          <w:b/>
          <w:sz w:val="24"/>
          <w:szCs w:val="24"/>
        </w:rPr>
      </w:pPr>
      <w:r w:rsidRPr="00955CF7">
        <w:rPr>
          <w:b/>
          <w:sz w:val="24"/>
          <w:szCs w:val="24"/>
        </w:rPr>
        <w:t>1.4. Порядок информирования о правилах предоставления муниципальной услуги</w:t>
      </w:r>
    </w:p>
    <w:p w14:paraId="71DD91F7" w14:textId="77777777" w:rsidR="00DA3B69" w:rsidRPr="004C1689" w:rsidRDefault="00DA3B69" w:rsidP="00DA3B69">
      <w:pPr>
        <w:spacing w:line="240" w:lineRule="auto"/>
        <w:rPr>
          <w:sz w:val="24"/>
          <w:szCs w:val="24"/>
        </w:rPr>
      </w:pPr>
      <w:r w:rsidRPr="004C1689">
        <w:rPr>
          <w:sz w:val="24"/>
          <w:szCs w:val="24"/>
        </w:rPr>
        <w:t xml:space="preserve"> </w:t>
      </w:r>
    </w:p>
    <w:p w14:paraId="5C35B713" w14:textId="77777777" w:rsidR="00DA3B69" w:rsidRPr="004C1689" w:rsidRDefault="00DA3B69" w:rsidP="00885CA8">
      <w:pPr>
        <w:spacing w:line="240" w:lineRule="auto"/>
        <w:ind w:left="142" w:firstLine="708"/>
        <w:rPr>
          <w:sz w:val="24"/>
          <w:szCs w:val="24"/>
        </w:rPr>
      </w:pPr>
      <w:r w:rsidRPr="004C1689">
        <w:rPr>
          <w:sz w:val="24"/>
          <w:szCs w:val="24"/>
        </w:rPr>
        <w:t>Порядок информирования о правилах предоставления муниципальной услуги:</w:t>
      </w:r>
    </w:p>
    <w:p w14:paraId="13BD47F8" w14:textId="77777777" w:rsidR="00DA3B69" w:rsidRPr="004C1689" w:rsidRDefault="00DA3B69" w:rsidP="00885CA8">
      <w:pPr>
        <w:spacing w:line="240" w:lineRule="auto"/>
        <w:ind w:left="142"/>
        <w:rPr>
          <w:sz w:val="24"/>
          <w:szCs w:val="24"/>
        </w:rPr>
      </w:pPr>
      <w:r w:rsidRPr="004C1689">
        <w:rPr>
          <w:sz w:val="24"/>
          <w:szCs w:val="24"/>
        </w:rPr>
        <w:t>1) информация о муниципальной услуге, процедуре ее предоставления предоставляется:</w:t>
      </w:r>
    </w:p>
    <w:p w14:paraId="5F7EB66E" w14:textId="3F6BF9AF" w:rsidR="00DA3B69" w:rsidRPr="004C1689" w:rsidRDefault="00DA3B69" w:rsidP="00885CA8">
      <w:pPr>
        <w:spacing w:line="240" w:lineRule="auto"/>
        <w:ind w:left="142"/>
        <w:rPr>
          <w:sz w:val="24"/>
          <w:szCs w:val="24"/>
        </w:rPr>
      </w:pPr>
      <w:r w:rsidRPr="004C1689">
        <w:rPr>
          <w:sz w:val="24"/>
          <w:szCs w:val="24"/>
        </w:rPr>
        <w:t xml:space="preserve">- непосредственно специалистами </w:t>
      </w:r>
      <w:r w:rsidR="008E17AD">
        <w:rPr>
          <w:sz w:val="24"/>
          <w:szCs w:val="24"/>
        </w:rPr>
        <w:t>А</w:t>
      </w:r>
      <w:r w:rsidRPr="004C1689">
        <w:rPr>
          <w:sz w:val="24"/>
          <w:szCs w:val="24"/>
        </w:rPr>
        <w:t>дминистрации;</w:t>
      </w:r>
    </w:p>
    <w:p w14:paraId="1B2982CA" w14:textId="77777777" w:rsidR="00DA3B69" w:rsidRPr="004C1689" w:rsidRDefault="00DA3B69" w:rsidP="00885CA8">
      <w:pPr>
        <w:spacing w:line="240" w:lineRule="auto"/>
        <w:ind w:left="142"/>
        <w:rPr>
          <w:sz w:val="24"/>
          <w:szCs w:val="24"/>
        </w:rPr>
      </w:pPr>
      <w:r w:rsidRPr="004C1689">
        <w:rPr>
          <w:sz w:val="24"/>
          <w:szCs w:val="24"/>
        </w:rPr>
        <w:t>- с использованием средств телефонной связи и электронного информирования;</w:t>
      </w:r>
    </w:p>
    <w:p w14:paraId="228B3748" w14:textId="0F809672" w:rsidR="00DD553F" w:rsidRDefault="00DA3B69" w:rsidP="00885CA8">
      <w:pPr>
        <w:tabs>
          <w:tab w:val="left" w:pos="142"/>
        </w:tabs>
        <w:spacing w:line="240" w:lineRule="auto"/>
        <w:ind w:left="709" w:firstLine="131"/>
        <w:rPr>
          <w:sz w:val="24"/>
          <w:szCs w:val="24"/>
        </w:rPr>
      </w:pPr>
      <w:r w:rsidRPr="004C1689">
        <w:rPr>
          <w:sz w:val="24"/>
          <w:szCs w:val="24"/>
        </w:rPr>
        <w:lastRenderedPageBreak/>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w:t>
      </w:r>
      <w:r w:rsidR="00A4482D">
        <w:rPr>
          <w:sz w:val="24"/>
          <w:szCs w:val="24"/>
        </w:rPr>
        <w:t>летов), на стендах в помещении А</w:t>
      </w:r>
      <w:r w:rsidRPr="004C1689">
        <w:rPr>
          <w:sz w:val="24"/>
          <w:szCs w:val="24"/>
        </w:rPr>
        <w:t>дминистрации</w:t>
      </w:r>
      <w:r w:rsidR="00A4482D">
        <w:rPr>
          <w:sz w:val="24"/>
          <w:szCs w:val="24"/>
        </w:rPr>
        <w:t>;</w:t>
      </w:r>
    </w:p>
    <w:p w14:paraId="51D48BF6" w14:textId="77777777" w:rsidR="00DA3B69" w:rsidRPr="004C1689" w:rsidRDefault="009B6E4F" w:rsidP="00DA3B69">
      <w:pPr>
        <w:spacing w:line="240" w:lineRule="auto"/>
        <w:rPr>
          <w:sz w:val="24"/>
          <w:szCs w:val="24"/>
        </w:rPr>
      </w:pPr>
      <w:r>
        <w:rPr>
          <w:sz w:val="24"/>
          <w:szCs w:val="24"/>
        </w:rPr>
        <w:t>-специалистами «МФЦ</w:t>
      </w:r>
      <w:r w:rsidR="00617154">
        <w:rPr>
          <w:sz w:val="24"/>
          <w:szCs w:val="24"/>
        </w:rPr>
        <w:t>»</w:t>
      </w:r>
      <w:r w:rsidR="00DA3B69" w:rsidRPr="004C1689">
        <w:rPr>
          <w:sz w:val="24"/>
          <w:szCs w:val="24"/>
        </w:rPr>
        <w:t>.</w:t>
      </w:r>
    </w:p>
    <w:p w14:paraId="60A47027" w14:textId="05E7919F" w:rsidR="00955CF7" w:rsidRDefault="009B6E4F" w:rsidP="00DC4435">
      <w:pPr>
        <w:pStyle w:val="a9"/>
        <w:ind w:left="851" w:firstLine="567"/>
        <w:jc w:val="both"/>
        <w:rPr>
          <w:rFonts w:ascii="Times New Roman" w:hAnsi="Times New Roman" w:cs="Times New Roman"/>
          <w:sz w:val="24"/>
          <w:szCs w:val="24"/>
        </w:rPr>
      </w:pPr>
      <w:r w:rsidRPr="009B6E4F">
        <w:rPr>
          <w:rFonts w:ascii="Times New Roman" w:hAnsi="Times New Roman" w:cs="Times New Roman"/>
          <w:sz w:val="24"/>
          <w:szCs w:val="24"/>
        </w:rPr>
        <w:t xml:space="preserve">Структурным подразделением </w:t>
      </w:r>
      <w:r w:rsidR="008E17AD">
        <w:rPr>
          <w:rFonts w:ascii="Times New Roman" w:hAnsi="Times New Roman" w:cs="Times New Roman"/>
          <w:sz w:val="24"/>
          <w:szCs w:val="24"/>
        </w:rPr>
        <w:t>А</w:t>
      </w:r>
      <w:r w:rsidRPr="009B6E4F">
        <w:rPr>
          <w:rFonts w:ascii="Times New Roman" w:hAnsi="Times New Roman" w:cs="Times New Roman"/>
          <w:sz w:val="24"/>
          <w:szCs w:val="24"/>
        </w:rPr>
        <w:t>дминистрации, участвующим в предоставлении услуги</w:t>
      </w:r>
      <w:r w:rsidR="008E17AD">
        <w:rPr>
          <w:rFonts w:ascii="Times New Roman" w:hAnsi="Times New Roman" w:cs="Times New Roman"/>
          <w:sz w:val="24"/>
          <w:szCs w:val="24"/>
        </w:rPr>
        <w:t>,</w:t>
      </w:r>
      <w:r w:rsidRPr="009B6E4F">
        <w:rPr>
          <w:rFonts w:ascii="Times New Roman" w:hAnsi="Times New Roman" w:cs="Times New Roman"/>
          <w:sz w:val="24"/>
          <w:szCs w:val="24"/>
        </w:rPr>
        <w:t xml:space="preserve"> является </w:t>
      </w:r>
      <w:r w:rsidR="00955CF7">
        <w:rPr>
          <w:rFonts w:ascii="Times New Roman" w:hAnsi="Times New Roman" w:cs="Times New Roman"/>
          <w:sz w:val="24"/>
          <w:szCs w:val="24"/>
        </w:rPr>
        <w:t>отдел</w:t>
      </w:r>
      <w:r w:rsidR="00C9540C">
        <w:rPr>
          <w:rFonts w:ascii="Times New Roman" w:hAnsi="Times New Roman" w:cs="Times New Roman"/>
          <w:sz w:val="24"/>
          <w:szCs w:val="24"/>
        </w:rPr>
        <w:t xml:space="preserve"> </w:t>
      </w:r>
      <w:r w:rsidR="00493187">
        <w:rPr>
          <w:rFonts w:ascii="Times New Roman" w:hAnsi="Times New Roman" w:cs="Times New Roman"/>
          <w:sz w:val="24"/>
          <w:szCs w:val="24"/>
        </w:rPr>
        <w:t>архитектур</w:t>
      </w:r>
      <w:r w:rsidR="00955CF7">
        <w:rPr>
          <w:rFonts w:ascii="Times New Roman" w:hAnsi="Times New Roman" w:cs="Times New Roman"/>
          <w:sz w:val="24"/>
          <w:szCs w:val="24"/>
        </w:rPr>
        <w:t>ы и строительства</w:t>
      </w:r>
      <w:r w:rsidRPr="009B6E4F">
        <w:rPr>
          <w:rFonts w:ascii="Times New Roman" w:hAnsi="Times New Roman" w:cs="Times New Roman"/>
          <w:sz w:val="24"/>
          <w:szCs w:val="24"/>
        </w:rPr>
        <w:t xml:space="preserve">, расположенный по адресу: </w:t>
      </w:r>
      <w:r w:rsidR="00955CF7" w:rsidRPr="00955CF7">
        <w:rPr>
          <w:rFonts w:ascii="Times New Roman" w:hAnsi="Times New Roman" w:cs="Times New Roman"/>
          <w:sz w:val="24"/>
          <w:szCs w:val="24"/>
        </w:rPr>
        <w:t>Удмуртская Республика, г. Глазов, ул. Молодой Гвардии, д. 22А</w:t>
      </w:r>
      <w:r w:rsidR="00955CF7">
        <w:rPr>
          <w:rFonts w:ascii="Times New Roman" w:hAnsi="Times New Roman" w:cs="Times New Roman"/>
          <w:sz w:val="24"/>
          <w:szCs w:val="24"/>
        </w:rPr>
        <w:t>.</w:t>
      </w:r>
    </w:p>
    <w:p w14:paraId="0AD36BE1" w14:textId="77777777" w:rsidR="00955CF7" w:rsidRPr="0085541D" w:rsidRDefault="00955CF7" w:rsidP="00DC4435">
      <w:pPr>
        <w:pStyle w:val="ConsPlusNormal"/>
        <w:ind w:left="851" w:firstLine="540"/>
        <w:jc w:val="both"/>
        <w:rPr>
          <w:rFonts w:ascii="Times New Roman" w:hAnsi="Times New Roman" w:cs="Times New Roman"/>
          <w:sz w:val="24"/>
          <w:szCs w:val="24"/>
        </w:rPr>
      </w:pPr>
      <w:r w:rsidRPr="0085541D">
        <w:rPr>
          <w:rFonts w:ascii="Times New Roman" w:hAnsi="Times New Roman" w:cs="Times New Roman"/>
          <w:sz w:val="24"/>
          <w:szCs w:val="24"/>
        </w:rPr>
        <w:t xml:space="preserve">Справочная информация о местонахождении, графике работы, контактных телефонах Администрации </w:t>
      </w:r>
      <w:proofErr w:type="spellStart"/>
      <w:r w:rsidRPr="0085541D">
        <w:rPr>
          <w:rFonts w:ascii="Times New Roman" w:hAnsi="Times New Roman" w:cs="Times New Roman"/>
          <w:sz w:val="24"/>
          <w:szCs w:val="24"/>
        </w:rPr>
        <w:t>Глазовского</w:t>
      </w:r>
      <w:proofErr w:type="spellEnd"/>
      <w:r w:rsidRPr="0085541D">
        <w:rPr>
          <w:rFonts w:ascii="Times New Roman" w:hAnsi="Times New Roman" w:cs="Times New Roman"/>
          <w:sz w:val="24"/>
          <w:szCs w:val="24"/>
        </w:rPr>
        <w:t xml:space="preserve"> района, адресе электронной почты Администрации </w:t>
      </w:r>
      <w:proofErr w:type="spellStart"/>
      <w:r w:rsidRPr="0085541D">
        <w:rPr>
          <w:rFonts w:ascii="Times New Roman" w:hAnsi="Times New Roman" w:cs="Times New Roman"/>
          <w:sz w:val="24"/>
          <w:szCs w:val="24"/>
        </w:rPr>
        <w:t>Глазовского</w:t>
      </w:r>
      <w:proofErr w:type="spellEnd"/>
      <w:r w:rsidRPr="0085541D">
        <w:rPr>
          <w:rFonts w:ascii="Times New Roman" w:hAnsi="Times New Roman" w:cs="Times New Roman"/>
          <w:sz w:val="24"/>
          <w:szCs w:val="24"/>
        </w:rPr>
        <w:t xml:space="preserve"> района размещена на официальном портале Администрации </w:t>
      </w:r>
      <w:proofErr w:type="spellStart"/>
      <w:r w:rsidRPr="0085541D">
        <w:rPr>
          <w:rFonts w:ascii="Times New Roman" w:hAnsi="Times New Roman" w:cs="Times New Roman"/>
          <w:sz w:val="24"/>
          <w:szCs w:val="24"/>
        </w:rPr>
        <w:t>Глазовского</w:t>
      </w:r>
      <w:proofErr w:type="spellEnd"/>
      <w:r w:rsidRPr="0085541D">
        <w:rPr>
          <w:rFonts w:ascii="Times New Roman" w:hAnsi="Times New Roman" w:cs="Times New Roman"/>
          <w:sz w:val="24"/>
          <w:szCs w:val="24"/>
        </w:rPr>
        <w:t xml:space="preserve"> района, ЕПГУ, РПГУ.</w:t>
      </w:r>
    </w:p>
    <w:p w14:paraId="6BDE4378" w14:textId="516F32E6" w:rsidR="00955CF7" w:rsidRPr="0085541D" w:rsidRDefault="00955CF7" w:rsidP="00DC4435">
      <w:pPr>
        <w:pStyle w:val="ConsPlusNormal"/>
        <w:ind w:left="851" w:firstLine="540"/>
        <w:jc w:val="both"/>
        <w:rPr>
          <w:rFonts w:ascii="Times New Roman" w:hAnsi="Times New Roman" w:cs="Times New Roman"/>
          <w:sz w:val="24"/>
          <w:szCs w:val="24"/>
        </w:rPr>
      </w:pPr>
      <w:r w:rsidRPr="0085541D">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6786444" w14:textId="77777777" w:rsidR="009B6E4F" w:rsidRPr="009B6E4F" w:rsidRDefault="009B6E4F" w:rsidP="00DC4435">
      <w:pPr>
        <w:spacing w:line="240" w:lineRule="auto"/>
        <w:ind w:left="851"/>
        <w:rPr>
          <w:sz w:val="24"/>
          <w:szCs w:val="24"/>
        </w:rPr>
      </w:pPr>
    </w:p>
    <w:p w14:paraId="33AB765F" w14:textId="77777777" w:rsidR="009B6E4F" w:rsidRPr="009B6E4F" w:rsidRDefault="009B6E4F" w:rsidP="00DC4435">
      <w:pPr>
        <w:spacing w:line="240" w:lineRule="auto"/>
        <w:ind w:left="851" w:firstLine="540"/>
        <w:rPr>
          <w:sz w:val="24"/>
          <w:szCs w:val="24"/>
        </w:rPr>
      </w:pPr>
      <w:r w:rsidRPr="009B6E4F">
        <w:rPr>
          <w:sz w:val="24"/>
          <w:szCs w:val="24"/>
        </w:rPr>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14:paraId="53E8E30B" w14:textId="77777777" w:rsidR="009B6E4F" w:rsidRPr="009B6E4F" w:rsidRDefault="009B6E4F" w:rsidP="00DC4435">
      <w:pPr>
        <w:spacing w:line="240" w:lineRule="auto"/>
        <w:ind w:left="851" w:firstLine="540"/>
        <w:rPr>
          <w:sz w:val="24"/>
          <w:szCs w:val="24"/>
        </w:rPr>
      </w:pPr>
      <w:r w:rsidRPr="009B6E4F">
        <w:rPr>
          <w:sz w:val="24"/>
          <w:szCs w:val="24"/>
        </w:rPr>
        <w:t>в устной форме лично или по телефону к специалистам структурного подразделения, участвующим в предоставлении муниципальной услуги, в МФЦ;</w:t>
      </w:r>
    </w:p>
    <w:p w14:paraId="285AF03E" w14:textId="6E1C69B7" w:rsidR="009B6E4F" w:rsidRPr="009B6E4F" w:rsidRDefault="009B6E4F" w:rsidP="00DC4435">
      <w:pPr>
        <w:spacing w:line="240" w:lineRule="auto"/>
        <w:ind w:left="851" w:firstLine="540"/>
        <w:rPr>
          <w:sz w:val="24"/>
          <w:szCs w:val="24"/>
        </w:rPr>
      </w:pPr>
      <w:r w:rsidRPr="009B6E4F">
        <w:rPr>
          <w:sz w:val="24"/>
          <w:szCs w:val="24"/>
        </w:rPr>
        <w:t>в письменно</w:t>
      </w:r>
      <w:r w:rsidR="00955CF7">
        <w:rPr>
          <w:sz w:val="24"/>
          <w:szCs w:val="24"/>
        </w:rPr>
        <w:t>м</w:t>
      </w:r>
      <w:r w:rsidRPr="009B6E4F">
        <w:rPr>
          <w:sz w:val="24"/>
          <w:szCs w:val="24"/>
        </w:rPr>
        <w:t xml:space="preserve"> </w:t>
      </w:r>
      <w:r w:rsidR="00955CF7">
        <w:rPr>
          <w:sz w:val="24"/>
          <w:szCs w:val="24"/>
        </w:rPr>
        <w:t>виде</w:t>
      </w:r>
      <w:r w:rsidRPr="009B6E4F">
        <w:rPr>
          <w:sz w:val="24"/>
          <w:szCs w:val="24"/>
        </w:rPr>
        <w:t xml:space="preserve"> почтой в адрес </w:t>
      </w:r>
      <w:r w:rsidR="008E17AD">
        <w:rPr>
          <w:sz w:val="24"/>
          <w:szCs w:val="24"/>
        </w:rPr>
        <w:t>А</w:t>
      </w:r>
      <w:r w:rsidRPr="009B6E4F">
        <w:rPr>
          <w:sz w:val="24"/>
          <w:szCs w:val="24"/>
        </w:rPr>
        <w:t>дминистрации, в адрес МФЦ;</w:t>
      </w:r>
    </w:p>
    <w:p w14:paraId="08F1ABF1" w14:textId="46C7572A" w:rsidR="009B6E4F" w:rsidRPr="009B6E4F" w:rsidRDefault="009B6E4F" w:rsidP="00DC4435">
      <w:pPr>
        <w:spacing w:line="240" w:lineRule="auto"/>
        <w:ind w:left="851" w:firstLine="540"/>
        <w:rPr>
          <w:sz w:val="24"/>
          <w:szCs w:val="24"/>
        </w:rPr>
      </w:pPr>
      <w:r w:rsidRPr="009B6E4F">
        <w:rPr>
          <w:sz w:val="24"/>
          <w:szCs w:val="24"/>
        </w:rPr>
        <w:t>в письменно</w:t>
      </w:r>
      <w:r w:rsidR="00955CF7">
        <w:rPr>
          <w:sz w:val="24"/>
          <w:szCs w:val="24"/>
        </w:rPr>
        <w:t>м</w:t>
      </w:r>
      <w:r w:rsidRPr="009B6E4F">
        <w:rPr>
          <w:sz w:val="24"/>
          <w:szCs w:val="24"/>
        </w:rPr>
        <w:t xml:space="preserve"> </w:t>
      </w:r>
      <w:r w:rsidR="00955CF7">
        <w:rPr>
          <w:sz w:val="24"/>
          <w:szCs w:val="24"/>
        </w:rPr>
        <w:t>виде</w:t>
      </w:r>
      <w:r w:rsidRPr="009B6E4F">
        <w:rPr>
          <w:sz w:val="24"/>
          <w:szCs w:val="24"/>
        </w:rPr>
        <w:t xml:space="preserve"> чер</w:t>
      </w:r>
      <w:r w:rsidR="00955CF7">
        <w:rPr>
          <w:sz w:val="24"/>
          <w:szCs w:val="24"/>
        </w:rPr>
        <w:t xml:space="preserve">ез интернет на официальном сайте </w:t>
      </w:r>
      <w:r w:rsidR="005040CA">
        <w:rPr>
          <w:sz w:val="24"/>
          <w:szCs w:val="24"/>
        </w:rPr>
        <w:t>А</w:t>
      </w:r>
      <w:r w:rsidRPr="009B6E4F">
        <w:rPr>
          <w:sz w:val="24"/>
          <w:szCs w:val="24"/>
        </w:rPr>
        <w:t xml:space="preserve">дминистрации - </w:t>
      </w:r>
      <w:r w:rsidR="00955CF7" w:rsidRPr="00955CF7">
        <w:t>https://glazrayon.ru/</w:t>
      </w:r>
      <w:r w:rsidR="00641FF6">
        <w:t>.</w:t>
      </w:r>
    </w:p>
    <w:p w14:paraId="3A5DE4F0" w14:textId="77777777" w:rsidR="00DA3B69" w:rsidRPr="00DD553F" w:rsidRDefault="00DA3B69" w:rsidP="00DC4435">
      <w:pPr>
        <w:spacing w:line="240" w:lineRule="auto"/>
        <w:ind w:left="851" w:firstLine="606"/>
        <w:rPr>
          <w:sz w:val="24"/>
          <w:szCs w:val="24"/>
        </w:rPr>
      </w:pPr>
    </w:p>
    <w:p w14:paraId="3F24A15B" w14:textId="1EE10178" w:rsidR="001545B4" w:rsidRPr="00955CF7" w:rsidRDefault="001545B4" w:rsidP="006A41DB">
      <w:pPr>
        <w:spacing w:line="240" w:lineRule="auto"/>
        <w:ind w:left="851"/>
        <w:jc w:val="center"/>
        <w:rPr>
          <w:b/>
          <w:sz w:val="24"/>
          <w:szCs w:val="24"/>
        </w:rPr>
      </w:pPr>
      <w:r w:rsidRPr="00955CF7">
        <w:rPr>
          <w:b/>
          <w:sz w:val="24"/>
          <w:szCs w:val="24"/>
        </w:rPr>
        <w:t>1.5</w:t>
      </w:r>
      <w:r w:rsidR="002175F7">
        <w:rPr>
          <w:b/>
          <w:sz w:val="24"/>
          <w:szCs w:val="24"/>
        </w:rPr>
        <w:t>. Порядок получения информации з</w:t>
      </w:r>
      <w:r w:rsidRPr="00955CF7">
        <w:rPr>
          <w:b/>
          <w:sz w:val="24"/>
          <w:szCs w:val="24"/>
        </w:rPr>
        <w:t>аявителями по вопросам предоставления муниципальной услуги</w:t>
      </w:r>
    </w:p>
    <w:p w14:paraId="7B4EF58C" w14:textId="77777777" w:rsidR="00DA3B69" w:rsidRPr="004C1689" w:rsidRDefault="00DA3B69" w:rsidP="00DC4435">
      <w:pPr>
        <w:spacing w:line="240" w:lineRule="auto"/>
        <w:ind w:left="851"/>
        <w:rPr>
          <w:sz w:val="24"/>
          <w:szCs w:val="24"/>
        </w:rPr>
      </w:pPr>
      <w:r w:rsidRPr="004C1689">
        <w:rPr>
          <w:sz w:val="24"/>
          <w:szCs w:val="24"/>
        </w:rPr>
        <w:t xml:space="preserve"> </w:t>
      </w:r>
    </w:p>
    <w:p w14:paraId="1F2F05BB" w14:textId="03BA3623" w:rsidR="00DA3B69" w:rsidRPr="004C1689" w:rsidRDefault="002175F7" w:rsidP="00DC4435">
      <w:pPr>
        <w:spacing w:line="240" w:lineRule="auto"/>
        <w:ind w:left="851" w:firstLine="808"/>
        <w:rPr>
          <w:sz w:val="24"/>
          <w:szCs w:val="24"/>
        </w:rPr>
      </w:pPr>
      <w:r>
        <w:rPr>
          <w:sz w:val="24"/>
          <w:szCs w:val="24"/>
        </w:rPr>
        <w:t>Информирование з</w:t>
      </w:r>
      <w:r w:rsidR="00DA3B69" w:rsidRPr="004C1689">
        <w:rPr>
          <w:sz w:val="24"/>
          <w:szCs w:val="24"/>
        </w:rPr>
        <w:t>аявителей проводится в двух формах: устное и письменное.</w:t>
      </w:r>
    </w:p>
    <w:p w14:paraId="69FB92CD" w14:textId="4BF37555" w:rsidR="00DA3B69" w:rsidRPr="004C1689" w:rsidRDefault="00DA3B69" w:rsidP="00DC4435">
      <w:pPr>
        <w:spacing w:line="240" w:lineRule="auto"/>
        <w:ind w:left="851" w:firstLine="808"/>
        <w:rPr>
          <w:sz w:val="24"/>
          <w:szCs w:val="24"/>
        </w:rPr>
      </w:pPr>
      <w:r w:rsidRPr="004C1689">
        <w:rPr>
          <w:sz w:val="24"/>
          <w:szCs w:val="24"/>
        </w:rPr>
        <w:t xml:space="preserve">При ответах на телефонные звонки и обращения </w:t>
      </w:r>
      <w:r w:rsidR="002175F7">
        <w:rPr>
          <w:sz w:val="24"/>
          <w:szCs w:val="24"/>
        </w:rPr>
        <w:t>з</w:t>
      </w:r>
      <w:r w:rsidRPr="004C1689">
        <w:rPr>
          <w:sz w:val="24"/>
          <w:szCs w:val="24"/>
        </w:rPr>
        <w:t xml:space="preserve">аявителей лично в приемные часы специалисты структурного подразделения </w:t>
      </w:r>
      <w:r w:rsidR="005040CA">
        <w:rPr>
          <w:sz w:val="24"/>
          <w:szCs w:val="24"/>
        </w:rPr>
        <w:t>А</w:t>
      </w:r>
      <w:r w:rsidRPr="004C1689">
        <w:rPr>
          <w:sz w:val="24"/>
          <w:szCs w:val="24"/>
        </w:rPr>
        <w:t xml:space="preserve">дминистрации, участвующие в предоставлении муниципальной услуги, </w:t>
      </w:r>
      <w:r w:rsidR="00976C0C">
        <w:rPr>
          <w:sz w:val="24"/>
          <w:szCs w:val="24"/>
        </w:rPr>
        <w:t xml:space="preserve">специалисты </w:t>
      </w:r>
      <w:r w:rsidR="009B6E4F">
        <w:rPr>
          <w:sz w:val="24"/>
          <w:szCs w:val="24"/>
        </w:rPr>
        <w:t>МФЦ</w:t>
      </w:r>
      <w:r w:rsidR="00976C0C">
        <w:rPr>
          <w:sz w:val="24"/>
          <w:szCs w:val="24"/>
        </w:rPr>
        <w:t xml:space="preserve"> </w:t>
      </w:r>
      <w:r w:rsidRPr="004C1689">
        <w:rPr>
          <w:sz w:val="24"/>
          <w:szCs w:val="24"/>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733BA154" w14:textId="77777777" w:rsidR="00DA3B69" w:rsidRPr="004C1689" w:rsidRDefault="00DA3B69" w:rsidP="00DC4435">
      <w:pPr>
        <w:spacing w:line="240" w:lineRule="auto"/>
        <w:ind w:left="851" w:firstLine="808"/>
        <w:rPr>
          <w:sz w:val="24"/>
          <w:szCs w:val="24"/>
        </w:rPr>
      </w:pPr>
      <w:r w:rsidRPr="004C1689">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51A91212" w14:textId="77777777" w:rsidR="00DA3B69" w:rsidRPr="004C1689" w:rsidRDefault="00DA3B69" w:rsidP="00DC4435">
      <w:pPr>
        <w:spacing w:line="240" w:lineRule="auto"/>
        <w:ind w:left="851" w:firstLine="808"/>
        <w:rPr>
          <w:sz w:val="24"/>
          <w:szCs w:val="24"/>
        </w:rPr>
      </w:pPr>
      <w:r w:rsidRPr="004C1689">
        <w:rPr>
          <w:sz w:val="24"/>
          <w:szCs w:val="24"/>
        </w:rPr>
        <w:t>Устное информирование обратившегося лица осуществляется не более 15 минут.</w:t>
      </w:r>
    </w:p>
    <w:p w14:paraId="5E270E6F" w14:textId="77777777" w:rsidR="00DA3B69" w:rsidRPr="004C1689" w:rsidRDefault="00DA3B69" w:rsidP="00DC4435">
      <w:pPr>
        <w:spacing w:line="240" w:lineRule="auto"/>
        <w:ind w:left="851"/>
        <w:rPr>
          <w:sz w:val="24"/>
          <w:szCs w:val="24"/>
        </w:rPr>
      </w:pPr>
      <w:r w:rsidRPr="004C1689">
        <w:rPr>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w:t>
      </w:r>
      <w:r w:rsidR="00BF59B3" w:rsidRPr="004C1689">
        <w:rPr>
          <w:sz w:val="24"/>
          <w:szCs w:val="24"/>
        </w:rPr>
        <w:t>,</w:t>
      </w:r>
      <w:r w:rsidRPr="004C1689">
        <w:rPr>
          <w:sz w:val="24"/>
          <w:szCs w:val="24"/>
        </w:rPr>
        <w:t xml:space="preserve"> либо назначает другое удобное для заинтересованного лица время для устного информирования.</w:t>
      </w:r>
    </w:p>
    <w:p w14:paraId="1B61A69F" w14:textId="77777777" w:rsidR="00DA3B69" w:rsidRPr="004C1689" w:rsidRDefault="00DA3B69" w:rsidP="00DC4435">
      <w:pPr>
        <w:spacing w:line="240" w:lineRule="auto"/>
        <w:ind w:left="851"/>
        <w:rPr>
          <w:sz w:val="24"/>
          <w:szCs w:val="24"/>
        </w:rPr>
      </w:pPr>
      <w:r w:rsidRPr="004C1689">
        <w:rPr>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0C41E3A1" w14:textId="6D6A5B0B" w:rsidR="00DA3B69" w:rsidRPr="004C1689" w:rsidRDefault="00DA3B69" w:rsidP="00DC4435">
      <w:pPr>
        <w:spacing w:line="240" w:lineRule="auto"/>
        <w:ind w:left="851"/>
        <w:rPr>
          <w:sz w:val="24"/>
          <w:szCs w:val="24"/>
        </w:rPr>
      </w:pPr>
      <w:r w:rsidRPr="004C1689">
        <w:rPr>
          <w:sz w:val="24"/>
          <w:szCs w:val="24"/>
        </w:rPr>
        <w:t>Ответ на обращение готовится в течение 30 дней со дня регистрации обращения</w:t>
      </w:r>
      <w:r w:rsidR="002175F7">
        <w:rPr>
          <w:sz w:val="24"/>
          <w:szCs w:val="24"/>
        </w:rPr>
        <w:t xml:space="preserve"> в письменном виде</w:t>
      </w:r>
      <w:r w:rsidRPr="004C1689">
        <w:rPr>
          <w:sz w:val="24"/>
          <w:szCs w:val="24"/>
        </w:rPr>
        <w:t>.</w:t>
      </w:r>
    </w:p>
    <w:p w14:paraId="56C63E00" w14:textId="19691908" w:rsidR="00DA3B69" w:rsidRPr="004C1689" w:rsidRDefault="00DA3B69" w:rsidP="00DC4435">
      <w:pPr>
        <w:spacing w:line="240" w:lineRule="auto"/>
        <w:ind w:left="851"/>
        <w:rPr>
          <w:sz w:val="24"/>
          <w:szCs w:val="24"/>
        </w:rPr>
      </w:pPr>
      <w:r w:rsidRPr="004C1689">
        <w:rPr>
          <w:sz w:val="24"/>
          <w:szCs w:val="24"/>
        </w:rPr>
        <w:t xml:space="preserve">Специалисты структурного подразделения </w:t>
      </w:r>
      <w:r w:rsidR="005040CA">
        <w:rPr>
          <w:sz w:val="24"/>
          <w:szCs w:val="24"/>
        </w:rPr>
        <w:t>А</w:t>
      </w:r>
      <w:r w:rsidRPr="004C1689">
        <w:rPr>
          <w:sz w:val="24"/>
          <w:szCs w:val="24"/>
        </w:rPr>
        <w:t xml:space="preserve">дминистрации, участвующие в предоставлении муниципальной услуги, </w:t>
      </w:r>
      <w:r w:rsidR="009B6E4F">
        <w:rPr>
          <w:sz w:val="24"/>
          <w:szCs w:val="24"/>
        </w:rPr>
        <w:t>специалисты МФЦ</w:t>
      </w:r>
      <w:r w:rsidR="00A4482D">
        <w:rPr>
          <w:sz w:val="24"/>
          <w:szCs w:val="24"/>
        </w:rPr>
        <w:t>,</w:t>
      </w:r>
      <w:r w:rsidR="009B6E4F">
        <w:rPr>
          <w:sz w:val="24"/>
          <w:szCs w:val="24"/>
        </w:rPr>
        <w:t xml:space="preserve"> </w:t>
      </w:r>
      <w:r w:rsidRPr="004C1689">
        <w:rPr>
          <w:sz w:val="24"/>
          <w:szCs w:val="24"/>
        </w:rPr>
        <w:t xml:space="preserve">ответственные за </w:t>
      </w:r>
      <w:r w:rsidRPr="004C1689">
        <w:rPr>
          <w:sz w:val="24"/>
          <w:szCs w:val="24"/>
        </w:rPr>
        <w:lastRenderedPageBreak/>
        <w:t>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0E456DC7" w14:textId="65E55CDE" w:rsidR="00DA3B69" w:rsidRPr="004C1689" w:rsidRDefault="00DA3B69" w:rsidP="00DC4435">
      <w:pPr>
        <w:spacing w:line="240" w:lineRule="auto"/>
        <w:ind w:left="851"/>
        <w:rPr>
          <w:sz w:val="24"/>
          <w:szCs w:val="24"/>
        </w:rPr>
      </w:pPr>
      <w:r w:rsidRPr="004C1689">
        <w:rPr>
          <w:sz w:val="24"/>
          <w:szCs w:val="24"/>
        </w:rPr>
        <w:t xml:space="preserve">Письменный ответ на обращение подписывается </w:t>
      </w:r>
      <w:r w:rsidR="00E27497">
        <w:rPr>
          <w:sz w:val="24"/>
          <w:szCs w:val="24"/>
        </w:rPr>
        <w:t>Г</w:t>
      </w:r>
      <w:r w:rsidRPr="004C1689">
        <w:rPr>
          <w:sz w:val="24"/>
          <w:szCs w:val="24"/>
        </w:rPr>
        <w:t xml:space="preserve">лавой </w:t>
      </w:r>
      <w:r w:rsidR="005040CA">
        <w:rPr>
          <w:sz w:val="24"/>
          <w:szCs w:val="24"/>
        </w:rPr>
        <w:t>муниципального образования</w:t>
      </w:r>
      <w:r w:rsidRPr="004C1689">
        <w:rPr>
          <w:sz w:val="24"/>
          <w:szCs w:val="24"/>
        </w:rPr>
        <w:t xml:space="preserve"> либо уполномоченным им лицом, </w:t>
      </w:r>
      <w:r w:rsidR="004B20E3">
        <w:rPr>
          <w:sz w:val="24"/>
          <w:szCs w:val="24"/>
        </w:rPr>
        <w:t xml:space="preserve">директором </w:t>
      </w:r>
      <w:r w:rsidR="009B6E4F">
        <w:rPr>
          <w:sz w:val="24"/>
          <w:szCs w:val="24"/>
        </w:rPr>
        <w:t>МФЦ</w:t>
      </w:r>
      <w:r w:rsidR="004B20E3">
        <w:rPr>
          <w:sz w:val="24"/>
          <w:szCs w:val="24"/>
        </w:rPr>
        <w:t xml:space="preserve"> </w:t>
      </w:r>
      <w:r w:rsidRPr="004C1689">
        <w:rPr>
          <w:sz w:val="24"/>
          <w:szCs w:val="24"/>
        </w:rPr>
        <w:t>и должен содержать фамилию и номер телефона исполнителя и направляется по почтовому адресу, указанному в обращении.</w:t>
      </w:r>
    </w:p>
    <w:p w14:paraId="189134BA" w14:textId="6CFACB72" w:rsidR="00DA3B69" w:rsidRPr="004C1689" w:rsidRDefault="00DA3B69" w:rsidP="00DC4435">
      <w:pPr>
        <w:spacing w:line="240" w:lineRule="auto"/>
        <w:ind w:left="851"/>
        <w:rPr>
          <w:sz w:val="24"/>
          <w:szCs w:val="24"/>
        </w:rPr>
      </w:pPr>
      <w:r w:rsidRPr="004C1689">
        <w:rPr>
          <w:sz w:val="24"/>
          <w:szCs w:val="24"/>
        </w:rPr>
        <w:t>В случае если в обращении о предоставлении письменной информации не указаны фамилия заинтересованного лица, направившего обра</w:t>
      </w:r>
      <w:r w:rsidR="002175F7">
        <w:rPr>
          <w:sz w:val="24"/>
          <w:szCs w:val="24"/>
        </w:rPr>
        <w:t>щение</w:t>
      </w:r>
      <w:r w:rsidRPr="004C1689">
        <w:rPr>
          <w:sz w:val="24"/>
          <w:szCs w:val="24"/>
        </w:rPr>
        <w:t xml:space="preserve"> и почтовый адрес, по которому должен быть направлен ответ, ответ на обращение не дается.</w:t>
      </w:r>
    </w:p>
    <w:p w14:paraId="15A07759" w14:textId="77777777" w:rsidR="00DA3B69" w:rsidRPr="004C1689" w:rsidRDefault="00DA3B69" w:rsidP="00DA3B69">
      <w:pPr>
        <w:spacing w:line="240" w:lineRule="auto"/>
        <w:rPr>
          <w:sz w:val="24"/>
          <w:szCs w:val="24"/>
        </w:rPr>
      </w:pPr>
      <w:r w:rsidRPr="004C1689">
        <w:rPr>
          <w:sz w:val="24"/>
          <w:szCs w:val="24"/>
        </w:rPr>
        <w:t xml:space="preserve"> </w:t>
      </w:r>
    </w:p>
    <w:p w14:paraId="6C5BD1D7" w14:textId="77777777" w:rsidR="002175F7" w:rsidRDefault="002175F7" w:rsidP="00DA3B69">
      <w:pPr>
        <w:spacing w:line="240" w:lineRule="auto"/>
        <w:jc w:val="center"/>
        <w:rPr>
          <w:b/>
          <w:sz w:val="24"/>
          <w:szCs w:val="24"/>
        </w:rPr>
      </w:pPr>
    </w:p>
    <w:p w14:paraId="480F5884" w14:textId="77777777" w:rsidR="00DA3B69" w:rsidRPr="004C1689" w:rsidRDefault="001545B4" w:rsidP="002175F7">
      <w:pPr>
        <w:spacing w:line="240" w:lineRule="auto"/>
        <w:jc w:val="center"/>
        <w:rPr>
          <w:b/>
          <w:sz w:val="24"/>
          <w:szCs w:val="24"/>
        </w:rPr>
      </w:pPr>
      <w:r w:rsidRPr="004C1689">
        <w:rPr>
          <w:b/>
          <w:sz w:val="24"/>
          <w:szCs w:val="24"/>
        </w:rPr>
        <w:t>2</w:t>
      </w:r>
      <w:r w:rsidR="00DA3B69" w:rsidRPr="004C1689">
        <w:rPr>
          <w:b/>
          <w:sz w:val="24"/>
          <w:szCs w:val="24"/>
        </w:rPr>
        <w:t>. Стандарт предоставления муниципальной услуги</w:t>
      </w:r>
    </w:p>
    <w:p w14:paraId="0FC388DD" w14:textId="77777777" w:rsidR="001545B4" w:rsidRPr="004C1689" w:rsidRDefault="001545B4" w:rsidP="00DA3B69">
      <w:pPr>
        <w:spacing w:line="240" w:lineRule="auto"/>
        <w:jc w:val="center"/>
        <w:rPr>
          <w:b/>
          <w:sz w:val="24"/>
          <w:szCs w:val="24"/>
        </w:rPr>
      </w:pPr>
    </w:p>
    <w:p w14:paraId="5B662FA5" w14:textId="77777777" w:rsidR="001545B4" w:rsidRPr="002175F7" w:rsidRDefault="001545B4" w:rsidP="006A41DB">
      <w:pPr>
        <w:spacing w:line="240" w:lineRule="auto"/>
        <w:jc w:val="center"/>
        <w:rPr>
          <w:b/>
          <w:sz w:val="24"/>
          <w:szCs w:val="24"/>
        </w:rPr>
      </w:pPr>
      <w:r w:rsidRPr="002175F7">
        <w:rPr>
          <w:b/>
          <w:sz w:val="24"/>
          <w:szCs w:val="24"/>
        </w:rPr>
        <w:t>2.1. Наименования муниципальной услуги, органа ее предоставляющего</w:t>
      </w:r>
    </w:p>
    <w:p w14:paraId="7A3EB0F8" w14:textId="77777777" w:rsidR="00DA3B69" w:rsidRPr="004C1689" w:rsidRDefault="00DA3B69" w:rsidP="00DA3B69">
      <w:pPr>
        <w:spacing w:line="240" w:lineRule="auto"/>
        <w:rPr>
          <w:sz w:val="24"/>
          <w:szCs w:val="24"/>
        </w:rPr>
      </w:pPr>
      <w:r w:rsidRPr="004C1689">
        <w:rPr>
          <w:sz w:val="24"/>
          <w:szCs w:val="24"/>
        </w:rPr>
        <w:t xml:space="preserve"> </w:t>
      </w:r>
    </w:p>
    <w:p w14:paraId="521806BD" w14:textId="0B8BC949" w:rsidR="00DA3B69" w:rsidRPr="004C1689" w:rsidRDefault="00DA3B69" w:rsidP="00DA3B69">
      <w:pPr>
        <w:spacing w:line="240" w:lineRule="auto"/>
        <w:ind w:firstLine="708"/>
        <w:rPr>
          <w:sz w:val="24"/>
          <w:szCs w:val="24"/>
        </w:rPr>
      </w:pPr>
      <w:r w:rsidRPr="004C1689">
        <w:rPr>
          <w:sz w:val="24"/>
          <w:szCs w:val="24"/>
        </w:rPr>
        <w:t xml:space="preserve">Наименование муниципальной услуги: </w:t>
      </w:r>
      <w:r w:rsidR="00684E92" w:rsidRPr="004C1689">
        <w:rPr>
          <w:sz w:val="24"/>
          <w:szCs w:val="24"/>
        </w:rPr>
        <w:t>«</w:t>
      </w:r>
      <w:r w:rsidR="00C03C63" w:rsidRPr="00FF3C77">
        <w:rPr>
          <w:bCs/>
          <w:iCs/>
          <w:sz w:val="24"/>
          <w:szCs w:val="24"/>
        </w:rPr>
        <w:t>Выдача разрешения на установку и эксплуатацию рекламной конструкции на территории муниципального образования</w:t>
      </w:r>
      <w:r w:rsidR="00A5608F">
        <w:rPr>
          <w:bCs/>
          <w:iCs/>
          <w:sz w:val="24"/>
          <w:szCs w:val="24"/>
        </w:rPr>
        <w:t>, аннулирование такого разрешения</w:t>
      </w:r>
      <w:r w:rsidR="00751D7C" w:rsidRPr="00FF3C77">
        <w:rPr>
          <w:sz w:val="24"/>
          <w:szCs w:val="24"/>
        </w:rPr>
        <w:t>»</w:t>
      </w:r>
      <w:r w:rsidR="002051C0" w:rsidRPr="004C1689">
        <w:rPr>
          <w:sz w:val="24"/>
          <w:szCs w:val="24"/>
        </w:rPr>
        <w:t xml:space="preserve"> (далее по тексту - разрешения)</w:t>
      </w:r>
      <w:r w:rsidR="00BF59B3" w:rsidRPr="004C1689">
        <w:rPr>
          <w:sz w:val="24"/>
          <w:szCs w:val="24"/>
        </w:rPr>
        <w:t>.</w:t>
      </w:r>
    </w:p>
    <w:p w14:paraId="7EC7692E" w14:textId="77777777" w:rsidR="002656B4" w:rsidRPr="004C1689" w:rsidRDefault="00DA3B69" w:rsidP="00F42A9B">
      <w:pPr>
        <w:spacing w:line="240" w:lineRule="auto"/>
        <w:ind w:firstLine="708"/>
        <w:rPr>
          <w:sz w:val="24"/>
          <w:szCs w:val="24"/>
        </w:rPr>
      </w:pPr>
      <w:r w:rsidRPr="004C1689">
        <w:rPr>
          <w:sz w:val="24"/>
          <w:szCs w:val="24"/>
        </w:rPr>
        <w:t>Муниципальная услуга предоставляется:</w:t>
      </w:r>
      <w:r w:rsidR="001545B4" w:rsidRPr="004C1689">
        <w:rPr>
          <w:sz w:val="24"/>
          <w:szCs w:val="24"/>
        </w:rPr>
        <w:t xml:space="preserve"> </w:t>
      </w:r>
    </w:p>
    <w:p w14:paraId="431B18D3" w14:textId="359FBEEE" w:rsidR="00DA3B69" w:rsidRPr="004C1689" w:rsidRDefault="00DA3B69" w:rsidP="00F42A9B">
      <w:pPr>
        <w:spacing w:line="240" w:lineRule="auto"/>
        <w:ind w:firstLine="708"/>
        <w:rPr>
          <w:sz w:val="24"/>
          <w:szCs w:val="24"/>
        </w:rPr>
      </w:pPr>
      <w:r w:rsidRPr="004C1689">
        <w:rPr>
          <w:sz w:val="24"/>
          <w:szCs w:val="24"/>
        </w:rPr>
        <w:t xml:space="preserve">Администрацией муниципального образования </w:t>
      </w:r>
      <w:r w:rsidR="00684E92" w:rsidRPr="004C1689">
        <w:rPr>
          <w:sz w:val="24"/>
          <w:szCs w:val="24"/>
        </w:rPr>
        <w:t>«</w:t>
      </w:r>
      <w:r w:rsidR="00C9540C">
        <w:rPr>
          <w:sz w:val="24"/>
          <w:szCs w:val="24"/>
        </w:rPr>
        <w:t xml:space="preserve">Муниципальный округ </w:t>
      </w:r>
      <w:r w:rsidR="002175F7">
        <w:rPr>
          <w:sz w:val="24"/>
          <w:szCs w:val="24"/>
        </w:rPr>
        <w:t>Глазовский</w:t>
      </w:r>
      <w:r w:rsidRPr="004C1689">
        <w:rPr>
          <w:sz w:val="24"/>
          <w:szCs w:val="24"/>
        </w:rPr>
        <w:t xml:space="preserve"> район</w:t>
      </w:r>
      <w:r w:rsidR="00C9540C">
        <w:rPr>
          <w:sz w:val="24"/>
          <w:szCs w:val="24"/>
        </w:rPr>
        <w:t xml:space="preserve"> Удмуртской Республики</w:t>
      </w:r>
      <w:r w:rsidR="00684E92" w:rsidRPr="004C1689">
        <w:rPr>
          <w:sz w:val="24"/>
          <w:szCs w:val="24"/>
        </w:rPr>
        <w:t>»</w:t>
      </w:r>
      <w:r w:rsidR="00522EBA" w:rsidRPr="004C1689">
        <w:rPr>
          <w:sz w:val="24"/>
          <w:szCs w:val="24"/>
        </w:rPr>
        <w:t>.</w:t>
      </w:r>
    </w:p>
    <w:p w14:paraId="01942E19" w14:textId="63536ED8" w:rsidR="002656B4" w:rsidRPr="004C1689" w:rsidRDefault="002656B4" w:rsidP="002656B4">
      <w:pPr>
        <w:spacing w:line="240" w:lineRule="auto"/>
        <w:ind w:firstLine="708"/>
        <w:rPr>
          <w:sz w:val="24"/>
          <w:szCs w:val="24"/>
        </w:rPr>
      </w:pPr>
      <w:r w:rsidRPr="004C1689">
        <w:rPr>
          <w:sz w:val="24"/>
          <w:szCs w:val="24"/>
        </w:rPr>
        <w:t>Многофункциональны</w:t>
      </w:r>
      <w:r w:rsidR="00E27497">
        <w:rPr>
          <w:sz w:val="24"/>
          <w:szCs w:val="24"/>
        </w:rPr>
        <w:t>м</w:t>
      </w:r>
      <w:r w:rsidRPr="004C1689">
        <w:rPr>
          <w:sz w:val="24"/>
          <w:szCs w:val="24"/>
        </w:rPr>
        <w:t xml:space="preserve"> центр</w:t>
      </w:r>
      <w:r w:rsidR="00E27497">
        <w:rPr>
          <w:sz w:val="24"/>
          <w:szCs w:val="24"/>
        </w:rPr>
        <w:t>ом</w:t>
      </w:r>
      <w:r w:rsidRPr="004C1689">
        <w:rPr>
          <w:sz w:val="24"/>
          <w:szCs w:val="24"/>
        </w:rPr>
        <w:t xml:space="preserve"> предоставления государственных и муниципальных услуг в соответствии с заключаемым соглашением.</w:t>
      </w:r>
    </w:p>
    <w:p w14:paraId="2CB92796" w14:textId="77777777" w:rsidR="00F42A9B" w:rsidRPr="004C1689" w:rsidRDefault="00F42A9B" w:rsidP="00F42A9B">
      <w:pPr>
        <w:spacing w:line="240" w:lineRule="auto"/>
        <w:ind w:firstLine="708"/>
        <w:rPr>
          <w:sz w:val="24"/>
          <w:szCs w:val="24"/>
        </w:rPr>
      </w:pPr>
    </w:p>
    <w:p w14:paraId="5630694D" w14:textId="77777777" w:rsidR="001545B4" w:rsidRPr="002175F7" w:rsidRDefault="001545B4" w:rsidP="006A41DB">
      <w:pPr>
        <w:spacing w:line="240" w:lineRule="auto"/>
        <w:jc w:val="center"/>
        <w:rPr>
          <w:b/>
          <w:sz w:val="24"/>
          <w:szCs w:val="24"/>
        </w:rPr>
      </w:pPr>
      <w:r w:rsidRPr="002175F7">
        <w:rPr>
          <w:b/>
          <w:sz w:val="24"/>
          <w:szCs w:val="24"/>
        </w:rPr>
        <w:t>2.2. Результат предоставления муниципальной услуги</w:t>
      </w:r>
    </w:p>
    <w:p w14:paraId="1A44A314" w14:textId="77777777" w:rsidR="00DA3B69" w:rsidRPr="004C1689" w:rsidRDefault="00DA3B69" w:rsidP="00DA3B69">
      <w:pPr>
        <w:spacing w:line="240" w:lineRule="auto"/>
        <w:rPr>
          <w:sz w:val="24"/>
          <w:szCs w:val="24"/>
        </w:rPr>
      </w:pPr>
      <w:r w:rsidRPr="004C1689">
        <w:rPr>
          <w:sz w:val="24"/>
          <w:szCs w:val="24"/>
        </w:rPr>
        <w:t xml:space="preserve"> </w:t>
      </w:r>
    </w:p>
    <w:p w14:paraId="5630E7DE" w14:textId="77777777" w:rsidR="004F726C" w:rsidRPr="004C1689" w:rsidRDefault="00DA3B69" w:rsidP="00AA5B66">
      <w:pPr>
        <w:spacing w:line="240" w:lineRule="auto"/>
        <w:ind w:firstLine="708"/>
        <w:rPr>
          <w:sz w:val="24"/>
          <w:szCs w:val="24"/>
        </w:rPr>
      </w:pPr>
      <w:r w:rsidRPr="004C1689">
        <w:rPr>
          <w:sz w:val="24"/>
          <w:szCs w:val="24"/>
        </w:rPr>
        <w:t>Результатом предоставления муниципальной услуги является</w:t>
      </w:r>
      <w:r w:rsidR="00AA5B66" w:rsidRPr="004C1689">
        <w:rPr>
          <w:sz w:val="24"/>
          <w:szCs w:val="24"/>
        </w:rPr>
        <w:t>:</w:t>
      </w:r>
      <w:r w:rsidR="004F726C" w:rsidRPr="004C1689">
        <w:rPr>
          <w:sz w:val="24"/>
          <w:szCs w:val="24"/>
        </w:rPr>
        <w:t xml:space="preserve"> </w:t>
      </w:r>
    </w:p>
    <w:p w14:paraId="2D3C12EE" w14:textId="11C6556E" w:rsidR="002051C0" w:rsidRPr="004C1689" w:rsidRDefault="002051C0" w:rsidP="002051C0">
      <w:pPr>
        <w:spacing w:line="240" w:lineRule="auto"/>
        <w:rPr>
          <w:sz w:val="24"/>
          <w:szCs w:val="24"/>
        </w:rPr>
      </w:pPr>
      <w:r w:rsidRPr="004C1689">
        <w:rPr>
          <w:sz w:val="24"/>
          <w:szCs w:val="24"/>
        </w:rPr>
        <w:t xml:space="preserve">- постановление Администрации муниципального образования </w:t>
      </w:r>
      <w:r w:rsidR="00684E92" w:rsidRPr="004C1689">
        <w:rPr>
          <w:sz w:val="24"/>
          <w:szCs w:val="24"/>
        </w:rPr>
        <w:t>«</w:t>
      </w:r>
      <w:r w:rsidR="00C9540C">
        <w:rPr>
          <w:sz w:val="24"/>
          <w:szCs w:val="24"/>
        </w:rPr>
        <w:t xml:space="preserve">Муниципальный округ </w:t>
      </w:r>
      <w:r w:rsidR="002175F7">
        <w:rPr>
          <w:sz w:val="24"/>
          <w:szCs w:val="24"/>
        </w:rPr>
        <w:t>Глазовский</w:t>
      </w:r>
      <w:r w:rsidRPr="004C1689">
        <w:rPr>
          <w:sz w:val="24"/>
          <w:szCs w:val="24"/>
        </w:rPr>
        <w:t xml:space="preserve"> район</w:t>
      </w:r>
      <w:r w:rsidR="00C9540C">
        <w:rPr>
          <w:sz w:val="24"/>
          <w:szCs w:val="24"/>
        </w:rPr>
        <w:t xml:space="preserve"> </w:t>
      </w:r>
      <w:r w:rsidRPr="004C1689">
        <w:rPr>
          <w:sz w:val="24"/>
          <w:szCs w:val="24"/>
        </w:rPr>
        <w:t>Удмуртской Республики</w:t>
      </w:r>
      <w:r w:rsidR="00C9540C">
        <w:rPr>
          <w:sz w:val="24"/>
          <w:szCs w:val="24"/>
        </w:rPr>
        <w:t>»</w:t>
      </w:r>
      <w:r w:rsidRPr="004C1689">
        <w:rPr>
          <w:sz w:val="24"/>
          <w:szCs w:val="24"/>
        </w:rPr>
        <w:t xml:space="preserve"> </w:t>
      </w:r>
      <w:r w:rsidR="00192C64" w:rsidRPr="004C1689">
        <w:rPr>
          <w:sz w:val="24"/>
          <w:szCs w:val="24"/>
        </w:rPr>
        <w:t>о</w:t>
      </w:r>
      <w:r w:rsidRPr="004C1689">
        <w:rPr>
          <w:sz w:val="24"/>
          <w:szCs w:val="24"/>
        </w:rPr>
        <w:t xml:space="preserve"> </w:t>
      </w:r>
      <w:r w:rsidR="000A603F" w:rsidRPr="000A603F">
        <w:rPr>
          <w:sz w:val="24"/>
          <w:szCs w:val="24"/>
        </w:rPr>
        <w:t xml:space="preserve">разрешении установки и эксплуатации рекламной конструкции </w:t>
      </w:r>
      <w:r w:rsidRPr="000A603F">
        <w:rPr>
          <w:sz w:val="24"/>
          <w:szCs w:val="24"/>
        </w:rPr>
        <w:t>на территории муниципального образования</w:t>
      </w:r>
      <w:r w:rsidRPr="004C1689">
        <w:rPr>
          <w:sz w:val="24"/>
          <w:szCs w:val="24"/>
        </w:rPr>
        <w:t>;</w:t>
      </w:r>
    </w:p>
    <w:p w14:paraId="74AF01C9" w14:textId="44601F4D" w:rsidR="002051C0" w:rsidRDefault="002051C0" w:rsidP="002051C0">
      <w:pPr>
        <w:spacing w:line="240" w:lineRule="auto"/>
        <w:jc w:val="left"/>
        <w:rPr>
          <w:sz w:val="24"/>
          <w:szCs w:val="24"/>
        </w:rPr>
      </w:pPr>
      <w:r w:rsidRPr="004C1689">
        <w:rPr>
          <w:sz w:val="24"/>
          <w:szCs w:val="24"/>
        </w:rPr>
        <w:t xml:space="preserve">- </w:t>
      </w:r>
      <w:r w:rsidR="00645F6A" w:rsidRPr="004C1689">
        <w:rPr>
          <w:sz w:val="24"/>
          <w:szCs w:val="24"/>
        </w:rPr>
        <w:t xml:space="preserve">письменный </w:t>
      </w:r>
      <w:r w:rsidRPr="004C1689">
        <w:rPr>
          <w:sz w:val="24"/>
          <w:szCs w:val="24"/>
        </w:rPr>
        <w:t>отказ в выдач</w:t>
      </w:r>
      <w:r w:rsidR="00A5608F">
        <w:rPr>
          <w:sz w:val="24"/>
          <w:szCs w:val="24"/>
        </w:rPr>
        <w:t>е разрешения с указанием причин;</w:t>
      </w:r>
    </w:p>
    <w:p w14:paraId="369D9355" w14:textId="16E08237" w:rsidR="00A5608F" w:rsidRDefault="00A5608F" w:rsidP="00A5608F">
      <w:pPr>
        <w:spacing w:line="240" w:lineRule="auto"/>
        <w:rPr>
          <w:sz w:val="24"/>
          <w:szCs w:val="24"/>
        </w:rPr>
      </w:pPr>
      <w:r>
        <w:rPr>
          <w:sz w:val="24"/>
          <w:szCs w:val="24"/>
        </w:rPr>
        <w:t xml:space="preserve">- </w:t>
      </w:r>
      <w:r w:rsidRPr="00A5608F">
        <w:rPr>
          <w:sz w:val="24"/>
          <w:szCs w:val="24"/>
        </w:rPr>
        <w:t xml:space="preserve">постановление Администрации муниципального образования «Муниципальный округ </w:t>
      </w:r>
      <w:r w:rsidR="002175F7">
        <w:rPr>
          <w:sz w:val="24"/>
          <w:szCs w:val="24"/>
        </w:rPr>
        <w:t>Глазовский</w:t>
      </w:r>
      <w:r w:rsidRPr="00A5608F">
        <w:rPr>
          <w:sz w:val="24"/>
          <w:szCs w:val="24"/>
        </w:rPr>
        <w:t xml:space="preserve"> район Удмуртской Республики» об аннулировании разрешения установки и </w:t>
      </w:r>
      <w:r>
        <w:rPr>
          <w:sz w:val="24"/>
          <w:szCs w:val="24"/>
        </w:rPr>
        <w:t>э</w:t>
      </w:r>
      <w:r w:rsidRPr="00A5608F">
        <w:rPr>
          <w:sz w:val="24"/>
          <w:szCs w:val="24"/>
        </w:rPr>
        <w:t>ксплуатации рекламной конструкции на территории муниципального образования</w:t>
      </w:r>
      <w:r>
        <w:rPr>
          <w:sz w:val="24"/>
          <w:szCs w:val="24"/>
        </w:rPr>
        <w:t>.</w:t>
      </w:r>
    </w:p>
    <w:p w14:paraId="78E4673D" w14:textId="77777777" w:rsidR="00AB2DB0" w:rsidRPr="004C1689" w:rsidRDefault="00AB2DB0" w:rsidP="002051C0">
      <w:pPr>
        <w:spacing w:line="240" w:lineRule="auto"/>
        <w:jc w:val="left"/>
        <w:rPr>
          <w:sz w:val="24"/>
          <w:szCs w:val="24"/>
        </w:rPr>
      </w:pPr>
    </w:p>
    <w:p w14:paraId="6D598CAA" w14:textId="77777777" w:rsidR="001545B4" w:rsidRPr="002175F7" w:rsidRDefault="001545B4" w:rsidP="006A41DB">
      <w:pPr>
        <w:spacing w:line="240" w:lineRule="auto"/>
        <w:jc w:val="center"/>
        <w:rPr>
          <w:b/>
          <w:sz w:val="24"/>
          <w:szCs w:val="24"/>
        </w:rPr>
      </w:pPr>
      <w:r w:rsidRPr="002175F7">
        <w:rPr>
          <w:b/>
          <w:sz w:val="24"/>
          <w:szCs w:val="24"/>
        </w:rPr>
        <w:t>2.3. Сроки предоставления муниципальной услуги</w:t>
      </w:r>
    </w:p>
    <w:p w14:paraId="1F763931" w14:textId="77777777" w:rsidR="00DA3B69" w:rsidRPr="004C1689" w:rsidRDefault="00DA3B69" w:rsidP="00DA3B69">
      <w:pPr>
        <w:spacing w:line="240" w:lineRule="auto"/>
        <w:rPr>
          <w:sz w:val="24"/>
          <w:szCs w:val="24"/>
        </w:rPr>
      </w:pPr>
      <w:r w:rsidRPr="004C1689">
        <w:rPr>
          <w:sz w:val="24"/>
          <w:szCs w:val="24"/>
        </w:rPr>
        <w:t xml:space="preserve"> </w:t>
      </w:r>
    </w:p>
    <w:p w14:paraId="157CC1C7" w14:textId="035EEFFF" w:rsidR="00830715" w:rsidRDefault="002051C0" w:rsidP="00830715">
      <w:pPr>
        <w:spacing w:line="240" w:lineRule="auto"/>
        <w:rPr>
          <w:sz w:val="24"/>
          <w:szCs w:val="24"/>
        </w:rPr>
      </w:pPr>
      <w:r w:rsidRPr="004C1689">
        <w:rPr>
          <w:sz w:val="24"/>
          <w:szCs w:val="24"/>
        </w:rPr>
        <w:t xml:space="preserve"> </w:t>
      </w:r>
      <w:proofErr w:type="gramStart"/>
      <w:r w:rsidR="009B50DE" w:rsidRPr="002175F7">
        <w:rPr>
          <w:b/>
          <w:sz w:val="24"/>
          <w:szCs w:val="24"/>
        </w:rPr>
        <w:t>Решение о выдаче разрешения</w:t>
      </w:r>
      <w:r w:rsidR="009B50DE" w:rsidRPr="009B50DE">
        <w:rPr>
          <w:sz w:val="24"/>
          <w:szCs w:val="24"/>
        </w:rPr>
        <w:t xml:space="preserve"> или об отказе в его выдаче в письменно</w:t>
      </w:r>
      <w:r w:rsidR="002175F7">
        <w:rPr>
          <w:sz w:val="24"/>
          <w:szCs w:val="24"/>
        </w:rPr>
        <w:t>м</w:t>
      </w:r>
      <w:r w:rsidR="009B50DE" w:rsidRPr="009B50DE">
        <w:rPr>
          <w:sz w:val="24"/>
          <w:szCs w:val="24"/>
        </w:rPr>
        <w:t xml:space="preserve"> </w:t>
      </w:r>
      <w:r w:rsidR="002175F7">
        <w:rPr>
          <w:sz w:val="24"/>
          <w:szCs w:val="24"/>
        </w:rPr>
        <w:t>виде</w:t>
      </w:r>
      <w:r w:rsidR="009B50DE" w:rsidRPr="009B50DE">
        <w:rPr>
          <w:sz w:val="24"/>
          <w:szCs w:val="24"/>
        </w:rPr>
        <w:t xml:space="preserve">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направл</w:t>
      </w:r>
      <w:r w:rsidR="009B50DE">
        <w:rPr>
          <w:sz w:val="24"/>
          <w:szCs w:val="24"/>
        </w:rPr>
        <w:t>яется</w:t>
      </w:r>
      <w:r w:rsidR="009B50DE" w:rsidRPr="009B50DE">
        <w:rPr>
          <w:sz w:val="24"/>
          <w:szCs w:val="24"/>
        </w:rPr>
        <w:t xml:space="preserve"> заявителю </w:t>
      </w:r>
      <w:r w:rsidR="009B50DE" w:rsidRPr="002175F7">
        <w:rPr>
          <w:b/>
          <w:sz w:val="24"/>
          <w:szCs w:val="24"/>
        </w:rPr>
        <w:t>в течение двух месяцев</w:t>
      </w:r>
      <w:r w:rsidR="009B50DE" w:rsidRPr="009B50DE">
        <w:rPr>
          <w:sz w:val="24"/>
          <w:szCs w:val="24"/>
        </w:rPr>
        <w:t xml:space="preserve"> со дня приема</w:t>
      </w:r>
      <w:r w:rsidR="002175F7">
        <w:rPr>
          <w:sz w:val="24"/>
          <w:szCs w:val="24"/>
        </w:rPr>
        <w:t xml:space="preserve"> от него необходимых документов</w:t>
      </w:r>
      <w:r w:rsidR="009B50DE" w:rsidRPr="009B50DE">
        <w:rPr>
          <w:sz w:val="24"/>
          <w:szCs w:val="24"/>
        </w:rPr>
        <w:t xml:space="preserve"> </w:t>
      </w:r>
      <w:r w:rsidRPr="004C1689">
        <w:rPr>
          <w:sz w:val="24"/>
          <w:szCs w:val="24"/>
        </w:rPr>
        <w:t xml:space="preserve">(получения </w:t>
      </w:r>
      <w:r w:rsidR="00E27497">
        <w:rPr>
          <w:sz w:val="24"/>
          <w:szCs w:val="24"/>
        </w:rPr>
        <w:t>А</w:t>
      </w:r>
      <w:r w:rsidRPr="004C1689">
        <w:rPr>
          <w:sz w:val="24"/>
          <w:szCs w:val="24"/>
        </w:rPr>
        <w:t>дминистрацией документов согласно</w:t>
      </w:r>
      <w:r w:rsidR="00533E29">
        <w:rPr>
          <w:sz w:val="24"/>
          <w:szCs w:val="24"/>
        </w:rPr>
        <w:t xml:space="preserve"> </w:t>
      </w:r>
      <w:r w:rsidRPr="004C1689">
        <w:rPr>
          <w:sz w:val="24"/>
          <w:szCs w:val="24"/>
        </w:rPr>
        <w:t>перечня, указанного в пункте 2.5 настоящего административного регламента).</w:t>
      </w:r>
      <w:r w:rsidR="00A5608F">
        <w:rPr>
          <w:sz w:val="24"/>
          <w:szCs w:val="24"/>
        </w:rPr>
        <w:t xml:space="preserve"> </w:t>
      </w:r>
      <w:proofErr w:type="gramEnd"/>
    </w:p>
    <w:p w14:paraId="65D2E620" w14:textId="169C867B" w:rsidR="00A5608F" w:rsidRPr="004C1689" w:rsidRDefault="00A5608F" w:rsidP="00A75509">
      <w:pPr>
        <w:spacing w:line="240" w:lineRule="auto"/>
        <w:ind w:firstLine="142"/>
        <w:rPr>
          <w:sz w:val="24"/>
          <w:szCs w:val="24"/>
        </w:rPr>
      </w:pPr>
      <w:proofErr w:type="gramStart"/>
      <w:r w:rsidRPr="002175F7">
        <w:rPr>
          <w:b/>
          <w:sz w:val="24"/>
          <w:szCs w:val="24"/>
        </w:rPr>
        <w:t>Выдача решения об аннулировании</w:t>
      </w:r>
      <w:r w:rsidRPr="00A5608F">
        <w:rPr>
          <w:sz w:val="24"/>
          <w:szCs w:val="24"/>
        </w:rPr>
        <w:t xml:space="preserve"> разрешени</w:t>
      </w:r>
      <w:r w:rsidR="00683CC5">
        <w:rPr>
          <w:sz w:val="24"/>
          <w:szCs w:val="24"/>
        </w:rPr>
        <w:t>я</w:t>
      </w:r>
      <w:r w:rsidRPr="00A5608F">
        <w:rPr>
          <w:sz w:val="24"/>
          <w:szCs w:val="24"/>
        </w:rPr>
        <w:t xml:space="preserve"> осуществляется </w:t>
      </w:r>
      <w:r w:rsidRPr="002175F7">
        <w:rPr>
          <w:b/>
          <w:sz w:val="24"/>
          <w:szCs w:val="24"/>
        </w:rPr>
        <w:t>в течение</w:t>
      </w:r>
      <w:r w:rsidRPr="00A5608F">
        <w:rPr>
          <w:sz w:val="24"/>
          <w:szCs w:val="24"/>
        </w:rPr>
        <w:t xml:space="preserve"> </w:t>
      </w:r>
      <w:r w:rsidRPr="002175F7">
        <w:rPr>
          <w:b/>
          <w:sz w:val="24"/>
          <w:szCs w:val="24"/>
        </w:rPr>
        <w:t>одного месяца</w:t>
      </w:r>
      <w:r w:rsidRPr="00A5608F">
        <w:rPr>
          <w:sz w:val="24"/>
          <w:szCs w:val="24"/>
        </w:rPr>
        <w:t xml:space="preserve"> с</w:t>
      </w:r>
      <w:r w:rsidR="000F119B">
        <w:rPr>
          <w:sz w:val="24"/>
          <w:szCs w:val="24"/>
        </w:rPr>
        <w:t xml:space="preserve"> момента регистрации обращения </w:t>
      </w:r>
      <w:r w:rsidR="002175F7">
        <w:rPr>
          <w:sz w:val="24"/>
          <w:szCs w:val="24"/>
        </w:rPr>
        <w:t>з</w:t>
      </w:r>
      <w:r w:rsidRPr="00A5608F">
        <w:rPr>
          <w:sz w:val="24"/>
          <w:szCs w:val="24"/>
        </w:rPr>
        <w:t>аявителя (получения администрацией документов, согласно перечня, указанного в пункте 2.5 настоящего административного регламента);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w:t>
      </w:r>
      <w:r>
        <w:rPr>
          <w:sz w:val="24"/>
          <w:szCs w:val="24"/>
        </w:rPr>
        <w:t>адельцем рекламной конструкции.</w:t>
      </w:r>
      <w:proofErr w:type="gramEnd"/>
    </w:p>
    <w:p w14:paraId="6E22B2E0" w14:textId="77777777" w:rsidR="002051C0" w:rsidRPr="004C1689" w:rsidRDefault="002051C0" w:rsidP="00830715">
      <w:pPr>
        <w:spacing w:line="240" w:lineRule="auto"/>
        <w:rPr>
          <w:sz w:val="24"/>
          <w:szCs w:val="24"/>
        </w:rPr>
      </w:pPr>
    </w:p>
    <w:p w14:paraId="4435356F" w14:textId="32E0A160" w:rsidR="001545B4" w:rsidRPr="006A41DB" w:rsidRDefault="001545B4" w:rsidP="006A41DB">
      <w:pPr>
        <w:spacing w:line="240" w:lineRule="auto"/>
        <w:ind w:left="2124" w:hanging="1284"/>
        <w:jc w:val="center"/>
        <w:rPr>
          <w:sz w:val="20"/>
          <w:szCs w:val="20"/>
        </w:rPr>
      </w:pPr>
      <w:r w:rsidRPr="006A41DB">
        <w:rPr>
          <w:b/>
          <w:i/>
          <w:sz w:val="24"/>
          <w:szCs w:val="24"/>
        </w:rPr>
        <w:t>2.4. Правовые основания для предоставления муниципальной услуги</w:t>
      </w:r>
      <w:r w:rsidR="006A41DB">
        <w:rPr>
          <w:b/>
          <w:sz w:val="24"/>
          <w:szCs w:val="24"/>
        </w:rPr>
        <w:t xml:space="preserve"> – </w:t>
      </w:r>
      <w:r w:rsidR="00EE0651">
        <w:rPr>
          <w:sz w:val="20"/>
          <w:szCs w:val="20"/>
        </w:rPr>
        <w:t>Утратил силу (Постановление Администрации МО «Муниципальный округ Глазовский район Удмуртской Республики» от 14.04.2025 № 1.82.3)</w:t>
      </w:r>
    </w:p>
    <w:p w14:paraId="484FB91E" w14:textId="77777777" w:rsidR="00DA3B69" w:rsidRPr="004C1689" w:rsidRDefault="00DA3B69" w:rsidP="00DA3B69">
      <w:pPr>
        <w:spacing w:line="240" w:lineRule="auto"/>
        <w:rPr>
          <w:sz w:val="24"/>
          <w:szCs w:val="24"/>
        </w:rPr>
      </w:pPr>
      <w:r w:rsidRPr="004C1689">
        <w:rPr>
          <w:sz w:val="24"/>
          <w:szCs w:val="24"/>
        </w:rPr>
        <w:t xml:space="preserve"> </w:t>
      </w:r>
    </w:p>
    <w:p w14:paraId="5DC07CF2" w14:textId="77777777" w:rsidR="00036A1D" w:rsidRPr="004C1689" w:rsidRDefault="00036A1D" w:rsidP="00036A1D">
      <w:pPr>
        <w:spacing w:line="240" w:lineRule="auto"/>
        <w:ind w:firstLine="720"/>
        <w:rPr>
          <w:sz w:val="24"/>
          <w:szCs w:val="24"/>
        </w:rPr>
      </w:pPr>
    </w:p>
    <w:p w14:paraId="3C8626FB" w14:textId="77777777" w:rsidR="001545B4" w:rsidRPr="002175F7" w:rsidRDefault="001545B4" w:rsidP="006A41DB">
      <w:pPr>
        <w:spacing w:line="240" w:lineRule="auto"/>
        <w:ind w:left="851"/>
        <w:jc w:val="center"/>
        <w:rPr>
          <w:b/>
          <w:sz w:val="24"/>
          <w:szCs w:val="24"/>
        </w:rPr>
      </w:pPr>
      <w:r w:rsidRPr="002175F7">
        <w:rPr>
          <w:b/>
          <w:sz w:val="24"/>
          <w:szCs w:val="24"/>
        </w:rPr>
        <w:t xml:space="preserve">2.5. </w:t>
      </w:r>
      <w:r w:rsidR="00192C64" w:rsidRPr="002175F7">
        <w:rPr>
          <w:b/>
          <w:sz w:val="24"/>
          <w:szCs w:val="24"/>
        </w:rPr>
        <w:t>Исчерпывающий п</w:t>
      </w:r>
      <w:r w:rsidRPr="002175F7">
        <w:rPr>
          <w:b/>
          <w:sz w:val="24"/>
          <w:szCs w:val="24"/>
        </w:rPr>
        <w:t>еречень документов, необходимых для получения муниципальной услуги</w:t>
      </w:r>
    </w:p>
    <w:p w14:paraId="01924793" w14:textId="77777777" w:rsidR="00DA3B69" w:rsidRPr="004C1689" w:rsidRDefault="00DA3B69" w:rsidP="001545B4">
      <w:pPr>
        <w:spacing w:line="240" w:lineRule="auto"/>
        <w:ind w:firstLine="606"/>
        <w:jc w:val="center"/>
        <w:rPr>
          <w:sz w:val="24"/>
          <w:szCs w:val="24"/>
        </w:rPr>
      </w:pPr>
    </w:p>
    <w:p w14:paraId="63D08474" w14:textId="324DBE57" w:rsidR="009D2A29" w:rsidRPr="005651CF" w:rsidRDefault="00DA3B69" w:rsidP="002175F7">
      <w:pPr>
        <w:spacing w:line="240" w:lineRule="auto"/>
        <w:ind w:left="708" w:firstLine="708"/>
        <w:rPr>
          <w:sz w:val="24"/>
          <w:szCs w:val="24"/>
        </w:rPr>
      </w:pPr>
      <w:r w:rsidRPr="004C1689">
        <w:rPr>
          <w:sz w:val="24"/>
          <w:szCs w:val="24"/>
        </w:rPr>
        <w:t xml:space="preserve">Для получения муниципальной услуги </w:t>
      </w:r>
      <w:r w:rsidR="00505580">
        <w:rPr>
          <w:sz w:val="24"/>
          <w:szCs w:val="24"/>
        </w:rPr>
        <w:t xml:space="preserve">о выдаче разрешения </w:t>
      </w:r>
      <w:r w:rsidR="002175F7">
        <w:rPr>
          <w:sz w:val="24"/>
          <w:szCs w:val="24"/>
        </w:rPr>
        <w:t>з</w:t>
      </w:r>
      <w:r w:rsidRPr="004C1689">
        <w:rPr>
          <w:sz w:val="24"/>
          <w:szCs w:val="24"/>
        </w:rPr>
        <w:t xml:space="preserve">аявитель предоставляет в </w:t>
      </w:r>
      <w:r w:rsidR="005040CA">
        <w:rPr>
          <w:sz w:val="24"/>
          <w:szCs w:val="24"/>
        </w:rPr>
        <w:t>А</w:t>
      </w:r>
      <w:r w:rsidRPr="004C1689">
        <w:rPr>
          <w:sz w:val="24"/>
          <w:szCs w:val="24"/>
        </w:rPr>
        <w:t xml:space="preserve">дминистрацию </w:t>
      </w:r>
      <w:r w:rsidR="00505580">
        <w:rPr>
          <w:sz w:val="24"/>
          <w:szCs w:val="24"/>
        </w:rPr>
        <w:t>заявление</w:t>
      </w:r>
      <w:r w:rsidR="00C03C63" w:rsidRPr="00C03C63">
        <w:rPr>
          <w:sz w:val="24"/>
          <w:szCs w:val="24"/>
        </w:rPr>
        <w:t xml:space="preserve"> </w:t>
      </w:r>
      <w:r w:rsidR="00E67F32" w:rsidRPr="004C1689">
        <w:rPr>
          <w:sz w:val="24"/>
          <w:szCs w:val="24"/>
        </w:rPr>
        <w:t>– оригинал.</w:t>
      </w:r>
    </w:p>
    <w:p w14:paraId="51763CDE" w14:textId="6E62B04B" w:rsidR="00997089" w:rsidRPr="004C1689" w:rsidRDefault="00997089" w:rsidP="002175F7">
      <w:pPr>
        <w:pStyle w:val="ConsPlusNormal"/>
        <w:widowControl/>
        <w:ind w:left="708" w:firstLine="708"/>
        <w:jc w:val="both"/>
        <w:rPr>
          <w:rFonts w:ascii="Times New Roman" w:hAnsi="Times New Roman" w:cs="Times New Roman"/>
          <w:sz w:val="24"/>
          <w:szCs w:val="24"/>
        </w:rPr>
      </w:pPr>
      <w:r w:rsidRPr="004C1689">
        <w:rPr>
          <w:rFonts w:ascii="Times New Roman" w:hAnsi="Times New Roman" w:cs="Times New Roman"/>
          <w:sz w:val="24"/>
          <w:szCs w:val="24"/>
        </w:rPr>
        <w:t xml:space="preserve">К заявлению </w:t>
      </w:r>
      <w:r w:rsidR="002175F7">
        <w:rPr>
          <w:rFonts w:ascii="Times New Roman" w:hAnsi="Times New Roman" w:cs="Times New Roman"/>
          <w:sz w:val="24"/>
          <w:szCs w:val="24"/>
        </w:rPr>
        <w:t>з</w:t>
      </w:r>
      <w:r w:rsidR="003A45C4" w:rsidRPr="004C1689">
        <w:rPr>
          <w:rFonts w:ascii="Times New Roman" w:hAnsi="Times New Roman" w:cs="Times New Roman"/>
          <w:sz w:val="24"/>
          <w:szCs w:val="24"/>
        </w:rPr>
        <w:t xml:space="preserve">аявитель самостоятельно </w:t>
      </w:r>
      <w:r w:rsidRPr="004C1689">
        <w:rPr>
          <w:rFonts w:ascii="Times New Roman" w:hAnsi="Times New Roman" w:cs="Times New Roman"/>
          <w:sz w:val="24"/>
          <w:szCs w:val="24"/>
        </w:rPr>
        <w:t>прилагает:</w:t>
      </w:r>
    </w:p>
    <w:p w14:paraId="4009F713" w14:textId="63C82220" w:rsidR="00961353" w:rsidRPr="004C1689" w:rsidRDefault="002B3FE1" w:rsidP="00311B46">
      <w:pPr>
        <w:widowControl/>
        <w:autoSpaceDE w:val="0"/>
        <w:autoSpaceDN w:val="0"/>
        <w:adjustRightInd w:val="0"/>
        <w:spacing w:line="240" w:lineRule="auto"/>
        <w:ind w:left="851" w:firstLine="567"/>
        <w:outlineLvl w:val="1"/>
        <w:rPr>
          <w:sz w:val="24"/>
          <w:szCs w:val="24"/>
        </w:rPr>
      </w:pPr>
      <w:r w:rsidRPr="004C1689">
        <w:rPr>
          <w:sz w:val="24"/>
          <w:szCs w:val="24"/>
        </w:rPr>
        <w:t xml:space="preserve">1) данные о </w:t>
      </w:r>
      <w:r w:rsidR="002175F7">
        <w:rPr>
          <w:sz w:val="24"/>
          <w:szCs w:val="24"/>
        </w:rPr>
        <w:t>з</w:t>
      </w:r>
      <w:r w:rsidRPr="004C1689">
        <w:rPr>
          <w:sz w:val="24"/>
          <w:szCs w:val="24"/>
        </w:rPr>
        <w:t xml:space="preserve">аявителе - физическом </w:t>
      </w:r>
      <w:r w:rsidR="006942B1">
        <w:rPr>
          <w:sz w:val="24"/>
          <w:szCs w:val="24"/>
        </w:rPr>
        <w:t>либо юридическом лице.</w:t>
      </w:r>
      <w:r w:rsidRPr="004C1689">
        <w:rPr>
          <w:sz w:val="24"/>
          <w:szCs w:val="24"/>
        </w:rPr>
        <w:t xml:space="preserve"> </w:t>
      </w:r>
    </w:p>
    <w:p w14:paraId="5958795B" w14:textId="093C07A2" w:rsidR="00961353" w:rsidRPr="004C1689" w:rsidRDefault="002B3FE1" w:rsidP="00311B46">
      <w:pPr>
        <w:widowControl/>
        <w:autoSpaceDE w:val="0"/>
        <w:autoSpaceDN w:val="0"/>
        <w:adjustRightInd w:val="0"/>
        <w:spacing w:line="240" w:lineRule="auto"/>
        <w:ind w:left="142" w:firstLine="425"/>
        <w:outlineLvl w:val="1"/>
        <w:rPr>
          <w:sz w:val="24"/>
          <w:szCs w:val="24"/>
        </w:rPr>
      </w:pPr>
      <w:r w:rsidRPr="004C1689">
        <w:rPr>
          <w:sz w:val="24"/>
          <w:szCs w:val="24"/>
        </w:rPr>
        <w:t xml:space="preserve">2) подтверждение в письменной форме согласия собственника или иного указанного в </w:t>
      </w:r>
      <w:hyperlink r:id="rId9" w:history="1">
        <w:r w:rsidRPr="004C1689">
          <w:rPr>
            <w:sz w:val="24"/>
            <w:szCs w:val="24"/>
          </w:rPr>
          <w:t>частях 5</w:t>
        </w:r>
      </w:hyperlink>
      <w:r w:rsidRPr="004C1689">
        <w:rPr>
          <w:sz w:val="24"/>
          <w:szCs w:val="24"/>
        </w:rPr>
        <w:t xml:space="preserve"> - </w:t>
      </w:r>
      <w:hyperlink r:id="rId10" w:history="1">
        <w:r w:rsidRPr="004C1689">
          <w:rPr>
            <w:sz w:val="24"/>
            <w:szCs w:val="24"/>
          </w:rPr>
          <w:t>7</w:t>
        </w:r>
      </w:hyperlink>
      <w:r w:rsidRPr="004C1689">
        <w:rPr>
          <w:sz w:val="24"/>
          <w:szCs w:val="24"/>
        </w:rPr>
        <w:t xml:space="preserve"> статьи </w:t>
      </w:r>
      <w:r w:rsidR="00961353" w:rsidRPr="004C1689">
        <w:rPr>
          <w:sz w:val="24"/>
          <w:szCs w:val="24"/>
        </w:rPr>
        <w:t>19 Федерального закона</w:t>
      </w:r>
      <w:r w:rsidR="00EC1B0C">
        <w:rPr>
          <w:sz w:val="24"/>
          <w:szCs w:val="24"/>
        </w:rPr>
        <w:t xml:space="preserve"> от 13.03.2006 № 38-ФЗ</w:t>
      </w:r>
      <w:r w:rsidR="00961353" w:rsidRPr="004C1689">
        <w:rPr>
          <w:sz w:val="24"/>
          <w:szCs w:val="24"/>
        </w:rPr>
        <w:t xml:space="preserve"> </w:t>
      </w:r>
      <w:r w:rsidR="00684E92" w:rsidRPr="004C1689">
        <w:rPr>
          <w:sz w:val="24"/>
          <w:szCs w:val="24"/>
        </w:rPr>
        <w:t>«</w:t>
      </w:r>
      <w:r w:rsidR="00961353" w:rsidRPr="004C1689">
        <w:rPr>
          <w:sz w:val="24"/>
          <w:szCs w:val="24"/>
        </w:rPr>
        <w:t>О рекламе</w:t>
      </w:r>
      <w:r w:rsidR="00684E92" w:rsidRPr="004C1689">
        <w:rPr>
          <w:sz w:val="24"/>
          <w:szCs w:val="24"/>
        </w:rPr>
        <w:t>»</w:t>
      </w:r>
      <w:r w:rsidR="00961353" w:rsidRPr="004C1689">
        <w:rPr>
          <w:sz w:val="24"/>
          <w:szCs w:val="24"/>
        </w:rPr>
        <w:t xml:space="preserve"> </w:t>
      </w:r>
      <w:r w:rsidRPr="004C1689">
        <w:rPr>
          <w:sz w:val="24"/>
          <w:szCs w:val="24"/>
        </w:rPr>
        <w:t xml:space="preserve">законного владельца соответствующего недвижимого имущества на присоединение к этому имуществу рекламной конструкции, если </w:t>
      </w:r>
      <w:r w:rsidR="000F119B">
        <w:rPr>
          <w:sz w:val="24"/>
          <w:szCs w:val="24"/>
        </w:rPr>
        <w:t>З</w:t>
      </w:r>
      <w:r w:rsidRPr="004C1689">
        <w:rPr>
          <w:sz w:val="24"/>
          <w:szCs w:val="24"/>
        </w:rPr>
        <w:t xml:space="preserve">аявитель не является собственником или иным законным владельцем </w:t>
      </w:r>
      <w:r w:rsidR="00EC1B0C">
        <w:rPr>
          <w:sz w:val="24"/>
          <w:szCs w:val="24"/>
        </w:rPr>
        <w:t>недвижимого имущества. В случае</w:t>
      </w:r>
      <w:proofErr w:type="gramStart"/>
      <w:r w:rsidR="00EC1B0C">
        <w:rPr>
          <w:sz w:val="24"/>
          <w:szCs w:val="24"/>
        </w:rPr>
        <w:t>,</w:t>
      </w:r>
      <w:proofErr w:type="gramEnd"/>
      <w:r w:rsidRPr="004C1689">
        <w:rPr>
          <w:sz w:val="24"/>
          <w:szCs w:val="24"/>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EC1B0C">
        <w:rPr>
          <w:sz w:val="24"/>
          <w:szCs w:val="24"/>
        </w:rPr>
        <w:t>.</w:t>
      </w:r>
      <w:r w:rsidR="00961353" w:rsidRPr="004C1689">
        <w:rPr>
          <w:sz w:val="24"/>
          <w:szCs w:val="24"/>
        </w:rPr>
        <w:t xml:space="preserve"> </w:t>
      </w:r>
      <w:r w:rsidR="00EC1B0C">
        <w:rPr>
          <w:sz w:val="24"/>
          <w:szCs w:val="24"/>
        </w:rPr>
        <w:t>В случае</w:t>
      </w:r>
      <w:proofErr w:type="gramStart"/>
      <w:r w:rsidR="00EC1B0C">
        <w:rPr>
          <w:sz w:val="24"/>
          <w:szCs w:val="24"/>
        </w:rPr>
        <w:t>,</w:t>
      </w:r>
      <w:proofErr w:type="gramEnd"/>
      <w:r w:rsidR="00EC1B0C">
        <w:rPr>
          <w:sz w:val="24"/>
          <w:szCs w:val="24"/>
        </w:rPr>
        <w:t xml:space="preserve">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w:t>
      </w:r>
      <w:r w:rsidR="000F119B">
        <w:rPr>
          <w:sz w:val="24"/>
          <w:szCs w:val="24"/>
        </w:rPr>
        <w:t xml:space="preserve"> в уполномоченном органе, если </w:t>
      </w:r>
      <w:r w:rsidR="002175F7">
        <w:rPr>
          <w:sz w:val="24"/>
          <w:szCs w:val="24"/>
        </w:rPr>
        <w:t>з</w:t>
      </w:r>
      <w:r w:rsidR="00EC1B0C">
        <w:rPr>
          <w:sz w:val="24"/>
          <w:szCs w:val="24"/>
        </w:rPr>
        <w:t>аявитель не представил документ, подтверждающий получение такого согласия по собственной инициативе;</w:t>
      </w:r>
    </w:p>
    <w:p w14:paraId="32346FA7" w14:textId="77777777" w:rsidR="00997089" w:rsidRPr="004C1689" w:rsidRDefault="00EC1B0C" w:rsidP="00311B46">
      <w:pPr>
        <w:pStyle w:val="ConsPlusNormal"/>
        <w:widowControl/>
        <w:ind w:left="142" w:firstLine="425"/>
        <w:jc w:val="both"/>
        <w:rPr>
          <w:rFonts w:ascii="Times New Roman" w:hAnsi="Times New Roman" w:cs="Times New Roman"/>
          <w:sz w:val="24"/>
          <w:szCs w:val="24"/>
        </w:rPr>
      </w:pPr>
      <w:r>
        <w:rPr>
          <w:rFonts w:ascii="Times New Roman" w:hAnsi="Times New Roman" w:cs="Times New Roman"/>
          <w:sz w:val="24"/>
          <w:szCs w:val="24"/>
        </w:rPr>
        <w:t>3</w:t>
      </w:r>
      <w:r w:rsidR="00997089" w:rsidRPr="004C1689">
        <w:rPr>
          <w:rFonts w:ascii="Times New Roman" w:hAnsi="Times New Roman" w:cs="Times New Roman"/>
          <w:sz w:val="24"/>
          <w:szCs w:val="24"/>
        </w:rPr>
        <w:t xml:space="preserve">) </w:t>
      </w:r>
      <w:r>
        <w:rPr>
          <w:rFonts w:ascii="Times New Roman" w:hAnsi="Times New Roman" w:cs="Times New Roman"/>
          <w:sz w:val="24"/>
          <w:szCs w:val="24"/>
        </w:rPr>
        <w:t>документ, определяющий внешний вид рекламной конструкции</w:t>
      </w:r>
      <w:r w:rsidR="006C7218">
        <w:rPr>
          <w:rFonts w:ascii="Times New Roman" w:hAnsi="Times New Roman" w:cs="Times New Roman"/>
          <w:sz w:val="24"/>
          <w:szCs w:val="24"/>
        </w:rPr>
        <w:t xml:space="preserve"> (эскизный проект рекламной конструкции – существующее цветное фото объекта до размещения рекламной конструкции, цветной фотомонтаж после размещения рекламной конструкции на объекте с указанием габаритных размеров, площади информационного поля, предполагаемого места установки рекламной конструкции. </w:t>
      </w:r>
      <w:proofErr w:type="gramStart"/>
      <w:r w:rsidR="006C7218">
        <w:rPr>
          <w:rFonts w:ascii="Times New Roman" w:hAnsi="Times New Roman" w:cs="Times New Roman"/>
          <w:sz w:val="24"/>
          <w:szCs w:val="24"/>
        </w:rPr>
        <w:t>Фото и фотомонтаж должны раскрывать характеристики здания, строения, сооружения и их взаимосвязь с окружением);</w:t>
      </w:r>
      <w:proofErr w:type="gramEnd"/>
    </w:p>
    <w:p w14:paraId="20AC1A1C" w14:textId="77777777" w:rsidR="00961353" w:rsidRPr="00036A1D" w:rsidRDefault="006C7218" w:rsidP="00311B46">
      <w:pPr>
        <w:pStyle w:val="ConsPlusNormal"/>
        <w:widowControl/>
        <w:ind w:left="142" w:firstLine="425"/>
        <w:jc w:val="both"/>
        <w:rPr>
          <w:rFonts w:ascii="Times New Roman" w:hAnsi="Times New Roman" w:cs="Times New Roman"/>
          <w:sz w:val="24"/>
          <w:szCs w:val="24"/>
        </w:rPr>
      </w:pPr>
      <w:r w:rsidRPr="00036A1D">
        <w:rPr>
          <w:rFonts w:ascii="Times New Roman" w:hAnsi="Times New Roman" w:cs="Times New Roman"/>
          <w:sz w:val="24"/>
          <w:szCs w:val="24"/>
        </w:rPr>
        <w:t>4</w:t>
      </w:r>
      <w:r w:rsidR="00997089" w:rsidRPr="00036A1D">
        <w:rPr>
          <w:rFonts w:ascii="Times New Roman" w:hAnsi="Times New Roman" w:cs="Times New Roman"/>
          <w:sz w:val="24"/>
          <w:szCs w:val="24"/>
        </w:rPr>
        <w:t>) проектн</w:t>
      </w:r>
      <w:r w:rsidR="002B3FE1" w:rsidRPr="00036A1D">
        <w:rPr>
          <w:rFonts w:ascii="Times New Roman" w:hAnsi="Times New Roman" w:cs="Times New Roman"/>
          <w:sz w:val="24"/>
          <w:szCs w:val="24"/>
        </w:rPr>
        <w:t>ую</w:t>
      </w:r>
      <w:r w:rsidR="00997089" w:rsidRPr="00036A1D">
        <w:rPr>
          <w:rFonts w:ascii="Times New Roman" w:hAnsi="Times New Roman" w:cs="Times New Roman"/>
          <w:sz w:val="24"/>
          <w:szCs w:val="24"/>
        </w:rPr>
        <w:t xml:space="preserve"> документаци</w:t>
      </w:r>
      <w:r w:rsidR="002B3FE1" w:rsidRPr="00036A1D">
        <w:rPr>
          <w:rFonts w:ascii="Times New Roman" w:hAnsi="Times New Roman" w:cs="Times New Roman"/>
          <w:sz w:val="24"/>
          <w:szCs w:val="24"/>
        </w:rPr>
        <w:t>ю</w:t>
      </w:r>
      <w:r w:rsidR="00997089" w:rsidRPr="00036A1D">
        <w:rPr>
          <w:rFonts w:ascii="Times New Roman" w:hAnsi="Times New Roman" w:cs="Times New Roman"/>
          <w:sz w:val="24"/>
          <w:szCs w:val="24"/>
        </w:rPr>
        <w:t xml:space="preserve"> на рекламную конструкцию, </w:t>
      </w:r>
      <w:r w:rsidRPr="00036A1D">
        <w:rPr>
          <w:rFonts w:ascii="Times New Roman" w:hAnsi="Times New Roman" w:cs="Times New Roman"/>
          <w:sz w:val="24"/>
          <w:szCs w:val="24"/>
        </w:rPr>
        <w:t>с указанием срока службы рекламной</w:t>
      </w:r>
      <w:r w:rsidR="008E6E6F" w:rsidRPr="00036A1D">
        <w:rPr>
          <w:rFonts w:ascii="Times New Roman" w:hAnsi="Times New Roman" w:cs="Times New Roman"/>
          <w:sz w:val="24"/>
          <w:szCs w:val="24"/>
        </w:rPr>
        <w:t xml:space="preserve"> конструкции. Проектная документация на рекламную конструкцию должна соответствовать требованиям нормативных актов. Разработка проектной документации на рекламную конструкцию выполняется специализированной организацией, имеющей разрешительную документацию на право осуществления соответствующего вида работ;</w:t>
      </w:r>
    </w:p>
    <w:p w14:paraId="05725FBE" w14:textId="23A3B75F" w:rsidR="00961353" w:rsidRDefault="00961353" w:rsidP="00311B46">
      <w:pPr>
        <w:numPr>
          <w:ilvl w:val="0"/>
          <w:numId w:val="3"/>
        </w:numPr>
        <w:spacing w:line="240" w:lineRule="auto"/>
        <w:ind w:left="142" w:firstLine="425"/>
        <w:rPr>
          <w:sz w:val="24"/>
          <w:szCs w:val="24"/>
        </w:rPr>
      </w:pPr>
      <w:r w:rsidRPr="00036A1D">
        <w:rPr>
          <w:sz w:val="24"/>
          <w:szCs w:val="24"/>
        </w:rPr>
        <w:t>квитанци</w:t>
      </w:r>
      <w:r w:rsidR="008E6E6F" w:rsidRPr="00036A1D">
        <w:rPr>
          <w:sz w:val="24"/>
          <w:szCs w:val="24"/>
        </w:rPr>
        <w:t>ю</w:t>
      </w:r>
      <w:r w:rsidRPr="00036A1D">
        <w:rPr>
          <w:sz w:val="24"/>
          <w:szCs w:val="24"/>
        </w:rPr>
        <w:t xml:space="preserve"> об уплате  </w:t>
      </w:r>
      <w:r w:rsidR="008E6E6F" w:rsidRPr="00036A1D">
        <w:rPr>
          <w:sz w:val="24"/>
          <w:szCs w:val="24"/>
        </w:rPr>
        <w:t>государственной  пошлины – копию</w:t>
      </w:r>
      <w:r w:rsidRPr="00036A1D">
        <w:rPr>
          <w:sz w:val="24"/>
          <w:szCs w:val="24"/>
        </w:rPr>
        <w:t>.</w:t>
      </w:r>
    </w:p>
    <w:p w14:paraId="5ABE7FAB" w14:textId="0320D254" w:rsidR="00493187" w:rsidRPr="00036A1D" w:rsidRDefault="00493187" w:rsidP="00311B46">
      <w:pPr>
        <w:numPr>
          <w:ilvl w:val="0"/>
          <w:numId w:val="3"/>
        </w:numPr>
        <w:spacing w:line="240" w:lineRule="auto"/>
        <w:ind w:left="142" w:firstLine="425"/>
        <w:rPr>
          <w:sz w:val="24"/>
          <w:szCs w:val="24"/>
        </w:rPr>
      </w:pPr>
      <w:r>
        <w:rPr>
          <w:sz w:val="24"/>
          <w:szCs w:val="24"/>
        </w:rPr>
        <w:t>договор на установку и эксплуатацию рекламной конструкции – копию.</w:t>
      </w:r>
    </w:p>
    <w:p w14:paraId="376DB0A3" w14:textId="77777777" w:rsidR="002175F7" w:rsidRDefault="002175F7" w:rsidP="009C7454">
      <w:pPr>
        <w:widowControl/>
        <w:autoSpaceDE w:val="0"/>
        <w:autoSpaceDN w:val="0"/>
        <w:adjustRightInd w:val="0"/>
        <w:spacing w:line="240" w:lineRule="auto"/>
        <w:ind w:hanging="27"/>
        <w:outlineLvl w:val="1"/>
        <w:rPr>
          <w:sz w:val="24"/>
          <w:szCs w:val="24"/>
        </w:rPr>
      </w:pPr>
    </w:p>
    <w:p w14:paraId="3559DE96" w14:textId="41F036A8" w:rsidR="00505580" w:rsidRPr="00505580" w:rsidRDefault="00505580" w:rsidP="009C7454">
      <w:pPr>
        <w:widowControl/>
        <w:autoSpaceDE w:val="0"/>
        <w:autoSpaceDN w:val="0"/>
        <w:adjustRightInd w:val="0"/>
        <w:spacing w:line="240" w:lineRule="auto"/>
        <w:ind w:firstLine="540"/>
        <w:outlineLvl w:val="1"/>
        <w:rPr>
          <w:sz w:val="24"/>
          <w:szCs w:val="24"/>
        </w:rPr>
      </w:pPr>
      <w:r w:rsidRPr="00505580">
        <w:rPr>
          <w:sz w:val="24"/>
          <w:szCs w:val="24"/>
        </w:rPr>
        <w:t xml:space="preserve">Для получения муниципальной услуги </w:t>
      </w:r>
      <w:r>
        <w:rPr>
          <w:sz w:val="24"/>
          <w:szCs w:val="24"/>
        </w:rPr>
        <w:t xml:space="preserve">об аннулировании разрешения </w:t>
      </w:r>
      <w:r w:rsidR="002175F7">
        <w:rPr>
          <w:sz w:val="24"/>
          <w:szCs w:val="24"/>
        </w:rPr>
        <w:t>з</w:t>
      </w:r>
      <w:r w:rsidRPr="00505580">
        <w:rPr>
          <w:sz w:val="24"/>
          <w:szCs w:val="24"/>
        </w:rPr>
        <w:t>аявитель предоста</w:t>
      </w:r>
      <w:r>
        <w:rPr>
          <w:sz w:val="24"/>
          <w:szCs w:val="24"/>
        </w:rPr>
        <w:t>вляет в Администрацию заявление</w:t>
      </w:r>
      <w:r w:rsidRPr="00505580">
        <w:rPr>
          <w:sz w:val="24"/>
          <w:szCs w:val="24"/>
        </w:rPr>
        <w:t xml:space="preserve"> – оригинал.</w:t>
      </w:r>
    </w:p>
    <w:p w14:paraId="53BCE56D" w14:textId="7BF7D3CF" w:rsidR="00505580" w:rsidRPr="00505580" w:rsidRDefault="000F119B" w:rsidP="00A75509">
      <w:pPr>
        <w:widowControl/>
        <w:autoSpaceDE w:val="0"/>
        <w:autoSpaceDN w:val="0"/>
        <w:adjustRightInd w:val="0"/>
        <w:spacing w:line="240" w:lineRule="auto"/>
        <w:ind w:left="567" w:firstLine="540"/>
        <w:outlineLvl w:val="1"/>
        <w:rPr>
          <w:sz w:val="24"/>
          <w:szCs w:val="24"/>
        </w:rPr>
      </w:pPr>
      <w:r>
        <w:rPr>
          <w:sz w:val="24"/>
          <w:szCs w:val="24"/>
        </w:rPr>
        <w:t xml:space="preserve">К заявлению </w:t>
      </w:r>
      <w:r w:rsidR="002175F7">
        <w:rPr>
          <w:sz w:val="24"/>
          <w:szCs w:val="24"/>
        </w:rPr>
        <w:t>з</w:t>
      </w:r>
      <w:r w:rsidR="00505580" w:rsidRPr="00505580">
        <w:rPr>
          <w:sz w:val="24"/>
          <w:szCs w:val="24"/>
        </w:rPr>
        <w:t>аявитель самостоятельно прилагает:</w:t>
      </w:r>
    </w:p>
    <w:p w14:paraId="10BA64A3" w14:textId="3463B070" w:rsidR="00505580" w:rsidRPr="00505580" w:rsidRDefault="002175F7" w:rsidP="00A75509">
      <w:pPr>
        <w:widowControl/>
        <w:autoSpaceDE w:val="0"/>
        <w:autoSpaceDN w:val="0"/>
        <w:adjustRightInd w:val="0"/>
        <w:spacing w:line="240" w:lineRule="auto"/>
        <w:ind w:left="567" w:firstLine="540"/>
        <w:outlineLvl w:val="1"/>
        <w:rPr>
          <w:sz w:val="24"/>
          <w:szCs w:val="24"/>
        </w:rPr>
      </w:pPr>
      <w:r>
        <w:rPr>
          <w:sz w:val="24"/>
          <w:szCs w:val="24"/>
        </w:rPr>
        <w:t>1) данные о з</w:t>
      </w:r>
      <w:r w:rsidR="00505580" w:rsidRPr="00505580">
        <w:rPr>
          <w:sz w:val="24"/>
          <w:szCs w:val="24"/>
        </w:rPr>
        <w:t>аявителе - физическом лице/юридическом лице.</w:t>
      </w:r>
    </w:p>
    <w:p w14:paraId="49DEA8E6" w14:textId="490B1F43" w:rsidR="00505580" w:rsidRDefault="00505580" w:rsidP="00A75509">
      <w:pPr>
        <w:widowControl/>
        <w:autoSpaceDE w:val="0"/>
        <w:autoSpaceDN w:val="0"/>
        <w:adjustRightInd w:val="0"/>
        <w:spacing w:line="240" w:lineRule="auto"/>
        <w:ind w:left="567" w:firstLine="540"/>
        <w:outlineLvl w:val="1"/>
        <w:rPr>
          <w:sz w:val="24"/>
          <w:szCs w:val="24"/>
        </w:rPr>
      </w:pPr>
      <w:r w:rsidRPr="00505580">
        <w:rPr>
          <w:sz w:val="24"/>
          <w:szCs w:val="24"/>
        </w:rPr>
        <w:t xml:space="preserve">2) договор на установку и эксплуатацию рекламной конструкции на территории муниципального образования «Муниципальный округ </w:t>
      </w:r>
      <w:r w:rsidR="002175F7">
        <w:rPr>
          <w:sz w:val="24"/>
          <w:szCs w:val="24"/>
        </w:rPr>
        <w:t>Глазовский</w:t>
      </w:r>
      <w:r w:rsidRPr="00505580">
        <w:rPr>
          <w:sz w:val="24"/>
          <w:szCs w:val="24"/>
        </w:rPr>
        <w:t xml:space="preserve"> район Удмуртской Республики».</w:t>
      </w:r>
    </w:p>
    <w:p w14:paraId="0FCFBF03" w14:textId="08A723B7" w:rsidR="003A45C4" w:rsidRPr="004C1689" w:rsidRDefault="00961353" w:rsidP="00A75509">
      <w:pPr>
        <w:widowControl/>
        <w:autoSpaceDE w:val="0"/>
        <w:autoSpaceDN w:val="0"/>
        <w:adjustRightInd w:val="0"/>
        <w:spacing w:line="240" w:lineRule="auto"/>
        <w:ind w:left="567" w:firstLine="540"/>
        <w:outlineLvl w:val="1"/>
        <w:rPr>
          <w:sz w:val="24"/>
          <w:szCs w:val="24"/>
        </w:rPr>
      </w:pPr>
      <w:r w:rsidRPr="004C1689">
        <w:rPr>
          <w:sz w:val="24"/>
          <w:szCs w:val="24"/>
        </w:rPr>
        <w:t xml:space="preserve">Администрация не вправе требовать от </w:t>
      </w:r>
      <w:r w:rsidR="002175F7">
        <w:rPr>
          <w:sz w:val="24"/>
          <w:szCs w:val="24"/>
        </w:rPr>
        <w:t>з</w:t>
      </w:r>
      <w:r w:rsidRPr="004C1689">
        <w:rPr>
          <w:sz w:val="24"/>
          <w:szCs w:val="24"/>
        </w:rPr>
        <w:t xml:space="preserve">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1" w:history="1">
        <w:r w:rsidRPr="004C1689">
          <w:rPr>
            <w:sz w:val="24"/>
            <w:szCs w:val="24"/>
          </w:rPr>
          <w:t>государственной пошлины</w:t>
        </w:r>
      </w:hyperlink>
      <w:r w:rsidRPr="004C1689">
        <w:rPr>
          <w:sz w:val="24"/>
          <w:szCs w:val="24"/>
        </w:rPr>
        <w:t xml:space="preserve"> дополнительную плату за подготовку, оформление, </w:t>
      </w:r>
      <w:r w:rsidRPr="00FF3C77">
        <w:rPr>
          <w:sz w:val="24"/>
          <w:szCs w:val="24"/>
        </w:rPr>
        <w:t>выдачу разрешения и совершение иных связанных с выдачей разрешения</w:t>
      </w:r>
      <w:r w:rsidR="00C03C63" w:rsidRPr="00C03C63">
        <w:rPr>
          <w:sz w:val="24"/>
          <w:szCs w:val="24"/>
        </w:rPr>
        <w:t xml:space="preserve"> </w:t>
      </w:r>
      <w:r w:rsidRPr="004C1689">
        <w:rPr>
          <w:sz w:val="24"/>
          <w:szCs w:val="24"/>
        </w:rPr>
        <w:t>действий</w:t>
      </w:r>
      <w:r w:rsidR="003A45C4" w:rsidRPr="004C1689">
        <w:rPr>
          <w:sz w:val="24"/>
          <w:szCs w:val="24"/>
        </w:rPr>
        <w:t>.</w:t>
      </w:r>
    </w:p>
    <w:p w14:paraId="2FDF9867" w14:textId="77777777" w:rsidR="003A45C4" w:rsidRPr="004C1689" w:rsidRDefault="003A45C4" w:rsidP="00A75509">
      <w:pPr>
        <w:spacing w:line="240" w:lineRule="auto"/>
        <w:ind w:left="567" w:firstLine="708"/>
        <w:rPr>
          <w:sz w:val="24"/>
          <w:szCs w:val="24"/>
        </w:rPr>
      </w:pPr>
      <w:r w:rsidRPr="004C1689">
        <w:rPr>
          <w:sz w:val="24"/>
          <w:szCs w:val="24"/>
        </w:rPr>
        <w:t>Указанные в данном пункте документы предоставляются безвозвратно.</w:t>
      </w:r>
    </w:p>
    <w:p w14:paraId="2FE677BE" w14:textId="2541827C" w:rsidR="003A45C4" w:rsidRPr="004C1689" w:rsidRDefault="00961353" w:rsidP="00A75509">
      <w:pPr>
        <w:autoSpaceDE w:val="0"/>
        <w:autoSpaceDN w:val="0"/>
        <w:adjustRightInd w:val="0"/>
        <w:spacing w:line="240" w:lineRule="auto"/>
        <w:ind w:left="567" w:firstLine="708"/>
        <w:outlineLvl w:val="1"/>
        <w:rPr>
          <w:sz w:val="24"/>
          <w:szCs w:val="24"/>
        </w:rPr>
      </w:pPr>
      <w:proofErr w:type="gramStart"/>
      <w:r w:rsidRPr="004C1689">
        <w:rPr>
          <w:sz w:val="24"/>
          <w:szCs w:val="24"/>
        </w:rPr>
        <w:lastRenderedPageBreak/>
        <w:t xml:space="preserve">Для получения муниципальной услуги </w:t>
      </w:r>
      <w:r w:rsidR="000F119B">
        <w:rPr>
          <w:sz w:val="24"/>
          <w:szCs w:val="24"/>
        </w:rPr>
        <w:t>З</w:t>
      </w:r>
      <w:r w:rsidRPr="004C1689">
        <w:rPr>
          <w:sz w:val="24"/>
          <w:szCs w:val="24"/>
        </w:rPr>
        <w:t>аявитель вправе представить по собстве</w:t>
      </w:r>
      <w:r w:rsidR="008E6E6F">
        <w:rPr>
          <w:sz w:val="24"/>
          <w:szCs w:val="24"/>
        </w:rPr>
        <w:t>нной инициативе</w:t>
      </w:r>
      <w:r w:rsidRPr="004C1689">
        <w:rPr>
          <w:sz w:val="24"/>
          <w:szCs w:val="24"/>
        </w:rPr>
        <w:t xml:space="preserve"> подлежащие представлению в рамках межведомственного информаци</w:t>
      </w:r>
      <w:r w:rsidR="008E6E6F">
        <w:rPr>
          <w:sz w:val="24"/>
          <w:szCs w:val="24"/>
        </w:rPr>
        <w:t xml:space="preserve">онного взаимодействия </w:t>
      </w:r>
      <w:r w:rsidRPr="004C1689">
        <w:rPr>
          <w:sz w:val="24"/>
          <w:szCs w:val="24"/>
        </w:rPr>
        <w:t>д</w:t>
      </w:r>
      <w:r w:rsidR="003A45C4" w:rsidRPr="004C1689">
        <w:rPr>
          <w:sz w:val="24"/>
          <w:szCs w:val="24"/>
        </w:rPr>
        <w:t>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008E6E6F">
        <w:rPr>
          <w:sz w:val="24"/>
          <w:szCs w:val="24"/>
        </w:rPr>
        <w:t xml:space="preserve">, которые запрашиваются </w:t>
      </w:r>
      <w:r w:rsidR="003A45C4" w:rsidRPr="004C1689">
        <w:rPr>
          <w:sz w:val="24"/>
          <w:szCs w:val="24"/>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14:paraId="59338823" w14:textId="6E5177C9" w:rsidR="00CA5B3D" w:rsidRDefault="00CA5B3D" w:rsidP="003115FA">
      <w:pPr>
        <w:autoSpaceDE w:val="0"/>
        <w:autoSpaceDN w:val="0"/>
        <w:adjustRightInd w:val="0"/>
        <w:spacing w:line="240" w:lineRule="auto"/>
        <w:ind w:firstLine="702"/>
        <w:rPr>
          <w:sz w:val="24"/>
          <w:szCs w:val="24"/>
        </w:rPr>
      </w:pPr>
    </w:p>
    <w:p w14:paraId="28FA8BB8" w14:textId="77777777" w:rsidR="001545B4" w:rsidRPr="002175F7" w:rsidRDefault="001545B4" w:rsidP="006A41DB">
      <w:pPr>
        <w:spacing w:line="240" w:lineRule="auto"/>
        <w:ind w:firstLine="702"/>
        <w:jc w:val="center"/>
        <w:rPr>
          <w:b/>
          <w:sz w:val="24"/>
          <w:szCs w:val="24"/>
        </w:rPr>
      </w:pPr>
      <w:r w:rsidRPr="002175F7">
        <w:rPr>
          <w:b/>
          <w:sz w:val="24"/>
          <w:szCs w:val="24"/>
        </w:rPr>
        <w:t>2.6. Требования к предоставляемым документам</w:t>
      </w:r>
    </w:p>
    <w:p w14:paraId="2ECEE5FD" w14:textId="77777777" w:rsidR="001545B4" w:rsidRPr="004C1689" w:rsidRDefault="001545B4" w:rsidP="00DC4435">
      <w:pPr>
        <w:spacing w:line="240" w:lineRule="auto"/>
        <w:ind w:firstLine="702"/>
        <w:jc w:val="center"/>
        <w:rPr>
          <w:sz w:val="24"/>
          <w:szCs w:val="24"/>
        </w:rPr>
      </w:pPr>
    </w:p>
    <w:p w14:paraId="5259F413" w14:textId="78E04525" w:rsidR="00DA3B69" w:rsidRPr="004C1689" w:rsidRDefault="00DA3B69" w:rsidP="00A75509">
      <w:pPr>
        <w:spacing w:line="240" w:lineRule="auto"/>
        <w:ind w:left="426" w:firstLine="702"/>
        <w:rPr>
          <w:sz w:val="24"/>
          <w:szCs w:val="24"/>
        </w:rPr>
      </w:pPr>
      <w:r w:rsidRPr="004C1689">
        <w:rPr>
          <w:sz w:val="24"/>
          <w:szCs w:val="24"/>
        </w:rPr>
        <w:t xml:space="preserve">1) текст документа написан разборчиво от руки или </w:t>
      </w:r>
      <w:r w:rsidR="00057627">
        <w:rPr>
          <w:sz w:val="24"/>
          <w:szCs w:val="24"/>
        </w:rPr>
        <w:t xml:space="preserve">выполнен </w:t>
      </w:r>
      <w:r w:rsidRPr="004C1689">
        <w:rPr>
          <w:sz w:val="24"/>
          <w:szCs w:val="24"/>
        </w:rPr>
        <w:t>при помощи средств электронно-вычислительной техники;</w:t>
      </w:r>
    </w:p>
    <w:p w14:paraId="5FF55C96" w14:textId="4553A89C" w:rsidR="00DA3B69" w:rsidRPr="004C1689" w:rsidRDefault="00DA3B69" w:rsidP="00A75509">
      <w:pPr>
        <w:spacing w:line="240" w:lineRule="auto"/>
        <w:ind w:left="426" w:firstLine="702"/>
        <w:rPr>
          <w:sz w:val="24"/>
          <w:szCs w:val="24"/>
        </w:rPr>
      </w:pPr>
      <w:r w:rsidRPr="004C1689">
        <w:rPr>
          <w:sz w:val="24"/>
          <w:szCs w:val="24"/>
        </w:rPr>
        <w:t>2) фамилия,</w:t>
      </w:r>
      <w:r w:rsidR="002175F7">
        <w:rPr>
          <w:sz w:val="24"/>
          <w:szCs w:val="24"/>
        </w:rPr>
        <w:t xml:space="preserve"> имя и отчество (наименование) з</w:t>
      </w:r>
      <w:r w:rsidRPr="004C1689">
        <w:rPr>
          <w:sz w:val="24"/>
          <w:szCs w:val="24"/>
        </w:rPr>
        <w:t>аявителя, его место жительства (место нахождения), телефон написаны полностью;</w:t>
      </w:r>
    </w:p>
    <w:p w14:paraId="62EDBE9B" w14:textId="77777777" w:rsidR="00DA3B69" w:rsidRPr="004C1689" w:rsidRDefault="00DA3B69" w:rsidP="00A75509">
      <w:pPr>
        <w:spacing w:line="240" w:lineRule="auto"/>
        <w:ind w:left="426" w:firstLine="702"/>
        <w:rPr>
          <w:sz w:val="24"/>
          <w:szCs w:val="24"/>
        </w:rPr>
      </w:pPr>
      <w:r w:rsidRPr="004C1689">
        <w:rPr>
          <w:sz w:val="24"/>
          <w:szCs w:val="24"/>
        </w:rPr>
        <w:t>3) в документах отсутствуют неоговоренные исправления;</w:t>
      </w:r>
    </w:p>
    <w:p w14:paraId="55B63186" w14:textId="77777777" w:rsidR="00DA3B69" w:rsidRPr="004C1689" w:rsidRDefault="00DA3B69" w:rsidP="00A75509">
      <w:pPr>
        <w:spacing w:line="240" w:lineRule="auto"/>
        <w:ind w:left="426" w:firstLine="702"/>
        <w:rPr>
          <w:sz w:val="24"/>
          <w:szCs w:val="24"/>
        </w:rPr>
      </w:pPr>
      <w:r w:rsidRPr="004C1689">
        <w:rPr>
          <w:sz w:val="24"/>
          <w:szCs w:val="24"/>
        </w:rPr>
        <w:t>4) документы не исполнены карандашом.</w:t>
      </w:r>
    </w:p>
    <w:p w14:paraId="4996CD20" w14:textId="77777777" w:rsidR="00DA3B69" w:rsidRPr="004C1689" w:rsidRDefault="00DA3B69" w:rsidP="00A75509">
      <w:pPr>
        <w:spacing w:line="240" w:lineRule="auto"/>
        <w:ind w:left="426" w:firstLine="702"/>
        <w:rPr>
          <w:sz w:val="24"/>
          <w:szCs w:val="24"/>
        </w:rPr>
      </w:pPr>
      <w:r w:rsidRPr="004C1689">
        <w:rPr>
          <w:sz w:val="24"/>
          <w:szCs w:val="24"/>
        </w:rPr>
        <w:t xml:space="preserve"> </w:t>
      </w:r>
    </w:p>
    <w:p w14:paraId="39483099" w14:textId="77777777" w:rsidR="001545B4" w:rsidRPr="002175F7" w:rsidRDefault="001545B4" w:rsidP="006A41DB">
      <w:pPr>
        <w:spacing w:line="240" w:lineRule="auto"/>
        <w:ind w:left="426" w:firstLine="702"/>
        <w:jc w:val="center"/>
        <w:rPr>
          <w:b/>
          <w:sz w:val="24"/>
          <w:szCs w:val="24"/>
        </w:rPr>
      </w:pPr>
      <w:r w:rsidRPr="002175F7">
        <w:rPr>
          <w:b/>
          <w:sz w:val="24"/>
          <w:szCs w:val="24"/>
        </w:rPr>
        <w:t xml:space="preserve">2.7. </w:t>
      </w:r>
      <w:r w:rsidR="004B20E3" w:rsidRPr="002175F7">
        <w:rPr>
          <w:b/>
          <w:sz w:val="24"/>
          <w:szCs w:val="24"/>
        </w:rPr>
        <w:t>Исчерпывающий перечень</w:t>
      </w:r>
      <w:r w:rsidRPr="002175F7">
        <w:rPr>
          <w:b/>
          <w:sz w:val="24"/>
          <w:szCs w:val="24"/>
        </w:rPr>
        <w:t xml:space="preserve"> оснований для отказа в приеме документов, необходимых для предоставления муниципальной услуги</w:t>
      </w:r>
    </w:p>
    <w:p w14:paraId="217D2D9C" w14:textId="77777777" w:rsidR="00DA3B69" w:rsidRPr="004C1689" w:rsidRDefault="00DA3B69" w:rsidP="00A75509">
      <w:pPr>
        <w:spacing w:line="240" w:lineRule="auto"/>
        <w:ind w:left="426" w:firstLine="702"/>
        <w:rPr>
          <w:sz w:val="24"/>
          <w:szCs w:val="24"/>
        </w:rPr>
      </w:pPr>
      <w:r w:rsidRPr="004C1689">
        <w:rPr>
          <w:sz w:val="24"/>
          <w:szCs w:val="24"/>
        </w:rPr>
        <w:t xml:space="preserve"> </w:t>
      </w:r>
    </w:p>
    <w:p w14:paraId="5A4B6CD9" w14:textId="77777777" w:rsidR="00DA3B69" w:rsidRPr="004C1689" w:rsidRDefault="00DA3B69" w:rsidP="00A75509">
      <w:pPr>
        <w:spacing w:line="240" w:lineRule="auto"/>
        <w:ind w:left="426" w:firstLine="702"/>
        <w:rPr>
          <w:sz w:val="24"/>
          <w:szCs w:val="24"/>
        </w:rPr>
      </w:pPr>
      <w:r w:rsidRPr="004C1689">
        <w:rPr>
          <w:sz w:val="24"/>
          <w:szCs w:val="24"/>
        </w:rPr>
        <w:t>Основаниями для отказа в приеме документов, необходимых для предоставления муниципальной услуги, являются:</w:t>
      </w:r>
    </w:p>
    <w:p w14:paraId="1A9B9CFF" w14:textId="77777777" w:rsidR="00DA3B69" w:rsidRPr="004C1689" w:rsidRDefault="00DA3B69" w:rsidP="00A75509">
      <w:pPr>
        <w:spacing w:line="240" w:lineRule="auto"/>
        <w:ind w:left="426" w:firstLine="702"/>
        <w:rPr>
          <w:sz w:val="24"/>
          <w:szCs w:val="24"/>
        </w:rPr>
      </w:pPr>
      <w:r w:rsidRPr="004C1689">
        <w:rPr>
          <w:sz w:val="24"/>
          <w:szCs w:val="24"/>
        </w:rPr>
        <w:t xml:space="preserve">1) предоставление документов, не соответствующих перечню, указанному в пункте </w:t>
      </w:r>
      <w:r w:rsidR="000574BB" w:rsidRPr="004C1689">
        <w:rPr>
          <w:sz w:val="24"/>
          <w:szCs w:val="24"/>
        </w:rPr>
        <w:t>2.5</w:t>
      </w:r>
      <w:r w:rsidRPr="004C1689">
        <w:rPr>
          <w:sz w:val="24"/>
          <w:szCs w:val="24"/>
        </w:rPr>
        <w:t xml:space="preserve"> настоящего регламента;</w:t>
      </w:r>
    </w:p>
    <w:p w14:paraId="5EE2A625" w14:textId="77777777" w:rsidR="005E35C7" w:rsidRPr="004C1689" w:rsidRDefault="00DA3B69" w:rsidP="00A75509">
      <w:pPr>
        <w:spacing w:line="240" w:lineRule="auto"/>
        <w:ind w:left="426" w:firstLine="702"/>
        <w:rPr>
          <w:sz w:val="24"/>
          <w:szCs w:val="24"/>
        </w:rPr>
      </w:pPr>
      <w:r w:rsidRPr="004C1689">
        <w:rPr>
          <w:sz w:val="24"/>
          <w:szCs w:val="24"/>
        </w:rPr>
        <w:t xml:space="preserve">2) </w:t>
      </w:r>
      <w:r w:rsidR="005E35C7" w:rsidRPr="004C1689">
        <w:rPr>
          <w:sz w:val="24"/>
          <w:szCs w:val="24"/>
        </w:rPr>
        <w:t>нарушение требований к оформлению документов</w:t>
      </w:r>
      <w:r w:rsidR="00592EEC" w:rsidRPr="004C1689">
        <w:rPr>
          <w:sz w:val="24"/>
          <w:szCs w:val="24"/>
        </w:rPr>
        <w:t>.</w:t>
      </w:r>
    </w:p>
    <w:p w14:paraId="380CCC88" w14:textId="77777777" w:rsidR="00DA3B69" w:rsidRPr="004C1689" w:rsidRDefault="00DA3B69" w:rsidP="00A75509">
      <w:pPr>
        <w:spacing w:line="240" w:lineRule="auto"/>
        <w:ind w:left="426" w:firstLine="702"/>
        <w:rPr>
          <w:sz w:val="24"/>
          <w:szCs w:val="24"/>
        </w:rPr>
      </w:pPr>
    </w:p>
    <w:p w14:paraId="5E0F573E" w14:textId="77777777" w:rsidR="001545B4" w:rsidRPr="00004419" w:rsidRDefault="001545B4" w:rsidP="006A41DB">
      <w:pPr>
        <w:pStyle w:val="ad"/>
        <w:ind w:left="426"/>
        <w:jc w:val="center"/>
        <w:rPr>
          <w:sz w:val="24"/>
          <w:szCs w:val="24"/>
        </w:rPr>
      </w:pPr>
      <w:r w:rsidRPr="002175F7">
        <w:rPr>
          <w:b/>
          <w:sz w:val="24"/>
          <w:szCs w:val="24"/>
        </w:rPr>
        <w:t xml:space="preserve">2.8. </w:t>
      </w:r>
      <w:r w:rsidR="00AB05C5" w:rsidRPr="002175F7">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D92DD90" w14:textId="77777777" w:rsidR="00004419" w:rsidRPr="004E7F8E" w:rsidRDefault="00004419" w:rsidP="00A75509">
      <w:pPr>
        <w:spacing w:line="240" w:lineRule="auto"/>
        <w:ind w:left="426" w:firstLine="702"/>
        <w:rPr>
          <w:sz w:val="24"/>
          <w:szCs w:val="24"/>
        </w:rPr>
      </w:pPr>
    </w:p>
    <w:p w14:paraId="564A9056" w14:textId="77777777" w:rsidR="00AB05C5" w:rsidRPr="00004419" w:rsidRDefault="00AB05C5" w:rsidP="00A75509">
      <w:pPr>
        <w:pStyle w:val="ad"/>
        <w:ind w:left="426"/>
        <w:rPr>
          <w:sz w:val="24"/>
          <w:szCs w:val="24"/>
        </w:rPr>
      </w:pPr>
      <w:r w:rsidRPr="00004419">
        <w:rPr>
          <w:sz w:val="24"/>
          <w:szCs w:val="24"/>
        </w:rPr>
        <w:t>Оснований для приостановления предоставления муниципальной услуги не имеется.</w:t>
      </w:r>
    </w:p>
    <w:p w14:paraId="059027D6" w14:textId="77777777" w:rsidR="00AB05C5" w:rsidRPr="00004419" w:rsidRDefault="00AB05C5" w:rsidP="00A75509">
      <w:pPr>
        <w:pStyle w:val="ad"/>
        <w:ind w:left="426"/>
        <w:rPr>
          <w:sz w:val="24"/>
          <w:szCs w:val="24"/>
        </w:rPr>
      </w:pPr>
      <w:r w:rsidRPr="00004419">
        <w:rPr>
          <w:sz w:val="24"/>
          <w:szCs w:val="24"/>
        </w:rPr>
        <w:t>Основаниями для отказа в предоставлении муниципальной услуги являются:</w:t>
      </w:r>
    </w:p>
    <w:p w14:paraId="0654E223" w14:textId="77777777" w:rsidR="00AB05C5" w:rsidRPr="004E7F8E" w:rsidRDefault="00AB05C5" w:rsidP="00A75509">
      <w:pPr>
        <w:widowControl/>
        <w:spacing w:line="240" w:lineRule="auto"/>
        <w:ind w:left="426" w:firstLine="567"/>
        <w:rPr>
          <w:sz w:val="24"/>
          <w:szCs w:val="24"/>
        </w:rPr>
      </w:pPr>
      <w:r w:rsidRPr="004E7F8E">
        <w:rPr>
          <w:sz w:val="24"/>
          <w:szCs w:val="24"/>
        </w:rPr>
        <w:t>- несоответствие проекта рекламной конструкц</w:t>
      </w:r>
      <w:proofErr w:type="gramStart"/>
      <w:r w:rsidRPr="004E7F8E">
        <w:rPr>
          <w:sz w:val="24"/>
          <w:szCs w:val="24"/>
        </w:rPr>
        <w:t>ии и ее</w:t>
      </w:r>
      <w:proofErr w:type="gramEnd"/>
      <w:r w:rsidRPr="004E7F8E">
        <w:rPr>
          <w:sz w:val="24"/>
          <w:szCs w:val="24"/>
        </w:rPr>
        <w:t xml:space="preserve"> территориального размещения требованиям технического регламента;</w:t>
      </w:r>
    </w:p>
    <w:p w14:paraId="0173FE55" w14:textId="77777777" w:rsidR="00AB05C5" w:rsidRPr="004E7F8E" w:rsidRDefault="00AB05C5" w:rsidP="00A75509">
      <w:pPr>
        <w:widowControl/>
        <w:spacing w:line="240" w:lineRule="auto"/>
        <w:ind w:left="426" w:firstLine="567"/>
        <w:rPr>
          <w:sz w:val="24"/>
          <w:szCs w:val="24"/>
        </w:rPr>
      </w:pPr>
      <w:r w:rsidRPr="004E7F8E">
        <w:rPr>
          <w:sz w:val="24"/>
          <w:szCs w:val="24"/>
        </w:rPr>
        <w:t>- несоответствие установки рекламной конструкции в заявленном месте схеме территориального планирования или генеральному плану;</w:t>
      </w:r>
    </w:p>
    <w:p w14:paraId="59F0BD66" w14:textId="77777777" w:rsidR="00AB05C5" w:rsidRPr="004E7F8E" w:rsidRDefault="00AB05C5" w:rsidP="00A75509">
      <w:pPr>
        <w:widowControl/>
        <w:spacing w:line="240" w:lineRule="auto"/>
        <w:ind w:left="426" w:firstLine="567"/>
        <w:rPr>
          <w:sz w:val="24"/>
          <w:szCs w:val="24"/>
        </w:rPr>
      </w:pPr>
      <w:r w:rsidRPr="004E7F8E">
        <w:rPr>
          <w:sz w:val="24"/>
          <w:szCs w:val="24"/>
        </w:rPr>
        <w:t>- нарушение требований нормативных актов по безопасности движения транспорта;</w:t>
      </w:r>
    </w:p>
    <w:p w14:paraId="039EC694" w14:textId="789BA4B4" w:rsidR="00AB05C5" w:rsidRPr="004E7F8E" w:rsidRDefault="00AB05C5" w:rsidP="00A75509">
      <w:pPr>
        <w:widowControl/>
        <w:spacing w:line="240" w:lineRule="auto"/>
        <w:ind w:left="426" w:firstLine="567"/>
        <w:rPr>
          <w:sz w:val="24"/>
          <w:szCs w:val="24"/>
        </w:rPr>
      </w:pPr>
      <w:r w:rsidRPr="004E7F8E">
        <w:rPr>
          <w:sz w:val="24"/>
          <w:szCs w:val="24"/>
        </w:rPr>
        <w:t>- нарушение внешнего архитектурного облика сложившейся застройки населенных пунктов, расположенных на территории муниципального образования «</w:t>
      </w:r>
      <w:r w:rsidR="00057627">
        <w:rPr>
          <w:sz w:val="24"/>
          <w:szCs w:val="24"/>
        </w:rPr>
        <w:t xml:space="preserve">Муниципальный округ </w:t>
      </w:r>
      <w:r w:rsidR="002175F7">
        <w:rPr>
          <w:sz w:val="24"/>
          <w:szCs w:val="24"/>
        </w:rPr>
        <w:t>Глазовский</w:t>
      </w:r>
      <w:r w:rsidRPr="004E7F8E">
        <w:rPr>
          <w:sz w:val="24"/>
          <w:szCs w:val="24"/>
        </w:rPr>
        <w:t xml:space="preserve"> район</w:t>
      </w:r>
      <w:r w:rsidR="00057627">
        <w:rPr>
          <w:sz w:val="24"/>
          <w:szCs w:val="24"/>
        </w:rPr>
        <w:t xml:space="preserve"> Удмуртской Республики</w:t>
      </w:r>
      <w:r w:rsidRPr="004E7F8E">
        <w:rPr>
          <w:sz w:val="24"/>
          <w:szCs w:val="24"/>
        </w:rPr>
        <w:t>»;</w:t>
      </w:r>
    </w:p>
    <w:p w14:paraId="7D34D682" w14:textId="77777777" w:rsidR="00AB05C5" w:rsidRPr="004E7F8E" w:rsidRDefault="00AB05C5" w:rsidP="004E7F8E">
      <w:pPr>
        <w:widowControl/>
        <w:spacing w:line="240" w:lineRule="auto"/>
        <w:ind w:firstLine="567"/>
        <w:rPr>
          <w:sz w:val="24"/>
          <w:szCs w:val="24"/>
        </w:rPr>
      </w:pPr>
      <w:r w:rsidRPr="004E7F8E">
        <w:rPr>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6F1622A6" w14:textId="20DF14C4" w:rsidR="00DA3B69" w:rsidRDefault="00AB05C5" w:rsidP="004E7F8E">
      <w:pPr>
        <w:spacing w:line="240" w:lineRule="auto"/>
        <w:ind w:firstLine="702"/>
        <w:rPr>
          <w:sz w:val="24"/>
          <w:szCs w:val="24"/>
        </w:rPr>
      </w:pPr>
      <w:r w:rsidRPr="004E7F8E">
        <w:rPr>
          <w:sz w:val="24"/>
          <w:szCs w:val="24"/>
        </w:rPr>
        <w:t xml:space="preserve">- нарушение требований, установленных </w:t>
      </w:r>
      <w:hyperlink r:id="rId12" w:history="1">
        <w:r w:rsidRPr="004E7F8E">
          <w:rPr>
            <w:sz w:val="24"/>
            <w:szCs w:val="24"/>
          </w:rPr>
          <w:t>частями 5.1</w:t>
        </w:r>
      </w:hyperlink>
      <w:r w:rsidRPr="004E7F8E">
        <w:rPr>
          <w:sz w:val="24"/>
          <w:szCs w:val="24"/>
        </w:rPr>
        <w:t xml:space="preserve"> - </w:t>
      </w:r>
      <w:hyperlink r:id="rId13" w:history="1">
        <w:r w:rsidRPr="004E7F8E">
          <w:rPr>
            <w:sz w:val="24"/>
            <w:szCs w:val="24"/>
          </w:rPr>
          <w:t>5.7</w:t>
        </w:r>
      </w:hyperlink>
      <w:r w:rsidRPr="004E7F8E">
        <w:rPr>
          <w:sz w:val="24"/>
          <w:szCs w:val="24"/>
        </w:rPr>
        <w:t xml:space="preserve"> и </w:t>
      </w:r>
      <w:hyperlink r:id="rId14" w:history="1">
        <w:r w:rsidRPr="004E7F8E">
          <w:rPr>
            <w:sz w:val="24"/>
            <w:szCs w:val="24"/>
          </w:rPr>
          <w:t>9.1</w:t>
        </w:r>
      </w:hyperlink>
      <w:r w:rsidR="004E7F8E">
        <w:rPr>
          <w:sz w:val="24"/>
          <w:szCs w:val="24"/>
        </w:rPr>
        <w:t xml:space="preserve"> статьи 19 Закона РФ «О рекламе</w:t>
      </w:r>
      <w:r w:rsidRPr="004E7F8E">
        <w:rPr>
          <w:sz w:val="24"/>
          <w:szCs w:val="24"/>
        </w:rPr>
        <w:t>»</w:t>
      </w:r>
      <w:r w:rsidR="00505580">
        <w:rPr>
          <w:sz w:val="24"/>
          <w:szCs w:val="24"/>
        </w:rPr>
        <w:t>;</w:t>
      </w:r>
    </w:p>
    <w:p w14:paraId="1CED7FED" w14:textId="77777777" w:rsidR="00505580" w:rsidRPr="00505580" w:rsidRDefault="00505580" w:rsidP="00505580">
      <w:pPr>
        <w:spacing w:line="240" w:lineRule="auto"/>
        <w:ind w:firstLine="702"/>
        <w:rPr>
          <w:sz w:val="24"/>
          <w:szCs w:val="24"/>
        </w:rPr>
      </w:pPr>
      <w:r w:rsidRPr="00505580">
        <w:rPr>
          <w:sz w:val="24"/>
          <w:szCs w:val="24"/>
        </w:rPr>
        <w:t xml:space="preserve">- </w:t>
      </w:r>
      <w:proofErr w:type="spellStart"/>
      <w:r w:rsidRPr="00505580">
        <w:rPr>
          <w:sz w:val="24"/>
          <w:szCs w:val="24"/>
        </w:rPr>
        <w:t>непредоставление</w:t>
      </w:r>
      <w:proofErr w:type="spellEnd"/>
      <w:r w:rsidRPr="00505580">
        <w:rPr>
          <w:sz w:val="24"/>
          <w:szCs w:val="24"/>
        </w:rPr>
        <w:t xml:space="preserve"> полного пакета документов, предусмотренного п. 2.5 настоящего Регламента.</w:t>
      </w:r>
    </w:p>
    <w:p w14:paraId="292C73C1" w14:textId="77777777" w:rsidR="00505580" w:rsidRPr="004E7F8E" w:rsidRDefault="00505580" w:rsidP="004E7F8E">
      <w:pPr>
        <w:spacing w:line="240" w:lineRule="auto"/>
        <w:ind w:firstLine="702"/>
        <w:rPr>
          <w:sz w:val="24"/>
          <w:szCs w:val="24"/>
        </w:rPr>
      </w:pPr>
    </w:p>
    <w:p w14:paraId="0224FB6E" w14:textId="6EC6E5AB" w:rsidR="001545B4" w:rsidRPr="002175F7" w:rsidRDefault="002175F7" w:rsidP="006A41DB">
      <w:pPr>
        <w:spacing w:line="240" w:lineRule="auto"/>
        <w:ind w:left="709" w:firstLine="707"/>
        <w:jc w:val="center"/>
        <w:rPr>
          <w:b/>
          <w:sz w:val="24"/>
          <w:szCs w:val="24"/>
        </w:rPr>
      </w:pPr>
      <w:r w:rsidRPr="008B19C4">
        <w:rPr>
          <w:b/>
          <w:sz w:val="24"/>
          <w:szCs w:val="24"/>
        </w:rPr>
        <w:t>2.9. Размер платы, взимаемой с з</w:t>
      </w:r>
      <w:r w:rsidR="001545B4" w:rsidRPr="008B19C4">
        <w:rPr>
          <w:b/>
          <w:sz w:val="24"/>
          <w:szCs w:val="24"/>
        </w:rPr>
        <w:t>аявителя при предоставлении муниципальной услуги</w:t>
      </w:r>
    </w:p>
    <w:p w14:paraId="5FCE56DE" w14:textId="77777777" w:rsidR="00DA3B69" w:rsidRPr="004C1689" w:rsidRDefault="00DA3B69" w:rsidP="00311B46">
      <w:pPr>
        <w:spacing w:line="240" w:lineRule="auto"/>
        <w:ind w:left="709" w:hanging="25"/>
        <w:rPr>
          <w:sz w:val="24"/>
          <w:szCs w:val="24"/>
        </w:rPr>
      </w:pPr>
    </w:p>
    <w:p w14:paraId="09E76D6D" w14:textId="531D8C12" w:rsidR="00FE31F8" w:rsidRPr="004C1689" w:rsidRDefault="00FE31F8" w:rsidP="00A75509">
      <w:pPr>
        <w:spacing w:line="240" w:lineRule="auto"/>
        <w:ind w:firstLine="684"/>
        <w:rPr>
          <w:sz w:val="24"/>
          <w:szCs w:val="24"/>
        </w:rPr>
      </w:pPr>
      <w:r w:rsidRPr="004C1689">
        <w:rPr>
          <w:sz w:val="24"/>
          <w:szCs w:val="24"/>
        </w:rPr>
        <w:lastRenderedPageBreak/>
        <w:t xml:space="preserve">За выдачу разрешения на установку рекламной конструкции в соответствии с ч.12 ст.19 Федерального закона от 13.03.2006 № 38-ФЗ </w:t>
      </w:r>
      <w:r w:rsidR="00684E92" w:rsidRPr="004C1689">
        <w:rPr>
          <w:sz w:val="24"/>
          <w:szCs w:val="24"/>
        </w:rPr>
        <w:t>«</w:t>
      </w:r>
      <w:r w:rsidRPr="004C1689">
        <w:rPr>
          <w:sz w:val="24"/>
          <w:szCs w:val="24"/>
        </w:rPr>
        <w:t>О рекламе</w:t>
      </w:r>
      <w:r w:rsidR="00684E92" w:rsidRPr="004C1689">
        <w:rPr>
          <w:sz w:val="24"/>
          <w:szCs w:val="24"/>
        </w:rPr>
        <w:t>»</w:t>
      </w:r>
      <w:r w:rsidRPr="004C1689">
        <w:rPr>
          <w:sz w:val="24"/>
          <w:szCs w:val="24"/>
        </w:rPr>
        <w:t xml:space="preserve"> взимается государственная пошлина в размере, предусмотренном подп.</w:t>
      </w:r>
      <w:r w:rsidR="0078187C">
        <w:rPr>
          <w:sz w:val="24"/>
          <w:szCs w:val="24"/>
        </w:rPr>
        <w:t>105</w:t>
      </w:r>
      <w:r w:rsidRPr="004C1689">
        <w:rPr>
          <w:sz w:val="24"/>
          <w:szCs w:val="24"/>
        </w:rPr>
        <w:t xml:space="preserve"> п.1 ст.333.33 Налогового кодекса РФ.</w:t>
      </w:r>
    </w:p>
    <w:p w14:paraId="0E5DB2DC" w14:textId="5DFA0778" w:rsidR="00FE31F8" w:rsidRPr="004C1689" w:rsidRDefault="00FE31F8" w:rsidP="00A75509">
      <w:pPr>
        <w:spacing w:line="240" w:lineRule="auto"/>
        <w:ind w:firstLine="684"/>
        <w:rPr>
          <w:sz w:val="24"/>
          <w:szCs w:val="24"/>
        </w:rPr>
      </w:pPr>
      <w:r w:rsidRPr="004C1689">
        <w:rPr>
          <w:sz w:val="24"/>
          <w:szCs w:val="24"/>
        </w:rPr>
        <w:t xml:space="preserve">Государственная пошлина за выдачу разрешения уплачивается </w:t>
      </w:r>
      <w:r w:rsidR="002175F7">
        <w:rPr>
          <w:sz w:val="24"/>
          <w:szCs w:val="24"/>
        </w:rPr>
        <w:t>з</w:t>
      </w:r>
      <w:r w:rsidRPr="004C1689">
        <w:rPr>
          <w:sz w:val="24"/>
          <w:szCs w:val="24"/>
        </w:rPr>
        <w:t>аявителем до выдачи разрешения.</w:t>
      </w:r>
    </w:p>
    <w:p w14:paraId="3BA3679B" w14:textId="19263D59" w:rsidR="00684E92" w:rsidRDefault="00684E92" w:rsidP="00A75509">
      <w:pPr>
        <w:pStyle w:val="ConsPlusNormal"/>
        <w:widowControl/>
        <w:ind w:firstLine="684"/>
        <w:jc w:val="both"/>
        <w:rPr>
          <w:rFonts w:ascii="Times New Roman" w:hAnsi="Times New Roman" w:cs="Times New Roman"/>
          <w:sz w:val="24"/>
          <w:szCs w:val="24"/>
        </w:rPr>
      </w:pPr>
      <w:proofErr w:type="gramStart"/>
      <w:r w:rsidRPr="00186913">
        <w:rPr>
          <w:rFonts w:ascii="Times New Roman" w:hAnsi="Times New Roman" w:cs="Times New Roman"/>
          <w:sz w:val="24"/>
          <w:szCs w:val="24"/>
        </w:rPr>
        <w:t>Размер платы по договору на установку и эксплуатацию рекламной конструкции на находящихся в ведении муниципального образования землях общего пользования и земельных участках, свободных от прав третьих лиц, зданиях, сооружениях и иных объектах, заключаемому с Администраци</w:t>
      </w:r>
      <w:r w:rsidR="006942B1" w:rsidRPr="00186913">
        <w:rPr>
          <w:rFonts w:ascii="Times New Roman" w:hAnsi="Times New Roman" w:cs="Times New Roman"/>
          <w:sz w:val="24"/>
          <w:szCs w:val="24"/>
        </w:rPr>
        <w:t>ей</w:t>
      </w:r>
      <w:r w:rsidRPr="00186913">
        <w:rPr>
          <w:rFonts w:ascii="Times New Roman" w:hAnsi="Times New Roman" w:cs="Times New Roman"/>
          <w:sz w:val="24"/>
          <w:szCs w:val="24"/>
        </w:rPr>
        <w:t xml:space="preserve">, определяется в соответствии с методикой </w:t>
      </w:r>
      <w:r w:rsidR="008B19C4" w:rsidRPr="00186913">
        <w:rPr>
          <w:rFonts w:ascii="Times New Roman" w:hAnsi="Times New Roman" w:cs="Times New Roman"/>
          <w:sz w:val="24"/>
          <w:szCs w:val="24"/>
        </w:rPr>
        <w:t>определения размера платы</w:t>
      </w:r>
      <w:r w:rsidRPr="00186913">
        <w:rPr>
          <w:rFonts w:ascii="Times New Roman" w:hAnsi="Times New Roman" w:cs="Times New Roman"/>
          <w:sz w:val="24"/>
          <w:szCs w:val="24"/>
        </w:rPr>
        <w:t xml:space="preserve">, </w:t>
      </w:r>
      <w:r w:rsidR="00186913" w:rsidRPr="00186913">
        <w:rPr>
          <w:rFonts w:ascii="Times New Roman" w:hAnsi="Times New Roman" w:cs="Times New Roman"/>
          <w:sz w:val="24"/>
          <w:szCs w:val="24"/>
        </w:rPr>
        <w:t>утвержденная постановлением Администрации муниципального образования «Муниципальный округ Глазовский район Удмуртской Республики» от 29.08.2024г.</w:t>
      </w:r>
      <w:r w:rsidR="00186913">
        <w:rPr>
          <w:rFonts w:ascii="Times New Roman" w:hAnsi="Times New Roman" w:cs="Times New Roman"/>
          <w:sz w:val="24"/>
          <w:szCs w:val="24"/>
        </w:rPr>
        <w:t xml:space="preserve"> </w:t>
      </w:r>
      <w:r w:rsidR="00186913" w:rsidRPr="00186913">
        <w:rPr>
          <w:rFonts w:ascii="Times New Roman" w:hAnsi="Times New Roman" w:cs="Times New Roman"/>
          <w:sz w:val="24"/>
          <w:szCs w:val="24"/>
        </w:rPr>
        <w:t>№2.391.</w:t>
      </w:r>
      <w:proofErr w:type="gramEnd"/>
    </w:p>
    <w:p w14:paraId="736E1B2A" w14:textId="6FD44C50" w:rsidR="00505580" w:rsidRPr="004C1689" w:rsidRDefault="00505580" w:rsidP="00311B46">
      <w:pPr>
        <w:pStyle w:val="ConsPlusNormal"/>
        <w:widowControl/>
        <w:ind w:left="709" w:hanging="25"/>
        <w:jc w:val="both"/>
        <w:rPr>
          <w:rFonts w:ascii="Times New Roman" w:hAnsi="Times New Roman" w:cs="Times New Roman"/>
          <w:sz w:val="24"/>
          <w:szCs w:val="24"/>
        </w:rPr>
      </w:pPr>
      <w:r>
        <w:rPr>
          <w:rFonts w:ascii="Times New Roman" w:hAnsi="Times New Roman" w:cs="Times New Roman"/>
          <w:sz w:val="24"/>
          <w:szCs w:val="24"/>
        </w:rPr>
        <w:t>За аннулирование разрешений на установку рекламной конструкции плата не взимается.</w:t>
      </w:r>
    </w:p>
    <w:p w14:paraId="35B757A3" w14:textId="77777777" w:rsidR="00A75509" w:rsidRDefault="00A75509" w:rsidP="00DC4435">
      <w:pPr>
        <w:spacing w:line="240" w:lineRule="auto"/>
        <w:ind w:right="-1" w:firstLine="708"/>
        <w:jc w:val="left"/>
        <w:rPr>
          <w:b/>
          <w:sz w:val="24"/>
          <w:szCs w:val="24"/>
        </w:rPr>
      </w:pPr>
    </w:p>
    <w:p w14:paraId="2D6C8764" w14:textId="0AB9FDA6" w:rsidR="00311B46" w:rsidRPr="00A77E18" w:rsidRDefault="001545B4" w:rsidP="006A41DB">
      <w:pPr>
        <w:spacing w:line="240" w:lineRule="auto"/>
        <w:ind w:right="-1" w:firstLine="708"/>
        <w:jc w:val="center"/>
        <w:rPr>
          <w:b/>
          <w:sz w:val="24"/>
          <w:szCs w:val="24"/>
        </w:rPr>
      </w:pPr>
      <w:r w:rsidRPr="002175F7">
        <w:rPr>
          <w:b/>
          <w:sz w:val="24"/>
          <w:szCs w:val="24"/>
        </w:rPr>
        <w:t xml:space="preserve">2.10. </w:t>
      </w:r>
      <w:r w:rsidR="00311B46" w:rsidRPr="00A77E18">
        <w:rPr>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792C4FF" w14:textId="77777777" w:rsidR="00311B46" w:rsidRPr="00FB6A02" w:rsidRDefault="00311B46" w:rsidP="00DC4435">
      <w:pPr>
        <w:spacing w:line="240" w:lineRule="auto"/>
        <w:ind w:right="-1" w:firstLine="427"/>
        <w:rPr>
          <w:sz w:val="24"/>
          <w:szCs w:val="24"/>
        </w:rPr>
      </w:pPr>
    </w:p>
    <w:p w14:paraId="149C30EC" w14:textId="643959BC" w:rsidR="00311B46" w:rsidRPr="00FB6A02" w:rsidRDefault="00311B46" w:rsidP="00DC4435">
      <w:pPr>
        <w:tabs>
          <w:tab w:val="left" w:pos="0"/>
        </w:tabs>
        <w:autoSpaceDE w:val="0"/>
        <w:autoSpaceDN w:val="0"/>
        <w:adjustRightInd w:val="0"/>
        <w:spacing w:line="240" w:lineRule="auto"/>
        <w:ind w:right="-1" w:firstLine="709"/>
        <w:rPr>
          <w:sz w:val="24"/>
          <w:szCs w:val="24"/>
        </w:rPr>
      </w:pPr>
      <w:r w:rsidRPr="00FB6A02">
        <w:rPr>
          <w:sz w:val="24"/>
          <w:szCs w:val="24"/>
        </w:rPr>
        <w:t>2.1</w:t>
      </w:r>
      <w:r>
        <w:rPr>
          <w:sz w:val="24"/>
          <w:szCs w:val="24"/>
        </w:rPr>
        <w:t>0</w:t>
      </w:r>
      <w:r w:rsidRPr="00FB6A02">
        <w:rPr>
          <w:sz w:val="24"/>
          <w:szCs w:val="24"/>
        </w:rPr>
        <w:t>.1. Время ожидания при подаче заявления на получение государственной или муниципальной услуги - не более 15 минут.</w:t>
      </w:r>
    </w:p>
    <w:p w14:paraId="470D8FBF" w14:textId="026D534A" w:rsidR="00311B46" w:rsidRPr="00FB6A02" w:rsidRDefault="00311B46" w:rsidP="00DC4435">
      <w:pPr>
        <w:spacing w:line="240" w:lineRule="auto"/>
        <w:ind w:right="-1" w:firstLine="709"/>
        <w:rPr>
          <w:sz w:val="24"/>
          <w:szCs w:val="24"/>
        </w:rPr>
      </w:pPr>
      <w:r w:rsidRPr="00FB6A02">
        <w:rPr>
          <w:sz w:val="24"/>
          <w:szCs w:val="24"/>
        </w:rPr>
        <w:t>2.1</w:t>
      </w:r>
      <w:r>
        <w:rPr>
          <w:sz w:val="24"/>
          <w:szCs w:val="24"/>
        </w:rPr>
        <w:t>0</w:t>
      </w:r>
      <w:r w:rsidRPr="00FB6A02">
        <w:rPr>
          <w:sz w:val="24"/>
          <w:szCs w:val="24"/>
        </w:rPr>
        <w:t>.2. При получении результата предоставления муниципальной услуги максимальный срок ожидания в очереди не должен превышать 15 минут.</w:t>
      </w:r>
    </w:p>
    <w:p w14:paraId="2ED9A4BE" w14:textId="7B3EA5D3" w:rsidR="00DA3B69" w:rsidRPr="004C1689" w:rsidRDefault="00DA3B69" w:rsidP="00311B46">
      <w:pPr>
        <w:spacing w:line="240" w:lineRule="auto"/>
        <w:ind w:left="709" w:firstLine="709"/>
        <w:jc w:val="left"/>
        <w:rPr>
          <w:sz w:val="24"/>
          <w:szCs w:val="24"/>
        </w:rPr>
      </w:pPr>
    </w:p>
    <w:p w14:paraId="6A75AA71" w14:textId="6AE138ED" w:rsidR="001545B4" w:rsidRPr="0078187C" w:rsidRDefault="0078187C" w:rsidP="006A41DB">
      <w:pPr>
        <w:spacing w:line="240" w:lineRule="auto"/>
        <w:ind w:firstLine="702"/>
        <w:jc w:val="center"/>
        <w:rPr>
          <w:b/>
          <w:sz w:val="24"/>
          <w:szCs w:val="24"/>
        </w:rPr>
      </w:pPr>
      <w:r w:rsidRPr="0078187C">
        <w:rPr>
          <w:b/>
          <w:sz w:val="24"/>
          <w:szCs w:val="24"/>
        </w:rPr>
        <w:t xml:space="preserve">2.11. </w:t>
      </w:r>
      <w:r w:rsidR="00311B46" w:rsidRPr="00A77E18">
        <w:rPr>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F18AF28" w14:textId="77777777" w:rsidR="00DA3B69" w:rsidRPr="004C1689" w:rsidRDefault="00DA3B69" w:rsidP="003115FA">
      <w:pPr>
        <w:spacing w:line="240" w:lineRule="auto"/>
        <w:ind w:firstLine="702"/>
        <w:jc w:val="left"/>
        <w:rPr>
          <w:sz w:val="24"/>
          <w:szCs w:val="24"/>
        </w:rPr>
      </w:pPr>
      <w:r w:rsidRPr="004C1689">
        <w:rPr>
          <w:sz w:val="24"/>
          <w:szCs w:val="24"/>
        </w:rPr>
        <w:t xml:space="preserve"> </w:t>
      </w:r>
    </w:p>
    <w:p w14:paraId="432EE8B1" w14:textId="0B8DE148" w:rsidR="00311B46" w:rsidRPr="00FB6A02" w:rsidRDefault="00311B46" w:rsidP="00311B46">
      <w:pPr>
        <w:spacing w:line="240" w:lineRule="auto"/>
        <w:ind w:right="-1" w:firstLine="427"/>
        <w:rPr>
          <w:sz w:val="24"/>
          <w:szCs w:val="24"/>
        </w:rPr>
      </w:pPr>
      <w:r w:rsidRPr="00FB6A02">
        <w:rPr>
          <w:sz w:val="24"/>
          <w:szCs w:val="24"/>
        </w:rPr>
        <w:t>2.1</w:t>
      </w:r>
      <w:r>
        <w:rPr>
          <w:sz w:val="24"/>
          <w:szCs w:val="24"/>
        </w:rPr>
        <w:t>1</w:t>
      </w:r>
      <w:r w:rsidRPr="00FB6A02">
        <w:rPr>
          <w:sz w:val="24"/>
          <w:szCs w:val="24"/>
        </w:rPr>
        <w:t xml:space="preserve">.1. При личном обращении заявителя в </w:t>
      </w:r>
      <w:r>
        <w:rPr>
          <w:sz w:val="24"/>
          <w:szCs w:val="24"/>
        </w:rPr>
        <w:t xml:space="preserve">Администрацию </w:t>
      </w:r>
      <w:proofErr w:type="spellStart"/>
      <w:r>
        <w:rPr>
          <w:sz w:val="24"/>
          <w:szCs w:val="24"/>
        </w:rPr>
        <w:t>Глазовского</w:t>
      </w:r>
      <w:proofErr w:type="spellEnd"/>
      <w:r>
        <w:rPr>
          <w:sz w:val="24"/>
          <w:szCs w:val="24"/>
        </w:rPr>
        <w:t xml:space="preserve"> района</w:t>
      </w:r>
      <w:r w:rsidRPr="00FB6A02">
        <w:rPr>
          <w:sz w:val="24"/>
          <w:szCs w:val="24"/>
        </w:rPr>
        <w:t xml:space="preserve"> с заявлением о предоставлении муниципальной услуги регистрация указанного заявления осуществляется в день обращения заявителя.</w:t>
      </w:r>
    </w:p>
    <w:p w14:paraId="79A19554" w14:textId="22FFC505" w:rsidR="00311B46" w:rsidRPr="00FB6A02" w:rsidRDefault="00311B46" w:rsidP="00311B46">
      <w:pPr>
        <w:spacing w:line="240" w:lineRule="auto"/>
        <w:ind w:right="-1" w:firstLine="427"/>
        <w:rPr>
          <w:sz w:val="24"/>
          <w:szCs w:val="24"/>
        </w:rPr>
      </w:pPr>
      <w:r w:rsidRPr="00FB6A02">
        <w:rPr>
          <w:sz w:val="24"/>
          <w:szCs w:val="24"/>
        </w:rPr>
        <w:t>2.1</w:t>
      </w:r>
      <w:r>
        <w:rPr>
          <w:sz w:val="24"/>
          <w:szCs w:val="24"/>
        </w:rPr>
        <w:t>1</w:t>
      </w:r>
      <w:r w:rsidRPr="00FB6A02">
        <w:rPr>
          <w:sz w:val="24"/>
          <w:szCs w:val="24"/>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6EABF36" w14:textId="3D1DCB91" w:rsidR="00311B46" w:rsidRPr="00FB6A02" w:rsidRDefault="00311B46" w:rsidP="00311B46">
      <w:pPr>
        <w:spacing w:line="240" w:lineRule="auto"/>
        <w:ind w:right="-1" w:firstLine="427"/>
        <w:rPr>
          <w:sz w:val="24"/>
          <w:szCs w:val="24"/>
        </w:rPr>
      </w:pPr>
      <w:r w:rsidRPr="00FB6A02">
        <w:rPr>
          <w:sz w:val="24"/>
          <w:szCs w:val="24"/>
        </w:rPr>
        <w:t>2.1</w:t>
      </w:r>
      <w:r>
        <w:rPr>
          <w:sz w:val="24"/>
          <w:szCs w:val="24"/>
        </w:rPr>
        <w:t>1</w:t>
      </w:r>
      <w:r w:rsidRPr="00FB6A02">
        <w:rPr>
          <w:sz w:val="24"/>
          <w:szCs w:val="24"/>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FE020F9" w14:textId="77777777" w:rsidR="00DA3B69" w:rsidRPr="004C1689" w:rsidRDefault="00DA3B69" w:rsidP="003115FA">
      <w:pPr>
        <w:spacing w:line="240" w:lineRule="auto"/>
        <w:ind w:firstLine="702"/>
        <w:jc w:val="left"/>
        <w:rPr>
          <w:sz w:val="24"/>
          <w:szCs w:val="24"/>
        </w:rPr>
      </w:pPr>
      <w:r w:rsidRPr="004C1689">
        <w:rPr>
          <w:sz w:val="24"/>
          <w:szCs w:val="24"/>
        </w:rPr>
        <w:t xml:space="preserve"> </w:t>
      </w:r>
    </w:p>
    <w:p w14:paraId="245DB432" w14:textId="6C619E8C" w:rsidR="001C6A51" w:rsidRDefault="001C6A51" w:rsidP="006A41DB">
      <w:pPr>
        <w:spacing w:line="240" w:lineRule="auto"/>
        <w:ind w:left="709" w:firstLine="709"/>
        <w:jc w:val="center"/>
        <w:rPr>
          <w:b/>
          <w:sz w:val="24"/>
          <w:szCs w:val="24"/>
        </w:rPr>
      </w:pPr>
      <w:r w:rsidRPr="0078187C">
        <w:rPr>
          <w:b/>
          <w:sz w:val="24"/>
          <w:szCs w:val="24"/>
        </w:rPr>
        <w:t>2.12.</w:t>
      </w:r>
      <w:r w:rsidR="009C7454" w:rsidRPr="009C7454">
        <w:rPr>
          <w:b/>
          <w:sz w:val="24"/>
          <w:szCs w:val="24"/>
        </w:rPr>
        <w:t xml:space="preserve"> </w:t>
      </w:r>
      <w:proofErr w:type="gramStart"/>
      <w:r w:rsidR="009C7454" w:rsidRPr="00A77E18">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5DBAFDF" w14:textId="77777777" w:rsidR="009967C9" w:rsidRPr="0078187C" w:rsidRDefault="009967C9" w:rsidP="00A75509">
      <w:pPr>
        <w:spacing w:line="240" w:lineRule="auto"/>
        <w:ind w:left="709" w:firstLine="709"/>
        <w:jc w:val="left"/>
        <w:rPr>
          <w:b/>
          <w:sz w:val="24"/>
          <w:szCs w:val="24"/>
        </w:rPr>
      </w:pPr>
    </w:p>
    <w:p w14:paraId="39D69D6F" w14:textId="0A5FF328" w:rsidR="001C6A51" w:rsidRPr="001C6A51" w:rsidRDefault="001313A3" w:rsidP="00A75509">
      <w:pPr>
        <w:widowControl/>
        <w:spacing w:line="240" w:lineRule="auto"/>
        <w:ind w:left="709" w:firstLine="709"/>
        <w:rPr>
          <w:sz w:val="24"/>
          <w:szCs w:val="24"/>
        </w:rPr>
      </w:pPr>
      <w:r>
        <w:rPr>
          <w:sz w:val="24"/>
          <w:szCs w:val="24"/>
        </w:rPr>
        <w:t>1) требования к местам приема З</w:t>
      </w:r>
      <w:r w:rsidR="001C6A51" w:rsidRPr="001C6A51">
        <w:rPr>
          <w:sz w:val="24"/>
          <w:szCs w:val="24"/>
        </w:rPr>
        <w:t>аявителей</w:t>
      </w:r>
      <w:r w:rsidR="001C6A51" w:rsidRPr="001C6A51">
        <w:rPr>
          <w:color w:val="000000"/>
          <w:spacing w:val="12"/>
          <w:sz w:val="24"/>
          <w:szCs w:val="24"/>
        </w:rPr>
        <w:t>, к местам для заполнения запросов:</w:t>
      </w:r>
    </w:p>
    <w:p w14:paraId="796278CC" w14:textId="02F49164" w:rsidR="001C6A51" w:rsidRPr="001C6A51" w:rsidRDefault="001C6A51" w:rsidP="00A75509">
      <w:pPr>
        <w:widowControl/>
        <w:spacing w:line="240" w:lineRule="auto"/>
        <w:ind w:left="709" w:firstLine="709"/>
        <w:rPr>
          <w:sz w:val="24"/>
          <w:szCs w:val="24"/>
        </w:rPr>
      </w:pPr>
      <w:r w:rsidRPr="001C6A51">
        <w:rPr>
          <w:sz w:val="24"/>
          <w:szCs w:val="24"/>
        </w:rPr>
        <w:t xml:space="preserve">служебные кабинеты специалистов, участвующих в предоставлении муниципальной услуги, в которых осуществляется прием </w:t>
      </w:r>
      <w:r w:rsidR="001313A3">
        <w:rPr>
          <w:sz w:val="24"/>
          <w:szCs w:val="24"/>
        </w:rPr>
        <w:t>З</w:t>
      </w:r>
      <w:r w:rsidRPr="001C6A51">
        <w:rPr>
          <w:sz w:val="24"/>
          <w:szCs w:val="24"/>
        </w:rPr>
        <w:t xml:space="preserve">аявителей, должны быть </w:t>
      </w:r>
      <w:r w:rsidRPr="001C6A51">
        <w:rPr>
          <w:sz w:val="24"/>
          <w:szCs w:val="24"/>
        </w:rPr>
        <w:lastRenderedPageBreak/>
        <w:t>оборудованы вывесками с указанием номера кабинета и фамилии, имени, отчества и должности специалиста, ведущего прием;</w:t>
      </w:r>
    </w:p>
    <w:p w14:paraId="51C12345" w14:textId="1EC30DF9" w:rsidR="001C6A51" w:rsidRPr="001C6A51" w:rsidRDefault="001313A3" w:rsidP="00A75509">
      <w:pPr>
        <w:widowControl/>
        <w:spacing w:line="240" w:lineRule="auto"/>
        <w:ind w:left="709" w:firstLine="709"/>
        <w:rPr>
          <w:sz w:val="24"/>
          <w:szCs w:val="24"/>
        </w:rPr>
      </w:pPr>
      <w:r>
        <w:rPr>
          <w:sz w:val="24"/>
          <w:szCs w:val="24"/>
        </w:rPr>
        <w:t>места для приема З</w:t>
      </w:r>
      <w:r w:rsidR="001C6A51" w:rsidRPr="001C6A51">
        <w:rPr>
          <w:sz w:val="24"/>
          <w:szCs w:val="24"/>
        </w:rPr>
        <w:t>аявителей оборудуются стульями и столами, оснащаются канцелярскими принадлежностями для обеспечения возможности оформления документов;</w:t>
      </w:r>
    </w:p>
    <w:p w14:paraId="7972DCF6" w14:textId="77777777" w:rsidR="001C6A51" w:rsidRPr="001C6A51" w:rsidRDefault="001C6A51" w:rsidP="00A75509">
      <w:pPr>
        <w:widowControl/>
        <w:spacing w:line="240" w:lineRule="auto"/>
        <w:ind w:left="709" w:firstLine="709"/>
        <w:rPr>
          <w:color w:val="000000"/>
          <w:spacing w:val="4"/>
          <w:sz w:val="24"/>
          <w:szCs w:val="24"/>
        </w:rPr>
      </w:pPr>
      <w:r w:rsidRPr="001C6A51">
        <w:rPr>
          <w:color w:val="000000"/>
          <w:spacing w:val="12"/>
          <w:sz w:val="24"/>
          <w:szCs w:val="24"/>
        </w:rPr>
        <w:t>н</w:t>
      </w:r>
      <w:r w:rsidRPr="001C6A51">
        <w:rPr>
          <w:color w:val="000000"/>
          <w:spacing w:val="-6"/>
          <w:sz w:val="24"/>
          <w:szCs w:val="24"/>
        </w:rPr>
        <w:t xml:space="preserve">а территории, прилегающей к месторасположению </w:t>
      </w:r>
      <w:r w:rsidRPr="001C6A51">
        <w:rPr>
          <w:color w:val="000000"/>
          <w:spacing w:val="-3"/>
          <w:sz w:val="24"/>
          <w:szCs w:val="24"/>
        </w:rPr>
        <w:t xml:space="preserve">органа, предоставляющего муниципальные услуги, должны быть оборудованы бесплатные места для </w:t>
      </w:r>
      <w:r w:rsidRPr="001C6A51">
        <w:rPr>
          <w:spacing w:val="-3"/>
          <w:sz w:val="24"/>
          <w:szCs w:val="24"/>
        </w:rPr>
        <w:t xml:space="preserve">парковки не менее </w:t>
      </w:r>
      <w:r w:rsidRPr="001C6A51">
        <w:rPr>
          <w:color w:val="000000"/>
          <w:spacing w:val="-3"/>
          <w:sz w:val="24"/>
          <w:szCs w:val="24"/>
        </w:rPr>
        <w:t>пяти</w:t>
      </w:r>
      <w:r w:rsidRPr="001C6A51">
        <w:rPr>
          <w:i/>
          <w:iCs/>
          <w:color w:val="000000"/>
          <w:sz w:val="24"/>
          <w:szCs w:val="24"/>
        </w:rPr>
        <w:t xml:space="preserve"> </w:t>
      </w:r>
      <w:r w:rsidRPr="001C6A51">
        <w:rPr>
          <w:color w:val="000000"/>
          <w:sz w:val="24"/>
          <w:szCs w:val="24"/>
        </w:rPr>
        <w:t xml:space="preserve">автотранспортных средств, в том числе не менее одного </w:t>
      </w:r>
      <w:r w:rsidRPr="001C6A51">
        <w:rPr>
          <w:sz w:val="24"/>
          <w:szCs w:val="24"/>
        </w:rPr>
        <w:t xml:space="preserve">- для </w:t>
      </w:r>
      <w:r w:rsidRPr="001C6A51">
        <w:rPr>
          <w:color w:val="000000"/>
          <w:sz w:val="24"/>
          <w:szCs w:val="24"/>
        </w:rPr>
        <w:t xml:space="preserve">транспортных средств </w:t>
      </w:r>
      <w:r w:rsidRPr="001C6A51">
        <w:rPr>
          <w:color w:val="000000"/>
          <w:spacing w:val="-14"/>
          <w:sz w:val="24"/>
          <w:szCs w:val="24"/>
        </w:rPr>
        <w:t>инвалидов;</w:t>
      </w:r>
    </w:p>
    <w:p w14:paraId="4693D3D6" w14:textId="77777777" w:rsidR="001C6A51" w:rsidRPr="001C6A51" w:rsidRDefault="001C6A51" w:rsidP="00A75509">
      <w:pPr>
        <w:widowControl/>
        <w:spacing w:line="240" w:lineRule="auto"/>
        <w:ind w:left="709" w:firstLine="709"/>
        <w:rPr>
          <w:sz w:val="24"/>
          <w:szCs w:val="24"/>
        </w:rPr>
      </w:pPr>
      <w:r w:rsidRPr="001C6A51">
        <w:rPr>
          <w:color w:val="000000"/>
          <w:spacing w:val="4"/>
          <w:sz w:val="24"/>
          <w:szCs w:val="24"/>
        </w:rPr>
        <w:t>вход в здание органа,</w:t>
      </w:r>
      <w:r w:rsidRPr="001C6A51">
        <w:rPr>
          <w:color w:val="000000"/>
          <w:spacing w:val="-3"/>
          <w:sz w:val="24"/>
          <w:szCs w:val="24"/>
        </w:rPr>
        <w:t xml:space="preserve"> предоставляющего муниципальные услуги, </w:t>
      </w:r>
      <w:r w:rsidRPr="001C6A51">
        <w:rPr>
          <w:color w:val="000000"/>
          <w:spacing w:val="4"/>
          <w:sz w:val="24"/>
          <w:szCs w:val="24"/>
        </w:rPr>
        <w:t xml:space="preserve">и </w:t>
      </w:r>
      <w:r w:rsidRPr="001C6A51">
        <w:rPr>
          <w:spacing w:val="4"/>
          <w:sz w:val="24"/>
          <w:szCs w:val="24"/>
        </w:rPr>
        <w:t xml:space="preserve">выход из </w:t>
      </w:r>
      <w:r w:rsidRPr="001C6A51">
        <w:rPr>
          <w:color w:val="000000"/>
          <w:spacing w:val="4"/>
          <w:sz w:val="24"/>
          <w:szCs w:val="24"/>
        </w:rPr>
        <w:t xml:space="preserve">него должны </w:t>
      </w:r>
      <w:r w:rsidRPr="001C6A51">
        <w:rPr>
          <w:color w:val="000000"/>
          <w:spacing w:val="-2"/>
          <w:sz w:val="24"/>
          <w:szCs w:val="24"/>
        </w:rPr>
        <w:t xml:space="preserve">быть оборудованы информационной табличкой (вывеской), содержащей </w:t>
      </w:r>
      <w:r w:rsidRPr="001C6A51">
        <w:rPr>
          <w:color w:val="000000"/>
          <w:spacing w:val="2"/>
          <w:sz w:val="24"/>
          <w:szCs w:val="24"/>
        </w:rPr>
        <w:t xml:space="preserve">наименование органа, </w:t>
      </w:r>
      <w:r w:rsidRPr="001C6A51">
        <w:rPr>
          <w:color w:val="000000"/>
          <w:spacing w:val="-3"/>
          <w:sz w:val="24"/>
          <w:szCs w:val="24"/>
        </w:rPr>
        <w:t xml:space="preserve">предоставляющего муниципальные услуги, </w:t>
      </w:r>
      <w:r w:rsidRPr="001C6A51">
        <w:rPr>
          <w:color w:val="000000"/>
          <w:spacing w:val="2"/>
          <w:sz w:val="24"/>
          <w:szCs w:val="24"/>
        </w:rPr>
        <w:t xml:space="preserve">пандусом </w:t>
      </w:r>
      <w:r w:rsidRPr="001C6A51">
        <w:rPr>
          <w:spacing w:val="2"/>
          <w:sz w:val="24"/>
          <w:szCs w:val="24"/>
        </w:rPr>
        <w:t xml:space="preserve">и </w:t>
      </w:r>
      <w:r w:rsidRPr="001C6A51">
        <w:rPr>
          <w:color w:val="000000"/>
          <w:spacing w:val="2"/>
          <w:sz w:val="24"/>
          <w:szCs w:val="24"/>
        </w:rPr>
        <w:t xml:space="preserve">расширенным проходом, </w:t>
      </w:r>
      <w:r w:rsidRPr="001C6A51">
        <w:rPr>
          <w:color w:val="000000"/>
          <w:spacing w:val="1"/>
          <w:sz w:val="24"/>
          <w:szCs w:val="24"/>
        </w:rPr>
        <w:t xml:space="preserve">позволяющими обеспечить беспрепятственный доступ гражданам, </w:t>
      </w:r>
      <w:r w:rsidRPr="001C6A51">
        <w:rPr>
          <w:spacing w:val="1"/>
          <w:sz w:val="24"/>
          <w:szCs w:val="24"/>
        </w:rPr>
        <w:t xml:space="preserve">в </w:t>
      </w:r>
      <w:r w:rsidRPr="001C6A51">
        <w:rPr>
          <w:color w:val="000000"/>
          <w:spacing w:val="1"/>
          <w:sz w:val="24"/>
          <w:szCs w:val="24"/>
        </w:rPr>
        <w:t xml:space="preserve">том числе </w:t>
      </w:r>
      <w:r w:rsidRPr="001C6A51">
        <w:rPr>
          <w:color w:val="000000"/>
          <w:spacing w:val="-8"/>
          <w:sz w:val="24"/>
          <w:szCs w:val="24"/>
        </w:rPr>
        <w:t>инвалидам, использующим кресла-коляски.</w:t>
      </w:r>
    </w:p>
    <w:p w14:paraId="303285FF" w14:textId="77777777" w:rsidR="001C6A51" w:rsidRPr="001C6A51" w:rsidRDefault="001C6A51" w:rsidP="00A75509">
      <w:pPr>
        <w:widowControl/>
        <w:spacing w:line="240" w:lineRule="auto"/>
        <w:ind w:left="709" w:firstLine="709"/>
        <w:rPr>
          <w:sz w:val="24"/>
          <w:szCs w:val="24"/>
        </w:rPr>
      </w:pPr>
      <w:r w:rsidRPr="001C6A51">
        <w:rPr>
          <w:sz w:val="24"/>
          <w:szCs w:val="24"/>
        </w:rPr>
        <w:t>2) требования к местам для ожидания:</w:t>
      </w:r>
    </w:p>
    <w:p w14:paraId="1D4B4588" w14:textId="77777777" w:rsidR="001C6A51" w:rsidRPr="001C6A51" w:rsidRDefault="001C6A51" w:rsidP="00A75509">
      <w:pPr>
        <w:widowControl/>
        <w:spacing w:line="240" w:lineRule="auto"/>
        <w:ind w:left="709" w:firstLine="709"/>
        <w:rPr>
          <w:sz w:val="24"/>
          <w:szCs w:val="24"/>
        </w:rPr>
      </w:pPr>
      <w:r w:rsidRPr="001C6A51">
        <w:rPr>
          <w:sz w:val="24"/>
          <w:szCs w:val="24"/>
        </w:rPr>
        <w:t>места для ожидания в очереди оборудуются стульями и (или) кресельными секциями;</w:t>
      </w:r>
    </w:p>
    <w:p w14:paraId="6BB7273A" w14:textId="77777777" w:rsidR="001C6A51" w:rsidRPr="001C6A51" w:rsidRDefault="001C6A51" w:rsidP="00A75509">
      <w:pPr>
        <w:widowControl/>
        <w:spacing w:line="240" w:lineRule="auto"/>
        <w:ind w:left="709" w:firstLine="709"/>
        <w:rPr>
          <w:sz w:val="24"/>
          <w:szCs w:val="24"/>
        </w:rPr>
      </w:pPr>
      <w:r w:rsidRPr="001C6A51">
        <w:rPr>
          <w:sz w:val="24"/>
          <w:szCs w:val="24"/>
        </w:rPr>
        <w:t>места для ожидания находятся в холле или ином специально приспособленном помещении;</w:t>
      </w:r>
    </w:p>
    <w:p w14:paraId="6C68DE71" w14:textId="4410288C" w:rsidR="001C6A51" w:rsidRPr="001C6A51" w:rsidRDefault="001C6A51" w:rsidP="00A75509">
      <w:pPr>
        <w:widowControl/>
        <w:spacing w:line="240" w:lineRule="auto"/>
        <w:ind w:left="709" w:firstLine="709"/>
        <w:rPr>
          <w:sz w:val="24"/>
          <w:szCs w:val="24"/>
        </w:rPr>
      </w:pPr>
      <w:r w:rsidRPr="001C6A51">
        <w:rPr>
          <w:sz w:val="24"/>
          <w:szCs w:val="24"/>
        </w:rPr>
        <w:t xml:space="preserve">в здании, где организуется прием </w:t>
      </w:r>
      <w:r w:rsidR="001313A3">
        <w:rPr>
          <w:sz w:val="24"/>
          <w:szCs w:val="24"/>
        </w:rPr>
        <w:t>З</w:t>
      </w:r>
      <w:r w:rsidRPr="001C6A51">
        <w:rPr>
          <w:sz w:val="24"/>
          <w:szCs w:val="24"/>
        </w:rPr>
        <w:t>аявителей, предусматриваются места общественного пользования (туалеты) и места для хранения верхней одежды.</w:t>
      </w:r>
    </w:p>
    <w:p w14:paraId="0E2A975B" w14:textId="7AEC1744" w:rsidR="001C6A51" w:rsidRPr="001C6A51" w:rsidRDefault="001C6A51" w:rsidP="00DC4435">
      <w:pPr>
        <w:widowControl/>
        <w:spacing w:line="240" w:lineRule="auto"/>
        <w:ind w:left="709" w:firstLine="709"/>
        <w:rPr>
          <w:sz w:val="24"/>
          <w:szCs w:val="24"/>
        </w:rPr>
      </w:pPr>
      <w:r w:rsidRPr="001C6A51">
        <w:rPr>
          <w:color w:val="000000"/>
          <w:spacing w:val="-2"/>
          <w:sz w:val="24"/>
          <w:szCs w:val="24"/>
        </w:rPr>
        <w:t xml:space="preserve">места для ожидания должны соответствовать комфортным условиям </w:t>
      </w:r>
      <w:r w:rsidRPr="001C6A51">
        <w:rPr>
          <w:color w:val="000000"/>
          <w:sz w:val="24"/>
          <w:szCs w:val="24"/>
        </w:rPr>
        <w:t xml:space="preserve">для граждан, в том числе инвалидов, использующих кресла </w:t>
      </w:r>
      <w:r w:rsidRPr="001C6A51">
        <w:rPr>
          <w:sz w:val="24"/>
          <w:szCs w:val="24"/>
        </w:rPr>
        <w:t xml:space="preserve">- </w:t>
      </w:r>
      <w:r w:rsidRPr="001C6A51">
        <w:rPr>
          <w:color w:val="000000"/>
          <w:sz w:val="24"/>
          <w:szCs w:val="24"/>
        </w:rPr>
        <w:t xml:space="preserve">коляски, и </w:t>
      </w:r>
      <w:r w:rsidRPr="001C6A51">
        <w:rPr>
          <w:color w:val="000000"/>
          <w:spacing w:val="-6"/>
          <w:sz w:val="24"/>
          <w:szCs w:val="24"/>
        </w:rPr>
        <w:t xml:space="preserve">оптимальным условиям работы должностных лиц органа, </w:t>
      </w:r>
      <w:r w:rsidRPr="001C6A51">
        <w:rPr>
          <w:color w:val="000000"/>
          <w:spacing w:val="-3"/>
          <w:sz w:val="24"/>
          <w:szCs w:val="24"/>
        </w:rPr>
        <w:t>предоставляющего муниципальные услуг.</w:t>
      </w:r>
    </w:p>
    <w:p w14:paraId="12FD2CBE" w14:textId="77777777" w:rsidR="001C6A51" w:rsidRPr="001C6A51" w:rsidRDefault="001C6A51" w:rsidP="00DC4435">
      <w:pPr>
        <w:widowControl/>
        <w:spacing w:line="240" w:lineRule="auto"/>
        <w:ind w:left="709" w:firstLine="709"/>
        <w:rPr>
          <w:sz w:val="24"/>
          <w:szCs w:val="24"/>
        </w:rPr>
      </w:pPr>
      <w:r w:rsidRPr="001C6A51">
        <w:rPr>
          <w:sz w:val="24"/>
          <w:szCs w:val="24"/>
        </w:rPr>
        <w:t>3) требования к местам для информирования заявителей:</w:t>
      </w:r>
    </w:p>
    <w:p w14:paraId="15AA2EB9" w14:textId="77777777" w:rsidR="001C6A51" w:rsidRPr="001C6A51" w:rsidRDefault="001C6A51" w:rsidP="00DC4435">
      <w:pPr>
        <w:widowControl/>
        <w:spacing w:line="240" w:lineRule="auto"/>
        <w:ind w:left="709" w:firstLine="709"/>
        <w:rPr>
          <w:sz w:val="24"/>
          <w:szCs w:val="24"/>
        </w:rPr>
      </w:pPr>
      <w:r w:rsidRPr="001C6A51">
        <w:rPr>
          <w:sz w:val="24"/>
          <w:szCs w:val="24"/>
        </w:rPr>
        <w:t>оборудуются визуальной, текстовой информацией, размещаемой на информационном стенде;</w:t>
      </w:r>
    </w:p>
    <w:p w14:paraId="3CCF1D70" w14:textId="77777777" w:rsidR="001C6A51" w:rsidRPr="001C6A51" w:rsidRDefault="001C6A51" w:rsidP="00DC4435">
      <w:pPr>
        <w:widowControl/>
        <w:spacing w:line="240" w:lineRule="auto"/>
        <w:ind w:left="709" w:firstLine="709"/>
        <w:rPr>
          <w:sz w:val="24"/>
          <w:szCs w:val="24"/>
        </w:rPr>
      </w:pPr>
      <w:r w:rsidRPr="001C6A51">
        <w:rPr>
          <w:sz w:val="24"/>
          <w:szCs w:val="24"/>
        </w:rPr>
        <w:t>оборудуются стульями и столами для возможности оформления документов;</w:t>
      </w:r>
    </w:p>
    <w:p w14:paraId="70A92E4C" w14:textId="77777777" w:rsidR="001C6A51" w:rsidRPr="001C6A51" w:rsidRDefault="001C6A51" w:rsidP="00DC4435">
      <w:pPr>
        <w:widowControl/>
        <w:spacing w:line="240" w:lineRule="auto"/>
        <w:ind w:left="709" w:firstLine="709"/>
        <w:rPr>
          <w:sz w:val="24"/>
          <w:szCs w:val="24"/>
        </w:rPr>
      </w:pPr>
      <w:r w:rsidRPr="001C6A51">
        <w:rPr>
          <w:sz w:val="24"/>
          <w:szCs w:val="24"/>
        </w:rPr>
        <w:t>информационный стенд, столы размещаются в местах, обеспечивающих свободный доступ к ним.</w:t>
      </w:r>
    </w:p>
    <w:p w14:paraId="256206EF" w14:textId="77777777" w:rsidR="001C6A51" w:rsidRPr="001C6A51" w:rsidRDefault="001C6A51" w:rsidP="00DC4435">
      <w:pPr>
        <w:widowControl/>
        <w:spacing w:line="240" w:lineRule="auto"/>
        <w:ind w:left="709" w:firstLine="709"/>
        <w:rPr>
          <w:spacing w:val="10"/>
          <w:w w:val="99"/>
          <w:sz w:val="24"/>
          <w:szCs w:val="24"/>
        </w:rPr>
      </w:pPr>
      <w:r w:rsidRPr="001C6A51">
        <w:rPr>
          <w:sz w:val="24"/>
          <w:szCs w:val="24"/>
        </w:rPr>
        <w:t xml:space="preserve"> 4) требования к обеспечению доступности для инвалидов:</w:t>
      </w:r>
    </w:p>
    <w:p w14:paraId="3CB0B2E6" w14:textId="77777777" w:rsidR="004E7F8E" w:rsidRPr="004E7F8E" w:rsidRDefault="004E7F8E" w:rsidP="00DC4435">
      <w:pPr>
        <w:spacing w:line="240" w:lineRule="auto"/>
        <w:ind w:left="709" w:firstLine="709"/>
        <w:rPr>
          <w:spacing w:val="8"/>
          <w:sz w:val="24"/>
          <w:szCs w:val="24"/>
        </w:rPr>
      </w:pPr>
      <w:r w:rsidRPr="004E7F8E">
        <w:rPr>
          <w:spacing w:val="10"/>
          <w:sz w:val="24"/>
          <w:szCs w:val="24"/>
        </w:rPr>
        <w:t xml:space="preserve">в целях соблюдения прав инвалидов на беспрепятственный </w:t>
      </w:r>
      <w:r w:rsidRPr="004E7F8E">
        <w:rPr>
          <w:spacing w:val="3"/>
          <w:sz w:val="24"/>
          <w:szCs w:val="24"/>
        </w:rPr>
        <w:t>доступ к объектам социальной инфраструктуры орган, предоставляющи</w:t>
      </w:r>
      <w:r w:rsidR="00617154">
        <w:rPr>
          <w:spacing w:val="3"/>
          <w:sz w:val="24"/>
          <w:szCs w:val="24"/>
        </w:rPr>
        <w:t>й</w:t>
      </w:r>
      <w:r w:rsidRPr="004E7F8E">
        <w:rPr>
          <w:spacing w:val="3"/>
          <w:sz w:val="24"/>
          <w:szCs w:val="24"/>
        </w:rPr>
        <w:t xml:space="preserve"> муниципальн</w:t>
      </w:r>
      <w:r w:rsidR="00617154">
        <w:rPr>
          <w:spacing w:val="3"/>
          <w:sz w:val="24"/>
          <w:szCs w:val="24"/>
        </w:rPr>
        <w:t>ую</w:t>
      </w:r>
      <w:r w:rsidRPr="004E7F8E">
        <w:rPr>
          <w:spacing w:val="3"/>
          <w:sz w:val="24"/>
          <w:szCs w:val="24"/>
        </w:rPr>
        <w:t xml:space="preserve"> услуг</w:t>
      </w:r>
      <w:r w:rsidR="00617154">
        <w:rPr>
          <w:spacing w:val="3"/>
          <w:sz w:val="24"/>
          <w:szCs w:val="24"/>
        </w:rPr>
        <w:t>у</w:t>
      </w:r>
      <w:r w:rsidRPr="004E7F8E">
        <w:rPr>
          <w:spacing w:val="3"/>
          <w:sz w:val="24"/>
          <w:szCs w:val="24"/>
        </w:rPr>
        <w:t>, при предоставлении муниципальной услуги обеспечивает инвалидам (включая инвалидов, использующих кресла-коляски и собак-проводников):</w:t>
      </w:r>
    </w:p>
    <w:p w14:paraId="61CC049C" w14:textId="77777777" w:rsidR="004E7F8E" w:rsidRPr="004E7F8E" w:rsidRDefault="004E7F8E" w:rsidP="00DC4435">
      <w:pPr>
        <w:spacing w:line="240" w:lineRule="auto"/>
        <w:ind w:left="709" w:firstLine="709"/>
        <w:rPr>
          <w:spacing w:val="3"/>
          <w:sz w:val="24"/>
          <w:szCs w:val="24"/>
        </w:rPr>
      </w:pPr>
      <w:r w:rsidRPr="004E7F8E">
        <w:rPr>
          <w:spacing w:val="8"/>
          <w:sz w:val="24"/>
          <w:szCs w:val="24"/>
        </w:rPr>
        <w:t xml:space="preserve">сопровождение инвалидов, имеющих стойкие расстройства функции </w:t>
      </w:r>
      <w:r w:rsidRPr="004E7F8E">
        <w:rPr>
          <w:spacing w:val="6"/>
          <w:sz w:val="24"/>
          <w:szCs w:val="24"/>
        </w:rPr>
        <w:t>зрения и самостоятельного передвижения, и оказание им помощи в органе,</w:t>
      </w:r>
      <w:r w:rsidRPr="004E7F8E">
        <w:rPr>
          <w:spacing w:val="3"/>
          <w:sz w:val="24"/>
          <w:szCs w:val="24"/>
        </w:rPr>
        <w:t xml:space="preserve"> предоставляющем муниципальные услуги; </w:t>
      </w:r>
    </w:p>
    <w:p w14:paraId="6AD9B374" w14:textId="77777777" w:rsidR="004E7F8E" w:rsidRPr="004E7F8E" w:rsidRDefault="004E7F8E" w:rsidP="00DC4435">
      <w:pPr>
        <w:spacing w:line="240" w:lineRule="auto"/>
        <w:ind w:left="709" w:firstLine="709"/>
        <w:rPr>
          <w:spacing w:val="5"/>
          <w:sz w:val="24"/>
          <w:szCs w:val="24"/>
        </w:rPr>
      </w:pPr>
      <w:r w:rsidRPr="004E7F8E">
        <w:rPr>
          <w:spacing w:val="3"/>
          <w:sz w:val="24"/>
          <w:szCs w:val="24"/>
        </w:rPr>
        <w:t xml:space="preserve">надлежащее размещение оборудования и носителей информации, </w:t>
      </w:r>
      <w:r w:rsidRPr="004E7F8E">
        <w:rPr>
          <w:spacing w:val="6"/>
          <w:sz w:val="24"/>
          <w:szCs w:val="24"/>
        </w:rPr>
        <w:t xml:space="preserve">необходимых для   обеспечения беспрепятственного доступа инвалидов с </w:t>
      </w:r>
      <w:r w:rsidRPr="004E7F8E">
        <w:rPr>
          <w:spacing w:val="2"/>
          <w:sz w:val="24"/>
          <w:szCs w:val="24"/>
        </w:rPr>
        <w:t xml:space="preserve">учётом ограничений их жизнедеятельности; </w:t>
      </w:r>
    </w:p>
    <w:p w14:paraId="3CC660BA" w14:textId="77777777" w:rsidR="004E7F8E" w:rsidRPr="004E7F8E" w:rsidRDefault="004E7F8E" w:rsidP="00DC4435">
      <w:pPr>
        <w:spacing w:line="240" w:lineRule="auto"/>
        <w:ind w:left="709" w:firstLine="0"/>
        <w:rPr>
          <w:spacing w:val="3"/>
          <w:sz w:val="24"/>
          <w:szCs w:val="24"/>
        </w:rPr>
      </w:pPr>
      <w:r w:rsidRPr="004E7F8E">
        <w:rPr>
          <w:spacing w:val="5"/>
          <w:sz w:val="24"/>
          <w:szCs w:val="24"/>
        </w:rPr>
        <w:t xml:space="preserve">дублирование необходимой для инвалидов звуковой и зрительной </w:t>
      </w:r>
      <w:r w:rsidRPr="004E7F8E">
        <w:rPr>
          <w:spacing w:val="7"/>
          <w:sz w:val="24"/>
          <w:szCs w:val="24"/>
        </w:rPr>
        <w:t>информации, а также надписей, знаков и иной текстовой и графической и</w:t>
      </w:r>
      <w:r w:rsidRPr="004E7F8E">
        <w:rPr>
          <w:spacing w:val="-3"/>
          <w:sz w:val="24"/>
          <w:szCs w:val="24"/>
        </w:rPr>
        <w:t xml:space="preserve">нформации знаками, выполненными рельефно-точечным шрифтом Брайля, допуск </w:t>
      </w:r>
      <w:proofErr w:type="spellStart"/>
      <w:r w:rsidRPr="004E7F8E">
        <w:rPr>
          <w:spacing w:val="-3"/>
          <w:sz w:val="24"/>
          <w:szCs w:val="24"/>
        </w:rPr>
        <w:t>сурдопереводчика</w:t>
      </w:r>
      <w:proofErr w:type="spellEnd"/>
      <w:r w:rsidRPr="004E7F8E">
        <w:rPr>
          <w:spacing w:val="-3"/>
          <w:sz w:val="24"/>
          <w:szCs w:val="24"/>
        </w:rPr>
        <w:t xml:space="preserve"> и </w:t>
      </w:r>
      <w:proofErr w:type="spellStart"/>
      <w:r w:rsidRPr="004E7F8E">
        <w:rPr>
          <w:spacing w:val="-3"/>
          <w:sz w:val="24"/>
          <w:szCs w:val="24"/>
        </w:rPr>
        <w:t>тифлосурдопереводчика</w:t>
      </w:r>
      <w:proofErr w:type="spellEnd"/>
      <w:r w:rsidRPr="004E7F8E">
        <w:rPr>
          <w:spacing w:val="-3"/>
          <w:sz w:val="24"/>
          <w:szCs w:val="24"/>
        </w:rPr>
        <w:t>;</w:t>
      </w:r>
    </w:p>
    <w:p w14:paraId="21799584" w14:textId="77777777" w:rsidR="004E7F8E" w:rsidRPr="004E7F8E" w:rsidRDefault="004E7F8E" w:rsidP="00DC4435">
      <w:pPr>
        <w:spacing w:line="240" w:lineRule="auto"/>
        <w:ind w:left="709" w:firstLine="0"/>
        <w:rPr>
          <w:spacing w:val="-5"/>
          <w:sz w:val="24"/>
          <w:szCs w:val="24"/>
        </w:rPr>
      </w:pPr>
      <w:r w:rsidRPr="004E7F8E">
        <w:rPr>
          <w:spacing w:val="3"/>
          <w:sz w:val="24"/>
          <w:szCs w:val="24"/>
        </w:rPr>
        <w:t xml:space="preserve">допуск собаки-проводника при наличии документа, подтверждающего её </w:t>
      </w:r>
      <w:r w:rsidRPr="004E7F8E">
        <w:rPr>
          <w:spacing w:val="11"/>
          <w:sz w:val="24"/>
          <w:szCs w:val="24"/>
        </w:rPr>
        <w:t xml:space="preserve">специальное обучение и выдаваемого по форме и в порядке, которые </w:t>
      </w:r>
      <w:r w:rsidRPr="004E7F8E">
        <w:rPr>
          <w:spacing w:val="8"/>
          <w:sz w:val="24"/>
          <w:szCs w:val="24"/>
        </w:rPr>
        <w:t xml:space="preserve">определяются Министерством труда и социальной защиты Российской </w:t>
      </w:r>
      <w:r w:rsidRPr="004E7F8E">
        <w:rPr>
          <w:spacing w:val="-4"/>
          <w:sz w:val="24"/>
          <w:szCs w:val="24"/>
        </w:rPr>
        <w:t>Федерации;</w:t>
      </w:r>
    </w:p>
    <w:p w14:paraId="5069A98A" w14:textId="77777777" w:rsidR="004E7F8E" w:rsidRPr="004E7F8E" w:rsidRDefault="004E7F8E" w:rsidP="00DC4435">
      <w:pPr>
        <w:spacing w:line="240" w:lineRule="auto"/>
        <w:ind w:left="709" w:firstLine="0"/>
        <w:rPr>
          <w:spacing w:val="2"/>
          <w:sz w:val="24"/>
          <w:szCs w:val="24"/>
        </w:rPr>
      </w:pPr>
      <w:r w:rsidRPr="004E7F8E">
        <w:rPr>
          <w:spacing w:val="-5"/>
          <w:sz w:val="24"/>
          <w:szCs w:val="24"/>
        </w:rPr>
        <w:t xml:space="preserve">оказание помощи инвалидам в преодолении барьеров, мешающих получению </w:t>
      </w:r>
      <w:r w:rsidRPr="004E7F8E">
        <w:rPr>
          <w:spacing w:val="-7"/>
          <w:sz w:val="24"/>
          <w:szCs w:val="24"/>
        </w:rPr>
        <w:t>ими муниципальной услуги наравне с другими лицами;</w:t>
      </w:r>
    </w:p>
    <w:p w14:paraId="009A0301" w14:textId="77777777" w:rsidR="004E7F8E" w:rsidRPr="004E7F8E" w:rsidRDefault="004E7F8E" w:rsidP="00DC4435">
      <w:pPr>
        <w:spacing w:line="240" w:lineRule="auto"/>
        <w:ind w:left="709" w:firstLine="0"/>
        <w:rPr>
          <w:spacing w:val="-7"/>
          <w:sz w:val="24"/>
          <w:szCs w:val="24"/>
        </w:rPr>
      </w:pPr>
      <w:r w:rsidRPr="004E7F8E">
        <w:rPr>
          <w:spacing w:val="2"/>
          <w:sz w:val="24"/>
          <w:szCs w:val="24"/>
        </w:rPr>
        <w:t xml:space="preserve">специалист по приёму населения, а также иные должностные лица </w:t>
      </w:r>
      <w:r w:rsidRPr="004E7F8E">
        <w:rPr>
          <w:spacing w:val="-1"/>
          <w:sz w:val="24"/>
          <w:szCs w:val="24"/>
        </w:rPr>
        <w:t xml:space="preserve">органа, </w:t>
      </w:r>
      <w:r w:rsidRPr="004E7F8E">
        <w:rPr>
          <w:spacing w:val="3"/>
          <w:sz w:val="24"/>
          <w:szCs w:val="24"/>
        </w:rPr>
        <w:lastRenderedPageBreak/>
        <w:t>предоставляющего муниципальные услуги,</w:t>
      </w:r>
      <w:r w:rsidRPr="004E7F8E">
        <w:rPr>
          <w:spacing w:val="-1"/>
          <w:sz w:val="24"/>
          <w:szCs w:val="24"/>
        </w:rPr>
        <w:t xml:space="preserve"> работающие с инвалидами, должны быть пр</w:t>
      </w:r>
      <w:r w:rsidRPr="004E7F8E">
        <w:rPr>
          <w:spacing w:val="-4"/>
          <w:sz w:val="24"/>
          <w:szCs w:val="24"/>
        </w:rPr>
        <w:t>оинструктированы или обучены по вопросам, связанным с обеспечением до</w:t>
      </w:r>
      <w:r w:rsidRPr="004E7F8E">
        <w:rPr>
          <w:spacing w:val="4"/>
          <w:sz w:val="24"/>
          <w:szCs w:val="24"/>
        </w:rPr>
        <w:t>ступности для инвалидов объектов социальной, инженерной и транспортной ин</w:t>
      </w:r>
      <w:r w:rsidRPr="004E7F8E">
        <w:rPr>
          <w:spacing w:val="-1"/>
          <w:sz w:val="24"/>
          <w:szCs w:val="24"/>
        </w:rPr>
        <w:t xml:space="preserve">фраструктуры и услуг в соответствии с законодательством Российской </w:t>
      </w:r>
      <w:r w:rsidRPr="004E7F8E">
        <w:rPr>
          <w:spacing w:val="-7"/>
          <w:sz w:val="24"/>
          <w:szCs w:val="24"/>
        </w:rPr>
        <w:t>Федерации и законодательством Удмуртской Республики.</w:t>
      </w:r>
    </w:p>
    <w:p w14:paraId="2F71F81C" w14:textId="77777777" w:rsidR="00DA3B69" w:rsidRPr="004C1689" w:rsidRDefault="00DA3B69" w:rsidP="00DC4435">
      <w:pPr>
        <w:spacing w:line="240" w:lineRule="auto"/>
        <w:ind w:left="709" w:firstLine="702"/>
        <w:jc w:val="center"/>
        <w:rPr>
          <w:sz w:val="24"/>
          <w:szCs w:val="24"/>
        </w:rPr>
      </w:pPr>
      <w:r w:rsidRPr="004C1689">
        <w:rPr>
          <w:sz w:val="24"/>
          <w:szCs w:val="24"/>
        </w:rPr>
        <w:t xml:space="preserve"> </w:t>
      </w:r>
    </w:p>
    <w:p w14:paraId="42480D3C" w14:textId="77777777" w:rsidR="001545B4" w:rsidRPr="0078187C" w:rsidRDefault="001545B4" w:rsidP="006A41DB">
      <w:pPr>
        <w:spacing w:line="240" w:lineRule="auto"/>
        <w:ind w:firstLine="702"/>
        <w:jc w:val="center"/>
        <w:rPr>
          <w:b/>
          <w:sz w:val="24"/>
          <w:szCs w:val="24"/>
        </w:rPr>
      </w:pPr>
      <w:r w:rsidRPr="0078187C">
        <w:rPr>
          <w:b/>
          <w:sz w:val="24"/>
          <w:szCs w:val="24"/>
        </w:rPr>
        <w:t>2.13. Показатели доступности и качества оказываемых услуг</w:t>
      </w:r>
    </w:p>
    <w:p w14:paraId="61308B94" w14:textId="77777777" w:rsidR="00DA3B69" w:rsidRPr="004C1689" w:rsidRDefault="00DA3B69" w:rsidP="00A75509">
      <w:pPr>
        <w:spacing w:line="240" w:lineRule="auto"/>
        <w:ind w:firstLine="702"/>
        <w:rPr>
          <w:sz w:val="24"/>
          <w:szCs w:val="24"/>
        </w:rPr>
      </w:pPr>
      <w:r w:rsidRPr="004C1689">
        <w:rPr>
          <w:sz w:val="24"/>
          <w:szCs w:val="24"/>
        </w:rPr>
        <w:t xml:space="preserve"> </w:t>
      </w:r>
    </w:p>
    <w:p w14:paraId="1E678795" w14:textId="77777777" w:rsidR="00DA3B69" w:rsidRPr="004C1689" w:rsidRDefault="00DA3B69" w:rsidP="00A75509">
      <w:pPr>
        <w:spacing w:line="240" w:lineRule="auto"/>
        <w:ind w:firstLine="702"/>
        <w:rPr>
          <w:sz w:val="24"/>
          <w:szCs w:val="24"/>
        </w:rPr>
      </w:pPr>
      <w:r w:rsidRPr="004C1689">
        <w:rPr>
          <w:sz w:val="24"/>
          <w:szCs w:val="24"/>
        </w:rPr>
        <w:t>Показателями оценки доступности муниципальной услуги являются:</w:t>
      </w:r>
    </w:p>
    <w:p w14:paraId="04C9184E" w14:textId="77777777" w:rsidR="00DA3B69" w:rsidRPr="004C1689" w:rsidRDefault="00DA3B69" w:rsidP="00A75509">
      <w:pPr>
        <w:spacing w:line="240" w:lineRule="auto"/>
        <w:ind w:firstLine="702"/>
        <w:rPr>
          <w:sz w:val="24"/>
          <w:szCs w:val="24"/>
        </w:rPr>
      </w:pPr>
      <w:r w:rsidRPr="004C1689">
        <w:rPr>
          <w:sz w:val="24"/>
          <w:szCs w:val="24"/>
        </w:rPr>
        <w:t>1) транспортная доступность к местам предоставления муниципальной услуги;</w:t>
      </w:r>
    </w:p>
    <w:p w14:paraId="31B60C27" w14:textId="77777777" w:rsidR="00DA3B69" w:rsidRPr="004C1689" w:rsidRDefault="00DA3B69" w:rsidP="00A75509">
      <w:pPr>
        <w:spacing w:line="240" w:lineRule="auto"/>
        <w:ind w:firstLine="702"/>
        <w:rPr>
          <w:sz w:val="24"/>
          <w:szCs w:val="24"/>
        </w:rPr>
      </w:pPr>
      <w:r w:rsidRPr="004C1689">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2FFD0744" w14:textId="3B23E866" w:rsidR="00DA3B69" w:rsidRPr="004C1689" w:rsidRDefault="00DA3B69" w:rsidP="00A75509">
      <w:pPr>
        <w:spacing w:line="240" w:lineRule="auto"/>
        <w:ind w:firstLine="702"/>
        <w:rPr>
          <w:sz w:val="24"/>
          <w:szCs w:val="24"/>
        </w:rPr>
      </w:pPr>
      <w:r w:rsidRPr="004C1689">
        <w:rPr>
          <w:sz w:val="24"/>
          <w:szCs w:val="24"/>
        </w:rPr>
        <w:t xml:space="preserve">3) обеспечение возможности направления запроса </w:t>
      </w:r>
      <w:r w:rsidR="003D403A">
        <w:rPr>
          <w:sz w:val="24"/>
          <w:szCs w:val="24"/>
        </w:rPr>
        <w:t>в</w:t>
      </w:r>
      <w:r w:rsidRPr="004C1689">
        <w:rPr>
          <w:sz w:val="24"/>
          <w:szCs w:val="24"/>
        </w:rPr>
        <w:t xml:space="preserve"> электронной </w:t>
      </w:r>
      <w:r w:rsidR="003D403A">
        <w:rPr>
          <w:sz w:val="24"/>
          <w:szCs w:val="24"/>
        </w:rPr>
        <w:t>форме (посредством ЕПГУ, РПГУ)</w:t>
      </w:r>
      <w:r w:rsidRPr="004C1689">
        <w:rPr>
          <w:sz w:val="24"/>
          <w:szCs w:val="24"/>
        </w:rPr>
        <w:t>;</w:t>
      </w:r>
    </w:p>
    <w:p w14:paraId="190C800A" w14:textId="77777777" w:rsidR="00DA3B69" w:rsidRPr="004C1689" w:rsidRDefault="00DA3B69" w:rsidP="00A75509">
      <w:pPr>
        <w:spacing w:line="240" w:lineRule="auto"/>
        <w:ind w:firstLine="702"/>
        <w:rPr>
          <w:sz w:val="24"/>
          <w:szCs w:val="24"/>
        </w:rPr>
      </w:pPr>
      <w:r w:rsidRPr="004C1689">
        <w:rPr>
          <w:sz w:val="24"/>
          <w:szCs w:val="24"/>
        </w:rPr>
        <w:t>4) размещение информации о порядке предоставления муниципальной услуги на официальном сайте муниципального образования.</w:t>
      </w:r>
    </w:p>
    <w:p w14:paraId="0F98CC4A" w14:textId="77777777" w:rsidR="00DA3B69" w:rsidRPr="004C1689" w:rsidRDefault="00DA3B69" w:rsidP="00A75509">
      <w:pPr>
        <w:spacing w:line="240" w:lineRule="auto"/>
        <w:ind w:firstLine="702"/>
        <w:rPr>
          <w:sz w:val="24"/>
          <w:szCs w:val="24"/>
        </w:rPr>
      </w:pPr>
      <w:r w:rsidRPr="004C1689">
        <w:rPr>
          <w:sz w:val="24"/>
          <w:szCs w:val="24"/>
        </w:rPr>
        <w:t>Показателями оценки качества предоставления муниципальной услуги являются:</w:t>
      </w:r>
    </w:p>
    <w:p w14:paraId="73E1DF63" w14:textId="77777777" w:rsidR="00DA3B69" w:rsidRPr="004C1689" w:rsidRDefault="00DA3B69" w:rsidP="00A75509">
      <w:pPr>
        <w:spacing w:line="240" w:lineRule="auto"/>
        <w:ind w:firstLine="702"/>
        <w:rPr>
          <w:sz w:val="24"/>
          <w:szCs w:val="24"/>
        </w:rPr>
      </w:pPr>
      <w:r w:rsidRPr="004C1689">
        <w:rPr>
          <w:sz w:val="24"/>
          <w:szCs w:val="24"/>
        </w:rPr>
        <w:t>1) соблюдение срока предоставления муниципальной услуги;</w:t>
      </w:r>
    </w:p>
    <w:p w14:paraId="3B43D51F" w14:textId="77777777" w:rsidR="00DA3B69" w:rsidRDefault="00DA3B69" w:rsidP="00A75509">
      <w:pPr>
        <w:spacing w:line="240" w:lineRule="auto"/>
        <w:ind w:firstLine="702"/>
        <w:rPr>
          <w:sz w:val="24"/>
          <w:szCs w:val="24"/>
        </w:rPr>
      </w:pPr>
      <w:r w:rsidRPr="004C1689">
        <w:rPr>
          <w:sz w:val="24"/>
          <w:szCs w:val="24"/>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r w:rsidR="00617154">
        <w:rPr>
          <w:sz w:val="24"/>
          <w:szCs w:val="24"/>
        </w:rPr>
        <w:t>.</w:t>
      </w:r>
    </w:p>
    <w:p w14:paraId="3453DF5A" w14:textId="77777777" w:rsidR="00FD4DF3" w:rsidRPr="00865DB0" w:rsidRDefault="00FD4DF3" w:rsidP="00DC4435">
      <w:pPr>
        <w:autoSpaceDE w:val="0"/>
        <w:autoSpaceDN w:val="0"/>
        <w:adjustRightInd w:val="0"/>
        <w:spacing w:line="240" w:lineRule="auto"/>
        <w:ind w:left="709" w:firstLine="540"/>
        <w:outlineLvl w:val="0"/>
        <w:rPr>
          <w:sz w:val="24"/>
          <w:szCs w:val="24"/>
        </w:rPr>
      </w:pPr>
    </w:p>
    <w:p w14:paraId="7F42E802" w14:textId="5E12D250" w:rsidR="00FD4DF3" w:rsidRPr="00865DB0" w:rsidRDefault="00FD4DF3" w:rsidP="006A41DB">
      <w:pPr>
        <w:autoSpaceDE w:val="0"/>
        <w:autoSpaceDN w:val="0"/>
        <w:adjustRightInd w:val="0"/>
        <w:spacing w:line="240" w:lineRule="auto"/>
        <w:ind w:left="709" w:firstLine="540"/>
        <w:jc w:val="center"/>
        <w:outlineLvl w:val="0"/>
        <w:rPr>
          <w:b/>
          <w:sz w:val="24"/>
          <w:szCs w:val="24"/>
        </w:rPr>
      </w:pPr>
      <w:r w:rsidRPr="00865DB0">
        <w:rPr>
          <w:b/>
          <w:sz w:val="24"/>
          <w:szCs w:val="24"/>
        </w:rPr>
        <w:t>2.14.</w:t>
      </w:r>
      <w:r w:rsidR="00533E29">
        <w:rPr>
          <w:b/>
          <w:sz w:val="24"/>
          <w:szCs w:val="24"/>
        </w:rPr>
        <w:t xml:space="preserve"> </w:t>
      </w:r>
      <w:r w:rsidRPr="00865DB0">
        <w:rPr>
          <w:b/>
          <w:sz w:val="24"/>
          <w:szCs w:val="24"/>
        </w:rPr>
        <w:t>Иные требования, в том числе учитывающие особенности</w:t>
      </w:r>
      <w:r w:rsidR="0078187C">
        <w:rPr>
          <w:b/>
          <w:sz w:val="24"/>
          <w:szCs w:val="24"/>
        </w:rPr>
        <w:t xml:space="preserve"> </w:t>
      </w:r>
      <w:r w:rsidRPr="00865DB0">
        <w:rPr>
          <w:b/>
          <w:sz w:val="24"/>
          <w:szCs w:val="24"/>
        </w:rPr>
        <w:t>предоставления муниципальной услуги в многофункциональных</w:t>
      </w:r>
      <w:r w:rsidR="0078187C">
        <w:rPr>
          <w:b/>
          <w:sz w:val="24"/>
          <w:szCs w:val="24"/>
        </w:rPr>
        <w:t xml:space="preserve"> </w:t>
      </w:r>
      <w:r w:rsidRPr="00865DB0">
        <w:rPr>
          <w:b/>
          <w:sz w:val="24"/>
          <w:szCs w:val="24"/>
        </w:rPr>
        <w:t>центрах и особенности предоставления муниципальной</w:t>
      </w:r>
      <w:r w:rsidR="0078187C">
        <w:rPr>
          <w:b/>
          <w:sz w:val="24"/>
          <w:szCs w:val="24"/>
        </w:rPr>
        <w:t xml:space="preserve"> </w:t>
      </w:r>
      <w:r w:rsidRPr="00865DB0">
        <w:rPr>
          <w:b/>
          <w:sz w:val="24"/>
          <w:szCs w:val="24"/>
        </w:rPr>
        <w:t>услуги в электронной форме.</w:t>
      </w:r>
    </w:p>
    <w:p w14:paraId="44CB893D" w14:textId="77777777" w:rsidR="00FD4DF3" w:rsidRPr="00865DB0" w:rsidRDefault="00FD4DF3" w:rsidP="00DC4435">
      <w:pPr>
        <w:autoSpaceDE w:val="0"/>
        <w:autoSpaceDN w:val="0"/>
        <w:adjustRightInd w:val="0"/>
        <w:spacing w:line="240" w:lineRule="auto"/>
        <w:ind w:left="709"/>
        <w:jc w:val="center"/>
        <w:rPr>
          <w:sz w:val="24"/>
          <w:szCs w:val="24"/>
        </w:rPr>
      </w:pPr>
    </w:p>
    <w:p w14:paraId="4F5CD462" w14:textId="77777777" w:rsidR="00FD4DF3" w:rsidRPr="00865DB0" w:rsidRDefault="00FD4DF3" w:rsidP="00DC4435">
      <w:pPr>
        <w:autoSpaceDE w:val="0"/>
        <w:autoSpaceDN w:val="0"/>
        <w:adjustRightInd w:val="0"/>
        <w:spacing w:line="240" w:lineRule="auto"/>
        <w:ind w:left="709" w:firstLine="540"/>
        <w:rPr>
          <w:sz w:val="24"/>
          <w:szCs w:val="24"/>
        </w:rPr>
      </w:pPr>
      <w:r w:rsidRPr="00865DB0">
        <w:rPr>
          <w:sz w:val="24"/>
          <w:szCs w:val="24"/>
        </w:rPr>
        <w:t>2.14.1. Особенности предоставления муниципальной услуги в многофункциональном центре.</w:t>
      </w:r>
    </w:p>
    <w:p w14:paraId="374C8AAB" w14:textId="3D2DBA01"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xml:space="preserve">Заявитель может обратиться за получением муниципальной услуги в </w:t>
      </w:r>
      <w:r w:rsidR="00666558">
        <w:rPr>
          <w:sz w:val="24"/>
          <w:szCs w:val="24"/>
        </w:rPr>
        <w:t>МФЦ</w:t>
      </w:r>
      <w:r w:rsidR="0078187C">
        <w:rPr>
          <w:sz w:val="24"/>
          <w:szCs w:val="24"/>
        </w:rPr>
        <w:t>.</w:t>
      </w:r>
    </w:p>
    <w:p w14:paraId="0E709E83"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xml:space="preserve">Прием заявлений может осуществляться </w:t>
      </w:r>
      <w:r w:rsidR="00666558">
        <w:rPr>
          <w:sz w:val="24"/>
          <w:szCs w:val="24"/>
        </w:rPr>
        <w:t>МФЦ</w:t>
      </w:r>
      <w:r w:rsidRPr="00865DB0">
        <w:rPr>
          <w:sz w:val="24"/>
          <w:szCs w:val="24"/>
        </w:rPr>
        <w:t>, который представляет документы Исполнителю муниципальной услуги.</w:t>
      </w:r>
    </w:p>
    <w:p w14:paraId="117DB9A5" w14:textId="4EBB599A" w:rsidR="00FD4DF3" w:rsidRPr="00865DB0" w:rsidRDefault="0078187C" w:rsidP="0078187C">
      <w:pPr>
        <w:autoSpaceDE w:val="0"/>
        <w:autoSpaceDN w:val="0"/>
        <w:adjustRightInd w:val="0"/>
        <w:spacing w:line="240" w:lineRule="auto"/>
        <w:ind w:left="709" w:firstLine="540"/>
        <w:rPr>
          <w:sz w:val="24"/>
          <w:szCs w:val="24"/>
        </w:rPr>
      </w:pPr>
      <w:r>
        <w:rPr>
          <w:sz w:val="24"/>
          <w:szCs w:val="24"/>
        </w:rPr>
        <w:t>При обращении з</w:t>
      </w:r>
      <w:r w:rsidR="00FD4DF3" w:rsidRPr="00865DB0">
        <w:rPr>
          <w:sz w:val="24"/>
          <w:szCs w:val="24"/>
        </w:rPr>
        <w:t xml:space="preserve">аявителей в </w:t>
      </w:r>
      <w:r w:rsidR="00666558">
        <w:rPr>
          <w:sz w:val="24"/>
          <w:szCs w:val="24"/>
        </w:rPr>
        <w:t>МФЦ</w:t>
      </w:r>
      <w:r w:rsidR="00FD4DF3" w:rsidRPr="00865DB0">
        <w:rPr>
          <w:sz w:val="24"/>
          <w:szCs w:val="24"/>
        </w:rPr>
        <w:t xml:space="preserve"> документы они представляют согласно п.2.5 настоящего регламента.</w:t>
      </w:r>
    </w:p>
    <w:p w14:paraId="1F47AF4F" w14:textId="7F0A5A1E"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Инф</w:t>
      </w:r>
      <w:r w:rsidR="0078187C">
        <w:rPr>
          <w:sz w:val="24"/>
          <w:szCs w:val="24"/>
        </w:rPr>
        <w:t>ормирование и консультирование з</w:t>
      </w:r>
      <w:r w:rsidRPr="00865DB0">
        <w:rPr>
          <w:sz w:val="24"/>
          <w:szCs w:val="24"/>
        </w:rPr>
        <w:t xml:space="preserve">аявителей по вопросам предоставления муниципальной услуги может также осуществляться специалистами </w:t>
      </w:r>
      <w:r w:rsidR="00666558">
        <w:rPr>
          <w:sz w:val="24"/>
          <w:szCs w:val="24"/>
        </w:rPr>
        <w:t>МФЦ</w:t>
      </w:r>
      <w:r w:rsidRPr="00865DB0">
        <w:rPr>
          <w:sz w:val="24"/>
          <w:szCs w:val="24"/>
        </w:rPr>
        <w:t xml:space="preserve">, в </w:t>
      </w:r>
      <w:proofErr w:type="spellStart"/>
      <w:r w:rsidRPr="00865DB0">
        <w:rPr>
          <w:sz w:val="24"/>
          <w:szCs w:val="24"/>
        </w:rPr>
        <w:t>т.ч</w:t>
      </w:r>
      <w:proofErr w:type="spellEnd"/>
      <w:r w:rsidRPr="00865DB0">
        <w:rPr>
          <w:sz w:val="24"/>
          <w:szCs w:val="24"/>
        </w:rPr>
        <w:t xml:space="preserve">. на </w:t>
      </w:r>
      <w:proofErr w:type="gramStart"/>
      <w:r w:rsidRPr="00865DB0">
        <w:rPr>
          <w:sz w:val="24"/>
          <w:szCs w:val="24"/>
        </w:rPr>
        <w:t>интернет-странице</w:t>
      </w:r>
      <w:proofErr w:type="gramEnd"/>
      <w:r w:rsidRPr="00865DB0">
        <w:rPr>
          <w:sz w:val="24"/>
          <w:szCs w:val="24"/>
        </w:rPr>
        <w:t xml:space="preserve"> </w:t>
      </w:r>
      <w:r w:rsidR="00666558">
        <w:rPr>
          <w:sz w:val="24"/>
          <w:szCs w:val="24"/>
        </w:rPr>
        <w:t>МФЦ</w:t>
      </w:r>
      <w:r w:rsidRPr="00865DB0">
        <w:rPr>
          <w:sz w:val="24"/>
          <w:szCs w:val="24"/>
        </w:rPr>
        <w:t xml:space="preserve">, на информационных стендах в </w:t>
      </w:r>
      <w:r w:rsidR="00666558">
        <w:rPr>
          <w:sz w:val="24"/>
          <w:szCs w:val="24"/>
        </w:rPr>
        <w:t>МФЦ</w:t>
      </w:r>
      <w:r w:rsidRPr="00865DB0">
        <w:rPr>
          <w:sz w:val="24"/>
          <w:szCs w:val="24"/>
        </w:rPr>
        <w:t>.</w:t>
      </w:r>
    </w:p>
    <w:p w14:paraId="1C1D1E4D" w14:textId="3035807A" w:rsidR="00FD4DF3" w:rsidRPr="004E7F8E" w:rsidRDefault="00AC0D44" w:rsidP="0078187C">
      <w:pPr>
        <w:autoSpaceDE w:val="0"/>
        <w:autoSpaceDN w:val="0"/>
        <w:adjustRightInd w:val="0"/>
        <w:spacing w:line="240" w:lineRule="auto"/>
        <w:ind w:left="709" w:firstLine="540"/>
        <w:rPr>
          <w:sz w:val="24"/>
          <w:szCs w:val="24"/>
        </w:rPr>
      </w:pPr>
      <w:proofErr w:type="gramStart"/>
      <w:r w:rsidRPr="004E7F8E">
        <w:rPr>
          <w:color w:val="000000"/>
          <w:spacing w:val="12"/>
          <w:sz w:val="24"/>
          <w:szCs w:val="24"/>
        </w:rPr>
        <w:t>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w:t>
      </w:r>
      <w:r w:rsidR="00617154">
        <w:rPr>
          <w:color w:val="000000"/>
          <w:spacing w:val="12"/>
          <w:sz w:val="24"/>
          <w:szCs w:val="24"/>
        </w:rPr>
        <w:t>,</w:t>
      </w:r>
      <w:r w:rsidRPr="004E7F8E">
        <w:rPr>
          <w:color w:val="000000"/>
          <w:spacing w:val="12"/>
          <w:sz w:val="24"/>
          <w:szCs w:val="24"/>
        </w:rPr>
        <w:t xml:space="preserve"> </w:t>
      </w:r>
      <w:r w:rsidR="00617154">
        <w:rPr>
          <w:color w:val="000000"/>
          <w:spacing w:val="12"/>
          <w:sz w:val="24"/>
          <w:szCs w:val="24"/>
        </w:rPr>
        <w:t>согласно которого</w:t>
      </w:r>
      <w:r w:rsidRPr="004E7F8E">
        <w:rPr>
          <w:color w:val="000000"/>
          <w:spacing w:val="12"/>
          <w:sz w:val="24"/>
          <w:szCs w:val="24"/>
        </w:rPr>
        <w:t xml:space="preserve"> предоставление муниципальной услуги осуществляется после однократного обр</w:t>
      </w:r>
      <w:r w:rsidR="00245FFA">
        <w:rPr>
          <w:color w:val="000000"/>
          <w:spacing w:val="12"/>
          <w:sz w:val="24"/>
          <w:szCs w:val="24"/>
        </w:rPr>
        <w:t>ащения З</w:t>
      </w:r>
      <w:r w:rsidRPr="004E7F8E">
        <w:rPr>
          <w:color w:val="000000"/>
          <w:spacing w:val="12"/>
          <w:sz w:val="24"/>
          <w:szCs w:val="24"/>
        </w:rPr>
        <w:t xml:space="preserve">аявителя с соответствующим запросом о предоставлении муниципальной услуги или </w:t>
      </w:r>
      <w:r w:rsidRPr="004E7F8E">
        <w:rPr>
          <w:spacing w:val="12"/>
          <w:sz w:val="24"/>
          <w:szCs w:val="24"/>
        </w:rPr>
        <w:t>запросом о предоставлении нескольких муниципальных услуг (двух и более),</w:t>
      </w:r>
      <w:r w:rsidRPr="004E7F8E">
        <w:rPr>
          <w:color w:val="000000"/>
          <w:spacing w:val="12"/>
          <w:sz w:val="24"/>
          <w:szCs w:val="24"/>
        </w:rPr>
        <w:t xml:space="preserve"> а </w:t>
      </w:r>
      <w:r w:rsidRPr="004E7F8E">
        <w:rPr>
          <w:sz w:val="24"/>
          <w:szCs w:val="24"/>
        </w:rPr>
        <w:t>взаимодействие с органами, предоставляющими муниципальные</w:t>
      </w:r>
      <w:proofErr w:type="gramEnd"/>
      <w:r w:rsidRPr="004E7F8E">
        <w:rPr>
          <w:sz w:val="24"/>
          <w:szCs w:val="24"/>
        </w:rPr>
        <w:t xml:space="preserve"> услуги, осуществляется многофунк</w:t>
      </w:r>
      <w:r w:rsidR="009C1B7A">
        <w:rPr>
          <w:sz w:val="24"/>
          <w:szCs w:val="24"/>
        </w:rPr>
        <w:t>циональным центром без участия З</w:t>
      </w:r>
      <w:r w:rsidRPr="004E7F8E">
        <w:rPr>
          <w:sz w:val="24"/>
          <w:szCs w:val="24"/>
        </w:rPr>
        <w:t>аявителя в соответствии с нормативными правовыми актами и соглашением о взаимодействии.</w:t>
      </w:r>
    </w:p>
    <w:p w14:paraId="24203715" w14:textId="77777777"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2.14.2. Особенности предоставления муниципальной услуги в электронном виде.</w:t>
      </w:r>
    </w:p>
    <w:p w14:paraId="02EDE292" w14:textId="7AAC5FB7"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Предоставление услуг</w:t>
      </w:r>
      <w:r w:rsidR="009C1B7A">
        <w:rPr>
          <w:sz w:val="24"/>
          <w:szCs w:val="24"/>
        </w:rPr>
        <w:t>и</w:t>
      </w:r>
      <w:r w:rsidRPr="00865DB0">
        <w:rPr>
          <w:sz w:val="24"/>
          <w:szCs w:val="24"/>
        </w:rPr>
        <w:t xml:space="preserve"> в электронной форме осуществляется при </w:t>
      </w:r>
      <w:r w:rsidR="009C1B7A">
        <w:rPr>
          <w:sz w:val="24"/>
          <w:szCs w:val="24"/>
        </w:rPr>
        <w:t>наличии электронных подписей у З</w:t>
      </w:r>
      <w:r w:rsidRPr="00865DB0">
        <w:rPr>
          <w:sz w:val="24"/>
          <w:szCs w:val="24"/>
        </w:rPr>
        <w:t>аявителей и совершеннолетних членов их семей.</w:t>
      </w:r>
    </w:p>
    <w:p w14:paraId="7B19A884" w14:textId="6A3B3B3E"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 xml:space="preserve">Документы, необходимые для получения муниципальной услуги, направленные </w:t>
      </w:r>
      <w:r w:rsidR="00245FFA">
        <w:rPr>
          <w:sz w:val="24"/>
          <w:szCs w:val="24"/>
        </w:rPr>
        <w:t>З</w:t>
      </w:r>
      <w:r w:rsidRPr="00865DB0">
        <w:rPr>
          <w:sz w:val="24"/>
          <w:szCs w:val="24"/>
        </w:rPr>
        <w:t xml:space="preserve">аявителем в электронном виде, должны быть отсканированы либо представлены в </w:t>
      </w:r>
      <w:r w:rsidRPr="00865DB0">
        <w:rPr>
          <w:sz w:val="24"/>
          <w:szCs w:val="24"/>
        </w:rPr>
        <w:lastRenderedPageBreak/>
        <w:t xml:space="preserve">формате «MS </w:t>
      </w:r>
      <w:proofErr w:type="spellStart"/>
      <w:r w:rsidRPr="00865DB0">
        <w:rPr>
          <w:sz w:val="24"/>
          <w:szCs w:val="24"/>
        </w:rPr>
        <w:t>Word</w:t>
      </w:r>
      <w:proofErr w:type="spellEnd"/>
      <w:r w:rsidRPr="00865DB0">
        <w:rPr>
          <w:sz w:val="24"/>
          <w:szCs w:val="24"/>
        </w:rPr>
        <w:t>», должны иметь качественное, четкое изображение.</w:t>
      </w:r>
    </w:p>
    <w:p w14:paraId="2262D9FA" w14:textId="2126B238"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В целях р</w:t>
      </w:r>
      <w:r w:rsidR="009C1B7A">
        <w:rPr>
          <w:sz w:val="24"/>
          <w:szCs w:val="24"/>
        </w:rPr>
        <w:t>еализации права Заявителя получи</w:t>
      </w:r>
      <w:r w:rsidRPr="00865DB0">
        <w:rPr>
          <w:sz w:val="24"/>
          <w:szCs w:val="24"/>
        </w:rPr>
        <w:t>ть муниципальную услугу в электронной форме Администрация осуществляет последовательный переход посредством выполнения пяти ключевых этапов.</w:t>
      </w:r>
    </w:p>
    <w:p w14:paraId="45510657" w14:textId="77777777"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Каждый этап перехода регулируется путем внесения соответствующих изменений в настоящий административный регламент. На сегодняшний день реализованы первый и второй этапы перевода услуги в электронный вид. На Региональном портале государственных и муниципальных услуг Удмуртской Республики, Едином портале государственных и муниципальных услуг размещена информация об услуге, предоставлена возможность распечатать бланки заявлений.</w:t>
      </w:r>
    </w:p>
    <w:p w14:paraId="506D0C20" w14:textId="77777777"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14:paraId="0276FD46" w14:textId="5C29A912" w:rsidR="00FD4DF3" w:rsidRPr="00865DB0" w:rsidRDefault="009C1B7A" w:rsidP="0078187C">
      <w:pPr>
        <w:autoSpaceDE w:val="0"/>
        <w:autoSpaceDN w:val="0"/>
        <w:adjustRightInd w:val="0"/>
        <w:spacing w:line="240" w:lineRule="auto"/>
        <w:ind w:left="709" w:firstLine="540"/>
        <w:rPr>
          <w:sz w:val="24"/>
          <w:szCs w:val="24"/>
        </w:rPr>
      </w:pPr>
      <w:r>
        <w:rPr>
          <w:sz w:val="24"/>
          <w:szCs w:val="24"/>
        </w:rPr>
        <w:t>На четвертом этапе З</w:t>
      </w:r>
      <w:r w:rsidR="00FD4DF3" w:rsidRPr="00865DB0">
        <w:rPr>
          <w:sz w:val="24"/>
          <w:szCs w:val="24"/>
        </w:rPr>
        <w:t>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14:paraId="29DF0B25" w14:textId="66120B7C"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На пятом этапе должна быть реализована возможность предоставления муниципальных услуг полностью в электронн</w:t>
      </w:r>
      <w:r w:rsidR="00245FFA">
        <w:rPr>
          <w:sz w:val="24"/>
          <w:szCs w:val="24"/>
        </w:rPr>
        <w:t>ом виде, в том числе получение З</w:t>
      </w:r>
      <w:r w:rsidRPr="00865DB0">
        <w:rPr>
          <w:sz w:val="24"/>
          <w:szCs w:val="24"/>
        </w:rPr>
        <w:t>аявителем результата муниципальной услуги.</w:t>
      </w:r>
    </w:p>
    <w:p w14:paraId="6CBB646E" w14:textId="508FB194"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 xml:space="preserve">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w:t>
      </w:r>
      <w:r w:rsidR="00245FFA">
        <w:rPr>
          <w:sz w:val="24"/>
          <w:szCs w:val="24"/>
        </w:rPr>
        <w:t>З</w:t>
      </w:r>
      <w:r w:rsidRPr="00865DB0">
        <w:rPr>
          <w:sz w:val="24"/>
          <w:szCs w:val="24"/>
        </w:rPr>
        <w:t>аявителей обеспечены следующие возможности:</w:t>
      </w:r>
    </w:p>
    <w:p w14:paraId="6C08C692" w14:textId="77777777"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 доступ к сведениям об услуге;</w:t>
      </w:r>
    </w:p>
    <w:p w14:paraId="27B6BD8F" w14:textId="77777777"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 доступность для копирования и заполнения в электронной форме запроса и иных документов, необходимых для получения услуги;</w:t>
      </w:r>
    </w:p>
    <w:p w14:paraId="2892EDCB" w14:textId="77777777"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14:paraId="27B94C3B" w14:textId="77777777"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 возможность получения сведений о ходе выполнения запроса о предоставлении услуги;</w:t>
      </w:r>
    </w:p>
    <w:p w14:paraId="0AAE31DA" w14:textId="73998CB1" w:rsidR="00FD4DF3" w:rsidRPr="00865DB0" w:rsidRDefault="00FD4DF3" w:rsidP="0078187C">
      <w:pPr>
        <w:autoSpaceDE w:val="0"/>
        <w:autoSpaceDN w:val="0"/>
        <w:adjustRightInd w:val="0"/>
        <w:spacing w:line="240" w:lineRule="auto"/>
        <w:ind w:left="709" w:firstLine="540"/>
        <w:rPr>
          <w:sz w:val="24"/>
          <w:szCs w:val="24"/>
        </w:rPr>
      </w:pPr>
      <w:r w:rsidRPr="00865DB0">
        <w:rPr>
          <w:sz w:val="24"/>
          <w:szCs w:val="24"/>
        </w:rPr>
        <w:t>-</w:t>
      </w:r>
      <w:r w:rsidR="009C1B7A">
        <w:rPr>
          <w:sz w:val="24"/>
          <w:szCs w:val="24"/>
        </w:rPr>
        <w:t xml:space="preserve"> возможность получения З</w:t>
      </w:r>
      <w:r w:rsidRPr="00865DB0">
        <w:rPr>
          <w:sz w:val="24"/>
          <w:szCs w:val="24"/>
        </w:rPr>
        <w:t>аявителем с использованием информационно-телекоммуникационных технологий результатов предоставления услуги;</w:t>
      </w:r>
    </w:p>
    <w:p w14:paraId="57BB376F" w14:textId="77777777" w:rsidR="004B20E3" w:rsidRPr="004C1689" w:rsidRDefault="00FD4DF3" w:rsidP="0078187C">
      <w:pPr>
        <w:spacing w:line="240" w:lineRule="auto"/>
        <w:ind w:left="709" w:firstLine="702"/>
        <w:rPr>
          <w:sz w:val="24"/>
          <w:szCs w:val="24"/>
        </w:rPr>
      </w:pPr>
      <w:r w:rsidRPr="00865DB0">
        <w:rPr>
          <w:sz w:val="24"/>
          <w:szCs w:val="24"/>
        </w:rPr>
        <w:t>- возможность уплаты государственной пошлины (платы) за предоставление услуги.</w:t>
      </w:r>
    </w:p>
    <w:p w14:paraId="236480AD" w14:textId="77777777" w:rsidR="00017322" w:rsidRDefault="00017322" w:rsidP="009967C9">
      <w:pPr>
        <w:spacing w:line="240" w:lineRule="auto"/>
        <w:ind w:firstLine="702"/>
        <w:jc w:val="center"/>
        <w:rPr>
          <w:b/>
          <w:sz w:val="24"/>
          <w:szCs w:val="24"/>
        </w:rPr>
      </w:pPr>
    </w:p>
    <w:p w14:paraId="55A9D670" w14:textId="77777777" w:rsidR="00A75509" w:rsidRDefault="00A75509" w:rsidP="009967C9">
      <w:pPr>
        <w:spacing w:line="240" w:lineRule="auto"/>
        <w:ind w:firstLine="702"/>
        <w:jc w:val="center"/>
        <w:rPr>
          <w:b/>
          <w:sz w:val="24"/>
          <w:szCs w:val="24"/>
        </w:rPr>
      </w:pPr>
    </w:p>
    <w:p w14:paraId="798AC3C0" w14:textId="265E90DE" w:rsidR="00DA3B69" w:rsidRPr="004C1689" w:rsidRDefault="001545B4" w:rsidP="009967C9">
      <w:pPr>
        <w:spacing w:line="240" w:lineRule="auto"/>
        <w:ind w:firstLine="702"/>
        <w:jc w:val="center"/>
        <w:rPr>
          <w:b/>
          <w:sz w:val="24"/>
          <w:szCs w:val="24"/>
        </w:rPr>
      </w:pPr>
      <w:r w:rsidRPr="004C1689">
        <w:rPr>
          <w:b/>
          <w:sz w:val="24"/>
          <w:szCs w:val="24"/>
        </w:rPr>
        <w:t>3</w:t>
      </w:r>
      <w:r w:rsidR="00DA3B69" w:rsidRPr="004C1689">
        <w:rPr>
          <w:b/>
          <w:sz w:val="24"/>
          <w:szCs w:val="24"/>
        </w:rPr>
        <w:t>. Административные процедуры</w:t>
      </w:r>
    </w:p>
    <w:p w14:paraId="5B84A5CB" w14:textId="77777777" w:rsidR="001545B4" w:rsidRPr="004C1689" w:rsidRDefault="001545B4" w:rsidP="003115FA">
      <w:pPr>
        <w:spacing w:line="240" w:lineRule="auto"/>
        <w:ind w:firstLine="702"/>
        <w:jc w:val="center"/>
        <w:rPr>
          <w:b/>
          <w:sz w:val="24"/>
          <w:szCs w:val="24"/>
        </w:rPr>
      </w:pPr>
    </w:p>
    <w:p w14:paraId="0AD93F21" w14:textId="77777777" w:rsidR="001545B4" w:rsidRPr="0078187C" w:rsidRDefault="001545B4" w:rsidP="006A41DB">
      <w:pPr>
        <w:spacing w:line="240" w:lineRule="auto"/>
        <w:ind w:left="12" w:firstLine="702"/>
        <w:jc w:val="center"/>
        <w:rPr>
          <w:b/>
          <w:sz w:val="24"/>
          <w:szCs w:val="24"/>
        </w:rPr>
      </w:pPr>
      <w:r w:rsidRPr="0078187C">
        <w:rPr>
          <w:b/>
          <w:sz w:val="24"/>
          <w:szCs w:val="24"/>
        </w:rPr>
        <w:t>3.1. Перечень административных процедур</w:t>
      </w:r>
    </w:p>
    <w:p w14:paraId="4B579B6C" w14:textId="77777777" w:rsidR="00DA3B69" w:rsidRPr="004C1689" w:rsidRDefault="00DA3B69" w:rsidP="003115FA">
      <w:pPr>
        <w:spacing w:line="240" w:lineRule="auto"/>
        <w:ind w:firstLine="702"/>
        <w:rPr>
          <w:sz w:val="24"/>
          <w:szCs w:val="24"/>
        </w:rPr>
      </w:pPr>
      <w:r w:rsidRPr="004C1689">
        <w:rPr>
          <w:sz w:val="24"/>
          <w:szCs w:val="24"/>
        </w:rPr>
        <w:t xml:space="preserve"> </w:t>
      </w:r>
    </w:p>
    <w:p w14:paraId="7AF24E2E" w14:textId="236241AF" w:rsidR="00D71874" w:rsidRPr="004C1689" w:rsidRDefault="00DA3B69" w:rsidP="00D71874">
      <w:pPr>
        <w:spacing w:line="240" w:lineRule="auto"/>
        <w:ind w:firstLine="702"/>
        <w:rPr>
          <w:sz w:val="24"/>
          <w:szCs w:val="24"/>
        </w:rPr>
      </w:pPr>
      <w:r w:rsidRPr="004C1689">
        <w:rPr>
          <w:sz w:val="24"/>
          <w:szCs w:val="24"/>
        </w:rPr>
        <w:t xml:space="preserve">Предоставление </w:t>
      </w:r>
      <w:r w:rsidRPr="000A603F">
        <w:rPr>
          <w:sz w:val="24"/>
          <w:szCs w:val="24"/>
        </w:rPr>
        <w:t xml:space="preserve">муниципальной услуги </w:t>
      </w:r>
      <w:r w:rsidR="00684E92" w:rsidRPr="000A603F">
        <w:rPr>
          <w:sz w:val="24"/>
          <w:szCs w:val="24"/>
        </w:rPr>
        <w:t>«</w:t>
      </w:r>
      <w:r w:rsidR="001C6A51" w:rsidRPr="00FF3C77">
        <w:rPr>
          <w:bCs/>
          <w:iCs/>
          <w:sz w:val="24"/>
          <w:szCs w:val="24"/>
        </w:rPr>
        <w:t>Выдача разрешения на установку и эксплуатацию рекламной конструкции на террит</w:t>
      </w:r>
      <w:r w:rsidR="00666558">
        <w:rPr>
          <w:bCs/>
          <w:iCs/>
          <w:sz w:val="24"/>
          <w:szCs w:val="24"/>
        </w:rPr>
        <w:t>ории муниципального образования</w:t>
      </w:r>
      <w:r w:rsidR="004C7CAA">
        <w:rPr>
          <w:bCs/>
          <w:iCs/>
          <w:sz w:val="24"/>
          <w:szCs w:val="24"/>
        </w:rPr>
        <w:t>, аннулирование такого разрешения</w:t>
      </w:r>
      <w:r w:rsidR="00684E92" w:rsidRPr="000A603F">
        <w:rPr>
          <w:sz w:val="24"/>
          <w:szCs w:val="24"/>
        </w:rPr>
        <w:t>»</w:t>
      </w:r>
      <w:r w:rsidRPr="000A603F">
        <w:rPr>
          <w:sz w:val="24"/>
          <w:szCs w:val="24"/>
        </w:rPr>
        <w:t xml:space="preserve"> </w:t>
      </w:r>
      <w:r w:rsidR="00D71874" w:rsidRPr="000A603F">
        <w:rPr>
          <w:sz w:val="24"/>
          <w:szCs w:val="24"/>
        </w:rPr>
        <w:t>включает в себя следующие</w:t>
      </w:r>
      <w:r w:rsidR="00D71874" w:rsidRPr="004C1689">
        <w:rPr>
          <w:sz w:val="24"/>
          <w:szCs w:val="24"/>
        </w:rPr>
        <w:t xml:space="preserve"> административные процедуры: </w:t>
      </w:r>
    </w:p>
    <w:p w14:paraId="3CAE33A5" w14:textId="77777777" w:rsidR="00D71874" w:rsidRPr="004C1689" w:rsidRDefault="00D71874" w:rsidP="00D71874">
      <w:pPr>
        <w:spacing w:line="240" w:lineRule="auto"/>
        <w:ind w:firstLine="702"/>
        <w:rPr>
          <w:sz w:val="24"/>
          <w:szCs w:val="24"/>
        </w:rPr>
      </w:pPr>
      <w:r w:rsidRPr="004C1689">
        <w:rPr>
          <w:sz w:val="24"/>
          <w:szCs w:val="24"/>
        </w:rPr>
        <w:t>1) принятие заявления;</w:t>
      </w:r>
    </w:p>
    <w:p w14:paraId="02002161" w14:textId="77777777" w:rsidR="00D71874" w:rsidRPr="004C1689" w:rsidRDefault="00D71874" w:rsidP="00D71874">
      <w:pPr>
        <w:spacing w:line="240" w:lineRule="auto"/>
        <w:ind w:firstLine="702"/>
        <w:rPr>
          <w:sz w:val="24"/>
          <w:szCs w:val="24"/>
        </w:rPr>
      </w:pPr>
      <w:r w:rsidRPr="004C1689">
        <w:rPr>
          <w:sz w:val="24"/>
          <w:szCs w:val="24"/>
        </w:rPr>
        <w:t>2) рассмотрение заявления и оформление результата предоставления муниципальной услуги;</w:t>
      </w:r>
    </w:p>
    <w:p w14:paraId="5A0D30F2" w14:textId="0E91D98E" w:rsidR="00D71874" w:rsidRPr="004C1689" w:rsidRDefault="00D71874" w:rsidP="00D71874">
      <w:pPr>
        <w:spacing w:line="240" w:lineRule="auto"/>
        <w:ind w:firstLine="702"/>
        <w:rPr>
          <w:sz w:val="24"/>
          <w:szCs w:val="24"/>
        </w:rPr>
      </w:pPr>
      <w:r w:rsidRPr="004C1689">
        <w:rPr>
          <w:sz w:val="24"/>
          <w:szCs w:val="24"/>
        </w:rPr>
        <w:t>3) выдача результата предоставления муни</w:t>
      </w:r>
      <w:r w:rsidR="00245FFA">
        <w:rPr>
          <w:sz w:val="24"/>
          <w:szCs w:val="24"/>
        </w:rPr>
        <w:t>ципальной услуги З</w:t>
      </w:r>
      <w:r w:rsidRPr="004C1689">
        <w:rPr>
          <w:sz w:val="24"/>
          <w:szCs w:val="24"/>
        </w:rPr>
        <w:t>аявителю (решения).</w:t>
      </w:r>
    </w:p>
    <w:p w14:paraId="471BA249" w14:textId="77777777" w:rsidR="00D71874" w:rsidRDefault="00FD4DF3" w:rsidP="003115FA">
      <w:pPr>
        <w:spacing w:line="240" w:lineRule="auto"/>
        <w:ind w:firstLine="702"/>
        <w:rPr>
          <w:sz w:val="24"/>
          <w:szCs w:val="24"/>
        </w:rPr>
      </w:pPr>
      <w:r w:rsidRPr="00865DB0">
        <w:rPr>
          <w:sz w:val="24"/>
          <w:szCs w:val="24"/>
        </w:rPr>
        <w:lastRenderedPageBreak/>
        <w:t>Принятие заявления и выдача результата предоставления муниципальной услуги заявителю може</w:t>
      </w:r>
      <w:r w:rsidR="00AB05C5">
        <w:rPr>
          <w:sz w:val="24"/>
          <w:szCs w:val="24"/>
        </w:rPr>
        <w:t>т осуществляться специалистами</w:t>
      </w:r>
      <w:r w:rsidR="00533E29">
        <w:rPr>
          <w:sz w:val="24"/>
          <w:szCs w:val="24"/>
        </w:rPr>
        <w:t xml:space="preserve"> </w:t>
      </w:r>
      <w:r w:rsidR="00666558">
        <w:rPr>
          <w:sz w:val="24"/>
          <w:szCs w:val="24"/>
        </w:rPr>
        <w:t>МФЦ</w:t>
      </w:r>
      <w:r w:rsidRPr="00865DB0">
        <w:rPr>
          <w:sz w:val="24"/>
          <w:szCs w:val="24"/>
        </w:rPr>
        <w:t xml:space="preserve"> в соответствии с настоящим регламентом, правовыми документами, регулирующим порядок деятельности многофункциональных центров и заключаемым соглашением</w:t>
      </w:r>
      <w:r>
        <w:rPr>
          <w:sz w:val="24"/>
          <w:szCs w:val="24"/>
        </w:rPr>
        <w:t>.</w:t>
      </w:r>
    </w:p>
    <w:p w14:paraId="0A2DAA5B" w14:textId="77777777" w:rsidR="00FD4DF3" w:rsidRPr="004C1689" w:rsidRDefault="00FD4DF3" w:rsidP="003115FA">
      <w:pPr>
        <w:spacing w:line="240" w:lineRule="auto"/>
        <w:ind w:firstLine="702"/>
        <w:rPr>
          <w:sz w:val="24"/>
          <w:szCs w:val="24"/>
        </w:rPr>
      </w:pPr>
    </w:p>
    <w:p w14:paraId="14ED24C0" w14:textId="77777777" w:rsidR="001545B4" w:rsidRPr="0078187C" w:rsidRDefault="001545B4" w:rsidP="006A41DB">
      <w:pPr>
        <w:spacing w:line="240" w:lineRule="auto"/>
        <w:ind w:firstLine="702"/>
        <w:jc w:val="center"/>
        <w:rPr>
          <w:b/>
          <w:sz w:val="24"/>
          <w:szCs w:val="24"/>
        </w:rPr>
      </w:pPr>
      <w:r w:rsidRPr="0078187C">
        <w:rPr>
          <w:b/>
          <w:sz w:val="24"/>
          <w:szCs w:val="24"/>
        </w:rPr>
        <w:t>3.2. Принятие заявления</w:t>
      </w:r>
    </w:p>
    <w:p w14:paraId="68A79C5C" w14:textId="77777777" w:rsidR="00DA3B69" w:rsidRPr="004C1689" w:rsidRDefault="00DA3B69" w:rsidP="003115FA">
      <w:pPr>
        <w:spacing w:line="240" w:lineRule="auto"/>
        <w:ind w:firstLine="702"/>
        <w:rPr>
          <w:sz w:val="24"/>
          <w:szCs w:val="24"/>
        </w:rPr>
      </w:pPr>
      <w:r w:rsidRPr="004C1689">
        <w:rPr>
          <w:sz w:val="24"/>
          <w:szCs w:val="24"/>
        </w:rPr>
        <w:t xml:space="preserve"> </w:t>
      </w:r>
    </w:p>
    <w:p w14:paraId="0126619F" w14:textId="0839C4FE" w:rsidR="00DA3B69" w:rsidRPr="004C1689" w:rsidRDefault="00DA3B69" w:rsidP="003115FA">
      <w:pPr>
        <w:spacing w:line="240" w:lineRule="auto"/>
        <w:ind w:firstLine="702"/>
        <w:rPr>
          <w:sz w:val="24"/>
          <w:szCs w:val="24"/>
        </w:rPr>
      </w:pPr>
      <w:r w:rsidRPr="004C1689">
        <w:rPr>
          <w:sz w:val="24"/>
          <w:szCs w:val="24"/>
        </w:rPr>
        <w:t>Основанием для начала исполнения административной проце</w:t>
      </w:r>
      <w:r w:rsidR="009C1B7A">
        <w:rPr>
          <w:sz w:val="24"/>
          <w:szCs w:val="24"/>
        </w:rPr>
        <w:t>дуры является личное обращение З</w:t>
      </w:r>
      <w:r w:rsidRPr="004C1689">
        <w:rPr>
          <w:sz w:val="24"/>
          <w:szCs w:val="24"/>
        </w:rPr>
        <w:t xml:space="preserve">аявителя в </w:t>
      </w:r>
      <w:r w:rsidR="009C1B7A">
        <w:rPr>
          <w:sz w:val="24"/>
          <w:szCs w:val="24"/>
        </w:rPr>
        <w:t>А</w:t>
      </w:r>
      <w:r w:rsidRPr="004C1689">
        <w:rPr>
          <w:sz w:val="24"/>
          <w:szCs w:val="24"/>
        </w:rPr>
        <w:t xml:space="preserve">дминистрацию либо поступление запроса в </w:t>
      </w:r>
      <w:r w:rsidR="00FA16D2">
        <w:rPr>
          <w:sz w:val="24"/>
          <w:szCs w:val="24"/>
        </w:rPr>
        <w:t>А</w:t>
      </w:r>
      <w:r w:rsidRPr="004C1689">
        <w:rPr>
          <w:sz w:val="24"/>
          <w:szCs w:val="24"/>
        </w:rPr>
        <w:t>дминистрацию по почте, по информационно-телекоммуникационным сетям общего доступа,</w:t>
      </w:r>
      <w:r w:rsidR="009938F7">
        <w:rPr>
          <w:sz w:val="24"/>
          <w:szCs w:val="24"/>
        </w:rPr>
        <w:t xml:space="preserve"> в том числе сети Интернет,</w:t>
      </w:r>
      <w:r w:rsidR="009C1B7A">
        <w:rPr>
          <w:sz w:val="24"/>
          <w:szCs w:val="24"/>
        </w:rPr>
        <w:t xml:space="preserve"> либо обращение З</w:t>
      </w:r>
      <w:r w:rsidR="006942B1">
        <w:rPr>
          <w:sz w:val="24"/>
          <w:szCs w:val="24"/>
        </w:rPr>
        <w:t>аявителя в МФЦ.</w:t>
      </w:r>
    </w:p>
    <w:p w14:paraId="387BCF54" w14:textId="77777777" w:rsidR="00DA3B69" w:rsidRPr="004C1689" w:rsidRDefault="00DA3B69" w:rsidP="003115FA">
      <w:pPr>
        <w:spacing w:line="240" w:lineRule="auto"/>
        <w:ind w:firstLine="702"/>
        <w:rPr>
          <w:sz w:val="24"/>
          <w:szCs w:val="24"/>
        </w:rPr>
      </w:pPr>
      <w:r w:rsidRPr="004C1689">
        <w:rPr>
          <w:sz w:val="24"/>
          <w:szCs w:val="24"/>
        </w:rPr>
        <w:t>Специалист, в обязанности которого входит принятие документов:</w:t>
      </w:r>
    </w:p>
    <w:p w14:paraId="00CD96B2" w14:textId="77777777" w:rsidR="00DA3B69" w:rsidRPr="004C1689" w:rsidRDefault="00DA3B69" w:rsidP="003115FA">
      <w:pPr>
        <w:spacing w:line="240" w:lineRule="auto"/>
        <w:ind w:firstLine="702"/>
        <w:rPr>
          <w:sz w:val="24"/>
          <w:szCs w:val="24"/>
        </w:rPr>
      </w:pPr>
      <w:r w:rsidRPr="004C1689">
        <w:rPr>
          <w:sz w:val="24"/>
          <w:szCs w:val="24"/>
        </w:rPr>
        <w:t>1) проверяет наличие всех необходимых документов, в соответствии с п</w:t>
      </w:r>
      <w:r w:rsidR="00677EA5" w:rsidRPr="004C1689">
        <w:rPr>
          <w:sz w:val="24"/>
          <w:szCs w:val="24"/>
        </w:rPr>
        <w:t>еречнем, установленным пунктом 2.5</w:t>
      </w:r>
      <w:r w:rsidRPr="004C1689">
        <w:rPr>
          <w:sz w:val="24"/>
          <w:szCs w:val="24"/>
        </w:rPr>
        <w:t xml:space="preserve"> настоящего регламента, </w:t>
      </w:r>
    </w:p>
    <w:p w14:paraId="6A1AED0C" w14:textId="77777777" w:rsidR="00DA3B69" w:rsidRPr="004C1689" w:rsidRDefault="00DA3B69" w:rsidP="003115FA">
      <w:pPr>
        <w:spacing w:line="240" w:lineRule="auto"/>
        <w:ind w:firstLine="702"/>
        <w:rPr>
          <w:sz w:val="24"/>
          <w:szCs w:val="24"/>
        </w:rPr>
      </w:pPr>
      <w:r w:rsidRPr="004C1689">
        <w:rPr>
          <w:sz w:val="24"/>
          <w:szCs w:val="24"/>
        </w:rPr>
        <w:t xml:space="preserve">2) проверяет соответствие представленных документов требованиям, установленным пунктом </w:t>
      </w:r>
      <w:r w:rsidR="00592EEC" w:rsidRPr="004C1689">
        <w:rPr>
          <w:sz w:val="24"/>
          <w:szCs w:val="24"/>
        </w:rPr>
        <w:t>2.6</w:t>
      </w:r>
      <w:r w:rsidRPr="004C1689">
        <w:rPr>
          <w:sz w:val="24"/>
          <w:szCs w:val="24"/>
        </w:rPr>
        <w:t xml:space="preserve"> настоящего регламента,</w:t>
      </w:r>
    </w:p>
    <w:p w14:paraId="2604E304" w14:textId="77777777" w:rsidR="00DA3B69" w:rsidRPr="004C1689" w:rsidRDefault="00171220" w:rsidP="003115FA">
      <w:pPr>
        <w:spacing w:line="240" w:lineRule="auto"/>
        <w:ind w:firstLine="702"/>
        <w:rPr>
          <w:sz w:val="24"/>
          <w:szCs w:val="24"/>
        </w:rPr>
      </w:pPr>
      <w:r w:rsidRPr="004C1689">
        <w:rPr>
          <w:sz w:val="24"/>
          <w:szCs w:val="24"/>
        </w:rPr>
        <w:t>3</w:t>
      </w:r>
      <w:r w:rsidR="00DA3B69" w:rsidRPr="004C1689">
        <w:rPr>
          <w:sz w:val="24"/>
          <w:szCs w:val="24"/>
        </w:rPr>
        <w:t>) регистрирует поступление запроса в соответствии с установленными правилами делопроизводства;</w:t>
      </w:r>
    </w:p>
    <w:p w14:paraId="2485E6D9" w14:textId="6A20D8A1" w:rsidR="00DA3B69" w:rsidRPr="004C1689" w:rsidRDefault="00171220" w:rsidP="003115FA">
      <w:pPr>
        <w:spacing w:line="240" w:lineRule="auto"/>
        <w:ind w:firstLine="702"/>
        <w:jc w:val="left"/>
        <w:rPr>
          <w:sz w:val="24"/>
          <w:szCs w:val="24"/>
        </w:rPr>
      </w:pPr>
      <w:r w:rsidRPr="004C1689">
        <w:rPr>
          <w:sz w:val="24"/>
          <w:szCs w:val="24"/>
        </w:rPr>
        <w:t>4</w:t>
      </w:r>
      <w:r w:rsidR="009C1B7A">
        <w:rPr>
          <w:sz w:val="24"/>
          <w:szCs w:val="24"/>
        </w:rPr>
        <w:t>) сообщает З</w:t>
      </w:r>
      <w:r w:rsidR="00DA3B69" w:rsidRPr="004C1689">
        <w:rPr>
          <w:sz w:val="24"/>
          <w:szCs w:val="24"/>
        </w:rPr>
        <w:t>аявителю номер и дату регистрации запроса.</w:t>
      </w:r>
    </w:p>
    <w:p w14:paraId="3FF5D6DE" w14:textId="3363C9F8" w:rsidR="00DA3B69" w:rsidRPr="004C1689" w:rsidRDefault="00DA3B69" w:rsidP="003115FA">
      <w:pPr>
        <w:spacing w:line="240" w:lineRule="auto"/>
        <w:ind w:firstLine="702"/>
        <w:rPr>
          <w:sz w:val="24"/>
          <w:szCs w:val="24"/>
        </w:rPr>
      </w:pPr>
      <w:r w:rsidRPr="004C1689">
        <w:rPr>
          <w:sz w:val="24"/>
          <w:szCs w:val="24"/>
        </w:rPr>
        <w:t xml:space="preserve">Результатом административной процедуры является получение специалистом, уполномоченным на рассмотрение обращения </w:t>
      </w:r>
      <w:r w:rsidR="009C1B7A">
        <w:rPr>
          <w:sz w:val="24"/>
          <w:szCs w:val="24"/>
        </w:rPr>
        <w:t>З</w:t>
      </w:r>
      <w:r w:rsidRPr="004C1689">
        <w:rPr>
          <w:sz w:val="24"/>
          <w:szCs w:val="24"/>
        </w:rPr>
        <w:t>аявителя, принятых документов.</w:t>
      </w:r>
    </w:p>
    <w:p w14:paraId="5540D9CA" w14:textId="77777777" w:rsidR="00DA3B69" w:rsidRPr="004C1689" w:rsidRDefault="00171220" w:rsidP="003115FA">
      <w:pPr>
        <w:spacing w:line="240" w:lineRule="auto"/>
        <w:ind w:firstLine="702"/>
        <w:rPr>
          <w:sz w:val="24"/>
          <w:szCs w:val="24"/>
        </w:rPr>
      </w:pPr>
      <w:r w:rsidRPr="004C1689">
        <w:rPr>
          <w:sz w:val="24"/>
          <w:szCs w:val="24"/>
        </w:rPr>
        <w:t>Продолжительность</w:t>
      </w:r>
      <w:r w:rsidR="00DA3B69" w:rsidRPr="004C1689">
        <w:rPr>
          <w:sz w:val="24"/>
          <w:szCs w:val="24"/>
        </w:rPr>
        <w:t xml:space="preserve"> административной процедуры не более </w:t>
      </w:r>
      <w:r w:rsidR="00DE4A6F" w:rsidRPr="004C1689">
        <w:rPr>
          <w:sz w:val="24"/>
          <w:szCs w:val="24"/>
        </w:rPr>
        <w:t>3</w:t>
      </w:r>
      <w:r w:rsidRPr="004C1689">
        <w:rPr>
          <w:sz w:val="24"/>
          <w:szCs w:val="24"/>
        </w:rPr>
        <w:t xml:space="preserve"> дн</w:t>
      </w:r>
      <w:r w:rsidR="00DE4A6F" w:rsidRPr="004C1689">
        <w:rPr>
          <w:sz w:val="24"/>
          <w:szCs w:val="24"/>
        </w:rPr>
        <w:t>ей</w:t>
      </w:r>
      <w:r w:rsidR="00DA3B69" w:rsidRPr="004C1689">
        <w:rPr>
          <w:sz w:val="24"/>
          <w:szCs w:val="24"/>
        </w:rPr>
        <w:t>.</w:t>
      </w:r>
    </w:p>
    <w:p w14:paraId="33EFFDBD" w14:textId="04694CE7" w:rsidR="00DA3B69" w:rsidRPr="004C1689" w:rsidRDefault="00DA3B69" w:rsidP="006A41DB">
      <w:pPr>
        <w:spacing w:line="240" w:lineRule="auto"/>
        <w:ind w:firstLine="702"/>
        <w:jc w:val="center"/>
        <w:rPr>
          <w:sz w:val="24"/>
          <w:szCs w:val="24"/>
        </w:rPr>
      </w:pPr>
    </w:p>
    <w:p w14:paraId="18E60FF5" w14:textId="6221864D" w:rsidR="001545B4" w:rsidRPr="0078187C" w:rsidRDefault="001545B4" w:rsidP="006A41DB">
      <w:pPr>
        <w:spacing w:line="240" w:lineRule="auto"/>
        <w:ind w:firstLine="702"/>
        <w:jc w:val="center"/>
        <w:rPr>
          <w:b/>
          <w:sz w:val="24"/>
          <w:szCs w:val="24"/>
        </w:rPr>
      </w:pPr>
      <w:r w:rsidRPr="0078187C">
        <w:rPr>
          <w:b/>
          <w:sz w:val="24"/>
          <w:szCs w:val="24"/>
        </w:rPr>
        <w:t xml:space="preserve">3.3. Рассмотрение </w:t>
      </w:r>
      <w:r w:rsidR="00287B0C" w:rsidRPr="0078187C">
        <w:rPr>
          <w:b/>
          <w:sz w:val="24"/>
          <w:szCs w:val="24"/>
        </w:rPr>
        <w:t xml:space="preserve">обращения </w:t>
      </w:r>
      <w:r w:rsidR="009C1B7A" w:rsidRPr="0078187C">
        <w:rPr>
          <w:b/>
          <w:sz w:val="24"/>
          <w:szCs w:val="24"/>
        </w:rPr>
        <w:t>З</w:t>
      </w:r>
      <w:r w:rsidR="00287B0C" w:rsidRPr="0078187C">
        <w:rPr>
          <w:b/>
          <w:sz w:val="24"/>
          <w:szCs w:val="24"/>
        </w:rPr>
        <w:t>аявителя</w:t>
      </w:r>
    </w:p>
    <w:p w14:paraId="4CFEEABE" w14:textId="56B7F93B" w:rsidR="00DA3B69" w:rsidRPr="004C1689" w:rsidRDefault="00DA3B69" w:rsidP="006A41DB">
      <w:pPr>
        <w:spacing w:line="240" w:lineRule="auto"/>
        <w:ind w:firstLine="702"/>
        <w:jc w:val="center"/>
        <w:rPr>
          <w:sz w:val="24"/>
          <w:szCs w:val="24"/>
        </w:rPr>
      </w:pPr>
    </w:p>
    <w:p w14:paraId="75D83159" w14:textId="582B8D61" w:rsidR="002B0A26" w:rsidRPr="002B0A26" w:rsidRDefault="002B0A26" w:rsidP="002B0A26">
      <w:pPr>
        <w:spacing w:line="240" w:lineRule="auto"/>
        <w:ind w:firstLine="702"/>
        <w:rPr>
          <w:sz w:val="24"/>
          <w:szCs w:val="24"/>
        </w:rPr>
      </w:pPr>
      <w:r w:rsidRPr="002B0A26">
        <w:rPr>
          <w:sz w:val="24"/>
          <w:szCs w:val="24"/>
        </w:rPr>
        <w:t xml:space="preserve">Основанием для начала процедуры рассмотрения обращения </w:t>
      </w:r>
      <w:r w:rsidR="009C1B7A">
        <w:rPr>
          <w:sz w:val="24"/>
          <w:szCs w:val="24"/>
        </w:rPr>
        <w:t>З</w:t>
      </w:r>
      <w:r w:rsidRPr="002B0A26">
        <w:rPr>
          <w:sz w:val="24"/>
          <w:szCs w:val="24"/>
        </w:rPr>
        <w:t>аявителя и оформление результата предоставления муниципальной услуги является получение специалистом, уполномоче</w:t>
      </w:r>
      <w:r w:rsidR="009C1B7A">
        <w:rPr>
          <w:sz w:val="24"/>
          <w:szCs w:val="24"/>
        </w:rPr>
        <w:t>нным на рассмотрение обращения З</w:t>
      </w:r>
      <w:r w:rsidRPr="002B0A26">
        <w:rPr>
          <w:sz w:val="24"/>
          <w:szCs w:val="24"/>
        </w:rPr>
        <w:t>аявителя, принятых документов.</w:t>
      </w:r>
    </w:p>
    <w:p w14:paraId="01EA1933" w14:textId="0384DF2A" w:rsidR="002B0A26" w:rsidRPr="002B0A26" w:rsidRDefault="002B0A26" w:rsidP="002B0A26">
      <w:pPr>
        <w:spacing w:line="240" w:lineRule="auto"/>
        <w:ind w:firstLine="702"/>
        <w:rPr>
          <w:sz w:val="24"/>
          <w:szCs w:val="24"/>
        </w:rPr>
      </w:pPr>
      <w:r w:rsidRPr="002B0A26">
        <w:rPr>
          <w:sz w:val="24"/>
          <w:szCs w:val="24"/>
        </w:rPr>
        <w:t>При получен</w:t>
      </w:r>
      <w:r w:rsidR="009C1B7A">
        <w:rPr>
          <w:sz w:val="24"/>
          <w:szCs w:val="24"/>
        </w:rPr>
        <w:t>ии запроса З</w:t>
      </w:r>
      <w:r w:rsidRPr="002B0A26">
        <w:rPr>
          <w:sz w:val="24"/>
          <w:szCs w:val="24"/>
        </w:rPr>
        <w:t>аявителя, специалист, ответстве</w:t>
      </w:r>
      <w:r w:rsidR="009C1B7A">
        <w:rPr>
          <w:sz w:val="24"/>
          <w:szCs w:val="24"/>
        </w:rPr>
        <w:t>нный за рассмотрение обращения З</w:t>
      </w:r>
      <w:r w:rsidRPr="002B0A26">
        <w:rPr>
          <w:sz w:val="24"/>
          <w:szCs w:val="24"/>
        </w:rPr>
        <w:t>аявителя:</w:t>
      </w:r>
    </w:p>
    <w:p w14:paraId="0CD5625E" w14:textId="18B13D9C" w:rsidR="002B0A26" w:rsidRPr="002B0A26" w:rsidRDefault="002B0A26" w:rsidP="002B0A26">
      <w:pPr>
        <w:spacing w:line="240" w:lineRule="auto"/>
        <w:ind w:firstLine="702"/>
        <w:rPr>
          <w:sz w:val="24"/>
          <w:szCs w:val="24"/>
        </w:rPr>
      </w:pPr>
      <w:r w:rsidRPr="002B0A26">
        <w:rPr>
          <w:sz w:val="24"/>
          <w:szCs w:val="24"/>
        </w:rPr>
        <w:t xml:space="preserve">1) устанавливает предмет обращения </w:t>
      </w:r>
      <w:r w:rsidR="00EC669B">
        <w:rPr>
          <w:sz w:val="24"/>
          <w:szCs w:val="24"/>
        </w:rPr>
        <w:t>З</w:t>
      </w:r>
      <w:r w:rsidRPr="002B0A26">
        <w:rPr>
          <w:sz w:val="24"/>
          <w:szCs w:val="24"/>
        </w:rPr>
        <w:t>аявителя;</w:t>
      </w:r>
    </w:p>
    <w:p w14:paraId="712B6366" w14:textId="77777777" w:rsidR="002B0A26" w:rsidRPr="002B0A26" w:rsidRDefault="002B0A26" w:rsidP="002B0A26">
      <w:pPr>
        <w:spacing w:line="240" w:lineRule="auto"/>
        <w:ind w:firstLine="702"/>
        <w:rPr>
          <w:sz w:val="24"/>
          <w:szCs w:val="24"/>
        </w:rPr>
      </w:pPr>
      <w:r w:rsidRPr="002B0A26">
        <w:rPr>
          <w:sz w:val="24"/>
          <w:szCs w:val="24"/>
        </w:rPr>
        <w:t>2) проверяет наличие приложенных к заявлению документов, перечисленных в пункте 2.5. настоящего Регламента;</w:t>
      </w:r>
    </w:p>
    <w:p w14:paraId="28913A2E" w14:textId="15430ADB" w:rsidR="002B0A26" w:rsidRPr="002B0A26" w:rsidRDefault="002B0A26" w:rsidP="00017322">
      <w:pPr>
        <w:spacing w:line="240" w:lineRule="auto"/>
        <w:ind w:left="-142" w:firstLine="702"/>
        <w:rPr>
          <w:sz w:val="24"/>
          <w:szCs w:val="24"/>
        </w:rPr>
      </w:pPr>
      <w:r w:rsidRPr="002B0A26">
        <w:rPr>
          <w:sz w:val="24"/>
          <w:szCs w:val="24"/>
        </w:rPr>
        <w:t xml:space="preserve">3) устанавливает наличие полномочий </w:t>
      </w:r>
      <w:r w:rsidR="009A03B6">
        <w:rPr>
          <w:sz w:val="24"/>
          <w:szCs w:val="24"/>
        </w:rPr>
        <w:t>А</w:t>
      </w:r>
      <w:r w:rsidRPr="002B0A26">
        <w:rPr>
          <w:sz w:val="24"/>
          <w:szCs w:val="24"/>
        </w:rPr>
        <w:t xml:space="preserve">дминистрации по рассмотрению обращения </w:t>
      </w:r>
      <w:r w:rsidR="00EC669B">
        <w:rPr>
          <w:sz w:val="24"/>
          <w:szCs w:val="24"/>
        </w:rPr>
        <w:t>З</w:t>
      </w:r>
      <w:r w:rsidRPr="002B0A26">
        <w:rPr>
          <w:sz w:val="24"/>
          <w:szCs w:val="24"/>
        </w:rPr>
        <w:t>аявителя;</w:t>
      </w:r>
    </w:p>
    <w:p w14:paraId="6671C442" w14:textId="77777777" w:rsidR="002B0A26" w:rsidRPr="002B0A26" w:rsidRDefault="002B0A26" w:rsidP="00017322">
      <w:pPr>
        <w:spacing w:line="240" w:lineRule="auto"/>
        <w:ind w:left="-142" w:firstLine="702"/>
        <w:rPr>
          <w:sz w:val="24"/>
          <w:szCs w:val="24"/>
        </w:rPr>
      </w:pPr>
      <w:r w:rsidRPr="002B0A26">
        <w:rPr>
          <w:sz w:val="24"/>
          <w:szCs w:val="24"/>
        </w:rPr>
        <w:t>4) проверяет соответствие представленных документов требованиям законодательства;</w:t>
      </w:r>
    </w:p>
    <w:p w14:paraId="3583181B" w14:textId="62F88B9A" w:rsidR="002B0A26" w:rsidRPr="002B0A26" w:rsidRDefault="002B0A26" w:rsidP="00A75509">
      <w:pPr>
        <w:spacing w:line="240" w:lineRule="auto"/>
        <w:ind w:left="426" w:firstLine="702"/>
        <w:rPr>
          <w:sz w:val="24"/>
          <w:szCs w:val="24"/>
        </w:rPr>
      </w:pPr>
      <w:proofErr w:type="gramStart"/>
      <w:r w:rsidRPr="002B0A26">
        <w:rPr>
          <w:sz w:val="24"/>
          <w:szCs w:val="24"/>
        </w:rPr>
        <w:t>В случае если предоставление муниципаль</w:t>
      </w:r>
      <w:r w:rsidR="00EC669B">
        <w:rPr>
          <w:sz w:val="24"/>
          <w:szCs w:val="24"/>
        </w:rPr>
        <w:t>ной услуги входит в полномочия А</w:t>
      </w:r>
      <w:r w:rsidRPr="002B0A26">
        <w:rPr>
          <w:sz w:val="24"/>
          <w:szCs w:val="24"/>
        </w:rPr>
        <w:t xml:space="preserve">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w:t>
      </w:r>
      <w:r w:rsidR="00EC669B">
        <w:rPr>
          <w:sz w:val="24"/>
          <w:szCs w:val="24"/>
        </w:rPr>
        <w:t>З</w:t>
      </w:r>
      <w:r w:rsidRPr="002B0A26">
        <w:rPr>
          <w:sz w:val="24"/>
          <w:szCs w:val="24"/>
        </w:rPr>
        <w:t xml:space="preserve">аявителя, готовит проект постановления Администрации и Разрешения на установку и эксплуатацию рекламной конструкции на территории муниципального образования (результат предоставления муниципальной услуги) </w:t>
      </w:r>
      <w:r w:rsidR="00EC669B">
        <w:rPr>
          <w:sz w:val="24"/>
          <w:szCs w:val="24"/>
        </w:rPr>
        <w:t>З</w:t>
      </w:r>
      <w:r w:rsidRPr="002B0A26">
        <w:rPr>
          <w:sz w:val="24"/>
          <w:szCs w:val="24"/>
        </w:rPr>
        <w:t>аявителю.</w:t>
      </w:r>
      <w:proofErr w:type="gramEnd"/>
    </w:p>
    <w:p w14:paraId="01408E84" w14:textId="1E481DDA" w:rsidR="002B0A26" w:rsidRPr="002B0A26" w:rsidRDefault="002B0A26" w:rsidP="00A75509">
      <w:pPr>
        <w:spacing w:line="240" w:lineRule="auto"/>
        <w:ind w:left="426" w:firstLine="702"/>
        <w:rPr>
          <w:sz w:val="24"/>
          <w:szCs w:val="24"/>
        </w:rPr>
      </w:pPr>
      <w:r w:rsidRPr="002B0A26">
        <w:rPr>
          <w:sz w:val="24"/>
          <w:szCs w:val="24"/>
        </w:rPr>
        <w:t>Результатом административной процедуры является подписание уполномоченным лицом постановления Администрации и Разрешения на установку и эксплуатацию рекламной конструкции на территории муниципального образования или отказа в предоставлении муниципальной услуги, а также разрешение на установку и эксплуатацию рекламной конструкции.</w:t>
      </w:r>
    </w:p>
    <w:p w14:paraId="24F08657" w14:textId="041218CD" w:rsidR="0091561D" w:rsidRDefault="002B0A26" w:rsidP="00A75509">
      <w:pPr>
        <w:spacing w:line="240" w:lineRule="auto"/>
        <w:ind w:left="426" w:firstLine="702"/>
        <w:rPr>
          <w:sz w:val="24"/>
          <w:szCs w:val="24"/>
        </w:rPr>
      </w:pPr>
      <w:r w:rsidRPr="002B0A26">
        <w:rPr>
          <w:sz w:val="24"/>
          <w:szCs w:val="24"/>
        </w:rPr>
        <w:t xml:space="preserve">Продолжительность административной процедуры </w:t>
      </w:r>
      <w:r w:rsidRPr="0078187C">
        <w:rPr>
          <w:b/>
          <w:sz w:val="24"/>
          <w:szCs w:val="24"/>
        </w:rPr>
        <w:t>не более 54 дней</w:t>
      </w:r>
      <w:r>
        <w:rPr>
          <w:sz w:val="24"/>
          <w:szCs w:val="24"/>
        </w:rPr>
        <w:t>.</w:t>
      </w:r>
    </w:p>
    <w:p w14:paraId="36EE8374" w14:textId="39EFD5BB" w:rsidR="0031251E" w:rsidRPr="0031251E" w:rsidRDefault="0031251E" w:rsidP="00A75509">
      <w:pPr>
        <w:spacing w:line="240" w:lineRule="auto"/>
        <w:ind w:left="426" w:firstLine="702"/>
        <w:rPr>
          <w:sz w:val="24"/>
          <w:szCs w:val="24"/>
        </w:rPr>
      </w:pPr>
      <w:r>
        <w:rPr>
          <w:sz w:val="24"/>
          <w:szCs w:val="24"/>
        </w:rPr>
        <w:t>В с</w:t>
      </w:r>
      <w:r w:rsidR="00EC669B">
        <w:rPr>
          <w:sz w:val="24"/>
          <w:szCs w:val="24"/>
        </w:rPr>
        <w:t>лучае подачи З</w:t>
      </w:r>
      <w:r>
        <w:rPr>
          <w:sz w:val="24"/>
          <w:szCs w:val="24"/>
        </w:rPr>
        <w:t>аявителем заявления на аннулирование разрешения р</w:t>
      </w:r>
      <w:r w:rsidRPr="0031251E">
        <w:rPr>
          <w:sz w:val="24"/>
          <w:szCs w:val="24"/>
        </w:rPr>
        <w:t xml:space="preserve">езультатом административной процедуры является подписание уполномоченным лицом постановления Администрации об аннулировании разрешения на установку и эксплуатацию рекламной </w:t>
      </w:r>
      <w:r w:rsidRPr="0031251E">
        <w:rPr>
          <w:sz w:val="24"/>
          <w:szCs w:val="24"/>
        </w:rPr>
        <w:lastRenderedPageBreak/>
        <w:t>конструкции на территории муниципального образования.</w:t>
      </w:r>
    </w:p>
    <w:p w14:paraId="2B976445" w14:textId="7735B741" w:rsidR="0031251E" w:rsidRDefault="0031251E" w:rsidP="00A75509">
      <w:pPr>
        <w:spacing w:line="240" w:lineRule="auto"/>
        <w:ind w:left="426" w:firstLine="702"/>
        <w:rPr>
          <w:sz w:val="24"/>
          <w:szCs w:val="24"/>
        </w:rPr>
      </w:pPr>
      <w:r w:rsidRPr="0031251E">
        <w:rPr>
          <w:sz w:val="24"/>
          <w:szCs w:val="24"/>
        </w:rPr>
        <w:t xml:space="preserve">Продолжительность административной процедуры </w:t>
      </w:r>
      <w:r w:rsidRPr="0078187C">
        <w:rPr>
          <w:b/>
          <w:sz w:val="24"/>
          <w:szCs w:val="24"/>
        </w:rPr>
        <w:t>не более 24 дней</w:t>
      </w:r>
      <w:r w:rsidRPr="0031251E">
        <w:rPr>
          <w:sz w:val="24"/>
          <w:szCs w:val="24"/>
        </w:rPr>
        <w:t>.</w:t>
      </w:r>
    </w:p>
    <w:p w14:paraId="7534C262" w14:textId="77777777" w:rsidR="002B0A26" w:rsidRPr="004C1689" w:rsidRDefault="002B0A26" w:rsidP="00A75509">
      <w:pPr>
        <w:spacing w:line="240" w:lineRule="auto"/>
        <w:ind w:left="426" w:firstLine="702"/>
        <w:rPr>
          <w:sz w:val="24"/>
          <w:szCs w:val="24"/>
        </w:rPr>
      </w:pPr>
    </w:p>
    <w:p w14:paraId="3A5E7B7E" w14:textId="7EDB6992" w:rsidR="001545B4" w:rsidRPr="0078187C" w:rsidRDefault="001545B4" w:rsidP="006A41DB">
      <w:pPr>
        <w:spacing w:line="240" w:lineRule="auto"/>
        <w:ind w:left="426" w:firstLine="702"/>
        <w:jc w:val="center"/>
        <w:rPr>
          <w:b/>
          <w:sz w:val="24"/>
          <w:szCs w:val="24"/>
        </w:rPr>
      </w:pPr>
      <w:r w:rsidRPr="0078187C">
        <w:rPr>
          <w:b/>
          <w:sz w:val="24"/>
          <w:szCs w:val="24"/>
        </w:rPr>
        <w:t>3.4. Выдача результата предо</w:t>
      </w:r>
      <w:r w:rsidR="00EC669B" w:rsidRPr="0078187C">
        <w:rPr>
          <w:b/>
          <w:sz w:val="24"/>
          <w:szCs w:val="24"/>
        </w:rPr>
        <w:t>ставления муниципальной услуги З</w:t>
      </w:r>
      <w:r w:rsidRPr="0078187C">
        <w:rPr>
          <w:b/>
          <w:sz w:val="24"/>
          <w:szCs w:val="24"/>
        </w:rPr>
        <w:t>аявителю (решения)</w:t>
      </w:r>
    </w:p>
    <w:p w14:paraId="55B459FA" w14:textId="77777777" w:rsidR="001545B4" w:rsidRPr="004C1689" w:rsidRDefault="001545B4" w:rsidP="00A75509">
      <w:pPr>
        <w:spacing w:line="240" w:lineRule="auto"/>
        <w:ind w:left="426" w:firstLine="702"/>
        <w:rPr>
          <w:sz w:val="24"/>
          <w:szCs w:val="24"/>
        </w:rPr>
      </w:pPr>
    </w:p>
    <w:p w14:paraId="7F22DAF1" w14:textId="0F23AA9B" w:rsidR="002B0A26" w:rsidRPr="002B0A26" w:rsidRDefault="002B0A26" w:rsidP="00A75509">
      <w:pPr>
        <w:spacing w:line="240" w:lineRule="auto"/>
        <w:ind w:left="426"/>
        <w:rPr>
          <w:sz w:val="24"/>
          <w:szCs w:val="24"/>
        </w:rPr>
      </w:pPr>
      <w:r w:rsidRPr="002B0A26">
        <w:rPr>
          <w:sz w:val="24"/>
          <w:szCs w:val="24"/>
        </w:rPr>
        <w:t xml:space="preserve">Основанием для начала процедуры выдачи результата предоставления муниципальной услуги (решения) является подписание уполномоченным должностным лицом </w:t>
      </w:r>
      <w:r w:rsidR="00335A31">
        <w:rPr>
          <w:sz w:val="24"/>
          <w:szCs w:val="24"/>
        </w:rPr>
        <w:t>А</w:t>
      </w:r>
      <w:r w:rsidRPr="002B0A26">
        <w:rPr>
          <w:sz w:val="24"/>
          <w:szCs w:val="24"/>
        </w:rPr>
        <w:t>дминистрации соответствующих документов и пос</w:t>
      </w:r>
      <w:r w:rsidR="00EC669B">
        <w:rPr>
          <w:sz w:val="24"/>
          <w:szCs w:val="24"/>
        </w:rPr>
        <w:t>тупление документов для выдачи З</w:t>
      </w:r>
      <w:r w:rsidRPr="002B0A26">
        <w:rPr>
          <w:sz w:val="24"/>
          <w:szCs w:val="24"/>
        </w:rPr>
        <w:t>аявителю специалисту, ответственному за выдачу документов.</w:t>
      </w:r>
    </w:p>
    <w:p w14:paraId="77365585" w14:textId="77777777" w:rsidR="002B0A26" w:rsidRPr="002B0A26" w:rsidRDefault="002B0A26" w:rsidP="00A75509">
      <w:pPr>
        <w:spacing w:line="240" w:lineRule="auto"/>
        <w:ind w:left="426"/>
        <w:rPr>
          <w:sz w:val="24"/>
          <w:szCs w:val="24"/>
        </w:rPr>
      </w:pPr>
      <w:r w:rsidRPr="002B0A26">
        <w:rPr>
          <w:sz w:val="24"/>
          <w:szCs w:val="24"/>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7A7BC6D3" w14:textId="7BA9B3DE" w:rsidR="002B0A26" w:rsidRPr="002B0A26" w:rsidRDefault="002B0A26" w:rsidP="00A75509">
      <w:pPr>
        <w:spacing w:line="240" w:lineRule="auto"/>
        <w:ind w:left="426"/>
        <w:rPr>
          <w:sz w:val="24"/>
          <w:szCs w:val="24"/>
        </w:rPr>
      </w:pPr>
      <w:r w:rsidRPr="002B0A26">
        <w:rPr>
          <w:sz w:val="24"/>
          <w:szCs w:val="24"/>
        </w:rPr>
        <w:t>Решение о предоставлении или отказе в предоставлении муниципальной услуги с присвоенным регистрационным номером специалист, ответственный за</w:t>
      </w:r>
      <w:r w:rsidR="00EC669B">
        <w:rPr>
          <w:sz w:val="24"/>
          <w:szCs w:val="24"/>
        </w:rPr>
        <w:t xml:space="preserve"> выдачу документов, направляет З</w:t>
      </w:r>
      <w:r w:rsidRPr="002B0A26">
        <w:rPr>
          <w:sz w:val="24"/>
          <w:szCs w:val="24"/>
        </w:rPr>
        <w:t xml:space="preserve">аявителю почтовым </w:t>
      </w:r>
      <w:r w:rsidR="007370FE">
        <w:rPr>
          <w:sz w:val="24"/>
          <w:szCs w:val="24"/>
        </w:rPr>
        <w:t>от</w:t>
      </w:r>
      <w:r w:rsidR="00EC669B">
        <w:rPr>
          <w:sz w:val="24"/>
          <w:szCs w:val="24"/>
        </w:rPr>
        <w:t>правлением либо вручает лично З</w:t>
      </w:r>
      <w:r w:rsidRPr="002B0A26">
        <w:rPr>
          <w:sz w:val="24"/>
          <w:szCs w:val="24"/>
        </w:rPr>
        <w:t xml:space="preserve">аявителю под роспись, если иной порядок выдачи документа не определен </w:t>
      </w:r>
      <w:r w:rsidR="00EC669B">
        <w:rPr>
          <w:sz w:val="24"/>
          <w:szCs w:val="24"/>
        </w:rPr>
        <w:t>З</w:t>
      </w:r>
      <w:r w:rsidRPr="002B0A26">
        <w:rPr>
          <w:sz w:val="24"/>
          <w:szCs w:val="24"/>
        </w:rPr>
        <w:t>аявителем при подаче запроса.</w:t>
      </w:r>
    </w:p>
    <w:p w14:paraId="79878210" w14:textId="41F0B7C8" w:rsidR="002B0A26" w:rsidRPr="002B0A26" w:rsidRDefault="00EC669B" w:rsidP="00A75509">
      <w:pPr>
        <w:spacing w:line="240" w:lineRule="auto"/>
        <w:ind w:left="426"/>
        <w:rPr>
          <w:sz w:val="24"/>
          <w:szCs w:val="24"/>
        </w:rPr>
      </w:pPr>
      <w:r>
        <w:rPr>
          <w:sz w:val="24"/>
          <w:szCs w:val="24"/>
        </w:rPr>
        <w:t>Решение</w:t>
      </w:r>
      <w:r w:rsidR="002B0A26" w:rsidRPr="002B0A26">
        <w:rPr>
          <w:sz w:val="24"/>
          <w:szCs w:val="24"/>
        </w:rPr>
        <w:t xml:space="preserve"> с прилагаемыми документами, перечисленными в пункте 2.5 настоящего Регламента, остается на хранении в </w:t>
      </w:r>
      <w:r>
        <w:rPr>
          <w:sz w:val="24"/>
          <w:szCs w:val="24"/>
        </w:rPr>
        <w:t>А</w:t>
      </w:r>
      <w:r w:rsidR="002B0A26" w:rsidRPr="002B0A26">
        <w:rPr>
          <w:sz w:val="24"/>
          <w:szCs w:val="24"/>
        </w:rPr>
        <w:t>дминистрации.</w:t>
      </w:r>
    </w:p>
    <w:p w14:paraId="138BB4CC" w14:textId="343CB1E0" w:rsidR="002B0A26" w:rsidRPr="00A6321A" w:rsidRDefault="00AE1360" w:rsidP="00A75509">
      <w:pPr>
        <w:spacing w:line="240" w:lineRule="auto"/>
        <w:ind w:left="426"/>
        <w:rPr>
          <w:sz w:val="24"/>
          <w:szCs w:val="24"/>
        </w:rPr>
      </w:pPr>
      <w:r w:rsidRPr="00AE1360">
        <w:rPr>
          <w:sz w:val="24"/>
          <w:szCs w:val="24"/>
        </w:rPr>
        <w:t xml:space="preserve">Результатом административной </w:t>
      </w:r>
      <w:r w:rsidR="00EC669B">
        <w:rPr>
          <w:sz w:val="24"/>
          <w:szCs w:val="24"/>
        </w:rPr>
        <w:t>процедуры является направление З</w:t>
      </w:r>
      <w:r w:rsidRPr="00AE1360">
        <w:rPr>
          <w:sz w:val="24"/>
          <w:szCs w:val="24"/>
        </w:rPr>
        <w:t>аявителю постановления Администрации о выдаче разрешения на установку и эксплуатацию рекламной конструкции на территории муниципального образования и разрешения на установку и эксплуатацию рекламной конструкции или письменный отказ в предоставлении муниципальной услуги. Продолжительность административной процедуры не более 3 дней</w:t>
      </w:r>
      <w:r w:rsidR="00EC669B">
        <w:rPr>
          <w:sz w:val="24"/>
          <w:szCs w:val="24"/>
        </w:rPr>
        <w:t>.</w:t>
      </w:r>
    </w:p>
    <w:p w14:paraId="6A6DDB24" w14:textId="77777777" w:rsidR="00AE1360" w:rsidRDefault="00AE1360" w:rsidP="00A75509">
      <w:pPr>
        <w:spacing w:line="240" w:lineRule="auto"/>
        <w:ind w:left="426"/>
        <w:jc w:val="center"/>
        <w:rPr>
          <w:b/>
          <w:sz w:val="24"/>
          <w:szCs w:val="24"/>
        </w:rPr>
      </w:pPr>
    </w:p>
    <w:p w14:paraId="33F3C705" w14:textId="77777777" w:rsidR="00DA3A55" w:rsidRDefault="00DA3A55" w:rsidP="00A75509">
      <w:pPr>
        <w:spacing w:line="240" w:lineRule="auto"/>
        <w:ind w:left="426"/>
        <w:jc w:val="center"/>
        <w:rPr>
          <w:b/>
          <w:sz w:val="24"/>
          <w:szCs w:val="24"/>
        </w:rPr>
      </w:pPr>
    </w:p>
    <w:p w14:paraId="3B284366" w14:textId="77777777" w:rsidR="00EE0651" w:rsidRPr="006A41DB" w:rsidRDefault="001545B4" w:rsidP="00EE0651">
      <w:pPr>
        <w:spacing w:line="240" w:lineRule="auto"/>
        <w:ind w:left="2124" w:hanging="1284"/>
        <w:jc w:val="center"/>
        <w:rPr>
          <w:sz w:val="20"/>
          <w:szCs w:val="20"/>
        </w:rPr>
      </w:pPr>
      <w:r w:rsidRPr="00A6321A">
        <w:rPr>
          <w:b/>
          <w:sz w:val="24"/>
          <w:szCs w:val="24"/>
        </w:rPr>
        <w:t>4</w:t>
      </w:r>
      <w:r w:rsidR="00DA3B69" w:rsidRPr="00A6321A">
        <w:rPr>
          <w:b/>
          <w:sz w:val="24"/>
          <w:szCs w:val="24"/>
        </w:rPr>
        <w:t xml:space="preserve">. Формы </w:t>
      </w:r>
      <w:proofErr w:type="gramStart"/>
      <w:r w:rsidR="00DA3B69" w:rsidRPr="00A6321A">
        <w:rPr>
          <w:b/>
          <w:sz w:val="24"/>
          <w:szCs w:val="24"/>
        </w:rPr>
        <w:t>контроля за</w:t>
      </w:r>
      <w:proofErr w:type="gramEnd"/>
      <w:r w:rsidR="00DA3B69" w:rsidRPr="00A6321A">
        <w:rPr>
          <w:b/>
          <w:sz w:val="24"/>
          <w:szCs w:val="24"/>
        </w:rPr>
        <w:t xml:space="preserve"> исполнением административного регламента</w:t>
      </w:r>
      <w:r w:rsidR="00DA6CE2">
        <w:rPr>
          <w:b/>
          <w:sz w:val="24"/>
          <w:szCs w:val="24"/>
        </w:rPr>
        <w:t xml:space="preserve"> – </w:t>
      </w:r>
      <w:r w:rsidR="00EE0651">
        <w:rPr>
          <w:sz w:val="20"/>
          <w:szCs w:val="20"/>
        </w:rPr>
        <w:t>Утратил силу (Постановление Администрации МО «Муниципальный округ Глазовский район Удмуртской Республики» от 14.04.2025 № 1.82.3)</w:t>
      </w:r>
    </w:p>
    <w:p w14:paraId="553CDA72" w14:textId="6E75E03C" w:rsidR="00AE1360" w:rsidRDefault="00DA3B69" w:rsidP="00EE0651">
      <w:pPr>
        <w:spacing w:line="240" w:lineRule="auto"/>
        <w:ind w:left="426"/>
        <w:jc w:val="center"/>
        <w:rPr>
          <w:sz w:val="24"/>
          <w:szCs w:val="24"/>
        </w:rPr>
      </w:pPr>
      <w:r w:rsidRPr="00A6321A">
        <w:rPr>
          <w:sz w:val="24"/>
          <w:szCs w:val="24"/>
        </w:rPr>
        <w:t xml:space="preserve"> </w:t>
      </w:r>
    </w:p>
    <w:p w14:paraId="41D2E7D9" w14:textId="134514A3" w:rsidR="00DA3B69" w:rsidRDefault="00DA3B69" w:rsidP="00DA3B69">
      <w:pPr>
        <w:spacing w:line="240" w:lineRule="auto"/>
        <w:rPr>
          <w:sz w:val="24"/>
          <w:szCs w:val="24"/>
        </w:rPr>
      </w:pPr>
    </w:p>
    <w:p w14:paraId="304FA191" w14:textId="77777777" w:rsidR="00017322" w:rsidRPr="00A6321A" w:rsidRDefault="00017322" w:rsidP="00DA3B69">
      <w:pPr>
        <w:spacing w:line="240" w:lineRule="auto"/>
        <w:rPr>
          <w:sz w:val="24"/>
          <w:szCs w:val="24"/>
        </w:rPr>
      </w:pPr>
    </w:p>
    <w:p w14:paraId="23DE379A" w14:textId="44F43338" w:rsidR="00641FF6" w:rsidRPr="001B38AC" w:rsidRDefault="002A4DDA" w:rsidP="00641FF6">
      <w:pPr>
        <w:spacing w:line="240" w:lineRule="auto"/>
        <w:ind w:left="426"/>
        <w:jc w:val="center"/>
        <w:rPr>
          <w:sz w:val="20"/>
          <w:szCs w:val="20"/>
        </w:rPr>
      </w:pPr>
      <w:r w:rsidRPr="004E7F8E">
        <w:rPr>
          <w:b/>
          <w:sz w:val="24"/>
          <w:szCs w:val="24"/>
        </w:rPr>
        <w:t xml:space="preserve">5. </w:t>
      </w:r>
      <w:r w:rsidR="00AC0D44" w:rsidRPr="004E7F8E">
        <w:rPr>
          <w:b/>
          <w:sz w:val="24"/>
          <w:szCs w:val="24"/>
        </w:rPr>
        <w:t xml:space="preserve">Досудебный (внесудебный) порядок обжалования решений и действий (бездействия) Администрации </w:t>
      </w:r>
      <w:proofErr w:type="spellStart"/>
      <w:r w:rsidR="0078187C">
        <w:rPr>
          <w:b/>
          <w:sz w:val="24"/>
          <w:szCs w:val="24"/>
        </w:rPr>
        <w:t>Глазовского</w:t>
      </w:r>
      <w:proofErr w:type="spellEnd"/>
      <w:r w:rsidR="00AC0D44" w:rsidRPr="004E7F8E">
        <w:rPr>
          <w:b/>
          <w:sz w:val="24"/>
          <w:szCs w:val="24"/>
        </w:rPr>
        <w:t xml:space="preserve"> района, многофункционального центра, а также мун</w:t>
      </w:r>
      <w:r w:rsidR="00DA3A55">
        <w:rPr>
          <w:b/>
          <w:sz w:val="24"/>
          <w:szCs w:val="24"/>
        </w:rPr>
        <w:t>иц</w:t>
      </w:r>
      <w:r w:rsidR="001B38AC">
        <w:rPr>
          <w:b/>
          <w:sz w:val="24"/>
          <w:szCs w:val="24"/>
        </w:rPr>
        <w:t xml:space="preserve">ипальных служащих, работников </w:t>
      </w:r>
      <w:r w:rsidR="00641FF6">
        <w:rPr>
          <w:b/>
          <w:sz w:val="24"/>
          <w:szCs w:val="24"/>
        </w:rPr>
        <w:t xml:space="preserve">– </w:t>
      </w:r>
      <w:r w:rsidR="00641FF6" w:rsidRPr="001B38AC">
        <w:rPr>
          <w:sz w:val="20"/>
          <w:szCs w:val="20"/>
        </w:rPr>
        <w:t xml:space="preserve">утратил силу (Постановление Администрации МО «Муниципальный округ Глазовский район Удмуртской Республики» от </w:t>
      </w:r>
      <w:r w:rsidR="00EE0651">
        <w:rPr>
          <w:sz w:val="20"/>
          <w:szCs w:val="20"/>
        </w:rPr>
        <w:t>14.04.2025 № 1.82.3)</w:t>
      </w:r>
    </w:p>
    <w:p w14:paraId="5315464C" w14:textId="47625EDE" w:rsidR="002A4DDA" w:rsidRPr="004E7F8E" w:rsidRDefault="002A4DDA" w:rsidP="00641FF6">
      <w:pPr>
        <w:spacing w:line="240" w:lineRule="auto"/>
        <w:ind w:left="426"/>
        <w:jc w:val="center"/>
        <w:rPr>
          <w:b/>
          <w:sz w:val="24"/>
          <w:szCs w:val="24"/>
        </w:rPr>
      </w:pPr>
    </w:p>
    <w:p w14:paraId="7236C2F9" w14:textId="77777777" w:rsidR="002A4DDA" w:rsidRPr="001A263B" w:rsidRDefault="002A4DDA" w:rsidP="002A4DDA">
      <w:pPr>
        <w:spacing w:line="240" w:lineRule="auto"/>
        <w:rPr>
          <w:sz w:val="24"/>
          <w:szCs w:val="24"/>
        </w:rPr>
      </w:pPr>
      <w:r w:rsidRPr="001A263B">
        <w:rPr>
          <w:sz w:val="24"/>
          <w:szCs w:val="24"/>
        </w:rPr>
        <w:t xml:space="preserve"> </w:t>
      </w:r>
    </w:p>
    <w:p w14:paraId="41DD8974" w14:textId="356F0698" w:rsidR="00677EA5" w:rsidRPr="00230E2B" w:rsidRDefault="00677EA5" w:rsidP="006C1EF7">
      <w:pPr>
        <w:pageBreakBefore/>
        <w:tabs>
          <w:tab w:val="left" w:pos="8748"/>
        </w:tabs>
        <w:spacing w:line="240" w:lineRule="auto"/>
        <w:ind w:firstLine="0"/>
        <w:jc w:val="right"/>
        <w:rPr>
          <w:sz w:val="20"/>
          <w:szCs w:val="20"/>
        </w:rPr>
      </w:pPr>
      <w:r w:rsidRPr="00230E2B">
        <w:rPr>
          <w:sz w:val="20"/>
          <w:szCs w:val="20"/>
        </w:rPr>
        <w:lastRenderedPageBreak/>
        <w:t xml:space="preserve">Приложение № 1 </w:t>
      </w:r>
    </w:p>
    <w:p w14:paraId="6AEEF85C" w14:textId="77777777" w:rsidR="00677EA5" w:rsidRPr="00230E2B" w:rsidRDefault="00677EA5" w:rsidP="00677EA5">
      <w:pPr>
        <w:spacing w:line="240" w:lineRule="auto"/>
        <w:jc w:val="right"/>
        <w:rPr>
          <w:sz w:val="20"/>
          <w:szCs w:val="20"/>
        </w:rPr>
      </w:pPr>
      <w:r w:rsidRPr="00230E2B">
        <w:rPr>
          <w:sz w:val="20"/>
          <w:szCs w:val="20"/>
        </w:rPr>
        <w:t xml:space="preserve">к административному регламенту </w:t>
      </w:r>
    </w:p>
    <w:p w14:paraId="6CBADDBA" w14:textId="77777777" w:rsidR="00677EA5" w:rsidRPr="00230E2B" w:rsidRDefault="00677EA5" w:rsidP="00677EA5">
      <w:pPr>
        <w:spacing w:line="240" w:lineRule="auto"/>
        <w:jc w:val="right"/>
        <w:rPr>
          <w:b/>
          <w:sz w:val="20"/>
          <w:szCs w:val="20"/>
        </w:rPr>
      </w:pPr>
      <w:r w:rsidRPr="00230E2B">
        <w:rPr>
          <w:sz w:val="20"/>
          <w:szCs w:val="20"/>
        </w:rPr>
        <w:t>предоставления муниципальной услуги</w:t>
      </w:r>
      <w:r w:rsidRPr="00230E2B">
        <w:rPr>
          <w:b/>
          <w:sz w:val="20"/>
          <w:szCs w:val="20"/>
        </w:rPr>
        <w:t xml:space="preserve"> </w:t>
      </w:r>
    </w:p>
    <w:p w14:paraId="57D90F98" w14:textId="77777777" w:rsidR="00750075" w:rsidRPr="00230E2B" w:rsidRDefault="00684E92" w:rsidP="00677EA5">
      <w:pPr>
        <w:tabs>
          <w:tab w:val="left" w:pos="8748"/>
        </w:tabs>
        <w:spacing w:line="240" w:lineRule="auto"/>
        <w:ind w:left="4040" w:firstLine="0"/>
        <w:jc w:val="right"/>
        <w:rPr>
          <w:sz w:val="20"/>
          <w:szCs w:val="20"/>
        </w:rPr>
      </w:pPr>
      <w:r w:rsidRPr="00230E2B">
        <w:rPr>
          <w:sz w:val="20"/>
          <w:szCs w:val="20"/>
        </w:rPr>
        <w:t>«</w:t>
      </w:r>
      <w:r w:rsidR="001C6A51" w:rsidRPr="00230E2B">
        <w:rPr>
          <w:bCs/>
          <w:iCs/>
          <w:sz w:val="20"/>
          <w:szCs w:val="20"/>
        </w:rPr>
        <w:t>Выдача разрешения на установку и эксплуатацию рекламной конструкции на территории муниципального образования, аннулирование таких разрешений</w:t>
      </w:r>
      <w:r w:rsidR="000A603F" w:rsidRPr="00230E2B">
        <w:rPr>
          <w:sz w:val="20"/>
          <w:szCs w:val="20"/>
        </w:rPr>
        <w:t>»</w:t>
      </w:r>
    </w:p>
    <w:p w14:paraId="3D383121" w14:textId="77777777" w:rsidR="00677EA5" w:rsidRPr="00A6321A" w:rsidRDefault="00677EA5" w:rsidP="00677EA5">
      <w:pPr>
        <w:tabs>
          <w:tab w:val="left" w:pos="8748"/>
        </w:tabs>
        <w:spacing w:line="240" w:lineRule="auto"/>
        <w:ind w:left="4040" w:firstLine="0"/>
        <w:jc w:val="right"/>
        <w:rPr>
          <w:sz w:val="20"/>
          <w:szCs w:val="20"/>
        </w:rPr>
      </w:pPr>
    </w:p>
    <w:p w14:paraId="7490325B" w14:textId="77777777" w:rsidR="000043ED" w:rsidRPr="000043ED" w:rsidRDefault="00AB05C5" w:rsidP="000043ED">
      <w:pPr>
        <w:autoSpaceDE w:val="0"/>
        <w:autoSpaceDN w:val="0"/>
        <w:adjustRightInd w:val="0"/>
        <w:spacing w:line="240" w:lineRule="auto"/>
        <w:ind w:right="-8"/>
        <w:jc w:val="right"/>
        <w:rPr>
          <w:sz w:val="24"/>
          <w:szCs w:val="24"/>
        </w:rPr>
      </w:pPr>
      <w:r>
        <w:rPr>
          <w:sz w:val="24"/>
          <w:szCs w:val="24"/>
        </w:rPr>
        <w:br/>
      </w:r>
      <w:r w:rsidR="000043ED" w:rsidRPr="000043ED">
        <w:rPr>
          <w:sz w:val="24"/>
          <w:szCs w:val="24"/>
        </w:rPr>
        <w:t>Главе муниципального образования</w:t>
      </w:r>
    </w:p>
    <w:p w14:paraId="1933627B" w14:textId="15BCE93D" w:rsidR="00217409" w:rsidRDefault="000043ED" w:rsidP="000043ED">
      <w:pPr>
        <w:autoSpaceDE w:val="0"/>
        <w:autoSpaceDN w:val="0"/>
        <w:adjustRightInd w:val="0"/>
        <w:spacing w:line="240" w:lineRule="auto"/>
        <w:ind w:right="-8" w:firstLine="0"/>
        <w:jc w:val="right"/>
        <w:rPr>
          <w:sz w:val="24"/>
          <w:szCs w:val="24"/>
        </w:rPr>
      </w:pPr>
      <w:r w:rsidRPr="000043ED">
        <w:rPr>
          <w:sz w:val="24"/>
          <w:szCs w:val="24"/>
        </w:rPr>
        <w:t>«</w:t>
      </w:r>
      <w:r w:rsidR="00217409">
        <w:rPr>
          <w:sz w:val="24"/>
          <w:szCs w:val="24"/>
        </w:rPr>
        <w:t xml:space="preserve">Муниципальный округ </w:t>
      </w:r>
      <w:r w:rsidR="00A17E48">
        <w:rPr>
          <w:sz w:val="24"/>
          <w:szCs w:val="24"/>
        </w:rPr>
        <w:t>Глазовский</w:t>
      </w:r>
      <w:r w:rsidRPr="000043ED">
        <w:rPr>
          <w:sz w:val="24"/>
          <w:szCs w:val="24"/>
        </w:rPr>
        <w:t xml:space="preserve"> район</w:t>
      </w:r>
    </w:p>
    <w:p w14:paraId="5AE8B8A8" w14:textId="54C8344F" w:rsidR="000043ED" w:rsidRPr="000043ED" w:rsidRDefault="00217409" w:rsidP="000043ED">
      <w:pPr>
        <w:autoSpaceDE w:val="0"/>
        <w:autoSpaceDN w:val="0"/>
        <w:adjustRightInd w:val="0"/>
        <w:spacing w:line="240" w:lineRule="auto"/>
        <w:ind w:right="-8" w:firstLine="0"/>
        <w:jc w:val="right"/>
        <w:rPr>
          <w:sz w:val="24"/>
          <w:szCs w:val="24"/>
        </w:rPr>
      </w:pPr>
      <w:r>
        <w:rPr>
          <w:sz w:val="24"/>
          <w:szCs w:val="24"/>
        </w:rPr>
        <w:t>Удмуртской Республики</w:t>
      </w:r>
      <w:r w:rsidR="000043ED" w:rsidRPr="000043ED">
        <w:rPr>
          <w:sz w:val="24"/>
          <w:szCs w:val="24"/>
        </w:rPr>
        <w:t>»</w:t>
      </w:r>
    </w:p>
    <w:p w14:paraId="14816D8D" w14:textId="77777777" w:rsidR="000043ED" w:rsidRPr="000043ED" w:rsidRDefault="000043ED" w:rsidP="000043ED">
      <w:pPr>
        <w:widowControl/>
        <w:overflowPunct w:val="0"/>
        <w:autoSpaceDE w:val="0"/>
        <w:autoSpaceDN w:val="0"/>
        <w:adjustRightInd w:val="0"/>
        <w:spacing w:line="240" w:lineRule="auto"/>
        <w:ind w:left="6096" w:firstLine="0"/>
        <w:jc w:val="left"/>
        <w:rPr>
          <w:bCs/>
          <w:color w:val="26282F"/>
        </w:rPr>
      </w:pPr>
      <w:r w:rsidRPr="000043ED">
        <w:rPr>
          <w:sz w:val="24"/>
          <w:szCs w:val="24"/>
        </w:rPr>
        <w:t xml:space="preserve">                                                         </w:t>
      </w:r>
    </w:p>
    <w:p w14:paraId="44546E26" w14:textId="77777777" w:rsidR="000043ED" w:rsidRPr="000043ED" w:rsidRDefault="000043ED" w:rsidP="000043ED">
      <w:pPr>
        <w:widowControl/>
        <w:overflowPunct w:val="0"/>
        <w:autoSpaceDE w:val="0"/>
        <w:autoSpaceDN w:val="0"/>
        <w:adjustRightInd w:val="0"/>
        <w:spacing w:line="240" w:lineRule="auto"/>
        <w:ind w:left="6096" w:firstLine="0"/>
        <w:jc w:val="left"/>
        <w:rPr>
          <w:bCs/>
          <w:color w:val="26282F"/>
        </w:rPr>
      </w:pPr>
    </w:p>
    <w:p w14:paraId="7E122419" w14:textId="77777777" w:rsidR="00282931" w:rsidRDefault="00282931" w:rsidP="000043ED">
      <w:pPr>
        <w:widowControl/>
        <w:overflowPunct w:val="0"/>
        <w:autoSpaceDE w:val="0"/>
        <w:autoSpaceDN w:val="0"/>
        <w:adjustRightInd w:val="0"/>
        <w:spacing w:line="240" w:lineRule="auto"/>
        <w:ind w:firstLine="0"/>
        <w:jc w:val="center"/>
        <w:rPr>
          <w:bCs/>
          <w:color w:val="26282F"/>
        </w:rPr>
      </w:pPr>
    </w:p>
    <w:p w14:paraId="3E4F50C3" w14:textId="70F20227" w:rsidR="000043ED" w:rsidRPr="000043ED" w:rsidRDefault="000043ED" w:rsidP="000043ED">
      <w:pPr>
        <w:widowControl/>
        <w:overflowPunct w:val="0"/>
        <w:autoSpaceDE w:val="0"/>
        <w:autoSpaceDN w:val="0"/>
        <w:adjustRightInd w:val="0"/>
        <w:spacing w:line="240" w:lineRule="auto"/>
        <w:ind w:firstLine="0"/>
        <w:jc w:val="center"/>
        <w:rPr>
          <w:sz w:val="20"/>
          <w:szCs w:val="20"/>
        </w:rPr>
      </w:pPr>
      <w:r w:rsidRPr="000043ED">
        <w:rPr>
          <w:bCs/>
          <w:color w:val="26282F"/>
        </w:rPr>
        <w:t xml:space="preserve">Заявление </w:t>
      </w:r>
      <w:r w:rsidRPr="000043ED">
        <w:rPr>
          <w:bCs/>
          <w:color w:val="26282F"/>
        </w:rPr>
        <w:br/>
        <w:t>на выдачу разрешения на установку и эксплуатацию рекламной конструкции</w:t>
      </w:r>
      <w:r w:rsidRPr="000043ED">
        <w:rPr>
          <w:bCs/>
          <w:color w:val="26282F"/>
        </w:rPr>
        <w:br/>
        <w:t>на территории муниципального образования «</w:t>
      </w:r>
      <w:r w:rsidR="00217409">
        <w:rPr>
          <w:bCs/>
          <w:color w:val="26282F"/>
        </w:rPr>
        <w:t xml:space="preserve">Муниципальный округ </w:t>
      </w:r>
      <w:r w:rsidR="00A17E48">
        <w:rPr>
          <w:bCs/>
          <w:color w:val="26282F"/>
        </w:rPr>
        <w:t>Глазовский</w:t>
      </w:r>
      <w:r w:rsidR="00A17E48">
        <w:rPr>
          <w:bCs/>
          <w:color w:val="26282F"/>
        </w:rPr>
        <w:tab/>
      </w:r>
      <w:r w:rsidRPr="000043ED">
        <w:rPr>
          <w:bCs/>
          <w:color w:val="26282F"/>
        </w:rPr>
        <w:t xml:space="preserve"> район</w:t>
      </w:r>
      <w:r w:rsidR="00217409">
        <w:rPr>
          <w:bCs/>
          <w:color w:val="26282F"/>
        </w:rPr>
        <w:t xml:space="preserve"> Удмуртской Республики</w:t>
      </w:r>
      <w:r w:rsidRPr="000043ED">
        <w:rPr>
          <w:bCs/>
          <w:color w:val="26282F"/>
        </w:rPr>
        <w:t>»</w:t>
      </w:r>
    </w:p>
    <w:p w14:paraId="03DA1964"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Заявитель: __________________________________________________________________________________</w:t>
      </w:r>
    </w:p>
    <w:p w14:paraId="610CCEEB"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__________________________________________________________________________________</w:t>
      </w:r>
    </w:p>
    <w:p w14:paraId="436AF30D"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xml:space="preserve">                  (наименование юридического лица или Ф.И.О. (при наличии) физического лица)</w:t>
      </w:r>
    </w:p>
    <w:p w14:paraId="78FAFFDA"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p>
    <w:p w14:paraId="50364EFF"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Идентификационный номер налогоплательщика (ИНН): _________________________________________</w:t>
      </w:r>
    </w:p>
    <w:p w14:paraId="4E816FC4"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Место нахождения юридического лица*:_______________________________________________________</w:t>
      </w:r>
    </w:p>
    <w:p w14:paraId="56A997F4"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Место жительства физического лица (в том числе индивидуального предпринимателя):__________________________________________________________________</w:t>
      </w:r>
    </w:p>
    <w:p w14:paraId="43375F1B"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Почтовый адрес: ___________________________________________________________________</w:t>
      </w:r>
    </w:p>
    <w:p w14:paraId="3E486520"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Фактическое место нахождения юридического лица или физического лица:_____________________________________________________________________________</w:t>
      </w:r>
    </w:p>
    <w:p w14:paraId="7A5C600D"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__________________________________________________________________________________</w:t>
      </w:r>
    </w:p>
    <w:p w14:paraId="44DDD459"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Контактный телефон: _______________________________________________________________</w:t>
      </w:r>
    </w:p>
    <w:p w14:paraId="0D283D77"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Адрес электронной почты (при наличии): ______________________________________________</w:t>
      </w:r>
    </w:p>
    <w:p w14:paraId="5BCABD9E" w14:textId="39FA00E5"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Прошу выдать разрешение на установку и эксплуатацию рекламной конструкции на территории муниципального образования «</w:t>
      </w:r>
      <w:r w:rsidR="00037ACC">
        <w:rPr>
          <w:bCs/>
          <w:color w:val="26282F"/>
        </w:rPr>
        <w:t xml:space="preserve">Муниципальный округ </w:t>
      </w:r>
      <w:r w:rsidR="00A17E48">
        <w:rPr>
          <w:bCs/>
          <w:color w:val="26282F"/>
        </w:rPr>
        <w:t>Глазовский</w:t>
      </w:r>
      <w:r>
        <w:rPr>
          <w:bCs/>
          <w:color w:val="26282F"/>
        </w:rPr>
        <w:t xml:space="preserve"> район</w:t>
      </w:r>
      <w:r w:rsidR="00037ACC">
        <w:rPr>
          <w:bCs/>
          <w:color w:val="26282F"/>
        </w:rPr>
        <w:t xml:space="preserve"> Удмуртской Республики</w:t>
      </w:r>
      <w:r w:rsidRPr="000043ED">
        <w:rPr>
          <w:bCs/>
          <w:color w:val="26282F"/>
        </w:rPr>
        <w:t>»:</w:t>
      </w:r>
    </w:p>
    <w:p w14:paraId="0BD949DE"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Тип и вид рекламной конструкции: ___________________________________________________</w:t>
      </w:r>
    </w:p>
    <w:p w14:paraId="29F3799B"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Размеры информационного поля одной стороны: ________________________________________</w:t>
      </w:r>
    </w:p>
    <w:p w14:paraId="7C8CEC5F"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xml:space="preserve">Количество сторон: __________________________________________________ </w:t>
      </w:r>
    </w:p>
    <w:p w14:paraId="4554FA23"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Адрес рекламной конструкции: _______________________________________________________</w:t>
      </w:r>
    </w:p>
    <w:p w14:paraId="680CF3D8"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Срок действия разрешения:___________________________________________________________</w:t>
      </w:r>
    </w:p>
    <w:p w14:paraId="53F38B38"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p>
    <w:p w14:paraId="4130D6CF"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Способ получения результата муниципальной услуги: ___________________________________</w:t>
      </w:r>
    </w:p>
    <w:p w14:paraId="09AD9985"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xml:space="preserve">                                                                                         (лично, почтой России, по электронной почте)</w:t>
      </w:r>
    </w:p>
    <w:p w14:paraId="63E74062"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p>
    <w:p w14:paraId="399DCADD"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Информирую об оплате государственной пошлины за выдачу разрешения на установку и эксплуатацию рекламной конструкции: _________________________________________**</w:t>
      </w:r>
    </w:p>
    <w:p w14:paraId="757C6343"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p>
    <w:p w14:paraId="3FF8FF85"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_________________ _______________ / ____________________ / __________________</w:t>
      </w:r>
    </w:p>
    <w:p w14:paraId="4E6F66A9"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xml:space="preserve">             (должность)            (подпись)          (расшифровка подписи)                    (дата)</w:t>
      </w:r>
    </w:p>
    <w:p w14:paraId="22C236F7"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Приложения к заявлению:***</w:t>
      </w:r>
    </w:p>
    <w:p w14:paraId="0FC365D8"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В соответствии с Гражданским кодексом РФ место нахождения юридического лица определяется местом его государственной регистрации.</w:t>
      </w:r>
    </w:p>
    <w:p w14:paraId="5626C737"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Заявитель указывает дату оплаты государственной пошлины за выдачу разрешения на установку и эксплуатацию рекламной конструкции.</w:t>
      </w:r>
    </w:p>
    <w:p w14:paraId="28B56837"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Прикладываются документы:</w:t>
      </w:r>
    </w:p>
    <w:p w14:paraId="526BDAA6"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обязательно - в соответствии с пунктом 2.5 Регламента;</w:t>
      </w:r>
    </w:p>
    <w:p w14:paraId="0EAFF5E3" w14:textId="77777777" w:rsid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lastRenderedPageBreak/>
        <w:t>- по инициативе заявителя – в соответствии с пунктом 2.5 Регламента.</w:t>
      </w:r>
    </w:p>
    <w:p w14:paraId="1E289A33" w14:textId="77777777" w:rsidR="00282931" w:rsidRPr="00282931" w:rsidRDefault="00282931" w:rsidP="00282931">
      <w:pPr>
        <w:rPr>
          <w:snapToGrid w:val="0"/>
          <w:color w:val="000000"/>
        </w:rPr>
      </w:pPr>
      <w:r w:rsidRPr="00282931">
        <w:rPr>
          <w:snapToGrid w:val="0"/>
          <w:color w:val="000000"/>
        </w:rPr>
        <w:t>Способ получения результата муниципальной услуги:</w:t>
      </w:r>
    </w:p>
    <w:p w14:paraId="16B06967" w14:textId="77777777" w:rsidR="00282931" w:rsidRPr="00282931" w:rsidRDefault="00282931" w:rsidP="00282931">
      <w:pPr>
        <w:rPr>
          <w:snapToGrid w:val="0"/>
          <w:color w:val="000000"/>
        </w:rPr>
      </w:pPr>
    </w:p>
    <w:p w14:paraId="08C843DA" w14:textId="4218F984" w:rsidR="00282931" w:rsidRPr="00282931" w:rsidRDefault="00282931" w:rsidP="00282931">
      <w:pPr>
        <w:pStyle w:val="211"/>
        <w:ind w:firstLine="708"/>
        <w:jc w:val="both"/>
        <w:rPr>
          <w:rFonts w:ascii="Times New Roman" w:hAnsi="Times New Roman"/>
          <w:color w:val="000000"/>
        </w:rPr>
      </w:pPr>
      <w:r w:rsidRPr="00282931">
        <w:rPr>
          <w:rFonts w:ascii="Times New Roman" w:hAnsi="Times New Roman"/>
          <w:noProof/>
          <w:lang w:eastAsia="ru-RU"/>
        </w:rPr>
        <mc:AlternateContent>
          <mc:Choice Requires="wps">
            <w:drawing>
              <wp:anchor distT="0" distB="0" distL="114300" distR="114300" simplePos="0" relativeHeight="251656704" behindDoc="0" locked="0" layoutInCell="1" allowOverlap="1" wp14:anchorId="54EF1889" wp14:editId="6148D4CF">
                <wp:simplePos x="0" y="0"/>
                <wp:positionH relativeFrom="column">
                  <wp:posOffset>-64770</wp:posOffset>
                </wp:positionH>
                <wp:positionV relativeFrom="paragraph">
                  <wp:posOffset>26670</wp:posOffset>
                </wp:positionV>
                <wp:extent cx="144145" cy="144145"/>
                <wp:effectExtent l="11430" t="7620" r="6350"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1pt;margin-top:2.1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Kf5mMUMCAABMBAAA&#10;DgAAAAAAAAAAAAAAAAAuAgAAZHJzL2Uyb0RvYy54bWxQSwECLQAUAAYACAAAACEA+YtKS9wAAAAH&#10;AQAADwAAAAAAAAAAAAAAAACdBAAAZHJzL2Rvd25yZXYueG1sUEsFBgAAAAAEAAQA8wAAAKYFAAAA&#10;AA==&#10;"/>
            </w:pict>
          </mc:Fallback>
        </mc:AlternateContent>
      </w:r>
      <w:r w:rsidRPr="00282931">
        <w:rPr>
          <w:rFonts w:ascii="Times New Roman" w:hAnsi="Times New Roman"/>
          <w:color w:val="000000"/>
        </w:rPr>
        <w:t>- в офисе «Мои документы»: _________________________________________________</w:t>
      </w:r>
    </w:p>
    <w:p w14:paraId="05DFB4DA" w14:textId="0B062BC6" w:rsidR="00282931" w:rsidRPr="00282931" w:rsidRDefault="00282931" w:rsidP="00282931">
      <w:pPr>
        <w:pStyle w:val="211"/>
        <w:ind w:firstLine="708"/>
        <w:jc w:val="both"/>
        <w:rPr>
          <w:rFonts w:ascii="Times New Roman" w:hAnsi="Times New Roman"/>
          <w:color w:val="000000"/>
        </w:rPr>
      </w:pPr>
      <w:r w:rsidRPr="00282931">
        <w:rPr>
          <w:rFonts w:ascii="Times New Roman" w:hAnsi="Times New Roman"/>
          <w:noProof/>
          <w:lang w:eastAsia="ru-RU"/>
        </w:rPr>
        <mc:AlternateContent>
          <mc:Choice Requires="wps">
            <w:drawing>
              <wp:anchor distT="0" distB="0" distL="114300" distR="114300" simplePos="0" relativeHeight="251657728" behindDoc="0" locked="0" layoutInCell="1" allowOverlap="1" wp14:anchorId="738D12DD" wp14:editId="297866A2">
                <wp:simplePos x="0" y="0"/>
                <wp:positionH relativeFrom="column">
                  <wp:posOffset>-64770</wp:posOffset>
                </wp:positionH>
                <wp:positionV relativeFrom="paragraph">
                  <wp:posOffset>71120</wp:posOffset>
                </wp:positionV>
                <wp:extent cx="144145" cy="144145"/>
                <wp:effectExtent l="11430" t="13970" r="635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1pt;margin-top:5.6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"/>
            </w:pict>
          </mc:Fallback>
        </mc:AlternateContent>
      </w:r>
      <w:r w:rsidRPr="00282931">
        <w:rPr>
          <w:rFonts w:ascii="Times New Roman" w:hAnsi="Times New Roman"/>
          <w:color w:val="000000"/>
        </w:rPr>
        <w:t xml:space="preserve">- в отделе архитектуры и строительства Администрации </w:t>
      </w:r>
      <w:proofErr w:type="spellStart"/>
      <w:r w:rsidRPr="00282931">
        <w:rPr>
          <w:rFonts w:ascii="Times New Roman" w:hAnsi="Times New Roman"/>
          <w:color w:val="000000"/>
        </w:rPr>
        <w:t>Глазовского</w:t>
      </w:r>
      <w:proofErr w:type="spellEnd"/>
      <w:r w:rsidRPr="00282931">
        <w:rPr>
          <w:rFonts w:ascii="Times New Roman" w:hAnsi="Times New Roman"/>
          <w:color w:val="000000"/>
        </w:rPr>
        <w:t xml:space="preserve"> района</w:t>
      </w:r>
    </w:p>
    <w:p w14:paraId="7229BA93" w14:textId="45A40503" w:rsidR="00282931" w:rsidRPr="00282931" w:rsidRDefault="00282931" w:rsidP="00282931">
      <w:pPr>
        <w:pStyle w:val="211"/>
        <w:ind w:firstLine="708"/>
        <w:jc w:val="both"/>
        <w:rPr>
          <w:rFonts w:ascii="Times New Roman" w:hAnsi="Times New Roman"/>
          <w:color w:val="000000"/>
        </w:rPr>
      </w:pPr>
      <w:r w:rsidRPr="00282931">
        <w:rPr>
          <w:rFonts w:ascii="Times New Roman" w:hAnsi="Times New Roman"/>
          <w:noProof/>
          <w:lang w:eastAsia="ru-RU"/>
        </w:rPr>
        <mc:AlternateContent>
          <mc:Choice Requires="wps">
            <w:drawing>
              <wp:anchor distT="0" distB="0" distL="114300" distR="114300" simplePos="0" relativeHeight="251658752" behindDoc="0" locked="0" layoutInCell="1" allowOverlap="1" wp14:anchorId="061992FD" wp14:editId="714A2CC2">
                <wp:simplePos x="0" y="0"/>
                <wp:positionH relativeFrom="column">
                  <wp:posOffset>-64770</wp:posOffset>
                </wp:positionH>
                <wp:positionV relativeFrom="paragraph">
                  <wp:posOffset>17145</wp:posOffset>
                </wp:positionV>
                <wp:extent cx="144145" cy="144145"/>
                <wp:effectExtent l="11430" t="7620" r="635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1pt;margin-top:1.3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"/>
            </w:pict>
          </mc:Fallback>
        </mc:AlternateContent>
      </w:r>
      <w:r w:rsidRPr="00282931">
        <w:rPr>
          <w:rFonts w:ascii="Times New Roman" w:hAnsi="Times New Roman"/>
          <w:color w:val="000000"/>
        </w:rPr>
        <w:t>- почтовым отправлением по адресу:________________________________________</w:t>
      </w:r>
    </w:p>
    <w:p w14:paraId="45E7A020" w14:textId="77777777" w:rsidR="00282931" w:rsidRPr="00282931" w:rsidRDefault="00282931" w:rsidP="00282931">
      <w:pPr>
        <w:pStyle w:val="211"/>
        <w:ind w:firstLine="708"/>
        <w:jc w:val="both"/>
        <w:rPr>
          <w:rFonts w:ascii="Times New Roman" w:hAnsi="Times New Roman"/>
          <w:color w:val="000000"/>
        </w:rPr>
      </w:pPr>
      <w:r w:rsidRPr="00282931">
        <w:rPr>
          <w:rFonts w:ascii="Times New Roman" w:hAnsi="Times New Roman"/>
          <w:color w:val="000000"/>
        </w:rPr>
        <w:t>________________________________________________________________________</w:t>
      </w:r>
    </w:p>
    <w:p w14:paraId="61F6B5E1" w14:textId="77777777" w:rsidR="00282931" w:rsidRPr="00282931" w:rsidRDefault="00282931" w:rsidP="00282931">
      <w:pPr>
        <w:pStyle w:val="211"/>
        <w:ind w:firstLine="708"/>
        <w:jc w:val="both"/>
        <w:rPr>
          <w:rFonts w:ascii="Times New Roman" w:hAnsi="Times New Roman"/>
          <w:color w:val="000000"/>
        </w:rPr>
      </w:pPr>
    </w:p>
    <w:p w14:paraId="50AC52CD" w14:textId="77777777" w:rsidR="00282931" w:rsidRPr="00282931" w:rsidRDefault="00282931" w:rsidP="00282931">
      <w:pPr>
        <w:pStyle w:val="211"/>
        <w:jc w:val="both"/>
        <w:rPr>
          <w:rFonts w:ascii="Times New Roman" w:hAnsi="Times New Roman"/>
          <w:color w:val="000000"/>
        </w:rPr>
      </w:pPr>
      <w:r w:rsidRPr="00282931">
        <w:rPr>
          <w:rFonts w:ascii="Times New Roman" w:hAnsi="Times New Roman"/>
          <w:color w:val="000000"/>
        </w:rPr>
        <w:t>___________________________________</w:t>
      </w:r>
    </w:p>
    <w:p w14:paraId="7DF1690C" w14:textId="77777777" w:rsidR="00282931" w:rsidRPr="00282931" w:rsidRDefault="00282931" w:rsidP="00282931">
      <w:pPr>
        <w:pStyle w:val="211"/>
        <w:jc w:val="both"/>
        <w:rPr>
          <w:rFonts w:ascii="Times New Roman" w:hAnsi="Times New Roman"/>
          <w:color w:val="000000"/>
        </w:rPr>
      </w:pPr>
      <w:r w:rsidRPr="00282931">
        <w:rPr>
          <w:rFonts w:ascii="Times New Roman" w:hAnsi="Times New Roman"/>
          <w:color w:val="000000"/>
        </w:rPr>
        <w:t xml:space="preserve">(подпись)            </w:t>
      </w:r>
      <w:r w:rsidRPr="00282931">
        <w:rPr>
          <w:rFonts w:ascii="Times New Roman" w:hAnsi="Times New Roman"/>
          <w:color w:val="000000"/>
        </w:rPr>
        <w:tab/>
      </w:r>
      <w:r w:rsidRPr="00282931">
        <w:rPr>
          <w:rFonts w:ascii="Times New Roman" w:hAnsi="Times New Roman"/>
          <w:color w:val="000000"/>
        </w:rPr>
        <w:tab/>
        <w:t>Ф.И.О.</w:t>
      </w:r>
      <w:r w:rsidRPr="00282931">
        <w:rPr>
          <w:rFonts w:ascii="Times New Roman" w:hAnsi="Times New Roman"/>
          <w:color w:val="000000"/>
        </w:rPr>
        <w:tab/>
      </w:r>
      <w:r w:rsidRPr="00282931">
        <w:rPr>
          <w:rFonts w:ascii="Times New Roman" w:hAnsi="Times New Roman"/>
          <w:color w:val="000000"/>
        </w:rPr>
        <w:tab/>
      </w:r>
      <w:r w:rsidRPr="00282931">
        <w:rPr>
          <w:rFonts w:ascii="Times New Roman" w:hAnsi="Times New Roman"/>
          <w:color w:val="000000"/>
        </w:rPr>
        <w:tab/>
        <w:t>«_____» __________20___ г.</w:t>
      </w:r>
    </w:p>
    <w:p w14:paraId="3157E4C0" w14:textId="77777777" w:rsidR="00282931" w:rsidRPr="00282931" w:rsidRDefault="00282931" w:rsidP="00282931">
      <w:pPr>
        <w:rPr>
          <w:snapToGrid w:val="0"/>
          <w:color w:val="000000"/>
        </w:rPr>
      </w:pPr>
    </w:p>
    <w:p w14:paraId="13EF691A" w14:textId="77777777" w:rsidR="00282931" w:rsidRPr="00282931" w:rsidRDefault="00282931" w:rsidP="00282931">
      <w:pPr>
        <w:jc w:val="center"/>
        <w:rPr>
          <w:b/>
          <w:bCs/>
          <w:color w:val="000000"/>
        </w:rPr>
      </w:pPr>
    </w:p>
    <w:p w14:paraId="629FCBA2" w14:textId="77777777" w:rsidR="00282931" w:rsidRPr="00282931" w:rsidRDefault="00282931" w:rsidP="00282931">
      <w:pPr>
        <w:spacing w:line="240" w:lineRule="auto"/>
        <w:jc w:val="center"/>
        <w:rPr>
          <w:b/>
          <w:bCs/>
          <w:color w:val="000000"/>
        </w:rPr>
      </w:pPr>
      <w:r w:rsidRPr="00282931">
        <w:rPr>
          <w:b/>
          <w:bCs/>
          <w:color w:val="000000"/>
        </w:rPr>
        <w:t>Согласие</w:t>
      </w:r>
    </w:p>
    <w:p w14:paraId="2753E0BE" w14:textId="77777777" w:rsidR="00282931" w:rsidRPr="00282931" w:rsidRDefault="00282931" w:rsidP="00282931">
      <w:pPr>
        <w:spacing w:line="240" w:lineRule="auto"/>
        <w:jc w:val="center"/>
        <w:rPr>
          <w:b/>
          <w:bCs/>
          <w:color w:val="000000"/>
        </w:rPr>
      </w:pPr>
      <w:r w:rsidRPr="00282931">
        <w:rPr>
          <w:b/>
          <w:bCs/>
          <w:color w:val="000000"/>
        </w:rPr>
        <w:t>на обработку персональных данных и получение у третьей стороны</w:t>
      </w:r>
    </w:p>
    <w:p w14:paraId="57E19929" w14:textId="77777777" w:rsidR="00282931" w:rsidRPr="00282931" w:rsidRDefault="00282931" w:rsidP="00282931">
      <w:pPr>
        <w:spacing w:line="240" w:lineRule="auto"/>
        <w:ind w:firstLine="539"/>
        <w:rPr>
          <w:color w:val="000000"/>
        </w:rPr>
      </w:pPr>
      <w:r w:rsidRPr="00282931">
        <w:rPr>
          <w:color w:val="000000"/>
        </w:rPr>
        <w:t>Я, ______________________________________________________________________</w:t>
      </w:r>
      <w:proofErr w:type="gramStart"/>
      <w:r w:rsidRPr="00282931">
        <w:rPr>
          <w:color w:val="000000"/>
        </w:rPr>
        <w:t xml:space="preserve"> ,</w:t>
      </w:r>
      <w:proofErr w:type="gramEnd"/>
    </w:p>
    <w:p w14:paraId="04BDA652" w14:textId="77777777" w:rsidR="00282931" w:rsidRPr="00282931" w:rsidRDefault="00282931" w:rsidP="00282931">
      <w:pPr>
        <w:spacing w:line="240" w:lineRule="auto"/>
        <w:ind w:firstLine="539"/>
        <w:jc w:val="center"/>
        <w:rPr>
          <w:color w:val="000000"/>
        </w:rPr>
      </w:pPr>
      <w:r w:rsidRPr="00282931">
        <w:rPr>
          <w:i/>
          <w:iCs/>
          <w:color w:val="000000"/>
        </w:rPr>
        <w:t>(Ф.И.О. гражданина)</w:t>
      </w:r>
    </w:p>
    <w:p w14:paraId="7AA244E5" w14:textId="53292182" w:rsidR="00282931" w:rsidRPr="00282931" w:rsidRDefault="00282931" w:rsidP="00282931">
      <w:pPr>
        <w:spacing w:line="240" w:lineRule="auto"/>
        <w:rPr>
          <w:color w:val="000000"/>
        </w:rPr>
      </w:pPr>
      <w:r w:rsidRPr="00282931">
        <w:rPr>
          <w:color w:val="000000"/>
        </w:rPr>
        <w:t>проживающи</w:t>
      </w:r>
      <w:proofErr w:type="gramStart"/>
      <w:r w:rsidRPr="00282931">
        <w:rPr>
          <w:color w:val="000000"/>
        </w:rPr>
        <w:t>й(</w:t>
      </w:r>
      <w:proofErr w:type="spellStart"/>
      <w:proofErr w:type="gramEnd"/>
      <w:r w:rsidRPr="00282931">
        <w:rPr>
          <w:color w:val="000000"/>
        </w:rPr>
        <w:t>ая</w:t>
      </w:r>
      <w:proofErr w:type="spellEnd"/>
      <w:r w:rsidRPr="00282931">
        <w:rPr>
          <w:color w:val="000000"/>
        </w:rPr>
        <w:t xml:space="preserve">) по адресу: ___________________________________________________, </w:t>
      </w:r>
    </w:p>
    <w:p w14:paraId="3E39EC5E" w14:textId="77777777" w:rsidR="00282931" w:rsidRPr="00282931" w:rsidRDefault="00282931" w:rsidP="00282931">
      <w:pPr>
        <w:spacing w:line="240" w:lineRule="auto"/>
        <w:rPr>
          <w:color w:val="000000"/>
        </w:rPr>
      </w:pPr>
      <w:r w:rsidRPr="00282931">
        <w:rPr>
          <w:color w:val="000000"/>
        </w:rPr>
        <w:t>паспорт серии ________, номер ______________, выданный ________________________________________________ « ___ » ___________ ______ года,</w:t>
      </w:r>
    </w:p>
    <w:p w14:paraId="4F2DB0A2" w14:textId="77777777" w:rsidR="00282931" w:rsidRPr="00282931" w:rsidRDefault="00282931" w:rsidP="00282931">
      <w:pPr>
        <w:spacing w:line="240" w:lineRule="auto"/>
        <w:rPr>
          <w:color w:val="000000"/>
        </w:rPr>
      </w:pPr>
      <w:r w:rsidRPr="00282931">
        <w:rPr>
          <w:color w:val="000000"/>
        </w:rPr>
        <w:t>действующий (</w:t>
      </w:r>
      <w:proofErr w:type="spellStart"/>
      <w:r w:rsidRPr="00282931">
        <w:rPr>
          <w:color w:val="000000"/>
        </w:rPr>
        <w:t>ая</w:t>
      </w:r>
      <w:proofErr w:type="spellEnd"/>
      <w:r w:rsidRPr="00282931">
        <w:rPr>
          <w:color w:val="000000"/>
        </w:rPr>
        <w:t>) за ____________________________________________________________</w:t>
      </w:r>
    </w:p>
    <w:p w14:paraId="26DE1291" w14:textId="77777777" w:rsidR="00282931" w:rsidRPr="00282931" w:rsidRDefault="00282931" w:rsidP="00282931">
      <w:pPr>
        <w:spacing w:line="240" w:lineRule="auto"/>
        <w:rPr>
          <w:color w:val="000000"/>
        </w:rPr>
      </w:pPr>
      <w:r w:rsidRPr="00282931">
        <w:rPr>
          <w:color w:val="000000"/>
        </w:rPr>
        <w:t>_____________________________________________________________________________</w:t>
      </w:r>
    </w:p>
    <w:p w14:paraId="307B04BE" w14:textId="77777777" w:rsidR="00282931" w:rsidRPr="00282931" w:rsidRDefault="00282931" w:rsidP="00282931">
      <w:pPr>
        <w:spacing w:line="240" w:lineRule="auto"/>
        <w:rPr>
          <w:color w:val="000000"/>
        </w:rPr>
      </w:pPr>
      <w:r w:rsidRPr="00282931">
        <w:rPr>
          <w:color w:val="000000"/>
        </w:rPr>
        <w:t>по доверенности _______________________________________________________________</w:t>
      </w:r>
    </w:p>
    <w:p w14:paraId="7A71AC1C" w14:textId="77777777" w:rsidR="00282931" w:rsidRPr="00282931" w:rsidRDefault="00282931" w:rsidP="00282931">
      <w:pPr>
        <w:spacing w:line="240" w:lineRule="auto"/>
        <w:jc w:val="center"/>
        <w:rPr>
          <w:i/>
          <w:iCs/>
          <w:color w:val="000000"/>
        </w:rPr>
      </w:pPr>
      <w:r w:rsidRPr="00282931">
        <w:rPr>
          <w:i/>
          <w:iCs/>
          <w:color w:val="000000"/>
        </w:rPr>
        <w:t xml:space="preserve"> (</w:t>
      </w:r>
      <w:proofErr w:type="gramStart"/>
      <w:r w:rsidRPr="00282931">
        <w:rPr>
          <w:i/>
          <w:iCs/>
          <w:color w:val="000000"/>
        </w:rPr>
        <w:t>заполняется если с заявлением обращается</w:t>
      </w:r>
      <w:proofErr w:type="gramEnd"/>
      <w:r w:rsidRPr="00282931">
        <w:rPr>
          <w:i/>
          <w:iCs/>
          <w:color w:val="000000"/>
        </w:rPr>
        <w:t xml:space="preserve"> представитель заявителя)</w:t>
      </w:r>
    </w:p>
    <w:p w14:paraId="75E4AC20" w14:textId="77777777" w:rsidR="00282931" w:rsidRPr="00282931" w:rsidRDefault="00282931" w:rsidP="00282931">
      <w:pPr>
        <w:spacing w:line="240" w:lineRule="auto"/>
        <w:rPr>
          <w:color w:val="000000"/>
        </w:rPr>
      </w:pPr>
      <w:r w:rsidRPr="00282931">
        <w:rPr>
          <w:color w:val="000000"/>
        </w:rPr>
        <w:t>в соответствии со ст. 9 Федерального закона от 27.07.2006г. № 152-ФЗ «О персональных данных»</w:t>
      </w:r>
    </w:p>
    <w:p w14:paraId="60AC2E80" w14:textId="77777777" w:rsidR="00282931" w:rsidRPr="00282931" w:rsidRDefault="00282931" w:rsidP="00282931">
      <w:pPr>
        <w:spacing w:line="240" w:lineRule="auto"/>
        <w:rPr>
          <w:color w:val="000000"/>
        </w:rPr>
      </w:pPr>
      <w:r w:rsidRPr="00282931">
        <w:rPr>
          <w:b/>
          <w:bCs/>
          <w:color w:val="000000"/>
        </w:rPr>
        <w:t>даю согласие на обработку и проверку моих персональных данных</w:t>
      </w:r>
      <w:proofErr w:type="gramStart"/>
      <w:r w:rsidRPr="00282931">
        <w:rPr>
          <w:b/>
          <w:bCs/>
          <w:color w:val="000000"/>
        </w:rPr>
        <w:t xml:space="preserve"> ,</w:t>
      </w:r>
      <w:proofErr w:type="gramEnd"/>
      <w:r w:rsidRPr="00282931">
        <w:rPr>
          <w:b/>
          <w:bCs/>
          <w:color w:val="000000"/>
        </w:rPr>
        <w:t xml:space="preserve"> а также даю согласие на получение у третьей стороны моих персональных данных </w:t>
      </w:r>
      <w:r w:rsidRPr="00282931">
        <w:rPr>
          <w:color w:val="000000"/>
        </w:rPr>
        <w:t xml:space="preserve">: фамилия, имя, отчество; пол; число, месяц, год и место рождения; </w:t>
      </w:r>
      <w:r w:rsidRPr="00282931">
        <w:rPr>
          <w:rStyle w:val="FontStyle21"/>
          <w:color w:val="000000"/>
        </w:rPr>
        <w:t xml:space="preserve">гражданство; </w:t>
      </w:r>
      <w:r w:rsidRPr="00282931">
        <w:rPr>
          <w:color w:val="000000"/>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282931">
        <w:rPr>
          <w:color w:val="000000"/>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«Глазовский район» 427621, г. Глазов, ул. М. Гвардии, д.22а, в целях предоставления муниципальных услуг.</w:t>
      </w:r>
      <w:proofErr w:type="gramEnd"/>
    </w:p>
    <w:p w14:paraId="4880CD79" w14:textId="77777777" w:rsidR="00282931" w:rsidRPr="00282931" w:rsidRDefault="00282931" w:rsidP="00282931">
      <w:pPr>
        <w:spacing w:line="240" w:lineRule="auto"/>
        <w:rPr>
          <w:color w:val="000000"/>
        </w:rPr>
      </w:pPr>
      <w:proofErr w:type="gramStart"/>
      <w:r w:rsidRPr="00282931">
        <w:rPr>
          <w:color w:val="00000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14:paraId="10578728" w14:textId="77777777" w:rsidR="00282931" w:rsidRPr="00282931" w:rsidRDefault="00282931" w:rsidP="00282931">
      <w:pPr>
        <w:spacing w:line="240" w:lineRule="auto"/>
        <w:ind w:firstLine="540"/>
        <w:rPr>
          <w:color w:val="000000"/>
        </w:rPr>
      </w:pPr>
      <w:r w:rsidRPr="00282931">
        <w:rPr>
          <w:color w:val="00000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14:paraId="08E8C81A" w14:textId="77777777" w:rsidR="00282931" w:rsidRPr="00282931" w:rsidRDefault="00282931" w:rsidP="00282931">
      <w:pPr>
        <w:spacing w:line="240" w:lineRule="auto"/>
        <w:ind w:firstLine="540"/>
        <w:rPr>
          <w:color w:val="000000"/>
          <w:spacing w:val="-1"/>
        </w:rPr>
      </w:pPr>
      <w:r w:rsidRPr="00282931">
        <w:rPr>
          <w:color w:val="000000"/>
          <w:spacing w:val="-1"/>
        </w:rPr>
        <w:t>Согласие действует со дня его подписания до дня отзыва в письменной форме.</w:t>
      </w:r>
    </w:p>
    <w:p w14:paraId="309EEDF1" w14:textId="77777777" w:rsidR="00282931" w:rsidRPr="00282931" w:rsidRDefault="00282931" w:rsidP="00282931">
      <w:pPr>
        <w:pStyle w:val="2"/>
        <w:rPr>
          <w:rFonts w:ascii="Times New Roman" w:hAnsi="Times New Roman"/>
          <w:b w:val="0"/>
          <w:i w:val="0"/>
          <w:color w:val="000000"/>
          <w:sz w:val="22"/>
          <w:szCs w:val="22"/>
        </w:rPr>
      </w:pPr>
      <w:r w:rsidRPr="00282931">
        <w:rPr>
          <w:rFonts w:ascii="Times New Roman" w:hAnsi="Times New Roman"/>
          <w:b w:val="0"/>
          <w:i w:val="0"/>
          <w:color w:val="000000"/>
          <w:sz w:val="22"/>
          <w:szCs w:val="22"/>
        </w:rPr>
        <w:t>Подпись ________________       Дата _______________</w:t>
      </w:r>
    </w:p>
    <w:p w14:paraId="6CF26883" w14:textId="77777777" w:rsidR="00282931" w:rsidRDefault="00282931" w:rsidP="000043ED">
      <w:pPr>
        <w:widowControl/>
        <w:overflowPunct w:val="0"/>
        <w:autoSpaceDE w:val="0"/>
        <w:autoSpaceDN w:val="0"/>
        <w:adjustRightInd w:val="0"/>
        <w:spacing w:line="240" w:lineRule="auto"/>
        <w:ind w:firstLine="0"/>
        <w:jc w:val="left"/>
        <w:rPr>
          <w:bCs/>
          <w:color w:val="26282F"/>
        </w:rPr>
      </w:pPr>
    </w:p>
    <w:p w14:paraId="6EC256C4" w14:textId="0F78C84E" w:rsidR="00334351" w:rsidRPr="005A5585" w:rsidRDefault="00334351" w:rsidP="000043ED">
      <w:pPr>
        <w:pStyle w:val="a8"/>
        <w:spacing w:before="0" w:after="0" w:line="240" w:lineRule="auto"/>
        <w:ind w:left="4620"/>
        <w:rPr>
          <w:rFonts w:ascii="Times New Roman" w:hAnsi="Times New Roman" w:cs="Times New Roman"/>
        </w:rPr>
      </w:pPr>
    </w:p>
    <w:p w14:paraId="3FCD68BE" w14:textId="5E7E0270" w:rsidR="0031251E" w:rsidRPr="001B4642" w:rsidRDefault="0031251E" w:rsidP="00282931">
      <w:pPr>
        <w:pageBreakBefore/>
        <w:tabs>
          <w:tab w:val="left" w:pos="8748"/>
        </w:tabs>
        <w:spacing w:line="240" w:lineRule="auto"/>
        <w:ind w:firstLine="0"/>
        <w:jc w:val="right"/>
        <w:rPr>
          <w:sz w:val="20"/>
          <w:szCs w:val="20"/>
        </w:rPr>
      </w:pPr>
      <w:r w:rsidRPr="001B4642">
        <w:rPr>
          <w:sz w:val="20"/>
          <w:szCs w:val="20"/>
        </w:rPr>
        <w:lastRenderedPageBreak/>
        <w:t xml:space="preserve">Приложение № </w:t>
      </w:r>
      <w:r>
        <w:rPr>
          <w:sz w:val="20"/>
          <w:szCs w:val="20"/>
        </w:rPr>
        <w:t>2</w:t>
      </w:r>
      <w:r w:rsidRPr="001B4642">
        <w:rPr>
          <w:sz w:val="20"/>
          <w:szCs w:val="20"/>
        </w:rPr>
        <w:t xml:space="preserve"> </w:t>
      </w:r>
    </w:p>
    <w:p w14:paraId="46381B2A" w14:textId="77777777" w:rsidR="0031251E" w:rsidRPr="001B4642" w:rsidRDefault="0031251E" w:rsidP="0031251E">
      <w:pPr>
        <w:spacing w:line="240" w:lineRule="auto"/>
        <w:jc w:val="right"/>
        <w:rPr>
          <w:sz w:val="20"/>
          <w:szCs w:val="20"/>
        </w:rPr>
      </w:pPr>
      <w:r w:rsidRPr="001B4642">
        <w:rPr>
          <w:sz w:val="20"/>
          <w:szCs w:val="20"/>
        </w:rPr>
        <w:t xml:space="preserve">к административному регламенту </w:t>
      </w:r>
    </w:p>
    <w:p w14:paraId="7176E170" w14:textId="77777777" w:rsidR="0031251E" w:rsidRPr="001B4642" w:rsidRDefault="0031251E" w:rsidP="0031251E">
      <w:pPr>
        <w:spacing w:line="240" w:lineRule="auto"/>
        <w:jc w:val="right"/>
        <w:rPr>
          <w:b/>
          <w:sz w:val="20"/>
          <w:szCs w:val="20"/>
        </w:rPr>
      </w:pPr>
      <w:r w:rsidRPr="001B4642">
        <w:rPr>
          <w:sz w:val="20"/>
          <w:szCs w:val="20"/>
        </w:rPr>
        <w:t>предоставления муниципальной услуги</w:t>
      </w:r>
      <w:r w:rsidRPr="001B4642">
        <w:rPr>
          <w:b/>
          <w:sz w:val="20"/>
          <w:szCs w:val="20"/>
        </w:rPr>
        <w:t xml:space="preserve"> </w:t>
      </w:r>
    </w:p>
    <w:p w14:paraId="78B374F4" w14:textId="77777777" w:rsidR="0031251E" w:rsidRPr="001B4642" w:rsidRDefault="0031251E" w:rsidP="0031251E">
      <w:pPr>
        <w:tabs>
          <w:tab w:val="left" w:pos="8748"/>
        </w:tabs>
        <w:spacing w:line="240" w:lineRule="auto"/>
        <w:ind w:left="4040" w:firstLine="0"/>
        <w:jc w:val="right"/>
        <w:rPr>
          <w:sz w:val="20"/>
          <w:szCs w:val="20"/>
        </w:rPr>
      </w:pPr>
      <w:r w:rsidRPr="001B4642">
        <w:rPr>
          <w:sz w:val="20"/>
          <w:szCs w:val="20"/>
        </w:rPr>
        <w:t>«Аннулирование разрешений на установку и эксплуатацию рекламной конструкции на территории муниципального образования»</w:t>
      </w:r>
    </w:p>
    <w:p w14:paraId="179AAACE" w14:textId="77777777" w:rsidR="0031251E" w:rsidRPr="00E03F3F" w:rsidRDefault="0031251E" w:rsidP="0031251E">
      <w:pPr>
        <w:tabs>
          <w:tab w:val="left" w:pos="8748"/>
        </w:tabs>
        <w:spacing w:line="240" w:lineRule="auto"/>
        <w:ind w:left="4040" w:firstLine="0"/>
        <w:jc w:val="right"/>
        <w:rPr>
          <w:color w:val="FF0000"/>
          <w:sz w:val="20"/>
          <w:szCs w:val="20"/>
        </w:rPr>
      </w:pPr>
    </w:p>
    <w:p w14:paraId="2397658C" w14:textId="0FAC484F" w:rsidR="0031251E" w:rsidRPr="00A6321A" w:rsidRDefault="0031251E" w:rsidP="0031251E">
      <w:pPr>
        <w:pStyle w:val="a8"/>
        <w:spacing w:before="0" w:after="0" w:line="240" w:lineRule="auto"/>
        <w:ind w:left="4620"/>
        <w:rPr>
          <w:rFonts w:ascii="Times New Roman" w:hAnsi="Times New Roman" w:cs="Times New Roman"/>
          <w:sz w:val="28"/>
          <w:szCs w:val="28"/>
        </w:rPr>
      </w:pPr>
      <w:r w:rsidRPr="00E03F3F">
        <w:rPr>
          <w:rFonts w:ascii="Times New Roman" w:hAnsi="Times New Roman" w:cs="Times New Roman"/>
          <w:color w:val="FF0000"/>
          <w:sz w:val="24"/>
          <w:szCs w:val="24"/>
        </w:rPr>
        <w:br/>
      </w:r>
      <w:r>
        <w:rPr>
          <w:rFonts w:ascii="Times New Roman" w:hAnsi="Times New Roman" w:cs="Times New Roman"/>
          <w:sz w:val="24"/>
          <w:szCs w:val="24"/>
        </w:rPr>
        <w:t xml:space="preserve">Главе </w:t>
      </w:r>
      <w:r w:rsidRPr="00A6321A">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«Муниципальный округ </w:t>
      </w:r>
      <w:r w:rsidR="00A17E48" w:rsidRPr="00A17E48">
        <w:rPr>
          <w:rFonts w:ascii="Times New Roman" w:hAnsi="Times New Roman" w:cs="Times New Roman"/>
          <w:bCs/>
          <w:color w:val="26282F"/>
          <w:sz w:val="24"/>
          <w:szCs w:val="24"/>
        </w:rPr>
        <w:t>Глазовский</w:t>
      </w:r>
      <w:r w:rsidRPr="00A6321A">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A6321A">
        <w:rPr>
          <w:rFonts w:ascii="Times New Roman" w:hAnsi="Times New Roman" w:cs="Times New Roman"/>
          <w:sz w:val="24"/>
          <w:szCs w:val="24"/>
        </w:rPr>
        <w:br/>
      </w:r>
      <w:r w:rsidRPr="00A6321A">
        <w:rPr>
          <w:rFonts w:ascii="Times New Roman" w:hAnsi="Times New Roman" w:cs="Times New Roman"/>
          <w:sz w:val="28"/>
          <w:szCs w:val="28"/>
        </w:rPr>
        <w:t>______________________________________</w:t>
      </w:r>
    </w:p>
    <w:p w14:paraId="021F74FE" w14:textId="77777777" w:rsidR="0031251E" w:rsidRPr="00A6321A" w:rsidRDefault="0031251E" w:rsidP="0031251E">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sz w:val="24"/>
          <w:szCs w:val="24"/>
        </w:rPr>
        <w:t>от</w:t>
      </w:r>
      <w:r w:rsidRPr="00A6321A">
        <w:rPr>
          <w:rFonts w:ascii="Times New Roman" w:hAnsi="Times New Roman" w:cs="Times New Roman"/>
          <w:sz w:val="28"/>
          <w:szCs w:val="28"/>
        </w:rPr>
        <w:t xml:space="preserve">  ____________________________________</w:t>
      </w:r>
      <w:r w:rsidRPr="00A6321A">
        <w:rPr>
          <w:rFonts w:ascii="Times New Roman" w:hAnsi="Times New Roman" w:cs="Times New Roman"/>
          <w:sz w:val="28"/>
          <w:szCs w:val="28"/>
        </w:rPr>
        <w:br/>
      </w:r>
      <w:r w:rsidRPr="00A6321A">
        <w:rPr>
          <w:rFonts w:ascii="Times New Roman" w:hAnsi="Times New Roman" w:cs="Times New Roman"/>
        </w:rPr>
        <w:t>(ФИО/наименование (полное и сокращенное),</w:t>
      </w:r>
      <w:r w:rsidRPr="00A6321A">
        <w:rPr>
          <w:rFonts w:ascii="Times New Roman" w:hAnsi="Times New Roman" w:cs="Times New Roman"/>
        </w:rPr>
        <w:br/>
        <w:t>организационно-правовая форма)</w:t>
      </w:r>
      <w:r w:rsidRPr="00A6321A">
        <w:rPr>
          <w:rFonts w:ascii="Times New Roman" w:hAnsi="Times New Roman" w:cs="Times New Roman"/>
        </w:rPr>
        <w:br/>
      </w:r>
      <w:r w:rsidRPr="00A6321A">
        <w:rPr>
          <w:rFonts w:ascii="Times New Roman" w:hAnsi="Times New Roman" w:cs="Times New Roman"/>
          <w:sz w:val="28"/>
          <w:szCs w:val="28"/>
        </w:rPr>
        <w:t>____________________________________________________________________________</w:t>
      </w:r>
      <w:r w:rsidRPr="00A6321A">
        <w:rPr>
          <w:rFonts w:ascii="Times New Roman" w:hAnsi="Times New Roman" w:cs="Times New Roman"/>
          <w:sz w:val="28"/>
          <w:szCs w:val="28"/>
        </w:rPr>
        <w:br/>
      </w:r>
      <w:r w:rsidRPr="00A6321A">
        <w:rPr>
          <w:rFonts w:ascii="Times New Roman" w:hAnsi="Times New Roman" w:cs="Times New Roman"/>
        </w:rPr>
        <w:t>(адрес места нахождения/ постоянного или преимущественного проживания)</w:t>
      </w:r>
    </w:p>
    <w:p w14:paraId="0BD7F28B" w14:textId="77777777" w:rsidR="0031251E" w:rsidRPr="00A6321A" w:rsidRDefault="0031251E" w:rsidP="0031251E">
      <w:pPr>
        <w:pStyle w:val="a8"/>
        <w:spacing w:before="0" w:after="0" w:line="240" w:lineRule="auto"/>
        <w:ind w:left="4620"/>
        <w:jc w:val="center"/>
        <w:rPr>
          <w:rFonts w:ascii="Times New Roman" w:hAnsi="Times New Roman" w:cs="Times New Roman"/>
        </w:rPr>
      </w:pPr>
    </w:p>
    <w:p w14:paraId="76806FCC" w14:textId="77777777" w:rsidR="0031251E" w:rsidRPr="00A6321A" w:rsidRDefault="0031251E" w:rsidP="0031251E">
      <w:pPr>
        <w:pStyle w:val="a8"/>
        <w:spacing w:before="0" w:after="0" w:line="240" w:lineRule="auto"/>
        <w:ind w:left="4620"/>
        <w:rPr>
          <w:rFonts w:ascii="Times New Roman" w:hAnsi="Times New Roman" w:cs="Times New Roman"/>
        </w:rPr>
      </w:pPr>
      <w:r w:rsidRPr="00A6321A">
        <w:rPr>
          <w:rFonts w:ascii="Times New Roman" w:hAnsi="Times New Roman" w:cs="Times New Roman"/>
        </w:rPr>
        <w:t>______________________________________________________</w:t>
      </w:r>
    </w:p>
    <w:p w14:paraId="384DE9E0" w14:textId="77777777" w:rsidR="0031251E" w:rsidRPr="00A6321A" w:rsidRDefault="0031251E" w:rsidP="0031251E">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rPr>
        <w:t>(контактный телефон)</w:t>
      </w:r>
    </w:p>
    <w:p w14:paraId="2011FBD6" w14:textId="77777777" w:rsidR="0031251E" w:rsidRPr="00A6321A" w:rsidRDefault="0031251E" w:rsidP="0031251E">
      <w:pPr>
        <w:pStyle w:val="a8"/>
        <w:spacing w:before="0" w:after="0" w:line="240" w:lineRule="auto"/>
        <w:ind w:left="4620"/>
        <w:jc w:val="center"/>
        <w:rPr>
          <w:rFonts w:ascii="Times New Roman" w:hAnsi="Times New Roman" w:cs="Times New Roman"/>
        </w:rPr>
      </w:pPr>
    </w:p>
    <w:p w14:paraId="6CF702D4" w14:textId="77777777" w:rsidR="0031251E" w:rsidRPr="00A6321A" w:rsidRDefault="0031251E" w:rsidP="0031251E">
      <w:pPr>
        <w:pStyle w:val="a8"/>
        <w:spacing w:before="0" w:after="0" w:line="240" w:lineRule="auto"/>
        <w:ind w:left="4620"/>
        <w:rPr>
          <w:rFonts w:ascii="Times New Roman" w:hAnsi="Times New Roman" w:cs="Times New Roman"/>
        </w:rPr>
      </w:pPr>
      <w:r w:rsidRPr="00A6321A">
        <w:rPr>
          <w:rFonts w:ascii="Times New Roman" w:hAnsi="Times New Roman" w:cs="Times New Roman"/>
        </w:rPr>
        <w:t>______________________________________________________</w:t>
      </w:r>
    </w:p>
    <w:p w14:paraId="5B3460CC" w14:textId="77777777" w:rsidR="0031251E" w:rsidRPr="00A6321A" w:rsidRDefault="0031251E" w:rsidP="0031251E">
      <w:pPr>
        <w:pStyle w:val="a8"/>
        <w:spacing w:before="0" w:after="0" w:line="240" w:lineRule="auto"/>
        <w:ind w:left="4620"/>
        <w:jc w:val="center"/>
        <w:rPr>
          <w:rFonts w:ascii="Times New Roman" w:hAnsi="Times New Roman" w:cs="Times New Roman"/>
        </w:rPr>
      </w:pPr>
      <w:proofErr w:type="gramStart"/>
      <w:r w:rsidRPr="00A6321A">
        <w:rPr>
          <w:rFonts w:ascii="Times New Roman" w:hAnsi="Times New Roman" w:cs="Times New Roman"/>
        </w:rPr>
        <w:t>(реквизиты документа, удостоверяющего личность/</w:t>
      </w:r>
      <w:proofErr w:type="gramEnd"/>
    </w:p>
    <w:p w14:paraId="03724D9A" w14:textId="77777777" w:rsidR="0031251E" w:rsidRPr="00A6321A" w:rsidRDefault="0031251E" w:rsidP="0031251E">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rPr>
        <w:t>данные о государственной регистрации юридического лица)</w:t>
      </w:r>
    </w:p>
    <w:p w14:paraId="5317B81A" w14:textId="77777777" w:rsidR="0031251E" w:rsidRPr="00A6321A" w:rsidRDefault="0031251E" w:rsidP="0031251E">
      <w:pPr>
        <w:pStyle w:val="a8"/>
        <w:spacing w:before="0" w:after="0" w:line="240" w:lineRule="auto"/>
        <w:jc w:val="right"/>
        <w:rPr>
          <w:rFonts w:ascii="Times New Roman" w:hAnsi="Times New Roman" w:cs="Times New Roman"/>
        </w:rPr>
      </w:pPr>
    </w:p>
    <w:p w14:paraId="4FFEAF43" w14:textId="77777777" w:rsidR="0031251E" w:rsidRPr="00A6321A" w:rsidRDefault="0031251E" w:rsidP="0031251E">
      <w:pPr>
        <w:pStyle w:val="a8"/>
        <w:jc w:val="center"/>
        <w:rPr>
          <w:rFonts w:ascii="Times New Roman" w:hAnsi="Times New Roman" w:cs="Times New Roman"/>
          <w:sz w:val="24"/>
          <w:szCs w:val="24"/>
        </w:rPr>
      </w:pPr>
    </w:p>
    <w:p w14:paraId="789673CE" w14:textId="77777777" w:rsidR="0031251E" w:rsidRPr="00A6321A" w:rsidRDefault="0031251E" w:rsidP="0031251E">
      <w:pPr>
        <w:pStyle w:val="a8"/>
        <w:jc w:val="center"/>
        <w:rPr>
          <w:rFonts w:ascii="Times New Roman" w:hAnsi="Times New Roman" w:cs="Times New Roman"/>
          <w:b/>
          <w:sz w:val="24"/>
          <w:szCs w:val="24"/>
        </w:rPr>
      </w:pPr>
      <w:r w:rsidRPr="00A6321A">
        <w:rPr>
          <w:rFonts w:ascii="Times New Roman" w:hAnsi="Times New Roman" w:cs="Times New Roman"/>
          <w:b/>
          <w:sz w:val="24"/>
          <w:szCs w:val="24"/>
        </w:rPr>
        <w:t>Заявление</w:t>
      </w:r>
    </w:p>
    <w:p w14:paraId="3EE59734" w14:textId="77777777" w:rsidR="0031251E" w:rsidRDefault="0031251E" w:rsidP="0031251E">
      <w:pPr>
        <w:pStyle w:val="ConsPlusNonformat"/>
        <w:widowControl/>
        <w:ind w:right="-40" w:firstLine="702"/>
        <w:rPr>
          <w:rFonts w:ascii="Times New Roman" w:hAnsi="Times New Roman" w:cs="Times New Roman"/>
          <w:sz w:val="24"/>
          <w:szCs w:val="24"/>
        </w:rPr>
      </w:pPr>
      <w:r w:rsidRPr="00A6321A">
        <w:rPr>
          <w:rFonts w:ascii="Times New Roman" w:hAnsi="Times New Roman" w:cs="Times New Roman"/>
          <w:sz w:val="24"/>
          <w:szCs w:val="24"/>
        </w:rPr>
        <w:t xml:space="preserve">Прошу </w:t>
      </w:r>
      <w:r>
        <w:rPr>
          <w:rFonts w:ascii="Times New Roman" w:hAnsi="Times New Roman" w:cs="Times New Roman"/>
          <w:sz w:val="24"/>
          <w:szCs w:val="24"/>
        </w:rPr>
        <w:t xml:space="preserve">аннулировать </w:t>
      </w:r>
      <w:r w:rsidRPr="000A603F">
        <w:rPr>
          <w:rFonts w:ascii="Times New Roman" w:hAnsi="Times New Roman" w:cs="Times New Roman"/>
          <w:sz w:val="24"/>
          <w:szCs w:val="24"/>
        </w:rPr>
        <w:t>разрешение на установку и эксплуатацию рекламной конструкции, расположенной</w:t>
      </w:r>
      <w:r w:rsidRPr="00A6321A">
        <w:rPr>
          <w:rFonts w:ascii="Times New Roman" w:hAnsi="Times New Roman" w:cs="Times New Roman"/>
          <w:sz w:val="24"/>
          <w:szCs w:val="24"/>
        </w:rPr>
        <w:t xml:space="preserve"> по адресу: </w:t>
      </w:r>
    </w:p>
    <w:p w14:paraId="08E678FD" w14:textId="77777777" w:rsidR="0031251E" w:rsidRDefault="0031251E" w:rsidP="0031251E">
      <w:pPr>
        <w:pStyle w:val="ConsPlusNonformat"/>
        <w:widowControl/>
        <w:ind w:right="-40"/>
        <w:rPr>
          <w:rFonts w:ascii="Times New Roman" w:hAnsi="Times New Roman" w:cs="Times New Roman"/>
          <w:sz w:val="24"/>
          <w:szCs w:val="24"/>
        </w:rPr>
      </w:pPr>
    </w:p>
    <w:p w14:paraId="0CBC4640" w14:textId="77777777" w:rsidR="0031251E" w:rsidRPr="00A6321A" w:rsidRDefault="0031251E" w:rsidP="0031251E">
      <w:pPr>
        <w:pStyle w:val="ConsPlusNonformat"/>
        <w:widowControl/>
        <w:ind w:right="-40"/>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w:t>
      </w:r>
    </w:p>
    <w:p w14:paraId="2DDFAB8A" w14:textId="77777777" w:rsidR="0031251E" w:rsidRPr="00A6321A" w:rsidRDefault="0031251E" w:rsidP="0031251E">
      <w:pPr>
        <w:pStyle w:val="ConsPlusNonformat"/>
        <w:widowControl/>
        <w:ind w:right="-185"/>
        <w:jc w:val="center"/>
        <w:rPr>
          <w:rFonts w:ascii="Times New Roman" w:hAnsi="Times New Roman" w:cs="Times New Roman"/>
        </w:rPr>
      </w:pPr>
      <w:r w:rsidRPr="00A6321A">
        <w:rPr>
          <w:rFonts w:ascii="Times New Roman" w:hAnsi="Times New Roman" w:cs="Times New Roman"/>
        </w:rPr>
        <w:t>(место установки рекламной конструкции)</w:t>
      </w:r>
    </w:p>
    <w:p w14:paraId="78C4A000" w14:textId="77777777" w:rsidR="0031251E" w:rsidRDefault="0031251E" w:rsidP="0031251E">
      <w:pPr>
        <w:pStyle w:val="ConsPlusNonformat"/>
        <w:widowControl/>
        <w:ind w:right="-185"/>
        <w:jc w:val="both"/>
        <w:rPr>
          <w:rFonts w:ascii="Times New Roman" w:hAnsi="Times New Roman" w:cs="Times New Roman"/>
          <w:sz w:val="24"/>
          <w:szCs w:val="24"/>
        </w:rPr>
      </w:pPr>
    </w:p>
    <w:p w14:paraId="2A3B1C28" w14:textId="77777777" w:rsidR="0031251E" w:rsidRPr="00A6321A" w:rsidRDefault="0031251E" w:rsidP="0031251E">
      <w:pPr>
        <w:pStyle w:val="ConsPlusNonformat"/>
        <w:widowControl/>
        <w:ind w:right="-185"/>
        <w:jc w:val="both"/>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w:t>
      </w:r>
      <w:r w:rsidRPr="00A6321A">
        <w:rPr>
          <w:rFonts w:ascii="Times New Roman" w:hAnsi="Times New Roman" w:cs="Times New Roman"/>
          <w:sz w:val="24"/>
          <w:szCs w:val="24"/>
        </w:rPr>
        <w:t xml:space="preserve"> </w:t>
      </w:r>
    </w:p>
    <w:p w14:paraId="38B4039F" w14:textId="77777777" w:rsidR="0031251E" w:rsidRPr="00A6321A" w:rsidRDefault="0031251E" w:rsidP="0031251E">
      <w:pPr>
        <w:pStyle w:val="ConsPlusNonformat"/>
        <w:widowControl/>
        <w:ind w:right="-185"/>
        <w:jc w:val="center"/>
        <w:rPr>
          <w:rFonts w:ascii="Times New Roman" w:hAnsi="Times New Roman" w:cs="Times New Roman"/>
        </w:rPr>
      </w:pPr>
      <w:r w:rsidRPr="00A6321A">
        <w:rPr>
          <w:rFonts w:ascii="Times New Roman" w:hAnsi="Times New Roman" w:cs="Times New Roman"/>
        </w:rPr>
        <w:t>(тип рекламной конструкции)</w:t>
      </w:r>
    </w:p>
    <w:p w14:paraId="6CFBC379" w14:textId="77777777" w:rsidR="0031251E" w:rsidRDefault="0031251E" w:rsidP="0031251E">
      <w:pPr>
        <w:pStyle w:val="ConsPlusNonformat"/>
        <w:widowControl/>
        <w:ind w:right="-185"/>
        <w:jc w:val="both"/>
        <w:rPr>
          <w:rFonts w:ascii="Times New Roman" w:hAnsi="Times New Roman" w:cs="Times New Roman"/>
          <w:sz w:val="24"/>
          <w:szCs w:val="24"/>
        </w:rPr>
      </w:pPr>
    </w:p>
    <w:p w14:paraId="1186FB8F" w14:textId="77777777" w:rsidR="0031251E" w:rsidRPr="00A6321A" w:rsidRDefault="0031251E" w:rsidP="0031251E">
      <w:pPr>
        <w:pStyle w:val="ConsPlusNonformat"/>
        <w:widowControl/>
        <w:ind w:right="-185"/>
        <w:jc w:val="both"/>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w:t>
      </w:r>
    </w:p>
    <w:p w14:paraId="026D6782" w14:textId="77777777" w:rsidR="0031251E" w:rsidRPr="00A6321A" w:rsidRDefault="0031251E" w:rsidP="0031251E">
      <w:pPr>
        <w:pStyle w:val="ConsPlusNonformat"/>
        <w:widowControl/>
        <w:ind w:right="-185"/>
        <w:jc w:val="center"/>
        <w:rPr>
          <w:rFonts w:ascii="Times New Roman" w:hAnsi="Times New Roman" w:cs="Times New Roman"/>
        </w:rPr>
      </w:pPr>
      <w:r w:rsidRPr="00A6321A">
        <w:rPr>
          <w:rFonts w:ascii="Times New Roman" w:hAnsi="Times New Roman" w:cs="Times New Roman"/>
        </w:rPr>
        <w:t>(площадь информационного поля рекламной конструкции)</w:t>
      </w:r>
    </w:p>
    <w:p w14:paraId="3A288F70" w14:textId="77777777" w:rsidR="0031251E" w:rsidRPr="00A6321A" w:rsidRDefault="0031251E" w:rsidP="0031251E">
      <w:pPr>
        <w:pStyle w:val="ConsPlusNonformat"/>
        <w:widowControl/>
        <w:ind w:right="-185"/>
        <w:rPr>
          <w:rFonts w:ascii="Times New Roman" w:hAnsi="Times New Roman" w:cs="Times New Roman"/>
          <w:sz w:val="24"/>
          <w:szCs w:val="24"/>
        </w:rPr>
      </w:pPr>
    </w:p>
    <w:p w14:paraId="411391C8" w14:textId="77777777" w:rsidR="0031251E" w:rsidRPr="00A6321A" w:rsidRDefault="0031251E" w:rsidP="0031251E">
      <w:pPr>
        <w:pStyle w:val="ConsPlusNonformat"/>
        <w:widowControl/>
        <w:ind w:right="-185"/>
        <w:rPr>
          <w:rFonts w:ascii="Times New Roman" w:hAnsi="Times New Roman" w:cs="Times New Roman"/>
          <w:sz w:val="24"/>
          <w:szCs w:val="24"/>
        </w:rPr>
      </w:pPr>
      <w:r w:rsidRPr="00A6321A">
        <w:rPr>
          <w:rFonts w:ascii="Times New Roman" w:hAnsi="Times New Roman" w:cs="Times New Roman"/>
          <w:sz w:val="24"/>
          <w:szCs w:val="24"/>
        </w:rPr>
        <w:t xml:space="preserve">    Приложени</w:t>
      </w:r>
      <w:r>
        <w:rPr>
          <w:rFonts w:ascii="Times New Roman" w:hAnsi="Times New Roman" w:cs="Times New Roman"/>
          <w:sz w:val="24"/>
          <w:szCs w:val="24"/>
        </w:rPr>
        <w:t>я</w:t>
      </w:r>
      <w:r w:rsidRPr="00A6321A">
        <w:rPr>
          <w:rFonts w:ascii="Times New Roman" w:hAnsi="Times New Roman" w:cs="Times New Roman"/>
          <w:sz w:val="24"/>
          <w:szCs w:val="24"/>
        </w:rPr>
        <w:t xml:space="preserve">: </w:t>
      </w:r>
    </w:p>
    <w:p w14:paraId="26CC8B30" w14:textId="77777777" w:rsidR="0031251E" w:rsidRPr="00A6321A" w:rsidRDefault="0031251E" w:rsidP="0031251E">
      <w:pPr>
        <w:pStyle w:val="a8"/>
        <w:spacing w:before="0" w:after="0" w:line="240" w:lineRule="auto"/>
        <w:jc w:val="both"/>
        <w:rPr>
          <w:rFonts w:ascii="Times New Roman" w:hAnsi="Times New Roman" w:cs="Times New Roman"/>
          <w:sz w:val="28"/>
          <w:szCs w:val="28"/>
        </w:rPr>
      </w:pPr>
    </w:p>
    <w:p w14:paraId="100468A3" w14:textId="77777777" w:rsidR="0031251E" w:rsidRPr="00A6321A" w:rsidRDefault="0031251E" w:rsidP="0031251E">
      <w:pPr>
        <w:pStyle w:val="a8"/>
        <w:spacing w:before="0" w:after="0" w:line="240" w:lineRule="auto"/>
        <w:jc w:val="both"/>
        <w:rPr>
          <w:rFonts w:ascii="Times New Roman" w:hAnsi="Times New Roman" w:cs="Times New Roman"/>
          <w:sz w:val="28"/>
          <w:szCs w:val="28"/>
        </w:rPr>
      </w:pPr>
    </w:p>
    <w:p w14:paraId="142EF189" w14:textId="77777777" w:rsidR="0031251E" w:rsidRPr="00A6321A" w:rsidRDefault="0031251E" w:rsidP="0031251E">
      <w:pPr>
        <w:pStyle w:val="a8"/>
        <w:spacing w:before="0" w:after="0" w:line="240" w:lineRule="auto"/>
        <w:jc w:val="both"/>
        <w:rPr>
          <w:rFonts w:ascii="Times New Roman" w:hAnsi="Times New Roman" w:cs="Times New Roman"/>
          <w:sz w:val="28"/>
          <w:szCs w:val="28"/>
        </w:rPr>
      </w:pPr>
    </w:p>
    <w:p w14:paraId="67F4D0B6" w14:textId="77777777" w:rsidR="0031251E" w:rsidRDefault="0031251E" w:rsidP="0031251E">
      <w:pPr>
        <w:pStyle w:val="a8"/>
        <w:spacing w:before="0" w:after="0" w:line="240" w:lineRule="auto"/>
        <w:jc w:val="both"/>
        <w:rPr>
          <w:rFonts w:ascii="Times New Roman" w:hAnsi="Times New Roman" w:cs="Times New Roman"/>
          <w:sz w:val="28"/>
          <w:szCs w:val="28"/>
        </w:rPr>
      </w:pPr>
    </w:p>
    <w:p w14:paraId="35F7BBF2" w14:textId="77777777" w:rsidR="0031251E" w:rsidRDefault="0031251E" w:rsidP="0031251E">
      <w:pPr>
        <w:pStyle w:val="a8"/>
        <w:spacing w:before="0" w:after="0" w:line="240" w:lineRule="auto"/>
        <w:jc w:val="both"/>
        <w:rPr>
          <w:rFonts w:ascii="Times New Roman" w:hAnsi="Times New Roman" w:cs="Times New Roman"/>
          <w:sz w:val="28"/>
          <w:szCs w:val="28"/>
        </w:rPr>
      </w:pPr>
    </w:p>
    <w:p w14:paraId="0F02C3BF" w14:textId="77777777" w:rsidR="0031251E" w:rsidRDefault="0031251E" w:rsidP="0031251E">
      <w:pPr>
        <w:pStyle w:val="a8"/>
        <w:spacing w:before="0" w:after="0" w:line="240" w:lineRule="auto"/>
        <w:jc w:val="both"/>
        <w:rPr>
          <w:rFonts w:ascii="Times New Roman" w:hAnsi="Times New Roman" w:cs="Times New Roman"/>
          <w:sz w:val="28"/>
          <w:szCs w:val="28"/>
        </w:rPr>
      </w:pPr>
    </w:p>
    <w:p w14:paraId="781C33E6" w14:textId="77777777" w:rsidR="0031251E" w:rsidRPr="00A6321A" w:rsidRDefault="0031251E" w:rsidP="0031251E">
      <w:pPr>
        <w:pStyle w:val="a8"/>
        <w:spacing w:before="0" w:after="0" w:line="240" w:lineRule="auto"/>
        <w:jc w:val="both"/>
        <w:rPr>
          <w:rFonts w:ascii="Times New Roman" w:hAnsi="Times New Roman" w:cs="Times New Roman"/>
          <w:sz w:val="28"/>
          <w:szCs w:val="28"/>
        </w:rPr>
      </w:pPr>
      <w:r w:rsidRPr="00A6321A">
        <w:rPr>
          <w:rFonts w:ascii="Times New Roman" w:hAnsi="Times New Roman" w:cs="Times New Roman"/>
          <w:sz w:val="28"/>
          <w:szCs w:val="28"/>
        </w:rPr>
        <w:t>______________</w:t>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t xml:space="preserve"> __________________</w:t>
      </w:r>
    </w:p>
    <w:p w14:paraId="349801BE" w14:textId="7F5CD7AC" w:rsidR="0031251E" w:rsidRPr="00A75509" w:rsidRDefault="0031251E" w:rsidP="00A75509">
      <w:pPr>
        <w:pStyle w:val="a8"/>
        <w:spacing w:before="0" w:after="0" w:line="240" w:lineRule="auto"/>
        <w:jc w:val="both"/>
        <w:rPr>
          <w:rFonts w:ascii="Times New Roman" w:hAnsi="Times New Roman" w:cs="Times New Roman"/>
        </w:rPr>
      </w:pPr>
      <w:r w:rsidRPr="00A6321A">
        <w:rPr>
          <w:rFonts w:ascii="Times New Roman" w:hAnsi="Times New Roman" w:cs="Times New Roman"/>
        </w:rPr>
        <w:t xml:space="preserve">             дата</w:t>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Pr>
          <w:rFonts w:ascii="Times New Roman" w:hAnsi="Times New Roman" w:cs="Times New Roman"/>
        </w:rPr>
        <w:t xml:space="preserve">      </w:t>
      </w:r>
      <w:r w:rsidRPr="00A6321A">
        <w:rPr>
          <w:rFonts w:ascii="Times New Roman" w:hAnsi="Times New Roman" w:cs="Times New Roman"/>
        </w:rPr>
        <w:t>подпись</w:t>
      </w:r>
    </w:p>
    <w:sectPr w:rsidR="0031251E" w:rsidRPr="00A75509" w:rsidSect="00885CA8">
      <w:footerReference w:type="default" r:id="rId15"/>
      <w:footerReference w:type="first" r:id="rId16"/>
      <w:pgSz w:w="11906" w:h="16838" w:code="9"/>
      <w:pgMar w:top="851" w:right="595" w:bottom="743" w:left="125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1B4F9" w14:textId="77777777" w:rsidR="00A70F3B" w:rsidRDefault="00A70F3B" w:rsidP="00885CA8">
      <w:pPr>
        <w:spacing w:line="240" w:lineRule="auto"/>
      </w:pPr>
      <w:r>
        <w:separator/>
      </w:r>
    </w:p>
  </w:endnote>
  <w:endnote w:type="continuationSeparator" w:id="0">
    <w:p w14:paraId="7DB8D05D" w14:textId="77777777" w:rsidR="00A70F3B" w:rsidRDefault="00A70F3B" w:rsidP="00885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19371"/>
      <w:docPartObj>
        <w:docPartGallery w:val="Page Numbers (Bottom of Page)"/>
        <w:docPartUnique/>
      </w:docPartObj>
    </w:sdtPr>
    <w:sdtEndPr/>
    <w:sdtContent>
      <w:p w14:paraId="356ADB7E" w14:textId="6344AEC0" w:rsidR="00A70F3B" w:rsidRDefault="00A70F3B">
        <w:pPr>
          <w:pStyle w:val="a3"/>
          <w:jc w:val="center"/>
        </w:pPr>
        <w:r>
          <w:fldChar w:fldCharType="begin"/>
        </w:r>
        <w:r>
          <w:instrText>PAGE   \* MERGEFORMAT</w:instrText>
        </w:r>
        <w:r>
          <w:fldChar w:fldCharType="separate"/>
        </w:r>
        <w:r w:rsidR="001C3ABD">
          <w:rPr>
            <w:noProof/>
          </w:rPr>
          <w:t>2</w:t>
        </w:r>
        <w:r>
          <w:fldChar w:fldCharType="end"/>
        </w:r>
      </w:p>
    </w:sdtContent>
  </w:sdt>
  <w:p w14:paraId="4BD07655" w14:textId="77777777" w:rsidR="00A70F3B" w:rsidRDefault="00A70F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F5831" w14:textId="440A56DA" w:rsidR="00A70F3B" w:rsidRDefault="00A70F3B">
    <w:pPr>
      <w:pStyle w:val="a3"/>
      <w:jc w:val="center"/>
    </w:pPr>
  </w:p>
  <w:p w14:paraId="27DF71D9" w14:textId="77777777" w:rsidR="00A70F3B" w:rsidRDefault="00A70F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6CF82" w14:textId="77777777" w:rsidR="00A70F3B" w:rsidRDefault="00A70F3B" w:rsidP="00885CA8">
      <w:pPr>
        <w:spacing w:line="240" w:lineRule="auto"/>
      </w:pPr>
      <w:r>
        <w:separator/>
      </w:r>
    </w:p>
  </w:footnote>
  <w:footnote w:type="continuationSeparator" w:id="0">
    <w:p w14:paraId="3A249EFE" w14:textId="77777777" w:rsidR="00A70F3B" w:rsidRDefault="00A70F3B" w:rsidP="00885C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DF265BD4"/>
    <w:name w:val="WWNum16"/>
    <w:lvl w:ilvl="0">
      <w:start w:val="3"/>
      <w:numFmt w:val="decimal"/>
      <w:lvlText w:val="5.%1."/>
      <w:lvlJc w:val="left"/>
      <w:pPr>
        <w:tabs>
          <w:tab w:val="num" w:pos="0"/>
        </w:tabs>
        <w:ind w:left="0" w:firstLine="0"/>
      </w:pPr>
      <w:rPr>
        <w:rFonts w:eastAsia="Times New Roman" w:cs="Times New Roman"/>
        <w:b/>
        <w:bCs w:val="0"/>
        <w:i w:val="0"/>
        <w:iCs w:val="0"/>
        <w:caps w:val="0"/>
        <w:smallCaps w:val="0"/>
        <w:strike w:val="0"/>
        <w:dstrike w:val="0"/>
        <w:color w:val="000000"/>
        <w:spacing w:val="0"/>
        <w:w w:val="100"/>
        <w:sz w:val="24"/>
        <w:szCs w:val="27"/>
        <w:u w:val="none"/>
        <w:effect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B3D5051"/>
    <w:multiLevelType w:val="hybridMultilevel"/>
    <w:tmpl w:val="D7FC6E86"/>
    <w:lvl w:ilvl="0" w:tplc="0419000F">
      <w:start w:val="1"/>
      <w:numFmt w:val="decimal"/>
      <w:lvlText w:val="%1."/>
      <w:lvlJc w:val="left"/>
      <w:pPr>
        <w:ind w:left="714" w:hanging="360"/>
      </w:p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
    <w:nsid w:val="41CC7914"/>
    <w:multiLevelType w:val="hybridMultilevel"/>
    <w:tmpl w:val="184470DE"/>
    <w:lvl w:ilvl="0" w:tplc="BC860D50">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C051F66"/>
    <w:multiLevelType w:val="hybridMultilevel"/>
    <w:tmpl w:val="E8AEF44C"/>
    <w:lvl w:ilvl="0" w:tplc="0492CA14">
      <w:start w:val="1"/>
      <w:numFmt w:val="decimal"/>
      <w:lvlText w:val="%1)"/>
      <w:lvlJc w:val="left"/>
      <w:pPr>
        <w:tabs>
          <w:tab w:val="num" w:pos="2940"/>
        </w:tabs>
        <w:ind w:left="2940" w:hanging="360"/>
      </w:pPr>
      <w:rPr>
        <w:rFonts w:cs="Times New Roman" w:hint="default"/>
      </w:rPr>
    </w:lvl>
    <w:lvl w:ilvl="1" w:tplc="04190019" w:tentative="1">
      <w:start w:val="1"/>
      <w:numFmt w:val="lowerLetter"/>
      <w:lvlText w:val="%2."/>
      <w:lvlJc w:val="left"/>
      <w:pPr>
        <w:tabs>
          <w:tab w:val="num" w:pos="1686"/>
        </w:tabs>
        <w:ind w:left="1686" w:hanging="360"/>
      </w:pPr>
      <w:rPr>
        <w:rFonts w:cs="Times New Roman"/>
      </w:rPr>
    </w:lvl>
    <w:lvl w:ilvl="2" w:tplc="0419001B" w:tentative="1">
      <w:start w:val="1"/>
      <w:numFmt w:val="lowerRoman"/>
      <w:lvlText w:val="%3."/>
      <w:lvlJc w:val="right"/>
      <w:pPr>
        <w:tabs>
          <w:tab w:val="num" w:pos="2406"/>
        </w:tabs>
        <w:ind w:left="2406" w:hanging="180"/>
      </w:pPr>
      <w:rPr>
        <w:rFonts w:cs="Times New Roman"/>
      </w:rPr>
    </w:lvl>
    <w:lvl w:ilvl="3" w:tplc="0419000F" w:tentative="1">
      <w:start w:val="1"/>
      <w:numFmt w:val="decimal"/>
      <w:lvlText w:val="%4."/>
      <w:lvlJc w:val="left"/>
      <w:pPr>
        <w:tabs>
          <w:tab w:val="num" w:pos="3126"/>
        </w:tabs>
        <w:ind w:left="3126" w:hanging="360"/>
      </w:pPr>
      <w:rPr>
        <w:rFonts w:cs="Times New Roman"/>
      </w:rPr>
    </w:lvl>
    <w:lvl w:ilvl="4" w:tplc="04190019" w:tentative="1">
      <w:start w:val="1"/>
      <w:numFmt w:val="lowerLetter"/>
      <w:lvlText w:val="%5."/>
      <w:lvlJc w:val="left"/>
      <w:pPr>
        <w:tabs>
          <w:tab w:val="num" w:pos="3846"/>
        </w:tabs>
        <w:ind w:left="3846" w:hanging="360"/>
      </w:pPr>
      <w:rPr>
        <w:rFonts w:cs="Times New Roman"/>
      </w:rPr>
    </w:lvl>
    <w:lvl w:ilvl="5" w:tplc="0419001B" w:tentative="1">
      <w:start w:val="1"/>
      <w:numFmt w:val="lowerRoman"/>
      <w:lvlText w:val="%6."/>
      <w:lvlJc w:val="right"/>
      <w:pPr>
        <w:tabs>
          <w:tab w:val="num" w:pos="4566"/>
        </w:tabs>
        <w:ind w:left="4566" w:hanging="180"/>
      </w:pPr>
      <w:rPr>
        <w:rFonts w:cs="Times New Roman"/>
      </w:rPr>
    </w:lvl>
    <w:lvl w:ilvl="6" w:tplc="0419000F" w:tentative="1">
      <w:start w:val="1"/>
      <w:numFmt w:val="decimal"/>
      <w:lvlText w:val="%7."/>
      <w:lvlJc w:val="left"/>
      <w:pPr>
        <w:tabs>
          <w:tab w:val="num" w:pos="5286"/>
        </w:tabs>
        <w:ind w:left="5286" w:hanging="360"/>
      </w:pPr>
      <w:rPr>
        <w:rFonts w:cs="Times New Roman"/>
      </w:rPr>
    </w:lvl>
    <w:lvl w:ilvl="7" w:tplc="04190019" w:tentative="1">
      <w:start w:val="1"/>
      <w:numFmt w:val="lowerLetter"/>
      <w:lvlText w:val="%8."/>
      <w:lvlJc w:val="left"/>
      <w:pPr>
        <w:tabs>
          <w:tab w:val="num" w:pos="6006"/>
        </w:tabs>
        <w:ind w:left="6006" w:hanging="360"/>
      </w:pPr>
      <w:rPr>
        <w:rFonts w:cs="Times New Roman"/>
      </w:rPr>
    </w:lvl>
    <w:lvl w:ilvl="8" w:tplc="0419001B" w:tentative="1">
      <w:start w:val="1"/>
      <w:numFmt w:val="lowerRoman"/>
      <w:lvlText w:val="%9."/>
      <w:lvlJc w:val="right"/>
      <w:pPr>
        <w:tabs>
          <w:tab w:val="num" w:pos="6726"/>
        </w:tabs>
        <w:ind w:left="6726" w:hanging="180"/>
      </w:pPr>
      <w:rPr>
        <w:rFonts w:cs="Times New Roman"/>
      </w:rPr>
    </w:lvl>
  </w:abstractNum>
  <w:abstractNum w:abstractNumId="4">
    <w:nsid w:val="4CDB4316"/>
    <w:multiLevelType w:val="hybridMultilevel"/>
    <w:tmpl w:val="1DFE1F5A"/>
    <w:lvl w:ilvl="0" w:tplc="AF58371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4"/>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6"/>
  <w:drawingGridVerticalSpacing w:val="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FD"/>
    <w:rsid w:val="000043ED"/>
    <w:rsid w:val="00004419"/>
    <w:rsid w:val="00017322"/>
    <w:rsid w:val="00030C36"/>
    <w:rsid w:val="00036A1D"/>
    <w:rsid w:val="00036DC3"/>
    <w:rsid w:val="00037ACC"/>
    <w:rsid w:val="00043AD5"/>
    <w:rsid w:val="000450AF"/>
    <w:rsid w:val="00045B3F"/>
    <w:rsid w:val="000574BB"/>
    <w:rsid w:val="00057627"/>
    <w:rsid w:val="000626E0"/>
    <w:rsid w:val="00063671"/>
    <w:rsid w:val="00064080"/>
    <w:rsid w:val="00066EA7"/>
    <w:rsid w:val="00074A2D"/>
    <w:rsid w:val="000A125A"/>
    <w:rsid w:val="000A603F"/>
    <w:rsid w:val="000C0B81"/>
    <w:rsid w:val="000E1DE9"/>
    <w:rsid w:val="000E38BA"/>
    <w:rsid w:val="000F119B"/>
    <w:rsid w:val="000F70D7"/>
    <w:rsid w:val="00103670"/>
    <w:rsid w:val="0011765B"/>
    <w:rsid w:val="001255F9"/>
    <w:rsid w:val="001266B6"/>
    <w:rsid w:val="001313A3"/>
    <w:rsid w:val="001316E2"/>
    <w:rsid w:val="00145C26"/>
    <w:rsid w:val="00150C4C"/>
    <w:rsid w:val="00150DEB"/>
    <w:rsid w:val="00152C9B"/>
    <w:rsid w:val="001545B4"/>
    <w:rsid w:val="00156E6F"/>
    <w:rsid w:val="00171220"/>
    <w:rsid w:val="00171F40"/>
    <w:rsid w:val="001728DC"/>
    <w:rsid w:val="00176564"/>
    <w:rsid w:val="00186913"/>
    <w:rsid w:val="00191405"/>
    <w:rsid w:val="00192C64"/>
    <w:rsid w:val="001A263B"/>
    <w:rsid w:val="001A27AE"/>
    <w:rsid w:val="001B38AC"/>
    <w:rsid w:val="001C3ABD"/>
    <w:rsid w:val="001C6574"/>
    <w:rsid w:val="001C6A51"/>
    <w:rsid w:val="001D1D9E"/>
    <w:rsid w:val="001E5273"/>
    <w:rsid w:val="001E5A47"/>
    <w:rsid w:val="002051C0"/>
    <w:rsid w:val="002100E1"/>
    <w:rsid w:val="002108AF"/>
    <w:rsid w:val="00217409"/>
    <w:rsid w:val="002175F7"/>
    <w:rsid w:val="00230E2B"/>
    <w:rsid w:val="00237C5F"/>
    <w:rsid w:val="00240467"/>
    <w:rsid w:val="00241C37"/>
    <w:rsid w:val="00242435"/>
    <w:rsid w:val="00245FFA"/>
    <w:rsid w:val="0025207A"/>
    <w:rsid w:val="002576DA"/>
    <w:rsid w:val="002656B4"/>
    <w:rsid w:val="00280948"/>
    <w:rsid w:val="00282931"/>
    <w:rsid w:val="00287B0C"/>
    <w:rsid w:val="00291994"/>
    <w:rsid w:val="002A4DDA"/>
    <w:rsid w:val="002A71C7"/>
    <w:rsid w:val="002B0A26"/>
    <w:rsid w:val="002B3FE1"/>
    <w:rsid w:val="002B7D36"/>
    <w:rsid w:val="002C5A55"/>
    <w:rsid w:val="002E21AF"/>
    <w:rsid w:val="002E2775"/>
    <w:rsid w:val="002E5616"/>
    <w:rsid w:val="002F389E"/>
    <w:rsid w:val="002F431C"/>
    <w:rsid w:val="003115FA"/>
    <w:rsid w:val="00311B46"/>
    <w:rsid w:val="0031251E"/>
    <w:rsid w:val="003131E2"/>
    <w:rsid w:val="00327B54"/>
    <w:rsid w:val="00334351"/>
    <w:rsid w:val="00335A31"/>
    <w:rsid w:val="003373B3"/>
    <w:rsid w:val="00343B37"/>
    <w:rsid w:val="00372A8F"/>
    <w:rsid w:val="0038234F"/>
    <w:rsid w:val="0039041A"/>
    <w:rsid w:val="003A338C"/>
    <w:rsid w:val="003A45C4"/>
    <w:rsid w:val="003B11DE"/>
    <w:rsid w:val="003C3A39"/>
    <w:rsid w:val="003C6D54"/>
    <w:rsid w:val="003D403A"/>
    <w:rsid w:val="003E0253"/>
    <w:rsid w:val="003F04B6"/>
    <w:rsid w:val="003F7D2C"/>
    <w:rsid w:val="004134D0"/>
    <w:rsid w:val="00434A59"/>
    <w:rsid w:val="004375FB"/>
    <w:rsid w:val="004477E7"/>
    <w:rsid w:val="00493187"/>
    <w:rsid w:val="00495C00"/>
    <w:rsid w:val="004A2E45"/>
    <w:rsid w:val="004A4395"/>
    <w:rsid w:val="004B0151"/>
    <w:rsid w:val="004B20E3"/>
    <w:rsid w:val="004C1689"/>
    <w:rsid w:val="004C7CAA"/>
    <w:rsid w:val="004D5187"/>
    <w:rsid w:val="004E29F5"/>
    <w:rsid w:val="004E2F61"/>
    <w:rsid w:val="004E486F"/>
    <w:rsid w:val="004E7F8E"/>
    <w:rsid w:val="004F726C"/>
    <w:rsid w:val="00501FAB"/>
    <w:rsid w:val="005040CA"/>
    <w:rsid w:val="00505580"/>
    <w:rsid w:val="0050756E"/>
    <w:rsid w:val="0051515C"/>
    <w:rsid w:val="00522EBA"/>
    <w:rsid w:val="00524B4B"/>
    <w:rsid w:val="0052532B"/>
    <w:rsid w:val="00533A59"/>
    <w:rsid w:val="00533E29"/>
    <w:rsid w:val="00537730"/>
    <w:rsid w:val="00542BDA"/>
    <w:rsid w:val="00545069"/>
    <w:rsid w:val="00550B5A"/>
    <w:rsid w:val="005538FA"/>
    <w:rsid w:val="005651CF"/>
    <w:rsid w:val="005707A2"/>
    <w:rsid w:val="005736D9"/>
    <w:rsid w:val="00580297"/>
    <w:rsid w:val="005908EF"/>
    <w:rsid w:val="00591113"/>
    <w:rsid w:val="00592EEC"/>
    <w:rsid w:val="00594BC8"/>
    <w:rsid w:val="00594C0D"/>
    <w:rsid w:val="00596E2D"/>
    <w:rsid w:val="005A3122"/>
    <w:rsid w:val="005A5585"/>
    <w:rsid w:val="005B0608"/>
    <w:rsid w:val="005B22FC"/>
    <w:rsid w:val="005B499E"/>
    <w:rsid w:val="005C68CA"/>
    <w:rsid w:val="005D32BC"/>
    <w:rsid w:val="005D495F"/>
    <w:rsid w:val="005E13EE"/>
    <w:rsid w:val="005E35C7"/>
    <w:rsid w:val="005F214A"/>
    <w:rsid w:val="005F6448"/>
    <w:rsid w:val="00607FFE"/>
    <w:rsid w:val="00610E2B"/>
    <w:rsid w:val="00616202"/>
    <w:rsid w:val="00617154"/>
    <w:rsid w:val="0063671C"/>
    <w:rsid w:val="00641FF6"/>
    <w:rsid w:val="00645F6A"/>
    <w:rsid w:val="00656B27"/>
    <w:rsid w:val="00666558"/>
    <w:rsid w:val="00677EA5"/>
    <w:rsid w:val="00683CC5"/>
    <w:rsid w:val="00684E92"/>
    <w:rsid w:val="006942B1"/>
    <w:rsid w:val="006972D8"/>
    <w:rsid w:val="006A04E9"/>
    <w:rsid w:val="006A41DB"/>
    <w:rsid w:val="006B543E"/>
    <w:rsid w:val="006C0056"/>
    <w:rsid w:val="006C0DB0"/>
    <w:rsid w:val="006C1EF7"/>
    <w:rsid w:val="006C2704"/>
    <w:rsid w:val="006C7218"/>
    <w:rsid w:val="006D0D16"/>
    <w:rsid w:val="007171A0"/>
    <w:rsid w:val="00724364"/>
    <w:rsid w:val="00732078"/>
    <w:rsid w:val="007370FE"/>
    <w:rsid w:val="00750075"/>
    <w:rsid w:val="00750F13"/>
    <w:rsid w:val="00751D7C"/>
    <w:rsid w:val="00763ED9"/>
    <w:rsid w:val="0078187C"/>
    <w:rsid w:val="007A5834"/>
    <w:rsid w:val="007E1340"/>
    <w:rsid w:val="00802E49"/>
    <w:rsid w:val="00827E12"/>
    <w:rsid w:val="00830715"/>
    <w:rsid w:val="008371A7"/>
    <w:rsid w:val="008507A7"/>
    <w:rsid w:val="008548F6"/>
    <w:rsid w:val="00865DB0"/>
    <w:rsid w:val="00876949"/>
    <w:rsid w:val="0087715C"/>
    <w:rsid w:val="00881078"/>
    <w:rsid w:val="00885CA8"/>
    <w:rsid w:val="00886702"/>
    <w:rsid w:val="008916E7"/>
    <w:rsid w:val="008A19E9"/>
    <w:rsid w:val="008A4EF9"/>
    <w:rsid w:val="008B19C4"/>
    <w:rsid w:val="008C7C4B"/>
    <w:rsid w:val="008D659D"/>
    <w:rsid w:val="008E17AD"/>
    <w:rsid w:val="008E6E6F"/>
    <w:rsid w:val="008F6762"/>
    <w:rsid w:val="0090398F"/>
    <w:rsid w:val="0091561D"/>
    <w:rsid w:val="00921857"/>
    <w:rsid w:val="00955CF7"/>
    <w:rsid w:val="009563CA"/>
    <w:rsid w:val="00956D9C"/>
    <w:rsid w:val="00960560"/>
    <w:rsid w:val="00960EE5"/>
    <w:rsid w:val="00961353"/>
    <w:rsid w:val="00966585"/>
    <w:rsid w:val="00976C0C"/>
    <w:rsid w:val="00986E85"/>
    <w:rsid w:val="009938F7"/>
    <w:rsid w:val="009967C9"/>
    <w:rsid w:val="00996EAA"/>
    <w:rsid w:val="00997089"/>
    <w:rsid w:val="009A03B6"/>
    <w:rsid w:val="009A20BC"/>
    <w:rsid w:val="009B2ACC"/>
    <w:rsid w:val="009B50DE"/>
    <w:rsid w:val="009B6E4F"/>
    <w:rsid w:val="009C1B7A"/>
    <w:rsid w:val="009C7454"/>
    <w:rsid w:val="009D2A29"/>
    <w:rsid w:val="009D7946"/>
    <w:rsid w:val="009E2039"/>
    <w:rsid w:val="00A17D7B"/>
    <w:rsid w:val="00A17E48"/>
    <w:rsid w:val="00A266D0"/>
    <w:rsid w:val="00A3016D"/>
    <w:rsid w:val="00A42AE9"/>
    <w:rsid w:val="00A4482D"/>
    <w:rsid w:val="00A4539F"/>
    <w:rsid w:val="00A5608F"/>
    <w:rsid w:val="00A6321A"/>
    <w:rsid w:val="00A6511A"/>
    <w:rsid w:val="00A70F3B"/>
    <w:rsid w:val="00A75509"/>
    <w:rsid w:val="00A96DB5"/>
    <w:rsid w:val="00AA5B66"/>
    <w:rsid w:val="00AB05C5"/>
    <w:rsid w:val="00AB1E8B"/>
    <w:rsid w:val="00AB2397"/>
    <w:rsid w:val="00AB2DB0"/>
    <w:rsid w:val="00AC0D44"/>
    <w:rsid w:val="00AE1360"/>
    <w:rsid w:val="00B16333"/>
    <w:rsid w:val="00B5388B"/>
    <w:rsid w:val="00B56189"/>
    <w:rsid w:val="00B81F10"/>
    <w:rsid w:val="00B8774F"/>
    <w:rsid w:val="00BB020D"/>
    <w:rsid w:val="00BB0D18"/>
    <w:rsid w:val="00BB1375"/>
    <w:rsid w:val="00BB2F05"/>
    <w:rsid w:val="00BD10EB"/>
    <w:rsid w:val="00BD7C68"/>
    <w:rsid w:val="00BE0C03"/>
    <w:rsid w:val="00BE45B5"/>
    <w:rsid w:val="00BE706D"/>
    <w:rsid w:val="00BF1178"/>
    <w:rsid w:val="00BF59B3"/>
    <w:rsid w:val="00C0026C"/>
    <w:rsid w:val="00C03C63"/>
    <w:rsid w:val="00C10838"/>
    <w:rsid w:val="00C21476"/>
    <w:rsid w:val="00C41CF6"/>
    <w:rsid w:val="00C47D22"/>
    <w:rsid w:val="00C5246A"/>
    <w:rsid w:val="00C55F6D"/>
    <w:rsid w:val="00C60BC6"/>
    <w:rsid w:val="00C72360"/>
    <w:rsid w:val="00C9540C"/>
    <w:rsid w:val="00CA5B3D"/>
    <w:rsid w:val="00CD2074"/>
    <w:rsid w:val="00CD3ADD"/>
    <w:rsid w:val="00CE4746"/>
    <w:rsid w:val="00CF50B0"/>
    <w:rsid w:val="00D011BE"/>
    <w:rsid w:val="00D30E42"/>
    <w:rsid w:val="00D458FD"/>
    <w:rsid w:val="00D4715D"/>
    <w:rsid w:val="00D65C83"/>
    <w:rsid w:val="00D71874"/>
    <w:rsid w:val="00D7583D"/>
    <w:rsid w:val="00DA0E1C"/>
    <w:rsid w:val="00DA3A55"/>
    <w:rsid w:val="00DA3B69"/>
    <w:rsid w:val="00DA6CE2"/>
    <w:rsid w:val="00DB3A55"/>
    <w:rsid w:val="00DC4435"/>
    <w:rsid w:val="00DD50BF"/>
    <w:rsid w:val="00DD553F"/>
    <w:rsid w:val="00DE1147"/>
    <w:rsid w:val="00DE2215"/>
    <w:rsid w:val="00DE3618"/>
    <w:rsid w:val="00DE4A6F"/>
    <w:rsid w:val="00DF6815"/>
    <w:rsid w:val="00E13B83"/>
    <w:rsid w:val="00E27497"/>
    <w:rsid w:val="00E43297"/>
    <w:rsid w:val="00E52F29"/>
    <w:rsid w:val="00E60EC6"/>
    <w:rsid w:val="00E67F32"/>
    <w:rsid w:val="00E758E2"/>
    <w:rsid w:val="00E76960"/>
    <w:rsid w:val="00EB6CC6"/>
    <w:rsid w:val="00EC1B0C"/>
    <w:rsid w:val="00EC669B"/>
    <w:rsid w:val="00EC6784"/>
    <w:rsid w:val="00ED01AD"/>
    <w:rsid w:val="00EE0651"/>
    <w:rsid w:val="00F07883"/>
    <w:rsid w:val="00F10ED1"/>
    <w:rsid w:val="00F25C30"/>
    <w:rsid w:val="00F429E0"/>
    <w:rsid w:val="00F42A9B"/>
    <w:rsid w:val="00F7049C"/>
    <w:rsid w:val="00F723AD"/>
    <w:rsid w:val="00F736BE"/>
    <w:rsid w:val="00F7767A"/>
    <w:rsid w:val="00FA16D2"/>
    <w:rsid w:val="00FA2A73"/>
    <w:rsid w:val="00FC0591"/>
    <w:rsid w:val="00FD4DF3"/>
    <w:rsid w:val="00FE31F8"/>
    <w:rsid w:val="00FF3C77"/>
    <w:rsid w:val="00FF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ED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51"/>
    <w:pPr>
      <w:widowControl w:val="0"/>
      <w:spacing w:line="440" w:lineRule="auto"/>
      <w:ind w:firstLine="840"/>
      <w:jc w:val="both"/>
    </w:pPr>
    <w:rPr>
      <w:sz w:val="22"/>
      <w:szCs w:val="22"/>
    </w:rPr>
  </w:style>
  <w:style w:type="paragraph" w:styleId="1">
    <w:name w:val="heading 1"/>
    <w:basedOn w:val="a"/>
    <w:next w:val="a"/>
    <w:link w:val="10"/>
    <w:uiPriority w:val="9"/>
    <w:qFormat/>
    <w:rsid w:val="0059111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2051C0"/>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customStyle="1" w:styleId="3">
    <w:name w:val="Стиль таблицы3"/>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тиль таблицы6"/>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тиль таблицы2"/>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uiPriority w:val="99"/>
    <w:rsid w:val="0037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table" w:customStyle="1" w:styleId="9">
    <w:name w:val="Стиль таблицы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 таблицы12"/>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тиль таблицы21"/>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uiPriority w:val="99"/>
    <w:rsid w:val="00372A8F"/>
    <w:tblPr>
      <w:tblInd w:w="0" w:type="dxa"/>
      <w:tblCellMar>
        <w:top w:w="0" w:type="dxa"/>
        <w:left w:w="108" w:type="dxa"/>
        <w:bottom w:w="0" w:type="dxa"/>
        <w:right w:w="108" w:type="dxa"/>
      </w:tblCellMar>
    </w:tblPr>
  </w:style>
  <w:style w:type="table" w:customStyle="1" w:styleId="25">
    <w:name w:val="Стиль таблицы25"/>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uiPriority w:val="99"/>
    <w:rsid w:val="002A71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uiPriority w:val="99"/>
    <w:rsid w:val="005F6448"/>
    <w:tblPr>
      <w:tblInd w:w="0" w:type="dxa"/>
      <w:tblCellMar>
        <w:top w:w="0" w:type="dxa"/>
        <w:left w:w="108" w:type="dxa"/>
        <w:bottom w:w="0" w:type="dxa"/>
        <w:right w:w="108" w:type="dxa"/>
      </w:tblCellMar>
    </w:tblPr>
  </w:style>
  <w:style w:type="table" w:customStyle="1" w:styleId="18">
    <w:name w:val="Стиль таблицы18"/>
    <w:uiPriority w:val="99"/>
    <w:rsid w:val="005F6448"/>
    <w:tblPr>
      <w:tblInd w:w="0" w:type="dxa"/>
      <w:tblCellMar>
        <w:top w:w="0" w:type="dxa"/>
        <w:left w:w="108" w:type="dxa"/>
        <w:bottom w:w="0" w:type="dxa"/>
        <w:right w:w="108" w:type="dxa"/>
      </w:tblCellMar>
    </w:tblPr>
  </w:style>
  <w:style w:type="table" w:customStyle="1" w:styleId="200">
    <w:name w:val="Стиль таблицы20"/>
    <w:basedOn w:val="18"/>
    <w:uiPriority w:val="99"/>
    <w:rsid w:val="005F64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тиль таблицы8"/>
    <w:uiPriority w:val="99"/>
    <w:rsid w:val="00594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uiPriority w:val="99"/>
    <w:rsid w:val="00043AD5"/>
    <w:tblPr>
      <w:tblInd w:w="0" w:type="dxa"/>
      <w:tblCellMar>
        <w:top w:w="0" w:type="dxa"/>
        <w:left w:w="108" w:type="dxa"/>
        <w:bottom w:w="0" w:type="dxa"/>
        <w:right w:w="108" w:type="dxa"/>
      </w:tblCellMar>
    </w:tblPr>
  </w:style>
  <w:style w:type="table" w:customStyle="1" w:styleId="28">
    <w:name w:val="Стиль таблицы28"/>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uiPriority w:val="99"/>
    <w:rsid w:val="0052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тиль таблицы30"/>
    <w:uiPriority w:val="99"/>
    <w:rsid w:val="00EC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uiPriority w:val="99"/>
    <w:rsid w:val="001E5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DA3B69"/>
    <w:pPr>
      <w:widowControl/>
      <w:spacing w:before="100" w:beforeAutospacing="1" w:after="100" w:afterAutospacing="1" w:line="240" w:lineRule="auto"/>
      <w:ind w:firstLine="0"/>
      <w:jc w:val="left"/>
    </w:pPr>
    <w:rPr>
      <w:rFonts w:ascii="Tahoma" w:hAnsi="Tahoma" w:cs="Tahoma"/>
      <w:lang w:val="en-US" w:eastAsia="en-US"/>
    </w:rPr>
  </w:style>
  <w:style w:type="paragraph" w:styleId="a3">
    <w:name w:val="footer"/>
    <w:basedOn w:val="a"/>
    <w:link w:val="a4"/>
    <w:uiPriority w:val="99"/>
    <w:rsid w:val="00DA3B69"/>
    <w:pPr>
      <w:tabs>
        <w:tab w:val="center" w:pos="4677"/>
        <w:tab w:val="right" w:pos="9355"/>
      </w:tabs>
    </w:pPr>
  </w:style>
  <w:style w:type="character" w:customStyle="1" w:styleId="a4">
    <w:name w:val="Нижний колонтитул Знак"/>
    <w:basedOn w:val="a0"/>
    <w:link w:val="a3"/>
    <w:uiPriority w:val="99"/>
  </w:style>
  <w:style w:type="character" w:styleId="a5">
    <w:name w:val="page number"/>
    <w:uiPriority w:val="99"/>
    <w:rsid w:val="00DA3B69"/>
    <w:rPr>
      <w:rFonts w:ascii="Tahoma" w:hAnsi="Tahoma" w:cs="Times New Roman"/>
      <w:lang w:val="en-US" w:eastAsia="en-US" w:bidi="ar-SA"/>
    </w:rPr>
  </w:style>
  <w:style w:type="character" w:styleId="a6">
    <w:name w:val="Hyperlink"/>
    <w:uiPriority w:val="99"/>
    <w:rsid w:val="00DA3B69"/>
    <w:rPr>
      <w:rFonts w:ascii="Tahoma" w:hAnsi="Tahoma" w:cs="Times New Roman"/>
      <w:color w:val="0000FF"/>
      <w:u w:val="single"/>
      <w:lang w:val="en-US" w:eastAsia="en-US" w:bidi="ar-SA"/>
    </w:rPr>
  </w:style>
  <w:style w:type="character" w:styleId="a7">
    <w:name w:val="FollowedHyperlink"/>
    <w:uiPriority w:val="99"/>
    <w:rsid w:val="00DA3B69"/>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uiPriority w:val="99"/>
    <w:rsid w:val="007171A0"/>
    <w:pPr>
      <w:widowControl/>
      <w:spacing w:before="100" w:beforeAutospacing="1" w:after="100" w:afterAutospacing="1" w:line="240" w:lineRule="auto"/>
      <w:ind w:firstLine="0"/>
      <w:jc w:val="left"/>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uiPriority w:val="99"/>
    <w:rsid w:val="00AB2DB0"/>
    <w:pPr>
      <w:widowControl/>
      <w:spacing w:before="100" w:beforeAutospacing="1" w:after="100" w:afterAutospacing="1" w:line="240" w:lineRule="auto"/>
      <w:ind w:firstLine="0"/>
      <w:jc w:val="left"/>
    </w:pPr>
    <w:rPr>
      <w:rFonts w:ascii="Tahoma" w:hAnsi="Tahoma" w:cs="Tahoma"/>
      <w:lang w:val="en-US" w:eastAsia="en-US"/>
    </w:rPr>
  </w:style>
  <w:style w:type="paragraph" w:styleId="a8">
    <w:name w:val="Normal (Web)"/>
    <w:basedOn w:val="a"/>
    <w:uiPriority w:val="99"/>
    <w:rsid w:val="00334351"/>
    <w:pPr>
      <w:widowControl/>
      <w:spacing w:before="30" w:after="330" w:line="345" w:lineRule="atLeast"/>
      <w:ind w:firstLine="0"/>
      <w:jc w:val="left"/>
    </w:pPr>
    <w:rPr>
      <w:rFonts w:ascii="Helvetica" w:hAnsi="Helvetica" w:cs="Helvetica"/>
      <w:color w:val="000000"/>
      <w:sz w:val="20"/>
      <w:szCs w:val="20"/>
    </w:rPr>
  </w:style>
  <w:style w:type="paragraph" w:customStyle="1" w:styleId="ConsPlusNonformat">
    <w:name w:val="ConsPlusNonformat"/>
    <w:uiPriority w:val="99"/>
    <w:rsid w:val="0091561D"/>
    <w:pPr>
      <w:widowControl w:val="0"/>
      <w:autoSpaceDE w:val="0"/>
      <w:autoSpaceDN w:val="0"/>
      <w:adjustRightInd w:val="0"/>
    </w:pPr>
    <w:rPr>
      <w:rFonts w:ascii="Courier New" w:hAnsi="Courier New" w:cs="Courier New"/>
    </w:rPr>
  </w:style>
  <w:style w:type="paragraph" w:customStyle="1" w:styleId="ConsPlusTitle">
    <w:name w:val="ConsPlusTitle"/>
    <w:rsid w:val="00591113"/>
    <w:pPr>
      <w:widowControl w:val="0"/>
      <w:autoSpaceDE w:val="0"/>
      <w:autoSpaceDN w:val="0"/>
      <w:adjustRightInd w:val="0"/>
    </w:pPr>
    <w:rPr>
      <w:rFonts w:ascii="Calibri" w:hAnsi="Calibri" w:cs="Calibri"/>
      <w:b/>
      <w:bCs/>
      <w:sz w:val="22"/>
      <w:szCs w:val="22"/>
    </w:rPr>
  </w:style>
  <w:style w:type="paragraph" w:styleId="a9">
    <w:name w:val="Body Text"/>
    <w:basedOn w:val="a"/>
    <w:link w:val="aa"/>
    <w:uiPriority w:val="99"/>
    <w:rsid w:val="00591113"/>
    <w:pPr>
      <w:widowControl/>
      <w:spacing w:line="240" w:lineRule="auto"/>
      <w:ind w:firstLine="0"/>
      <w:jc w:val="left"/>
    </w:pPr>
    <w:rPr>
      <w:rFonts w:ascii="Tahoma" w:hAnsi="Tahoma" w:cs="Tahoma"/>
      <w:sz w:val="28"/>
      <w:szCs w:val="28"/>
    </w:rPr>
  </w:style>
  <w:style w:type="paragraph" w:customStyle="1" w:styleId="ConsPlusNormal">
    <w:name w:val="ConsPlusNormal"/>
    <w:rsid w:val="00997089"/>
    <w:pPr>
      <w:widowControl w:val="0"/>
      <w:autoSpaceDE w:val="0"/>
      <w:autoSpaceDN w:val="0"/>
      <w:adjustRightInd w:val="0"/>
      <w:ind w:firstLine="720"/>
    </w:pPr>
    <w:rPr>
      <w:rFonts w:ascii="Arial" w:hAnsi="Arial" w:cs="Arial"/>
    </w:rPr>
  </w:style>
  <w:style w:type="character" w:customStyle="1" w:styleId="aa">
    <w:name w:val="Основной текст Знак"/>
    <w:link w:val="a9"/>
    <w:uiPriority w:val="99"/>
    <w:locked/>
    <w:rsid w:val="00591113"/>
    <w:rPr>
      <w:rFonts w:ascii="Tahoma" w:hAnsi="Tahoma" w:cs="Tahoma"/>
      <w:sz w:val="28"/>
      <w:szCs w:val="28"/>
      <w:lang w:val="ru-RU" w:eastAsia="ru-RU" w:bidi="ar-SA"/>
    </w:rPr>
  </w:style>
  <w:style w:type="paragraph" w:customStyle="1" w:styleId="ab">
    <w:name w:val="Знак"/>
    <w:basedOn w:val="a"/>
    <w:uiPriority w:val="99"/>
    <w:rsid w:val="00F7049C"/>
    <w:pPr>
      <w:adjustRightInd w:val="0"/>
      <w:spacing w:after="160" w:line="240" w:lineRule="exact"/>
      <w:ind w:firstLine="0"/>
      <w:jc w:val="right"/>
    </w:pPr>
    <w:rPr>
      <w:sz w:val="20"/>
      <w:szCs w:val="20"/>
      <w:lang w:val="en-GB" w:eastAsia="en-US"/>
    </w:rPr>
  </w:style>
  <w:style w:type="paragraph" w:customStyle="1" w:styleId="ac">
    <w:name w:val="Прижатый влево"/>
    <w:basedOn w:val="a"/>
    <w:next w:val="a"/>
    <w:uiPriority w:val="99"/>
    <w:rsid w:val="00732078"/>
    <w:pPr>
      <w:autoSpaceDE w:val="0"/>
      <w:autoSpaceDN w:val="0"/>
      <w:adjustRightInd w:val="0"/>
      <w:spacing w:line="240" w:lineRule="auto"/>
      <w:ind w:firstLine="0"/>
      <w:jc w:val="left"/>
    </w:pPr>
    <w:rPr>
      <w:rFonts w:ascii="Arial" w:hAnsi="Arial"/>
      <w:sz w:val="24"/>
      <w:szCs w:val="24"/>
    </w:rPr>
  </w:style>
  <w:style w:type="paragraph" w:styleId="ad">
    <w:name w:val="No Spacing"/>
    <w:uiPriority w:val="1"/>
    <w:qFormat/>
    <w:rsid w:val="00004419"/>
    <w:pPr>
      <w:widowControl w:val="0"/>
      <w:ind w:firstLine="840"/>
      <w:jc w:val="both"/>
    </w:pPr>
    <w:rPr>
      <w:sz w:val="22"/>
      <w:szCs w:val="22"/>
    </w:rPr>
  </w:style>
  <w:style w:type="paragraph" w:styleId="2a">
    <w:name w:val="Body Text 2"/>
    <w:basedOn w:val="a"/>
    <w:link w:val="2b"/>
    <w:uiPriority w:val="99"/>
    <w:semiHidden/>
    <w:unhideWhenUsed/>
    <w:rsid w:val="009B6E4F"/>
    <w:pPr>
      <w:spacing w:after="120" w:line="480" w:lineRule="auto"/>
    </w:pPr>
  </w:style>
  <w:style w:type="character" w:customStyle="1" w:styleId="2b">
    <w:name w:val="Основной текст 2 Знак"/>
    <w:link w:val="2a"/>
    <w:uiPriority w:val="99"/>
    <w:semiHidden/>
    <w:rsid w:val="009B6E4F"/>
    <w:rPr>
      <w:sz w:val="22"/>
      <w:szCs w:val="22"/>
    </w:rPr>
  </w:style>
  <w:style w:type="paragraph" w:styleId="ae">
    <w:name w:val="Balloon Text"/>
    <w:basedOn w:val="a"/>
    <w:link w:val="af"/>
    <w:uiPriority w:val="99"/>
    <w:semiHidden/>
    <w:unhideWhenUsed/>
    <w:rsid w:val="00BF1178"/>
    <w:pPr>
      <w:spacing w:line="240" w:lineRule="auto"/>
    </w:pPr>
    <w:rPr>
      <w:rFonts w:ascii="Segoe UI" w:hAnsi="Segoe UI" w:cs="Segoe UI"/>
      <w:sz w:val="18"/>
      <w:szCs w:val="18"/>
    </w:rPr>
  </w:style>
  <w:style w:type="character" w:customStyle="1" w:styleId="af">
    <w:name w:val="Текст выноски Знак"/>
    <w:link w:val="ae"/>
    <w:uiPriority w:val="99"/>
    <w:semiHidden/>
    <w:rsid w:val="00BF1178"/>
    <w:rPr>
      <w:rFonts w:ascii="Segoe UI" w:hAnsi="Segoe UI" w:cs="Segoe UI"/>
      <w:sz w:val="18"/>
      <w:szCs w:val="18"/>
    </w:rPr>
  </w:style>
  <w:style w:type="character" w:customStyle="1" w:styleId="UnresolvedMention">
    <w:name w:val="Unresolved Mention"/>
    <w:basedOn w:val="a0"/>
    <w:uiPriority w:val="99"/>
    <w:semiHidden/>
    <w:unhideWhenUsed/>
    <w:rsid w:val="008E17AD"/>
    <w:rPr>
      <w:color w:val="605E5C"/>
      <w:shd w:val="clear" w:color="auto" w:fill="E1DFDD"/>
    </w:rPr>
  </w:style>
  <w:style w:type="paragraph" w:customStyle="1" w:styleId="2c">
    <w:name w:val="Заголовок №2"/>
    <w:basedOn w:val="a"/>
    <w:rsid w:val="009967C9"/>
    <w:pPr>
      <w:widowControl/>
      <w:shd w:val="clear" w:color="auto" w:fill="FFFFFF"/>
      <w:suppressAutoHyphens/>
      <w:spacing w:line="322" w:lineRule="exact"/>
      <w:ind w:hanging="680"/>
      <w:jc w:val="left"/>
    </w:pPr>
    <w:rPr>
      <w:sz w:val="27"/>
      <w:szCs w:val="27"/>
      <w:lang w:eastAsia="en-US"/>
    </w:rPr>
  </w:style>
  <w:style w:type="paragraph" w:customStyle="1" w:styleId="31">
    <w:name w:val="Основной текст3"/>
    <w:basedOn w:val="a"/>
    <w:rsid w:val="009967C9"/>
    <w:pPr>
      <w:widowControl/>
      <w:shd w:val="clear" w:color="auto" w:fill="FFFFFF"/>
      <w:suppressAutoHyphens/>
      <w:spacing w:line="322" w:lineRule="exact"/>
      <w:ind w:firstLine="0"/>
    </w:pPr>
    <w:rPr>
      <w:sz w:val="27"/>
      <w:szCs w:val="27"/>
      <w:lang w:eastAsia="en-US"/>
    </w:rPr>
  </w:style>
  <w:style w:type="paragraph" w:styleId="af0">
    <w:name w:val="List Paragraph"/>
    <w:basedOn w:val="a"/>
    <w:uiPriority w:val="34"/>
    <w:qFormat/>
    <w:rsid w:val="00885CA8"/>
    <w:pPr>
      <w:ind w:left="720"/>
      <w:contextualSpacing/>
    </w:pPr>
  </w:style>
  <w:style w:type="paragraph" w:styleId="af1">
    <w:name w:val="header"/>
    <w:basedOn w:val="a"/>
    <w:link w:val="af2"/>
    <w:uiPriority w:val="99"/>
    <w:unhideWhenUsed/>
    <w:rsid w:val="00885CA8"/>
    <w:pPr>
      <w:tabs>
        <w:tab w:val="center" w:pos="4677"/>
        <w:tab w:val="right" w:pos="9355"/>
      </w:tabs>
      <w:spacing w:line="240" w:lineRule="auto"/>
    </w:pPr>
  </w:style>
  <w:style w:type="character" w:customStyle="1" w:styleId="af2">
    <w:name w:val="Верхний колонтитул Знак"/>
    <w:basedOn w:val="a0"/>
    <w:link w:val="af1"/>
    <w:uiPriority w:val="99"/>
    <w:rsid w:val="00885CA8"/>
    <w:rPr>
      <w:sz w:val="22"/>
      <w:szCs w:val="22"/>
    </w:rPr>
  </w:style>
  <w:style w:type="table" w:styleId="af3">
    <w:name w:val="Table Grid"/>
    <w:basedOn w:val="a1"/>
    <w:uiPriority w:val="99"/>
    <w:rsid w:val="00A70F3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редняя сетка 21"/>
    <w:qFormat/>
    <w:rsid w:val="00282931"/>
    <w:pPr>
      <w:suppressAutoHyphens/>
    </w:pPr>
    <w:rPr>
      <w:rFonts w:ascii="Calibri" w:eastAsia="Calibri" w:hAnsi="Calibri"/>
      <w:sz w:val="22"/>
      <w:szCs w:val="22"/>
      <w:lang w:eastAsia="ar-SA"/>
    </w:rPr>
  </w:style>
  <w:style w:type="character" w:customStyle="1" w:styleId="FontStyle21">
    <w:name w:val="Font Style21"/>
    <w:rsid w:val="00282931"/>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51"/>
    <w:pPr>
      <w:widowControl w:val="0"/>
      <w:spacing w:line="440" w:lineRule="auto"/>
      <w:ind w:firstLine="840"/>
      <w:jc w:val="both"/>
    </w:pPr>
    <w:rPr>
      <w:sz w:val="22"/>
      <w:szCs w:val="22"/>
    </w:rPr>
  </w:style>
  <w:style w:type="paragraph" w:styleId="1">
    <w:name w:val="heading 1"/>
    <w:basedOn w:val="a"/>
    <w:next w:val="a"/>
    <w:link w:val="10"/>
    <w:uiPriority w:val="9"/>
    <w:qFormat/>
    <w:rsid w:val="0059111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2051C0"/>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customStyle="1" w:styleId="3">
    <w:name w:val="Стиль таблицы3"/>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тиль таблицы6"/>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тиль таблицы2"/>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uiPriority w:val="99"/>
    <w:rsid w:val="0037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table" w:customStyle="1" w:styleId="9">
    <w:name w:val="Стиль таблицы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 таблицы12"/>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тиль таблицы21"/>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uiPriority w:val="99"/>
    <w:rsid w:val="00372A8F"/>
    <w:tblPr>
      <w:tblInd w:w="0" w:type="dxa"/>
      <w:tblCellMar>
        <w:top w:w="0" w:type="dxa"/>
        <w:left w:w="108" w:type="dxa"/>
        <w:bottom w:w="0" w:type="dxa"/>
        <w:right w:w="108" w:type="dxa"/>
      </w:tblCellMar>
    </w:tblPr>
  </w:style>
  <w:style w:type="table" w:customStyle="1" w:styleId="25">
    <w:name w:val="Стиль таблицы25"/>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uiPriority w:val="99"/>
    <w:rsid w:val="002A71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uiPriority w:val="99"/>
    <w:rsid w:val="005F6448"/>
    <w:tblPr>
      <w:tblInd w:w="0" w:type="dxa"/>
      <w:tblCellMar>
        <w:top w:w="0" w:type="dxa"/>
        <w:left w:w="108" w:type="dxa"/>
        <w:bottom w:w="0" w:type="dxa"/>
        <w:right w:w="108" w:type="dxa"/>
      </w:tblCellMar>
    </w:tblPr>
  </w:style>
  <w:style w:type="table" w:customStyle="1" w:styleId="18">
    <w:name w:val="Стиль таблицы18"/>
    <w:uiPriority w:val="99"/>
    <w:rsid w:val="005F6448"/>
    <w:tblPr>
      <w:tblInd w:w="0" w:type="dxa"/>
      <w:tblCellMar>
        <w:top w:w="0" w:type="dxa"/>
        <w:left w:w="108" w:type="dxa"/>
        <w:bottom w:w="0" w:type="dxa"/>
        <w:right w:w="108" w:type="dxa"/>
      </w:tblCellMar>
    </w:tblPr>
  </w:style>
  <w:style w:type="table" w:customStyle="1" w:styleId="200">
    <w:name w:val="Стиль таблицы20"/>
    <w:basedOn w:val="18"/>
    <w:uiPriority w:val="99"/>
    <w:rsid w:val="005F64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тиль таблицы8"/>
    <w:uiPriority w:val="99"/>
    <w:rsid w:val="00594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uiPriority w:val="99"/>
    <w:rsid w:val="00043AD5"/>
    <w:tblPr>
      <w:tblInd w:w="0" w:type="dxa"/>
      <w:tblCellMar>
        <w:top w:w="0" w:type="dxa"/>
        <w:left w:w="108" w:type="dxa"/>
        <w:bottom w:w="0" w:type="dxa"/>
        <w:right w:w="108" w:type="dxa"/>
      </w:tblCellMar>
    </w:tblPr>
  </w:style>
  <w:style w:type="table" w:customStyle="1" w:styleId="28">
    <w:name w:val="Стиль таблицы28"/>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uiPriority w:val="99"/>
    <w:rsid w:val="0052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тиль таблицы30"/>
    <w:uiPriority w:val="99"/>
    <w:rsid w:val="00EC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uiPriority w:val="99"/>
    <w:rsid w:val="001E5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DA3B69"/>
    <w:pPr>
      <w:widowControl/>
      <w:spacing w:before="100" w:beforeAutospacing="1" w:after="100" w:afterAutospacing="1" w:line="240" w:lineRule="auto"/>
      <w:ind w:firstLine="0"/>
      <w:jc w:val="left"/>
    </w:pPr>
    <w:rPr>
      <w:rFonts w:ascii="Tahoma" w:hAnsi="Tahoma" w:cs="Tahoma"/>
      <w:lang w:val="en-US" w:eastAsia="en-US"/>
    </w:rPr>
  </w:style>
  <w:style w:type="paragraph" w:styleId="a3">
    <w:name w:val="footer"/>
    <w:basedOn w:val="a"/>
    <w:link w:val="a4"/>
    <w:uiPriority w:val="99"/>
    <w:rsid w:val="00DA3B69"/>
    <w:pPr>
      <w:tabs>
        <w:tab w:val="center" w:pos="4677"/>
        <w:tab w:val="right" w:pos="9355"/>
      </w:tabs>
    </w:pPr>
  </w:style>
  <w:style w:type="character" w:customStyle="1" w:styleId="a4">
    <w:name w:val="Нижний колонтитул Знак"/>
    <w:basedOn w:val="a0"/>
    <w:link w:val="a3"/>
    <w:uiPriority w:val="99"/>
  </w:style>
  <w:style w:type="character" w:styleId="a5">
    <w:name w:val="page number"/>
    <w:uiPriority w:val="99"/>
    <w:rsid w:val="00DA3B69"/>
    <w:rPr>
      <w:rFonts w:ascii="Tahoma" w:hAnsi="Tahoma" w:cs="Times New Roman"/>
      <w:lang w:val="en-US" w:eastAsia="en-US" w:bidi="ar-SA"/>
    </w:rPr>
  </w:style>
  <w:style w:type="character" w:styleId="a6">
    <w:name w:val="Hyperlink"/>
    <w:uiPriority w:val="99"/>
    <w:rsid w:val="00DA3B69"/>
    <w:rPr>
      <w:rFonts w:ascii="Tahoma" w:hAnsi="Tahoma" w:cs="Times New Roman"/>
      <w:color w:val="0000FF"/>
      <w:u w:val="single"/>
      <w:lang w:val="en-US" w:eastAsia="en-US" w:bidi="ar-SA"/>
    </w:rPr>
  </w:style>
  <w:style w:type="character" w:styleId="a7">
    <w:name w:val="FollowedHyperlink"/>
    <w:uiPriority w:val="99"/>
    <w:rsid w:val="00DA3B69"/>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uiPriority w:val="99"/>
    <w:rsid w:val="007171A0"/>
    <w:pPr>
      <w:widowControl/>
      <w:spacing w:before="100" w:beforeAutospacing="1" w:after="100" w:afterAutospacing="1" w:line="240" w:lineRule="auto"/>
      <w:ind w:firstLine="0"/>
      <w:jc w:val="left"/>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uiPriority w:val="99"/>
    <w:rsid w:val="00AB2DB0"/>
    <w:pPr>
      <w:widowControl/>
      <w:spacing w:before="100" w:beforeAutospacing="1" w:after="100" w:afterAutospacing="1" w:line="240" w:lineRule="auto"/>
      <w:ind w:firstLine="0"/>
      <w:jc w:val="left"/>
    </w:pPr>
    <w:rPr>
      <w:rFonts w:ascii="Tahoma" w:hAnsi="Tahoma" w:cs="Tahoma"/>
      <w:lang w:val="en-US" w:eastAsia="en-US"/>
    </w:rPr>
  </w:style>
  <w:style w:type="paragraph" w:styleId="a8">
    <w:name w:val="Normal (Web)"/>
    <w:basedOn w:val="a"/>
    <w:uiPriority w:val="99"/>
    <w:rsid w:val="00334351"/>
    <w:pPr>
      <w:widowControl/>
      <w:spacing w:before="30" w:after="330" w:line="345" w:lineRule="atLeast"/>
      <w:ind w:firstLine="0"/>
      <w:jc w:val="left"/>
    </w:pPr>
    <w:rPr>
      <w:rFonts w:ascii="Helvetica" w:hAnsi="Helvetica" w:cs="Helvetica"/>
      <w:color w:val="000000"/>
      <w:sz w:val="20"/>
      <w:szCs w:val="20"/>
    </w:rPr>
  </w:style>
  <w:style w:type="paragraph" w:customStyle="1" w:styleId="ConsPlusNonformat">
    <w:name w:val="ConsPlusNonformat"/>
    <w:uiPriority w:val="99"/>
    <w:rsid w:val="0091561D"/>
    <w:pPr>
      <w:widowControl w:val="0"/>
      <w:autoSpaceDE w:val="0"/>
      <w:autoSpaceDN w:val="0"/>
      <w:adjustRightInd w:val="0"/>
    </w:pPr>
    <w:rPr>
      <w:rFonts w:ascii="Courier New" w:hAnsi="Courier New" w:cs="Courier New"/>
    </w:rPr>
  </w:style>
  <w:style w:type="paragraph" w:customStyle="1" w:styleId="ConsPlusTitle">
    <w:name w:val="ConsPlusTitle"/>
    <w:rsid w:val="00591113"/>
    <w:pPr>
      <w:widowControl w:val="0"/>
      <w:autoSpaceDE w:val="0"/>
      <w:autoSpaceDN w:val="0"/>
      <w:adjustRightInd w:val="0"/>
    </w:pPr>
    <w:rPr>
      <w:rFonts w:ascii="Calibri" w:hAnsi="Calibri" w:cs="Calibri"/>
      <w:b/>
      <w:bCs/>
      <w:sz w:val="22"/>
      <w:szCs w:val="22"/>
    </w:rPr>
  </w:style>
  <w:style w:type="paragraph" w:styleId="a9">
    <w:name w:val="Body Text"/>
    <w:basedOn w:val="a"/>
    <w:link w:val="aa"/>
    <w:uiPriority w:val="99"/>
    <w:rsid w:val="00591113"/>
    <w:pPr>
      <w:widowControl/>
      <w:spacing w:line="240" w:lineRule="auto"/>
      <w:ind w:firstLine="0"/>
      <w:jc w:val="left"/>
    </w:pPr>
    <w:rPr>
      <w:rFonts w:ascii="Tahoma" w:hAnsi="Tahoma" w:cs="Tahoma"/>
      <w:sz w:val="28"/>
      <w:szCs w:val="28"/>
    </w:rPr>
  </w:style>
  <w:style w:type="paragraph" w:customStyle="1" w:styleId="ConsPlusNormal">
    <w:name w:val="ConsPlusNormal"/>
    <w:rsid w:val="00997089"/>
    <w:pPr>
      <w:widowControl w:val="0"/>
      <w:autoSpaceDE w:val="0"/>
      <w:autoSpaceDN w:val="0"/>
      <w:adjustRightInd w:val="0"/>
      <w:ind w:firstLine="720"/>
    </w:pPr>
    <w:rPr>
      <w:rFonts w:ascii="Arial" w:hAnsi="Arial" w:cs="Arial"/>
    </w:rPr>
  </w:style>
  <w:style w:type="character" w:customStyle="1" w:styleId="aa">
    <w:name w:val="Основной текст Знак"/>
    <w:link w:val="a9"/>
    <w:uiPriority w:val="99"/>
    <w:locked/>
    <w:rsid w:val="00591113"/>
    <w:rPr>
      <w:rFonts w:ascii="Tahoma" w:hAnsi="Tahoma" w:cs="Tahoma"/>
      <w:sz w:val="28"/>
      <w:szCs w:val="28"/>
      <w:lang w:val="ru-RU" w:eastAsia="ru-RU" w:bidi="ar-SA"/>
    </w:rPr>
  </w:style>
  <w:style w:type="paragraph" w:customStyle="1" w:styleId="ab">
    <w:name w:val="Знак"/>
    <w:basedOn w:val="a"/>
    <w:uiPriority w:val="99"/>
    <w:rsid w:val="00F7049C"/>
    <w:pPr>
      <w:adjustRightInd w:val="0"/>
      <w:spacing w:after="160" w:line="240" w:lineRule="exact"/>
      <w:ind w:firstLine="0"/>
      <w:jc w:val="right"/>
    </w:pPr>
    <w:rPr>
      <w:sz w:val="20"/>
      <w:szCs w:val="20"/>
      <w:lang w:val="en-GB" w:eastAsia="en-US"/>
    </w:rPr>
  </w:style>
  <w:style w:type="paragraph" w:customStyle="1" w:styleId="ac">
    <w:name w:val="Прижатый влево"/>
    <w:basedOn w:val="a"/>
    <w:next w:val="a"/>
    <w:uiPriority w:val="99"/>
    <w:rsid w:val="00732078"/>
    <w:pPr>
      <w:autoSpaceDE w:val="0"/>
      <w:autoSpaceDN w:val="0"/>
      <w:adjustRightInd w:val="0"/>
      <w:spacing w:line="240" w:lineRule="auto"/>
      <w:ind w:firstLine="0"/>
      <w:jc w:val="left"/>
    </w:pPr>
    <w:rPr>
      <w:rFonts w:ascii="Arial" w:hAnsi="Arial"/>
      <w:sz w:val="24"/>
      <w:szCs w:val="24"/>
    </w:rPr>
  </w:style>
  <w:style w:type="paragraph" w:styleId="ad">
    <w:name w:val="No Spacing"/>
    <w:uiPriority w:val="1"/>
    <w:qFormat/>
    <w:rsid w:val="00004419"/>
    <w:pPr>
      <w:widowControl w:val="0"/>
      <w:ind w:firstLine="840"/>
      <w:jc w:val="both"/>
    </w:pPr>
    <w:rPr>
      <w:sz w:val="22"/>
      <w:szCs w:val="22"/>
    </w:rPr>
  </w:style>
  <w:style w:type="paragraph" w:styleId="2a">
    <w:name w:val="Body Text 2"/>
    <w:basedOn w:val="a"/>
    <w:link w:val="2b"/>
    <w:uiPriority w:val="99"/>
    <w:semiHidden/>
    <w:unhideWhenUsed/>
    <w:rsid w:val="009B6E4F"/>
    <w:pPr>
      <w:spacing w:after="120" w:line="480" w:lineRule="auto"/>
    </w:pPr>
  </w:style>
  <w:style w:type="character" w:customStyle="1" w:styleId="2b">
    <w:name w:val="Основной текст 2 Знак"/>
    <w:link w:val="2a"/>
    <w:uiPriority w:val="99"/>
    <w:semiHidden/>
    <w:rsid w:val="009B6E4F"/>
    <w:rPr>
      <w:sz w:val="22"/>
      <w:szCs w:val="22"/>
    </w:rPr>
  </w:style>
  <w:style w:type="paragraph" w:styleId="ae">
    <w:name w:val="Balloon Text"/>
    <w:basedOn w:val="a"/>
    <w:link w:val="af"/>
    <w:uiPriority w:val="99"/>
    <w:semiHidden/>
    <w:unhideWhenUsed/>
    <w:rsid w:val="00BF1178"/>
    <w:pPr>
      <w:spacing w:line="240" w:lineRule="auto"/>
    </w:pPr>
    <w:rPr>
      <w:rFonts w:ascii="Segoe UI" w:hAnsi="Segoe UI" w:cs="Segoe UI"/>
      <w:sz w:val="18"/>
      <w:szCs w:val="18"/>
    </w:rPr>
  </w:style>
  <w:style w:type="character" w:customStyle="1" w:styleId="af">
    <w:name w:val="Текст выноски Знак"/>
    <w:link w:val="ae"/>
    <w:uiPriority w:val="99"/>
    <w:semiHidden/>
    <w:rsid w:val="00BF1178"/>
    <w:rPr>
      <w:rFonts w:ascii="Segoe UI" w:hAnsi="Segoe UI" w:cs="Segoe UI"/>
      <w:sz w:val="18"/>
      <w:szCs w:val="18"/>
    </w:rPr>
  </w:style>
  <w:style w:type="character" w:customStyle="1" w:styleId="UnresolvedMention">
    <w:name w:val="Unresolved Mention"/>
    <w:basedOn w:val="a0"/>
    <w:uiPriority w:val="99"/>
    <w:semiHidden/>
    <w:unhideWhenUsed/>
    <w:rsid w:val="008E17AD"/>
    <w:rPr>
      <w:color w:val="605E5C"/>
      <w:shd w:val="clear" w:color="auto" w:fill="E1DFDD"/>
    </w:rPr>
  </w:style>
  <w:style w:type="paragraph" w:customStyle="1" w:styleId="2c">
    <w:name w:val="Заголовок №2"/>
    <w:basedOn w:val="a"/>
    <w:rsid w:val="009967C9"/>
    <w:pPr>
      <w:widowControl/>
      <w:shd w:val="clear" w:color="auto" w:fill="FFFFFF"/>
      <w:suppressAutoHyphens/>
      <w:spacing w:line="322" w:lineRule="exact"/>
      <w:ind w:hanging="680"/>
      <w:jc w:val="left"/>
    </w:pPr>
    <w:rPr>
      <w:sz w:val="27"/>
      <w:szCs w:val="27"/>
      <w:lang w:eastAsia="en-US"/>
    </w:rPr>
  </w:style>
  <w:style w:type="paragraph" w:customStyle="1" w:styleId="31">
    <w:name w:val="Основной текст3"/>
    <w:basedOn w:val="a"/>
    <w:rsid w:val="009967C9"/>
    <w:pPr>
      <w:widowControl/>
      <w:shd w:val="clear" w:color="auto" w:fill="FFFFFF"/>
      <w:suppressAutoHyphens/>
      <w:spacing w:line="322" w:lineRule="exact"/>
      <w:ind w:firstLine="0"/>
    </w:pPr>
    <w:rPr>
      <w:sz w:val="27"/>
      <w:szCs w:val="27"/>
      <w:lang w:eastAsia="en-US"/>
    </w:rPr>
  </w:style>
  <w:style w:type="paragraph" w:styleId="af0">
    <w:name w:val="List Paragraph"/>
    <w:basedOn w:val="a"/>
    <w:uiPriority w:val="34"/>
    <w:qFormat/>
    <w:rsid w:val="00885CA8"/>
    <w:pPr>
      <w:ind w:left="720"/>
      <w:contextualSpacing/>
    </w:pPr>
  </w:style>
  <w:style w:type="paragraph" w:styleId="af1">
    <w:name w:val="header"/>
    <w:basedOn w:val="a"/>
    <w:link w:val="af2"/>
    <w:uiPriority w:val="99"/>
    <w:unhideWhenUsed/>
    <w:rsid w:val="00885CA8"/>
    <w:pPr>
      <w:tabs>
        <w:tab w:val="center" w:pos="4677"/>
        <w:tab w:val="right" w:pos="9355"/>
      </w:tabs>
      <w:spacing w:line="240" w:lineRule="auto"/>
    </w:pPr>
  </w:style>
  <w:style w:type="character" w:customStyle="1" w:styleId="af2">
    <w:name w:val="Верхний колонтитул Знак"/>
    <w:basedOn w:val="a0"/>
    <w:link w:val="af1"/>
    <w:uiPriority w:val="99"/>
    <w:rsid w:val="00885CA8"/>
    <w:rPr>
      <w:sz w:val="22"/>
      <w:szCs w:val="22"/>
    </w:rPr>
  </w:style>
  <w:style w:type="table" w:styleId="af3">
    <w:name w:val="Table Grid"/>
    <w:basedOn w:val="a1"/>
    <w:uiPriority w:val="99"/>
    <w:rsid w:val="00A70F3B"/>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редняя сетка 21"/>
    <w:qFormat/>
    <w:rsid w:val="00282931"/>
    <w:pPr>
      <w:suppressAutoHyphens/>
    </w:pPr>
    <w:rPr>
      <w:rFonts w:ascii="Calibri" w:eastAsia="Calibri" w:hAnsi="Calibri"/>
      <w:sz w:val="22"/>
      <w:szCs w:val="22"/>
      <w:lang w:eastAsia="ar-SA"/>
    </w:rPr>
  </w:style>
  <w:style w:type="character" w:customStyle="1" w:styleId="FontStyle21">
    <w:name w:val="Font Style21"/>
    <w:rsid w:val="0028293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2623">
      <w:bodyDiv w:val="1"/>
      <w:marLeft w:val="0"/>
      <w:marRight w:val="0"/>
      <w:marTop w:val="0"/>
      <w:marBottom w:val="0"/>
      <w:divBdr>
        <w:top w:val="none" w:sz="0" w:space="0" w:color="auto"/>
        <w:left w:val="none" w:sz="0" w:space="0" w:color="auto"/>
        <w:bottom w:val="none" w:sz="0" w:space="0" w:color="auto"/>
        <w:right w:val="none" w:sz="0" w:space="0" w:color="auto"/>
      </w:divBdr>
    </w:div>
    <w:div w:id="689382490">
      <w:bodyDiv w:val="1"/>
      <w:marLeft w:val="0"/>
      <w:marRight w:val="0"/>
      <w:marTop w:val="0"/>
      <w:marBottom w:val="0"/>
      <w:divBdr>
        <w:top w:val="none" w:sz="0" w:space="0" w:color="auto"/>
        <w:left w:val="none" w:sz="0" w:space="0" w:color="auto"/>
        <w:bottom w:val="none" w:sz="0" w:space="0" w:color="auto"/>
        <w:right w:val="none" w:sz="0" w:space="0" w:color="auto"/>
      </w:divBdr>
    </w:div>
    <w:div w:id="1053624120">
      <w:bodyDiv w:val="1"/>
      <w:marLeft w:val="0"/>
      <w:marRight w:val="0"/>
      <w:marTop w:val="0"/>
      <w:marBottom w:val="0"/>
      <w:divBdr>
        <w:top w:val="none" w:sz="0" w:space="0" w:color="auto"/>
        <w:left w:val="none" w:sz="0" w:space="0" w:color="auto"/>
        <w:bottom w:val="none" w:sz="0" w:space="0" w:color="auto"/>
        <w:right w:val="none" w:sz="0" w:space="0" w:color="auto"/>
      </w:divBdr>
    </w:div>
    <w:div w:id="1486438320">
      <w:bodyDiv w:val="1"/>
      <w:marLeft w:val="0"/>
      <w:marRight w:val="0"/>
      <w:marTop w:val="0"/>
      <w:marBottom w:val="0"/>
      <w:divBdr>
        <w:top w:val="none" w:sz="0" w:space="0" w:color="auto"/>
        <w:left w:val="none" w:sz="0" w:space="0" w:color="auto"/>
        <w:bottom w:val="none" w:sz="0" w:space="0" w:color="auto"/>
        <w:right w:val="none" w:sz="0" w:space="0" w:color="auto"/>
      </w:divBdr>
    </w:div>
    <w:div w:id="2056805131">
      <w:marLeft w:val="0"/>
      <w:marRight w:val="0"/>
      <w:marTop w:val="0"/>
      <w:marBottom w:val="0"/>
      <w:divBdr>
        <w:top w:val="none" w:sz="0" w:space="0" w:color="auto"/>
        <w:left w:val="none" w:sz="0" w:space="0" w:color="auto"/>
        <w:bottom w:val="none" w:sz="0" w:space="0" w:color="auto"/>
        <w:right w:val="none" w:sz="0" w:space="0" w:color="auto"/>
      </w:divBdr>
    </w:div>
    <w:div w:id="2056805132">
      <w:marLeft w:val="0"/>
      <w:marRight w:val="0"/>
      <w:marTop w:val="0"/>
      <w:marBottom w:val="0"/>
      <w:divBdr>
        <w:top w:val="none" w:sz="0" w:space="0" w:color="auto"/>
        <w:left w:val="none" w:sz="0" w:space="0" w:color="auto"/>
        <w:bottom w:val="none" w:sz="0" w:space="0" w:color="auto"/>
        <w:right w:val="none" w:sz="0" w:space="0" w:color="auto"/>
      </w:divBdr>
    </w:div>
    <w:div w:id="2056805133">
      <w:marLeft w:val="0"/>
      <w:marRight w:val="0"/>
      <w:marTop w:val="0"/>
      <w:marBottom w:val="0"/>
      <w:divBdr>
        <w:top w:val="none" w:sz="0" w:space="0" w:color="auto"/>
        <w:left w:val="none" w:sz="0" w:space="0" w:color="auto"/>
        <w:bottom w:val="none" w:sz="0" w:space="0" w:color="auto"/>
        <w:right w:val="none" w:sz="0" w:space="0" w:color="auto"/>
      </w:divBdr>
    </w:div>
    <w:div w:id="2056805134">
      <w:marLeft w:val="0"/>
      <w:marRight w:val="0"/>
      <w:marTop w:val="0"/>
      <w:marBottom w:val="0"/>
      <w:divBdr>
        <w:top w:val="none" w:sz="0" w:space="0" w:color="auto"/>
        <w:left w:val="none" w:sz="0" w:space="0" w:color="auto"/>
        <w:bottom w:val="none" w:sz="0" w:space="0" w:color="auto"/>
        <w:right w:val="none" w:sz="0" w:space="0" w:color="auto"/>
      </w:divBdr>
    </w:div>
    <w:div w:id="2056805135">
      <w:marLeft w:val="0"/>
      <w:marRight w:val="0"/>
      <w:marTop w:val="0"/>
      <w:marBottom w:val="0"/>
      <w:divBdr>
        <w:top w:val="none" w:sz="0" w:space="0" w:color="auto"/>
        <w:left w:val="none" w:sz="0" w:space="0" w:color="auto"/>
        <w:bottom w:val="none" w:sz="0" w:space="0" w:color="auto"/>
        <w:right w:val="none" w:sz="0" w:space="0" w:color="auto"/>
      </w:divBdr>
    </w:div>
    <w:div w:id="2056805136">
      <w:marLeft w:val="0"/>
      <w:marRight w:val="0"/>
      <w:marTop w:val="0"/>
      <w:marBottom w:val="0"/>
      <w:divBdr>
        <w:top w:val="none" w:sz="0" w:space="0" w:color="auto"/>
        <w:left w:val="none" w:sz="0" w:space="0" w:color="auto"/>
        <w:bottom w:val="none" w:sz="0" w:space="0" w:color="auto"/>
        <w:right w:val="none" w:sz="0" w:space="0" w:color="auto"/>
      </w:divBdr>
    </w:div>
    <w:div w:id="2056805137">
      <w:marLeft w:val="0"/>
      <w:marRight w:val="0"/>
      <w:marTop w:val="0"/>
      <w:marBottom w:val="0"/>
      <w:divBdr>
        <w:top w:val="none" w:sz="0" w:space="0" w:color="auto"/>
        <w:left w:val="none" w:sz="0" w:space="0" w:color="auto"/>
        <w:bottom w:val="none" w:sz="0" w:space="0" w:color="auto"/>
        <w:right w:val="none" w:sz="0" w:space="0" w:color="auto"/>
      </w:divBdr>
    </w:div>
    <w:div w:id="2056805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D86A33E73558603BBC8FD07610337929E3D7123E86AFCA45C4FE732C3426FA58E594029FFBB4D6y2n4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7D86A33E73558603BBC8FD07610337929E3D7123E86AFCA45C4FE732C3426FA58E594029FFBB4D9y2n8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313;fld=134;dst=12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7D86A33E73558603BBC8FD07610337929E3D7123E86AFCA45C4FE732C3426FA58E594029FFBB1D6y2n5K" TargetMode="External"/><Relationship Id="rId4" Type="http://schemas.microsoft.com/office/2007/relationships/stylesWithEffects" Target="stylesWithEffects.xml"/><Relationship Id="rId9" Type="http://schemas.openxmlformats.org/officeDocument/2006/relationships/hyperlink" Target="consultantplus://offline/ref=57D86A33E73558603BBC8FD07610337929E3D7123E86AFCA45C4FE732C3426FA58E594029FFBB1D6y2n3K" TargetMode="External"/><Relationship Id="rId14" Type="http://schemas.openxmlformats.org/officeDocument/2006/relationships/hyperlink" Target="consultantplus://offline/ref=57D86A33E73558603BBC8FD07610337929E3D7123E86AFCA45C4FE732C3426FA58E594029FFBB4D6y2n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8E40C-158D-401C-8975-4DE40BB7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4275</Words>
  <Characters>36599</Characters>
  <Application>Microsoft Office Word</Application>
  <DocSecurity>0</DocSecurity>
  <Lines>304</Lines>
  <Paragraphs>81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Company>
  <LinksUpToDate>false</LinksUpToDate>
  <CharactersWithSpaces>40793</CharactersWithSpaces>
  <SharedDoc>false</SharedDoc>
  <HLinks>
    <vt:vector size="84" baseType="variant">
      <vt:variant>
        <vt:i4>7471201</vt:i4>
      </vt:variant>
      <vt:variant>
        <vt:i4>39</vt:i4>
      </vt:variant>
      <vt:variant>
        <vt:i4>0</vt:i4>
      </vt:variant>
      <vt:variant>
        <vt:i4>5</vt:i4>
      </vt:variant>
      <vt:variant>
        <vt:lpwstr>consultantplus://offline/ref=0FED4A896BD0D4E257051D372C5AA7FDC284276DC00D94F5ACDD099BAC550A71284515A822DFEAF66DDAE4301F4ECB0BC06D5A2DCF6BDEE7MFK4F</vt:lpwstr>
      </vt:variant>
      <vt:variant>
        <vt:lpwstr/>
      </vt:variant>
      <vt:variant>
        <vt:i4>1966160</vt:i4>
      </vt:variant>
      <vt:variant>
        <vt:i4>36</vt:i4>
      </vt:variant>
      <vt:variant>
        <vt:i4>0</vt:i4>
      </vt:variant>
      <vt:variant>
        <vt:i4>5</vt:i4>
      </vt:variant>
      <vt:variant>
        <vt:lpwstr>consultantplus://offline/ref=0FED4A896BD0D4E257051D372C5AA7FDC284276DC00D94F5ACDD099BAC550A71284515AB2BDFE2A73895E56C5B1AD80AC16D592DD0M6K1F</vt:lpwstr>
      </vt:variant>
      <vt:variant>
        <vt:lpwstr/>
      </vt:variant>
      <vt:variant>
        <vt:i4>4784221</vt:i4>
      </vt:variant>
      <vt:variant>
        <vt:i4>33</vt:i4>
      </vt:variant>
      <vt:variant>
        <vt:i4>0</vt:i4>
      </vt:variant>
      <vt:variant>
        <vt:i4>5</vt:i4>
      </vt:variant>
      <vt:variant>
        <vt:lpwstr>consultantplus://offline/ref=05AFD1F0E365905620EBC10C0C54AB334C761EBC465AA0ADB8A1DD6183F224F786FA4B3A2DFC9B3C77406Ap4QFK</vt:lpwstr>
      </vt:variant>
      <vt:variant>
        <vt:lpwstr/>
      </vt:variant>
      <vt:variant>
        <vt:i4>7209064</vt:i4>
      </vt:variant>
      <vt:variant>
        <vt:i4>30</vt:i4>
      </vt:variant>
      <vt:variant>
        <vt:i4>0</vt:i4>
      </vt:variant>
      <vt:variant>
        <vt:i4>5</vt:i4>
      </vt:variant>
      <vt:variant>
        <vt:lpwstr>consultantplus://offline/ref=57D86A33E73558603BBC8FD07610337929E3D7123E86AFCA45C4FE732C3426FA58E594029FFBB4D6y2n6K</vt:lpwstr>
      </vt:variant>
      <vt:variant>
        <vt:lpwstr/>
      </vt:variant>
      <vt:variant>
        <vt:i4>7209066</vt:i4>
      </vt:variant>
      <vt:variant>
        <vt:i4>27</vt:i4>
      </vt:variant>
      <vt:variant>
        <vt:i4>0</vt:i4>
      </vt:variant>
      <vt:variant>
        <vt:i4>5</vt:i4>
      </vt:variant>
      <vt:variant>
        <vt:lpwstr>consultantplus://offline/ref=57D86A33E73558603BBC8FD07610337929E3D7123E86AFCA45C4FE732C3426FA58E594029FFBB4D6y2n4K</vt:lpwstr>
      </vt:variant>
      <vt:variant>
        <vt:lpwstr/>
      </vt:variant>
      <vt:variant>
        <vt:i4>7209065</vt:i4>
      </vt:variant>
      <vt:variant>
        <vt:i4>24</vt:i4>
      </vt:variant>
      <vt:variant>
        <vt:i4>0</vt:i4>
      </vt:variant>
      <vt:variant>
        <vt:i4>5</vt:i4>
      </vt:variant>
      <vt:variant>
        <vt:lpwstr>consultantplus://offline/ref=57D86A33E73558603BBC8FD07610337929E3D7123E86AFCA45C4FE732C3426FA58E594029FFBB4D9y2n8K</vt:lpwstr>
      </vt:variant>
      <vt:variant>
        <vt:lpwstr/>
      </vt:variant>
      <vt:variant>
        <vt:i4>458842</vt:i4>
      </vt:variant>
      <vt:variant>
        <vt:i4>21</vt:i4>
      </vt:variant>
      <vt:variant>
        <vt:i4>0</vt:i4>
      </vt:variant>
      <vt:variant>
        <vt:i4>5</vt:i4>
      </vt:variant>
      <vt:variant>
        <vt:lpwstr>consultantplus://offline/main?base=LAW;n=113313;fld=134;dst=1200</vt:lpwstr>
      </vt:variant>
      <vt:variant>
        <vt:lpwstr/>
      </vt:variant>
      <vt:variant>
        <vt:i4>7209070</vt:i4>
      </vt:variant>
      <vt:variant>
        <vt:i4>18</vt:i4>
      </vt:variant>
      <vt:variant>
        <vt:i4>0</vt:i4>
      </vt:variant>
      <vt:variant>
        <vt:i4>5</vt:i4>
      </vt:variant>
      <vt:variant>
        <vt:lpwstr>consultantplus://offline/ref=57D86A33E73558603BBC8FD07610337929E3D7123E86AFCA45C4FE732C3426FA58E594029FFBB1D6y2n5K</vt:lpwstr>
      </vt:variant>
      <vt:variant>
        <vt:lpwstr/>
      </vt:variant>
      <vt:variant>
        <vt:i4>7209064</vt:i4>
      </vt:variant>
      <vt:variant>
        <vt:i4>15</vt:i4>
      </vt:variant>
      <vt:variant>
        <vt:i4>0</vt:i4>
      </vt:variant>
      <vt:variant>
        <vt:i4>5</vt:i4>
      </vt:variant>
      <vt:variant>
        <vt:lpwstr>consultantplus://offline/ref=57D86A33E73558603BBC8FD07610337929E3D7123E86AFCA45C4FE732C3426FA58E594029FFBB1D6y2n3K</vt:lpwstr>
      </vt:variant>
      <vt:variant>
        <vt:lpwstr/>
      </vt:variant>
      <vt:variant>
        <vt:i4>2490430</vt:i4>
      </vt:variant>
      <vt:variant>
        <vt:i4>12</vt:i4>
      </vt:variant>
      <vt:variant>
        <vt:i4>0</vt:i4>
      </vt:variant>
      <vt:variant>
        <vt:i4>5</vt:i4>
      </vt:variant>
      <vt:variant>
        <vt:lpwstr>http://igra.udmurt.ru/</vt:lpwstr>
      </vt:variant>
      <vt:variant>
        <vt:lpwstr/>
      </vt:variant>
      <vt:variant>
        <vt:i4>4718637</vt:i4>
      </vt:variant>
      <vt:variant>
        <vt:i4>9</vt:i4>
      </vt:variant>
      <vt:variant>
        <vt:i4>0</vt:i4>
      </vt:variant>
      <vt:variant>
        <vt:i4>5</vt:i4>
      </vt:variant>
      <vt:variant>
        <vt:lpwstr>mailto:mfc-igra@mail.ru</vt:lpwstr>
      </vt:variant>
      <vt:variant>
        <vt:lpwstr/>
      </vt:variant>
      <vt:variant>
        <vt:i4>2949174</vt:i4>
      </vt:variant>
      <vt:variant>
        <vt:i4>6</vt:i4>
      </vt:variant>
      <vt:variant>
        <vt:i4>0</vt:i4>
      </vt:variant>
      <vt:variant>
        <vt:i4>5</vt:i4>
      </vt:variant>
      <vt:variant>
        <vt:lpwstr>mailto:igra_adm@udm.net</vt:lpwstr>
      </vt:variant>
      <vt:variant>
        <vt:lpwstr/>
      </vt:variant>
      <vt:variant>
        <vt:i4>4718637</vt:i4>
      </vt:variant>
      <vt:variant>
        <vt:i4>3</vt:i4>
      </vt:variant>
      <vt:variant>
        <vt:i4>0</vt:i4>
      </vt:variant>
      <vt:variant>
        <vt:i4>5</vt:i4>
      </vt:variant>
      <vt:variant>
        <vt:lpwstr>mailto:mfc-igra@mail.ru</vt:lpwstr>
      </vt:variant>
      <vt:variant>
        <vt:lpwstr/>
      </vt:variant>
      <vt:variant>
        <vt:i4>2949174</vt:i4>
      </vt:variant>
      <vt:variant>
        <vt:i4>0</vt:i4>
      </vt:variant>
      <vt:variant>
        <vt:i4>0</vt:i4>
      </vt:variant>
      <vt:variant>
        <vt:i4>5</vt:i4>
      </vt:variant>
      <vt:variant>
        <vt:lpwstr>mailto:igra_adm@udm.net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Name</dc:creator>
  <cp:lastModifiedBy>User</cp:lastModifiedBy>
  <cp:revision>10</cp:revision>
  <cp:lastPrinted>2024-12-12T06:56:00Z</cp:lastPrinted>
  <dcterms:created xsi:type="dcterms:W3CDTF">2025-04-02T07:05:00Z</dcterms:created>
  <dcterms:modified xsi:type="dcterms:W3CDTF">2025-05-16T07:06:00Z</dcterms:modified>
</cp:coreProperties>
</file>