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A903F" w14:textId="77777777" w:rsidR="00195B00" w:rsidRPr="003A2EF2" w:rsidRDefault="00195B00" w:rsidP="003A2E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Приложение № 4</w:t>
      </w:r>
    </w:p>
    <w:p w14:paraId="2DC3150E" w14:textId="77777777" w:rsidR="00195B00" w:rsidRPr="003A2EF2" w:rsidRDefault="00195B00" w:rsidP="003A2E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A2EF2">
        <w:rPr>
          <w:rFonts w:ascii="Times New Roman" w:hAnsi="Times New Roman"/>
          <w:sz w:val="24"/>
          <w:szCs w:val="24"/>
          <w:lang w:eastAsia="ru-RU"/>
        </w:rPr>
        <w:t>к Концессионному соглашению</w:t>
      </w:r>
    </w:p>
    <w:p w14:paraId="5D0DB95B" w14:textId="77777777" w:rsidR="00195B00" w:rsidRPr="003A2EF2" w:rsidRDefault="00195B00" w:rsidP="003A2E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A2EF2">
        <w:rPr>
          <w:rFonts w:ascii="Times New Roman" w:hAnsi="Times New Roman"/>
          <w:sz w:val="24"/>
          <w:szCs w:val="24"/>
          <w:lang w:eastAsia="ru-RU"/>
        </w:rPr>
        <w:t>№__________ от _____________</w:t>
      </w:r>
    </w:p>
    <w:p w14:paraId="1C421C22" w14:textId="77777777" w:rsidR="00195B00" w:rsidRPr="003A2EF2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0DEC0B42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  <w:r w:rsidRPr="003A2EF2">
        <w:rPr>
          <w:rFonts w:ascii="Times New Roman" w:hAnsi="Times New Roman"/>
          <w:b/>
          <w:bCs/>
        </w:rPr>
        <w:t>ПЛАНОВЫЕ ЗНАЧЕНИЯ ПОКАЗАТЕЛЕЙ ДЕЯТЕЛЬНОСТИ КОНЦЕССИОНЕРА</w:t>
      </w:r>
    </w:p>
    <w:p w14:paraId="1B897711" w14:textId="77777777" w:rsidR="00195B00" w:rsidRPr="003A2EF2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58C8E5E2" w14:textId="77777777" w:rsidR="00195B00" w:rsidRPr="003A2EF2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Водоснабжение по МО «Глазовский район»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616"/>
        <w:gridCol w:w="4346"/>
        <w:gridCol w:w="984"/>
        <w:gridCol w:w="981"/>
        <w:gridCol w:w="982"/>
        <w:gridCol w:w="982"/>
        <w:gridCol w:w="982"/>
        <w:gridCol w:w="982"/>
        <w:gridCol w:w="982"/>
        <w:gridCol w:w="982"/>
        <w:gridCol w:w="982"/>
        <w:gridCol w:w="985"/>
      </w:tblGrid>
      <w:tr w:rsidR="00195B00" w:rsidRPr="0039254A" w14:paraId="2368A9E3" w14:textId="77777777" w:rsidTr="00A662E0">
        <w:trPr>
          <w:trHeight w:val="70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D431E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C1BE91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F73D5A9" w14:textId="729DB0B4" w:rsidR="00195B00" w:rsidRPr="003A2EF2" w:rsidRDefault="5AE26775" w:rsidP="5AE267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78EDB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911C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7942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BB8C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C03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4969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70282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14D2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973B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</w:tr>
      <w:tr w:rsidR="00195B00" w:rsidRPr="0039254A" w14:paraId="205BD9BB" w14:textId="77777777" w:rsidTr="00A662E0">
        <w:trPr>
          <w:trHeight w:val="34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AB4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27C57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качества питьевой воды</w:t>
            </w:r>
          </w:p>
        </w:tc>
        <w:tc>
          <w:tcPr>
            <w:tcW w:w="332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8EB0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66760EBA" w14:textId="77777777" w:rsidTr="00A662E0">
        <w:trPr>
          <w:trHeight w:val="16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FA8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3645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подаваемой с источников водоснабжения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водопроводных станций или иных объектов ЦС ХВС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6EF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29C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48,29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3748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46,57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DEFB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44,86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5AFA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43,30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C22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41,74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F7D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40,19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77A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38,16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9CC2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36,14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D63B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34,58</w:t>
            </w:r>
          </w:p>
        </w:tc>
      </w:tr>
      <w:tr w:rsidR="00195B00" w:rsidRPr="0039254A" w14:paraId="39775AAB" w14:textId="77777777" w:rsidTr="00A662E0">
        <w:trPr>
          <w:trHeight w:val="84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EB12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0764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воды, отобранных по результатам производственного контроля,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 соответствующих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установленным требованиям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B383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4F2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310,00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4015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299,00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7BC5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288,00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9D4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278,00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768E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268,00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2EB0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258,00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DCE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0BB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232,00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16B7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222,00</w:t>
            </w:r>
          </w:p>
        </w:tc>
      </w:tr>
      <w:tr w:rsidR="00195B00" w:rsidRPr="0039254A" w14:paraId="71CE34DF" w14:textId="77777777" w:rsidTr="00A662E0">
        <w:trPr>
          <w:trHeight w:val="100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06A0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D9D18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отобранных проб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E6342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68A8107E" w14:textId="77777777" w:rsidR="00195B00" w:rsidRPr="001434DF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434DF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E4F0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E098B7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2AAA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CC0D67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10B2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E612B7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976EA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70801C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BD63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FDF95D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E25F9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94CCBB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E19E6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57019D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1ECA7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635C81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D3BF1" w14:textId="77777777" w:rsidR="00195B00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B41770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</w:tr>
      <w:tr w:rsidR="00195B00" w:rsidRPr="0039254A" w14:paraId="1AC90D6E" w14:textId="77777777" w:rsidTr="00A662E0">
        <w:trPr>
          <w:trHeight w:val="124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B7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6E776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в распределительной водопроводной сети,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2A9F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AC00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51,4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2BA6C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49,3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A5C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47,1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D0F8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44,3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1877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42,1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7633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E5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53FA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36,4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9E91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34,3</w:t>
            </w:r>
          </w:p>
        </w:tc>
      </w:tr>
      <w:tr w:rsidR="00195B00" w:rsidRPr="0039254A" w14:paraId="0CA81297" w14:textId="77777777" w:rsidTr="00A662E0">
        <w:trPr>
          <w:trHeight w:val="9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5EDE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2E75C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 в распределительной водопроводной сети, отобранных по результатам производственного контроля,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не соответствующих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установленным требованиям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592B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337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C390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B4D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66,00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DA5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F4A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1C14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4722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53,00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43F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51,00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9C2F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48,00</w:t>
            </w:r>
          </w:p>
        </w:tc>
      </w:tr>
      <w:tr w:rsidR="00195B00" w:rsidRPr="0039254A" w14:paraId="636BAE4A" w14:textId="77777777" w:rsidTr="00A662E0">
        <w:trPr>
          <w:trHeight w:val="56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9C31" w14:textId="77777777" w:rsidR="00195B00" w:rsidRPr="003A2EF2" w:rsidRDefault="00195B00" w:rsidP="0014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D125" w14:textId="77777777" w:rsidR="00195B00" w:rsidRPr="003A2EF2" w:rsidRDefault="00195B00" w:rsidP="001434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общее количество отобранных проб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ADB4A" w14:textId="77777777" w:rsidR="00195B00" w:rsidRPr="003A2EF2" w:rsidRDefault="00195B00" w:rsidP="001434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61F12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E0EF0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0F8EE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FEF30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48FAA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027C4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12908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13AFC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5D8B2" w14:textId="77777777" w:rsidR="00195B00" w:rsidRPr="0039254A" w:rsidRDefault="00195B00" w:rsidP="001434D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95B00" w:rsidRPr="0039254A" w14:paraId="5D1E703E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6799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F012F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надежности и бесперебойности холодного водоснабжения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B44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213AC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9C1C8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7DBF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41041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6136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06DD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B328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16EE8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8B93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4337237B" w14:textId="77777777" w:rsidTr="00A662E0">
        <w:trPr>
          <w:trHeight w:val="1241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EEA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2.1.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3D10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обязательств организацией,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осуществляющей холодное водоснабжение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возникших в результате аварий, повреждений и иных технологических нарушений на объектах ЦС ХВС в расчете на протяженность водопроводной сети в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18C1" w14:textId="77777777" w:rsidR="00195B00" w:rsidRPr="001434DF" w:rsidRDefault="00195B00" w:rsidP="001434D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434DF">
              <w:rPr>
                <w:rFonts w:ascii="Times New Roman" w:hAnsi="Times New Roman"/>
                <w:b/>
                <w:sz w:val="16"/>
                <w:szCs w:val="16"/>
              </w:rPr>
              <w:t>ед./км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7A31" w14:textId="77777777" w:rsidR="00195B00" w:rsidRPr="001434DF" w:rsidRDefault="00195B00" w:rsidP="001434D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434DF">
              <w:rPr>
                <w:rFonts w:ascii="Times New Roman" w:hAnsi="Times New Roman"/>
                <w:b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754E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65FB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FD0F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0C21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099C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3E5D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C27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442B" w14:textId="77777777" w:rsidR="00195B00" w:rsidRPr="0039254A" w:rsidRDefault="00195B00" w:rsidP="001434D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</w:tr>
      <w:tr w:rsidR="00195B00" w:rsidRPr="0039254A" w14:paraId="3858AF63" w14:textId="77777777" w:rsidTr="00A662E0">
        <w:trPr>
          <w:trHeight w:val="141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46B5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2.1.1. 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9F9E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перерывов в подаче воды, зафиксированных в определенных договором ХВС или договором транспортировки холодной воды местах исполнения обязательств организации, произошедших в результате аварий, повреждений и иных технологических нарушений на объектах ЦС ХВС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382EC" w14:textId="77777777" w:rsidR="00195B00" w:rsidRPr="001434DF" w:rsidRDefault="00195B00" w:rsidP="001434DF">
            <w:pPr>
              <w:rPr>
                <w:rFonts w:ascii="Times New Roman" w:hAnsi="Times New Roman"/>
                <w:sz w:val="16"/>
                <w:szCs w:val="16"/>
              </w:rPr>
            </w:pPr>
            <w:r w:rsidRPr="001434DF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4371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1BE5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57B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5AB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DC8C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E5A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7D92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C696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ADA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</w:tr>
      <w:tr w:rsidR="00A662E0" w:rsidRPr="00937159" w14:paraId="365AB05F" w14:textId="77777777" w:rsidTr="00A662E0">
        <w:trPr>
          <w:trHeight w:val="5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7C638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5B2B3" w14:textId="77777777" w:rsidR="00A662E0" w:rsidRPr="00937159" w:rsidRDefault="00A662E0" w:rsidP="00A662E0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протяженность водопроводной сети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59AE8" w14:textId="77777777" w:rsidR="00A662E0" w:rsidRPr="00937159" w:rsidRDefault="00A662E0" w:rsidP="00A662E0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22E54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99E9B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696C62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CD65DA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6EB75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F0A40" w14:textId="77777777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2B21F" w14:textId="619252EB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C76E9" w14:textId="5A816C0A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73AD93" w14:textId="19CF57FC" w:rsidR="00A662E0" w:rsidRPr="00937159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</w:tr>
      <w:tr w:rsidR="00A662E0" w:rsidRPr="0039254A" w14:paraId="22CEB3BA" w14:textId="77777777" w:rsidTr="00A662E0">
        <w:trPr>
          <w:trHeight w:val="33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D500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4DBA2" w14:textId="1A821C2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Показатели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энергосбережения и</w:t>
            </w: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энергетической эффективности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7641D" w14:textId="7777777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15DFC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C2D2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DF1C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0CF80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11265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370A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A1656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29075" w14:textId="77777777" w:rsidR="00A662E0" w:rsidRPr="0039254A" w:rsidRDefault="00A662E0" w:rsidP="00A662E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C36C3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A662E0" w:rsidRPr="0039254A" w14:paraId="3D397436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72F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55E79" w14:textId="2243200F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Уровень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потерь воды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ЦС ВС при транспортировке в общем объеме воды, поданной в водопроводную сеть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5AB3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0903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563E0" w14:textId="347363BC" w:rsidR="00A662E0" w:rsidRPr="00A662E0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30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BAF58" w14:textId="4922F531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CCC90" w14:textId="779029B0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C4EE" w14:textId="3274D186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79FC3" w14:textId="22A463AF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4A5C" w14:textId="2D8C4CC2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17139" w14:textId="39B70A1B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9DB48" w14:textId="57C7E65C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29,65</w:t>
            </w:r>
          </w:p>
        </w:tc>
      </w:tr>
      <w:tr w:rsidR="00A662E0" w:rsidRPr="0039254A" w14:paraId="004E9FC2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3FC5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3DE50" w14:textId="7777777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объем потерь воды в ЦС ХВС при ее транспортировке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1C3EE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53C74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747CB" w14:textId="47657D00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5</w:t>
            </w:r>
            <w:r w:rsidRPr="003925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70C03" w14:textId="15148EA5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08985" w14:textId="31EE30C5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30A99" w14:textId="1D48C5E9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82B7" w14:textId="3FDE4481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E7F1B" w14:textId="336187B9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64AA" w14:textId="0E9452C7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87AE" w14:textId="6BB1FAB8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72,64</w:t>
            </w:r>
          </w:p>
        </w:tc>
      </w:tr>
      <w:tr w:rsidR="00A662E0" w:rsidRPr="0039254A" w14:paraId="6E31165D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8A4B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DE1F" w14:textId="7777777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воды, поданной в водопроводную сеть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99DFA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8F2D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B9C5C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30A72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5F790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2A65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5532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80761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90C1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B013D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</w:tr>
      <w:tr w:rsidR="00A662E0" w:rsidRPr="0039254A" w14:paraId="728D4E3E" w14:textId="77777777" w:rsidTr="00A662E0">
        <w:trPr>
          <w:trHeight w:val="82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C790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E102" w14:textId="7D2EDC25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подготовки питьевой воды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на единицу объема воды, отпускаемой в сеть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(далее - удельный расход электрической энергии)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6EECB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кВт*ч/ </w:t>
            </w:r>
            <w:proofErr w:type="spellStart"/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A353D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99145" w14:textId="152C2060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1,68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5F2E3" w14:textId="0CC53482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82B4" w14:textId="2A364EEA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82310" w14:textId="0282A4F0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9F57" w14:textId="7A249A8B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CF130" w14:textId="4ABAFC6B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F4E76" w14:textId="79AC7DB1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FA95" w14:textId="7B3F234A" w:rsidR="00A662E0" w:rsidRPr="0039254A" w:rsidRDefault="00A662E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A662E0" w:rsidRPr="0039254A" w14:paraId="1C82CE8B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8472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3.2.1.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BAD3D" w14:textId="7777777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электроэнергии, потребляемой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соответствующем технологическом процессе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6699D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тыс.кВтч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A9478" w14:textId="18FFC34E" w:rsidR="00A662E0" w:rsidRPr="0039254A" w:rsidRDefault="00A662E0" w:rsidP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413,</w:t>
            </w:r>
            <w:r w:rsidR="00830598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6DF5D" w14:textId="03AEE1A9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2F609" w14:textId="7AA1C6F3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78154" w14:textId="43F898BE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408,91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44D82" w14:textId="6B8D1D64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405,97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250D" w14:textId="5E616A28" w:rsidR="00A662E0" w:rsidRPr="0039254A" w:rsidRDefault="00830598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404,25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EE71" w14:textId="43805A2D" w:rsidR="00A662E0" w:rsidRPr="0039254A" w:rsidRDefault="00B9671B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399,84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26F4" w14:textId="429EBDBD" w:rsidR="00A662E0" w:rsidRPr="0039254A" w:rsidRDefault="00B9671B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398,13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1095" w14:textId="18020A19" w:rsidR="00A662E0" w:rsidRPr="0039254A" w:rsidRDefault="00B9671B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395,43</w:t>
            </w:r>
          </w:p>
        </w:tc>
      </w:tr>
      <w:tr w:rsidR="00A662E0" w:rsidRPr="0039254A" w14:paraId="507FADFF" w14:textId="77777777" w:rsidTr="00A662E0">
        <w:trPr>
          <w:trHeight w:val="5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66C7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3.2.2.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3E3B7" w14:textId="77777777" w:rsidR="00A662E0" w:rsidRPr="003A2EF2" w:rsidRDefault="00A662E0" w:rsidP="00A66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питьевой воды, в отношении которой осуществляется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водоподготовка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E755C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EA93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BD6EF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4332D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A3B37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9F98C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4472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9A883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C1BCD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84D7A" w14:textId="7777777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</w:tr>
    </w:tbl>
    <w:p w14:paraId="6234EDD5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3CB071C6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2A5504FA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6BD8F34D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21ADEAF4" w14:textId="77777777" w:rsidR="00195B00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52A1ECEF" w14:textId="77777777" w:rsidR="00195B00" w:rsidRPr="003A2EF2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19"/>
        <w:gridCol w:w="944"/>
        <w:gridCol w:w="944"/>
        <w:gridCol w:w="944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61"/>
      </w:tblGrid>
      <w:tr w:rsidR="00195B00" w:rsidRPr="0039254A" w14:paraId="1D8A4F83" w14:textId="77777777" w:rsidTr="000F5A7C">
        <w:trPr>
          <w:trHeight w:val="70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AE949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CDD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785F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A4A5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0C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1C0B9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1280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A9AB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7FE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00BC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3A28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F29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C7D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324A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9E34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78C1C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</w:tr>
      <w:tr w:rsidR="00195B00" w:rsidRPr="0039254A" w14:paraId="53D39EFC" w14:textId="77777777" w:rsidTr="00153A42">
        <w:trPr>
          <w:trHeight w:val="34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ADB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479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B4C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5B00" w:rsidRPr="0039254A" w14:paraId="6C011A40" w14:textId="77777777" w:rsidTr="000F5A7C">
        <w:trPr>
          <w:trHeight w:val="16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1B49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7BF5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33,02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8D4F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31,46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3FF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29,91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04B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28,19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A4DC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26,32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246F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24,77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1F18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23,21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844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21,18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27C5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19,47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B5A3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17,76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F3A1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16,04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C018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14,49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3D77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12,46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87BF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10,44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E02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8,41</w:t>
            </w:r>
          </w:p>
        </w:tc>
      </w:tr>
      <w:tr w:rsidR="00195B00" w:rsidRPr="0039254A" w14:paraId="0F96E0C7" w14:textId="77777777" w:rsidTr="000F5A7C">
        <w:trPr>
          <w:trHeight w:val="8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996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B49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212,00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F29D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202,00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AAEE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192,00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9987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181,00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BB4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F8D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2A1E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B5F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353F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528D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B0A8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E5A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65F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459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67,00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E363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54,00</w:t>
            </w:r>
          </w:p>
        </w:tc>
      </w:tr>
      <w:tr w:rsidR="00195B00" w:rsidRPr="0039254A" w14:paraId="66A0D2AE" w14:textId="77777777" w:rsidTr="00937159">
        <w:trPr>
          <w:trHeight w:val="75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3439" w14:textId="77777777" w:rsidR="00195B00" w:rsidRPr="003A2EF2" w:rsidRDefault="00195B00" w:rsidP="00571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6D539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FF8D2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24600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84598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72F8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79BB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F367B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1674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1038E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DA687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686A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CF110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4F065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A8A9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30318" w14:textId="77777777" w:rsidR="00195B00" w:rsidRPr="00937159" w:rsidRDefault="00195B00" w:rsidP="00937159">
            <w:pPr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642,00</w:t>
            </w:r>
          </w:p>
        </w:tc>
      </w:tr>
      <w:tr w:rsidR="00195B00" w:rsidRPr="0039254A" w14:paraId="65E0AB55" w14:textId="77777777" w:rsidTr="000F5A7C">
        <w:trPr>
          <w:trHeight w:val="12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059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4F91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8AE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66B5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82D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1040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DC2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29E0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21,4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14EC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6F9D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D1E2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15,7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E6F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9E9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1165C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C149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103E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7,9</w:t>
            </w:r>
          </w:p>
        </w:tc>
      </w:tr>
      <w:tr w:rsidR="00195B00" w:rsidRPr="0039254A" w14:paraId="46CB2ED2" w14:textId="77777777" w:rsidTr="000F5A7C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A33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A6C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6E75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49AC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153C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419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FB01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B787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1820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5B7C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3524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398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C4E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E639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A802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8077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11,00</w:t>
            </w:r>
          </w:p>
        </w:tc>
      </w:tr>
      <w:tr w:rsidR="00195B00" w:rsidRPr="0039254A" w14:paraId="61583A53" w14:textId="77777777" w:rsidTr="00937159">
        <w:trPr>
          <w:trHeight w:val="51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065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3A4C7C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DAB47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A6759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DB165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5D12A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81CA4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FA7F0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6F6D0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87920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25B90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84F82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E77DB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FED31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191EC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036482" w14:textId="77777777" w:rsidR="00195B00" w:rsidRPr="0039254A" w:rsidRDefault="00195B00" w:rsidP="009371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</w:tr>
      <w:tr w:rsidR="00195B00" w:rsidRPr="0039254A" w14:paraId="6B31C23D" w14:textId="77777777" w:rsidTr="00153A42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4D2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4791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901E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7E5C1BBC" w14:textId="77777777" w:rsidTr="000F5A7C">
        <w:trPr>
          <w:trHeight w:val="141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108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8B1C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B78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0DAC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AF2E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000D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B4C4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489E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4648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D89E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8964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29E0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EDF8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1644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9B5F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1C81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0,70</w:t>
            </w:r>
          </w:p>
        </w:tc>
      </w:tr>
      <w:tr w:rsidR="00195B00" w:rsidRPr="0039254A" w14:paraId="758358A0" w14:textId="77777777" w:rsidTr="000F5A7C">
        <w:trPr>
          <w:trHeight w:val="141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C77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2.1.1. 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6F1D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D59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ECAB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F2D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A5CF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C87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D548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328E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0A2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5CA8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C05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AD50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02A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166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17E4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A662E0" w:rsidRPr="0039254A" w14:paraId="1E4BEBBA" w14:textId="77777777" w:rsidTr="00FD2184">
        <w:trPr>
          <w:trHeight w:val="45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29C4" w14:textId="77777777" w:rsidR="00A662E0" w:rsidRPr="003A2EF2" w:rsidRDefault="00A662E0" w:rsidP="00A66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2.1.2.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EAE97" w14:textId="7758A2F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A94FA" w14:textId="6BDC4189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5CD07B" w14:textId="39B56908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F7475" w14:textId="1998C2B8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DB091" w14:textId="1079E4C7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A84DC" w14:textId="50CA7E9A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392C0" w14:textId="3DCD67A8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B4365" w14:textId="1F4A9FAC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96CE8" w14:textId="798B6A7B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FE2DA" w14:textId="1304B670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FBD8D" w14:textId="08A3CA89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C97001" w14:textId="5194B550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D1395" w14:textId="084D68B6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6373A" w14:textId="2947C03D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FC9CF" w14:textId="556CB359" w:rsidR="00A662E0" w:rsidRPr="0039254A" w:rsidRDefault="00A662E0" w:rsidP="00A66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71,</w:t>
            </w:r>
            <w:r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</w:tr>
      <w:tr w:rsidR="00195B00" w:rsidRPr="0039254A" w14:paraId="12800BE1" w14:textId="77777777" w:rsidTr="00153A42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FAC5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4791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95B5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51AD2C4B" w14:textId="77777777" w:rsidTr="000F5A7C">
        <w:trPr>
          <w:trHeight w:val="58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510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71DB8" w14:textId="04CE50F6" w:rsidR="00195B00" w:rsidRPr="0039254A" w:rsidRDefault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29,60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E54D2" w14:textId="1EA6CFA0" w:rsidR="00195B00" w:rsidRPr="0039254A" w:rsidRDefault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29,55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EF0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28,54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863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27,11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7C9F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25,76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CF6A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24,47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581B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23,25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2C98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22,08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8F8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20,98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B874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19,93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A7FE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18,93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11FB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17,99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2F3C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17,09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53A8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16,23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B075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15,42</w:t>
            </w:r>
          </w:p>
        </w:tc>
      </w:tr>
      <w:tr w:rsidR="00195B00" w:rsidRPr="0039254A" w14:paraId="06273323" w14:textId="77777777" w:rsidTr="000F5A7C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8825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15303" w14:textId="73C30A98" w:rsidR="00195B00" w:rsidRPr="0039254A" w:rsidRDefault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72,52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4140" w14:textId="1CC6E19B" w:rsidR="00195B00" w:rsidRPr="0039254A" w:rsidRDefault="008305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150B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69,92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37F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66,42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9AF7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63,10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0F01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59,95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CE5A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56,95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D96F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54,10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9B8E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51,40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F68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48,83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F935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46,39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F68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44,07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AC92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41,86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107D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39,77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4BB0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37,78</w:t>
            </w:r>
          </w:p>
        </w:tc>
      </w:tr>
      <w:tr w:rsidR="00195B00" w:rsidRPr="0039254A" w14:paraId="48D451F7" w14:textId="77777777" w:rsidTr="000F5A7C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9AB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50C0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059C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A5F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4A3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7AA7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B9E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5031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C93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1B3D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DE5A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562F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9DC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67C3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7D91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2FD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</w:tr>
      <w:tr w:rsidR="00195B00" w:rsidRPr="0039254A" w14:paraId="14D896AC" w14:textId="77777777" w:rsidTr="000F5A7C">
        <w:trPr>
          <w:trHeight w:val="8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83BB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A7C1" w14:textId="03E35C55" w:rsidR="00195B00" w:rsidRPr="0039254A" w:rsidRDefault="00195B0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1,6</w:t>
            </w:r>
            <w:r w:rsidR="00A662E0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01A19" w14:textId="47787472" w:rsidR="00195B00" w:rsidRPr="0039254A" w:rsidRDefault="00195B0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A662E0">
              <w:rPr>
                <w:rFonts w:ascii="Times New Roman" w:hAnsi="Times New Roman"/>
                <w:b/>
                <w:bCs/>
                <w:sz w:val="16"/>
                <w:szCs w:val="16"/>
              </w:rPr>
              <w:t>598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BDB8E" w14:textId="7C6864A3" w:rsidR="00195B00" w:rsidRPr="0039254A" w:rsidRDefault="00195B0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A662E0">
              <w:rPr>
                <w:rFonts w:ascii="Times New Roman" w:hAnsi="Times New Roman"/>
                <w:b/>
                <w:bCs/>
                <w:sz w:val="16"/>
                <w:szCs w:val="16"/>
              </w:rPr>
              <w:t>571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21910" w14:textId="528081B2" w:rsidR="00195B00" w:rsidRPr="0039254A" w:rsidRDefault="00195B00" w:rsidP="00A662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A662E0">
              <w:rPr>
                <w:rFonts w:ascii="Times New Roman" w:hAnsi="Times New Roman"/>
                <w:b/>
                <w:bCs/>
                <w:sz w:val="16"/>
                <w:szCs w:val="16"/>
              </w:rPr>
              <w:t>56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D6E48" w14:textId="3C2BB5E8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64BF" w14:textId="18C17116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60965" w14:textId="60591AC8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5EF3E" w14:textId="419CFDFF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E110A" w14:textId="3C1DD144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7001E" w14:textId="00906541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502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5EE6A" w14:textId="2DB140BF" w:rsidR="00195B00" w:rsidRPr="0039254A" w:rsidRDefault="00195B00" w:rsidP="008305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D2FA" w14:textId="01685BE8" w:rsidR="00195B00" w:rsidRPr="0039254A" w:rsidRDefault="00195B00" w:rsidP="00B9671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B9671B">
              <w:rPr>
                <w:rFonts w:ascii="Times New Roman" w:hAnsi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EC665" w14:textId="10CF020F" w:rsidR="00195B00" w:rsidRPr="0039254A" w:rsidRDefault="00195B00" w:rsidP="00B9671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B9671B">
              <w:rPr>
                <w:rFonts w:ascii="Times New Roman" w:hAnsi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7F66" w14:textId="2F6E2099" w:rsidR="00195B00" w:rsidRPr="0039254A" w:rsidRDefault="00195B00" w:rsidP="00B9671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B9671B">
              <w:rPr>
                <w:rFonts w:ascii="Times New Roman" w:hAnsi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C4D9" w14:textId="3161700C" w:rsidR="00195B00" w:rsidRPr="0039254A" w:rsidRDefault="00195B00" w:rsidP="00B9671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 w:rsidR="00830598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B9671B">
              <w:rPr>
                <w:rFonts w:ascii="Times New Roman" w:hAnsi="Times New Roman"/>
                <w:b/>
                <w:bCs/>
                <w:sz w:val="16"/>
                <w:szCs w:val="16"/>
              </w:rPr>
              <w:t>80</w:t>
            </w:r>
          </w:p>
        </w:tc>
      </w:tr>
      <w:tr w:rsidR="00195B00" w:rsidRPr="0039254A" w14:paraId="03ECCDC8" w14:textId="77777777" w:rsidTr="000F5A7C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591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2E74" w14:textId="3450C91C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393,72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AAD9A" w14:textId="26A893F6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391,51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F8D2F" w14:textId="581F9536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D3DE8" w14:textId="3B697760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383,92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9A885" w14:textId="46E703F6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8875D" w14:textId="5048D70F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377,55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C4DA0" w14:textId="664FAB64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376,57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A6EBE" w14:textId="50DFE2DF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7FB91" w14:textId="3F9A0FAC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371,42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0A6E" w14:textId="0FBF61CA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367,99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782A9" w14:textId="5FDEFD16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363,09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F931" w14:textId="5DEE9A38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33CB2" w14:textId="6A4FBDFC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362,60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E1D7B" w14:textId="5C275C28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637A" w14:textId="4F96AB7A" w:rsidR="00195B00" w:rsidRPr="0039254A" w:rsidRDefault="00B9671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362,60</w:t>
            </w:r>
          </w:p>
        </w:tc>
      </w:tr>
      <w:tr w:rsidR="00195B00" w:rsidRPr="0039254A" w14:paraId="23595FE1" w14:textId="77777777" w:rsidTr="000F5A7C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456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601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4A0E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8766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C81A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79DC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2F50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19C8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5AF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9997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B9C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F14B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FF63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ED7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663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F9E1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245,00</w:t>
            </w:r>
          </w:p>
        </w:tc>
      </w:tr>
    </w:tbl>
    <w:p w14:paraId="0CB1D006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4D022326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5F67AA9F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7B40823F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7229097C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479C45D3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76B5FF3B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38D792BC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0C9F8DEE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6397AA51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253572B6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140A5A51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541E86BC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2BF6F60D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01CAD458" w14:textId="77777777" w:rsidR="00195B00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35891F49" w14:textId="77777777" w:rsidR="00195B00" w:rsidRPr="003A2EF2" w:rsidRDefault="00195B00" w:rsidP="00153A4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Водоотведение по МО «Глазовский район»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92"/>
        <w:gridCol w:w="4521"/>
        <w:gridCol w:w="926"/>
        <w:gridCol w:w="1168"/>
        <w:gridCol w:w="908"/>
        <w:gridCol w:w="908"/>
        <w:gridCol w:w="911"/>
        <w:gridCol w:w="911"/>
        <w:gridCol w:w="911"/>
        <w:gridCol w:w="911"/>
        <w:gridCol w:w="911"/>
        <w:gridCol w:w="908"/>
      </w:tblGrid>
      <w:tr w:rsidR="00195B00" w:rsidRPr="0039254A" w14:paraId="12C123EA" w14:textId="77777777" w:rsidTr="00FD2184">
        <w:trPr>
          <w:trHeight w:val="30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575E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D76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90B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B895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0A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E2E9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2019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0F1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CD9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38E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7880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0E1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A43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2025</w:t>
            </w:r>
          </w:p>
        </w:tc>
      </w:tr>
      <w:tr w:rsidR="00195B00" w:rsidRPr="0039254A" w14:paraId="5167E48A" w14:textId="77777777" w:rsidTr="00FD2184">
        <w:trPr>
          <w:trHeight w:val="52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92B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1198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качества очистки сточных вод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672D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3E13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05664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4FF9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60E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0E3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8E87B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4D751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22B0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9AB4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293315D1" w14:textId="77777777" w:rsidTr="00FD2184">
        <w:trPr>
          <w:trHeight w:val="885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4F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EC51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сточных вод, не подвергшихся очистке, в общем объеме сточных вод, сбрасываемых в централизованные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общесплавные или бытовые системы 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0D72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D89C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832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6C7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A46F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E7A3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D78A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4BB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19E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8C9A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95B00" w:rsidRPr="0039254A" w14:paraId="4CCB18DB" w14:textId="77777777" w:rsidTr="00FD2184">
        <w:trPr>
          <w:trHeight w:val="51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62E9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5F02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объем сточных вод, не подвергшихся очистке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8C52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тыс.м</w:t>
            </w:r>
            <w:r w:rsidRPr="003A2EF2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550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D31D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649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AB62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6A23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CCE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9BAC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26FC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DA9B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D2184" w:rsidRPr="0039254A" w14:paraId="74871CB4" w14:textId="77777777" w:rsidTr="00FD2184">
        <w:trPr>
          <w:trHeight w:val="76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816C" w14:textId="77777777" w:rsidR="00FD2184" w:rsidRPr="003A2EF2" w:rsidRDefault="00FD2184" w:rsidP="00FD21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DBE68" w14:textId="77777777" w:rsidR="00FD2184" w:rsidRPr="003A2EF2" w:rsidRDefault="00FD2184" w:rsidP="00FD21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сточных вод, сбрасываемых в централизованные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общесплавные или бытовые системы 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15B7" w14:textId="77777777" w:rsidR="00FD2184" w:rsidRPr="003A2EF2" w:rsidRDefault="00FD2184" w:rsidP="00FD2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тыс.м</w:t>
            </w:r>
            <w:r w:rsidRPr="003A2EF2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6EE3" w14:textId="764C6FF7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3001D" w14:textId="092E674D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665A3" w14:textId="5B0FA57C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1DE1" w14:textId="48CD84B4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ADACF" w14:textId="41C70A13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D7DF8" w14:textId="5153B5CF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49F5" w14:textId="2EDA1829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DF676" w14:textId="75E3910C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FAF2B" w14:textId="5FA47C2A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F8A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</w:tr>
      <w:tr w:rsidR="00195B00" w:rsidRPr="0039254A" w14:paraId="4DC1F55C" w14:textId="77777777" w:rsidTr="00FD2184">
        <w:trPr>
          <w:trHeight w:val="945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A19E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55D3C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ливневую систему 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6A5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FB08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6CDD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58EC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B178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53D8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29CA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570B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4490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937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95B00" w:rsidRPr="0039254A" w14:paraId="72A7A580" w14:textId="77777777" w:rsidTr="00FD2184">
        <w:trPr>
          <w:trHeight w:val="40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C66F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E494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объем сточных вод, не подвергшихся очистке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C739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тыс.м</w:t>
            </w:r>
            <w:r w:rsidRPr="003A2EF2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2980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50A4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675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FE00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666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EB0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C888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A647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09C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95B00" w:rsidRPr="0039254A" w14:paraId="66174B98" w14:textId="77777777" w:rsidTr="00FD2184">
        <w:trPr>
          <w:trHeight w:val="69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B44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9ABC9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сточных вод, сбрасываемых в централизованную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ливневую систему 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03E0B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тыс.м</w:t>
            </w:r>
            <w:r w:rsidRPr="003A2EF2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E4F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4A63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ACEA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2A5D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B3C7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0C2F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558E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37D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1C5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95B00" w:rsidRPr="0039254A" w14:paraId="1732ECF7" w14:textId="77777777" w:rsidTr="00FD2184">
        <w:trPr>
          <w:trHeight w:val="1590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16DB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9226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Доля проб сточных вод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не соответствующих установленным нормативам допустимых сбросов, лимитам на сбросы, рассчитанная применительно к видам ЦС ВО раздельно для централизованной общесплавной (бытовой) и централизованной ливневой систем ВО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DF2C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E4C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4DB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CCA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DB6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5A9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9F3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394C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673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E5E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</w:tr>
      <w:tr w:rsidR="00195B00" w:rsidRPr="0039254A" w14:paraId="195C3FA6" w14:textId="77777777" w:rsidTr="00FD2184">
        <w:trPr>
          <w:trHeight w:val="780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8F1D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FCF1E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08EE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2B68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8D4B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F05D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DA6C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F823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EA4A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6BC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7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DB7B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</w:tr>
      <w:tr w:rsidR="00195B00" w:rsidRPr="0039254A" w14:paraId="0BE0CA82" w14:textId="77777777" w:rsidTr="00FD2184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7A61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3EDA4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общее количество проб сточных вод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690C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1037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8BB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F3BC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7BB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21D5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507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D4DE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874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064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</w:tr>
      <w:tr w:rsidR="00195B00" w:rsidRPr="0039254A" w14:paraId="69743AD9" w14:textId="77777777" w:rsidTr="00FD2184">
        <w:trPr>
          <w:trHeight w:val="3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97D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D2E5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надежности и бесперебойности водоотведения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BF0F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4151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727C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1D6D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9FF0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8668E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B3F9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2D6B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AAD8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E0C7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662C8431" w14:textId="77777777" w:rsidTr="00FD2184">
        <w:trPr>
          <w:trHeight w:val="570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3202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759D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Удельное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количество аварий и засоров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в расчете на протяженность канализационной сети в год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36ABA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ед./км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C723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1266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CDFA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82D0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832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6524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0EDC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EF19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39BC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</w:tr>
      <w:tr w:rsidR="00195B00" w:rsidRPr="0039254A" w14:paraId="6EB8AD9B" w14:textId="77777777" w:rsidTr="00FD2184">
        <w:trPr>
          <w:trHeight w:val="57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2B6D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6A38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аварий и засоров на канализационных сетях в год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A224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C3E9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2813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107A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BB04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99D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6E0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0786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3914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8F8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</w:tr>
      <w:tr w:rsidR="00195B00" w:rsidRPr="0039254A" w14:paraId="1558F949" w14:textId="77777777" w:rsidTr="00FD2184">
        <w:trPr>
          <w:trHeight w:val="49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28A2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3B8B1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протяженность канализационных сетей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863F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E3AD1" w14:textId="36CE8D4D" w:rsidR="00195B00" w:rsidRPr="0039254A" w:rsidRDefault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116ED" w14:textId="4B1F47D0" w:rsidR="00195B00" w:rsidRPr="0039254A" w:rsidRDefault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1BB85" w14:textId="0DB53DE5" w:rsidR="00195B00" w:rsidRPr="0039254A" w:rsidRDefault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2F700" w14:textId="0DBDC18B" w:rsidR="00195B00" w:rsidRPr="0039254A" w:rsidRDefault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C077F" w14:textId="4F4B887E" w:rsidR="00195B00" w:rsidRPr="0039254A" w:rsidRDefault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10,21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109C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C061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B29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6DE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</w:tr>
      <w:tr w:rsidR="00195B00" w:rsidRPr="0039254A" w14:paraId="683C2784" w14:textId="77777777" w:rsidTr="00FD2184">
        <w:trPr>
          <w:trHeight w:val="40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A79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III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ED941" w14:textId="2A877FAC" w:rsidR="00195B00" w:rsidRPr="003A2EF2" w:rsidRDefault="00195B00" w:rsidP="00FD21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Показатели </w:t>
            </w:r>
            <w:r w:rsidR="00123DE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энергосбережения и</w:t>
            </w:r>
            <w:r w:rsidR="00FD218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энергетической эффективности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CB7A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4458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C409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CFF6B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7953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FC4E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2AB6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794CE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444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F00F1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B580D" w:rsidRPr="0039254A" w14:paraId="66A0557D" w14:textId="77777777" w:rsidTr="003B580D">
        <w:trPr>
          <w:trHeight w:val="780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A5DC" w14:textId="77777777" w:rsidR="003B580D" w:rsidRPr="003A2EF2" w:rsidRDefault="003B580D" w:rsidP="003B58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25C2C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Удельный расход  электроэнергии, потребляемой в технологическом процессе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очистки сточных вод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на единицу объема очищаемых сточных вод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7EA5A" w14:textId="77777777" w:rsidR="003B580D" w:rsidRPr="003A2EF2" w:rsidRDefault="003B580D" w:rsidP="003B58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кВт*ч/ </w:t>
            </w:r>
            <w:proofErr w:type="spellStart"/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9C3FD" w14:textId="40902EA3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BFD38" w14:textId="048D593A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D97A" w14:textId="72FC06B4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E2AE" w14:textId="35D1B34D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82D17" w14:textId="2E928140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9B70C" w14:textId="3BE36C56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7459" w14:textId="4478DB2C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F1F3C" w14:textId="378C79B1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1776" w14:textId="6B59CB13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98D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</w:tr>
      <w:tr w:rsidR="003B580D" w:rsidRPr="0039254A" w14:paraId="14DFD6D6" w14:textId="77777777" w:rsidTr="003B580D">
        <w:trPr>
          <w:trHeight w:val="79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360B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0A4C3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общее количество электроэнергии, потребляемой в соответствующем технологическом процессе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(очистки сточных вод)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A61C" w14:textId="77777777" w:rsidR="003B580D" w:rsidRPr="003A2EF2" w:rsidRDefault="003B580D" w:rsidP="003B58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тыс.кВтч</w:t>
            </w:r>
            <w:proofErr w:type="spellEnd"/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E21AB" w14:textId="717676D8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6425" w14:textId="6A9907F4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B6FB0" w14:textId="3BA6AD3D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605A" w14:textId="2A9760B8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659B4" w14:textId="4984DF2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E6015" w14:textId="062C7D8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CD702" w14:textId="346D1D5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7E22D" w14:textId="102D61D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02878" w14:textId="58D43A60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7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</w:tr>
      <w:tr w:rsidR="00FD2184" w:rsidRPr="0039254A" w14:paraId="2FF437CE" w14:textId="77777777" w:rsidTr="00FD2184">
        <w:trPr>
          <w:trHeight w:val="58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91D5" w14:textId="77777777" w:rsidR="00FD2184" w:rsidRPr="003A2EF2" w:rsidRDefault="00FD2184" w:rsidP="00FD21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A1637" w14:textId="77777777" w:rsidR="00FD2184" w:rsidRPr="003A2EF2" w:rsidRDefault="00FD2184" w:rsidP="00FD21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сточных вод, подвергающихся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очистке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93468" w14:textId="77777777" w:rsidR="00FD2184" w:rsidRPr="003A2EF2" w:rsidRDefault="00FD2184" w:rsidP="00FD2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тыс.м</w:t>
            </w:r>
            <w:r w:rsidRPr="003A2EF2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07D34" w14:textId="601E6ECF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C23E3" w14:textId="6E8FF96E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1FB3" w14:textId="348C9B64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F39DF" w14:textId="48DA760C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C170" w14:textId="22D4C885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15A8" w14:textId="7A0E9B1A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09AD3" w14:textId="31568248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41D24" w14:textId="0D5A3764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45C3" w14:textId="2FDB100D" w:rsidR="00FD2184" w:rsidRPr="0039254A" w:rsidRDefault="00FD2184" w:rsidP="00FD21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3584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</w:tr>
    </w:tbl>
    <w:p w14:paraId="34C008DA" w14:textId="77777777" w:rsidR="00195B00" w:rsidRPr="003A2EF2" w:rsidRDefault="00195B00" w:rsidP="003A2EF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4660" w:type="dxa"/>
        <w:tblInd w:w="93" w:type="dxa"/>
        <w:tblLook w:val="00A0" w:firstRow="1" w:lastRow="0" w:firstColumn="1" w:lastColumn="0" w:noHBand="0" w:noVBand="0"/>
      </w:tblPr>
      <w:tblGrid>
        <w:gridCol w:w="515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</w:tblGrid>
      <w:tr w:rsidR="00195B00" w:rsidRPr="0039254A" w14:paraId="046ED923" w14:textId="77777777" w:rsidTr="00822BD6">
        <w:trPr>
          <w:trHeight w:val="30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FB9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FA6D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F08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64E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986E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2029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2E1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69C0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C960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D48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1EC4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89C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30A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D490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A097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FBC9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2039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45C6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lang w:eastAsia="ru-RU"/>
              </w:rPr>
              <w:t>2040</w:t>
            </w:r>
          </w:p>
        </w:tc>
      </w:tr>
      <w:tr w:rsidR="00195B00" w:rsidRPr="0039254A" w14:paraId="22D58529" w14:textId="77777777" w:rsidTr="00822BD6">
        <w:trPr>
          <w:trHeight w:val="52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082C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9B8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7C56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47A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7CC7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EF8AF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939D8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507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FF88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8DD9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F1566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5206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009EF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888F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DBE8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65B4B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236C968D" w14:textId="77777777" w:rsidTr="00822BD6">
        <w:trPr>
          <w:trHeight w:val="88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64C3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5F4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56F8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2721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A49B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3FA6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7CE0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6C87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A41A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615A4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BF37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F33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4B22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994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C5A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CCFE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95B00" w:rsidRPr="0039254A" w14:paraId="48FB15AA" w14:textId="77777777" w:rsidTr="00822BD6">
        <w:trPr>
          <w:trHeight w:val="510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14F7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AA3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437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917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2F2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01B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B6A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147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98E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508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545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A8F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CA9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95C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ADD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D55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B580D" w:rsidRPr="0039254A" w14:paraId="7A663E02" w14:textId="77777777" w:rsidTr="003B580D">
        <w:trPr>
          <w:trHeight w:val="765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3BD3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9C82" w14:textId="5DFE86CD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433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5D638" w14:textId="20F0D3A7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433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3130E" w14:textId="27A71576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433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BE6D" w14:textId="201250A0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433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A124" w14:textId="533C4B3F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433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32433">
              <w:rPr>
                <w:rFonts w:ascii="Times New Roman" w:hAnsi="Times New Roman"/>
                <w:sz w:val="16"/>
                <w:szCs w:val="16"/>
              </w:rPr>
              <w:t>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F75C" w14:textId="13D1492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27F2F" w14:textId="2366285B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D8ACD" w14:textId="6C6A7179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E30B" w14:textId="14E77241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4665" w14:textId="1D4D39A0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D5D3B" w14:textId="778A80B5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DB465" w14:textId="05AC591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3444D" w14:textId="55CCCC37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84FBF" w14:textId="56D03AA9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85080" w14:textId="4D33CF7E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18A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</w:tr>
      <w:tr w:rsidR="00195B00" w:rsidRPr="0039254A" w14:paraId="3034F445" w14:textId="77777777" w:rsidTr="00822BD6">
        <w:trPr>
          <w:trHeight w:val="94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73FF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931A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E17D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7050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335A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D5D8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5B8D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05DA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B0D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0A9E0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79B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C1F7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770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B7FD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E459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1DD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95B00" w:rsidRPr="0039254A" w14:paraId="04610D20" w14:textId="77777777" w:rsidTr="00822BD6">
        <w:trPr>
          <w:trHeight w:val="40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5D74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292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6F9A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029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E568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091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84C1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3124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FA45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1EB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704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B73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AE47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00C3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5049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2587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95B00" w:rsidRPr="0039254A" w14:paraId="794AD659" w14:textId="77777777" w:rsidTr="00822BD6">
        <w:trPr>
          <w:trHeight w:val="69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21CC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47C2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CBD8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F38F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063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A3EF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01D5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B56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40D9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4F7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57DA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5FB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13C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D633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F00C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D3F5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95B00" w:rsidRPr="0039254A" w14:paraId="60FCA745" w14:textId="77777777" w:rsidTr="00822BD6">
        <w:trPr>
          <w:trHeight w:val="159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E6D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9269B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56D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CF1A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1D7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1288F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5CBC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3F2C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3915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3ED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34896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BA67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CC5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09DAC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5751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9C6F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0,63</w:t>
            </w:r>
          </w:p>
        </w:tc>
      </w:tr>
      <w:tr w:rsidR="00195B00" w:rsidRPr="0039254A" w14:paraId="37FFA0AF" w14:textId="77777777" w:rsidTr="00822BD6">
        <w:trPr>
          <w:trHeight w:val="7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5E0A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9C96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3605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1D42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65744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4EA2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6DC5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4D3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A48F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311D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CE6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B29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C908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EBB7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6F7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777D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</w:tr>
      <w:tr w:rsidR="00195B00" w:rsidRPr="0039254A" w14:paraId="5B2E3D39" w14:textId="77777777" w:rsidTr="00822BD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55B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BDE0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01A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DE4B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0045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539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6F1B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B463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74D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002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CD4C2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70EF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413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599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00891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C98B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</w:tr>
      <w:tr w:rsidR="00195B00" w:rsidRPr="0039254A" w14:paraId="6EC37314" w14:textId="77777777" w:rsidTr="00822BD6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0528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53764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9DF0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AD319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08F93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43C6F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A7A8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7A47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BD47E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E16B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2FD5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7402B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700C3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2835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FD91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42E9B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73E88F20" w14:textId="77777777" w:rsidTr="00822BD6">
        <w:trPr>
          <w:trHeight w:val="57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785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971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8C55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1BBF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59B3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75C9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6EA1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68DFA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E265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BEA0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A078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E3E4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D07BD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B83E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C5D8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019D7" w14:textId="77777777" w:rsidR="00195B00" w:rsidRPr="0039254A" w:rsidRDefault="00195B0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2,63</w:t>
            </w:r>
          </w:p>
        </w:tc>
      </w:tr>
      <w:tr w:rsidR="00195B00" w:rsidRPr="0039254A" w14:paraId="1B791D79" w14:textId="77777777" w:rsidTr="00822BD6">
        <w:trPr>
          <w:trHeight w:val="57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B656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381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D98D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6A2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895C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A19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6871D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6404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42FD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53CE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3F45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4060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741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67CCB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CFBA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E05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</w:tr>
      <w:tr w:rsidR="00195B00" w:rsidRPr="0039254A" w14:paraId="7FC4B217" w14:textId="77777777" w:rsidTr="00822BD6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E146" w14:textId="77777777" w:rsidR="00195B00" w:rsidRPr="003A2EF2" w:rsidRDefault="00195B00" w:rsidP="003A2EF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6717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3D368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1B716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2AB7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EC19A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D706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451F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CAD2E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85267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72F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96629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ECCC0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5E7C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03785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2653" w14:textId="77777777" w:rsidR="00195B00" w:rsidRPr="0039254A" w:rsidRDefault="00195B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</w:tr>
      <w:tr w:rsidR="00195B00" w:rsidRPr="0039254A" w14:paraId="672DE349" w14:textId="77777777" w:rsidTr="00822BD6">
        <w:trPr>
          <w:trHeight w:val="4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CD01" w14:textId="77777777" w:rsidR="00195B00" w:rsidRPr="003A2EF2" w:rsidRDefault="00195B00" w:rsidP="003A2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A102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95C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52500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EE28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1F58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23E37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B7BBE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29DA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38E3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87A4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87F3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86E49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56D3D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D0BE5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B5DF1" w14:textId="77777777" w:rsidR="00195B00" w:rsidRPr="0039254A" w:rsidRDefault="00195B0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B580D" w:rsidRPr="0039254A" w14:paraId="773855A5" w14:textId="77777777" w:rsidTr="003B580D">
        <w:trPr>
          <w:trHeight w:val="7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6F7" w14:textId="77777777" w:rsidR="003B580D" w:rsidRPr="003A2EF2" w:rsidRDefault="003B580D" w:rsidP="003B58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545E" w14:textId="334461D4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C466F" w14:textId="33D6C13C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6662" w14:textId="6BEE475B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40AE0" w14:textId="055501AF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F767C" w14:textId="1D4D6B39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02875" w14:textId="1B8D3A4C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F2501" w14:textId="3153C9A6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BE899" w14:textId="1D5A4E15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4F28" w14:textId="36EFC92B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1423" w14:textId="6B157CC4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CDA16" w14:textId="3672D8A2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56318" w14:textId="2D3B2223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5DE69" w14:textId="26E6E4A0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BCD6" w14:textId="0ACC9410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DFB2" w14:textId="1EFFF39A" w:rsidR="003B580D" w:rsidRPr="0039254A" w:rsidRDefault="003B580D" w:rsidP="003B580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7958">
              <w:rPr>
                <w:rFonts w:ascii="Times New Roman" w:hAnsi="Times New Roman"/>
                <w:b/>
                <w:bCs/>
                <w:sz w:val="16"/>
                <w:szCs w:val="16"/>
              </w:rPr>
              <w:t>1,3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</w:tr>
      <w:tr w:rsidR="003B580D" w:rsidRPr="0039254A" w14:paraId="282D90D2" w14:textId="77777777" w:rsidTr="003B580D">
        <w:trPr>
          <w:trHeight w:val="7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AFC9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B5AA5" w14:textId="50F92D35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C4A90" w14:textId="251ED89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8D17" w14:textId="31FAE03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FEBC" w14:textId="0D61BE7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47BF2" w14:textId="55A242B2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19530" w14:textId="1E8D835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63B58" w14:textId="1A75BD46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1819B" w14:textId="1D87BEF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D88B7" w14:textId="25934213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4F61B" w14:textId="374EECFA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BD2B" w14:textId="38444F4B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3EE4" w14:textId="12100C9A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2E529" w14:textId="408F09C1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36714" w14:textId="2C7B10BB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E0838" w14:textId="3D87FEE7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AB6">
              <w:rPr>
                <w:rFonts w:ascii="Times New Roman" w:hAnsi="Times New Roman"/>
                <w:sz w:val="16"/>
                <w:szCs w:val="16"/>
              </w:rPr>
              <w:t>83,31</w:t>
            </w:r>
          </w:p>
        </w:tc>
      </w:tr>
      <w:tr w:rsidR="003B580D" w:rsidRPr="0039254A" w14:paraId="5326771A" w14:textId="77777777" w:rsidTr="003B580D">
        <w:trPr>
          <w:trHeight w:val="58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8784" w14:textId="77777777" w:rsidR="003B580D" w:rsidRPr="003A2EF2" w:rsidRDefault="003B580D" w:rsidP="003B58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3E327" w14:textId="6C7440EA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239C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DFE4" w14:textId="54810570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239C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67CE7" w14:textId="317E61BD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239C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7C221" w14:textId="1ECA614B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239C">
              <w:rPr>
                <w:rFonts w:ascii="Times New Roman" w:hAnsi="Times New Roman"/>
                <w:sz w:val="16"/>
                <w:szCs w:val="16"/>
              </w:rPr>
              <w:t>62,64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2A85" w14:textId="133B0701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6D4F" w14:textId="3EF00E00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5FFFF" w14:textId="6D326489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2F9F0" w14:textId="798D16B5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2A65E" w14:textId="6C7D9E8D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C2A14" w14:textId="5174832D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EA1A7" w14:textId="0F16C012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BC6C1" w14:textId="1EE767C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5A79" w14:textId="5D3E14D9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4BD6E" w14:textId="2F001C2C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A841" w14:textId="32320B6E" w:rsidR="003B580D" w:rsidRPr="0039254A" w:rsidRDefault="003B580D" w:rsidP="003B580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058">
              <w:rPr>
                <w:rFonts w:ascii="Times New Roman" w:hAnsi="Times New Roman"/>
                <w:sz w:val="16"/>
                <w:szCs w:val="16"/>
              </w:rPr>
              <w:t>63,64</w:t>
            </w:r>
          </w:p>
        </w:tc>
      </w:tr>
    </w:tbl>
    <w:p w14:paraId="106ADD77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591ABD73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32A1B140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379F1360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3AC8C88E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4723D83B" w14:textId="77777777" w:rsidR="00195B00" w:rsidRDefault="00195B00" w:rsidP="00937159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</w:pPr>
    </w:p>
    <w:p w14:paraId="75F7D86B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14CAB13F" w14:textId="77777777" w:rsidR="00195B00" w:rsidRDefault="00195B00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04552F51" w14:textId="77777777" w:rsidR="001F123F" w:rsidRDefault="001F123F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5304F0CB" w14:textId="77777777" w:rsidR="001F123F" w:rsidRDefault="001F123F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7F9688B0" w14:textId="77777777" w:rsidR="001F123F" w:rsidRDefault="001F123F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26812B0A" w14:textId="77777777" w:rsidR="00195B00" w:rsidRDefault="00195B00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Транспортировка по МО «Глазовский район»</w:t>
      </w:r>
    </w:p>
    <w:tbl>
      <w:tblPr>
        <w:tblW w:w="14960" w:type="dxa"/>
        <w:tblInd w:w="93" w:type="dxa"/>
        <w:tblLook w:val="00A0" w:firstRow="1" w:lastRow="0" w:firstColumn="1" w:lastColumn="0" w:noHBand="0" w:noVBand="0"/>
      </w:tblPr>
      <w:tblGrid>
        <w:gridCol w:w="456"/>
        <w:gridCol w:w="5086"/>
        <w:gridCol w:w="984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 w:rsidR="00195B00" w:rsidRPr="0039254A" w14:paraId="43C28944" w14:textId="77777777" w:rsidTr="00874257">
        <w:trPr>
          <w:trHeight w:val="63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1EDC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1B325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61D67D5" w14:textId="254AA87B" w:rsidR="00195B00" w:rsidRPr="0058042A" w:rsidRDefault="00195B00" w:rsidP="003B58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7A9B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C69F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2AD0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ED1D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EBF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856E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FD9A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1FFC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713E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</w:tr>
      <w:tr w:rsidR="00195B00" w:rsidRPr="0039254A" w14:paraId="5202EDA8" w14:textId="77777777" w:rsidTr="00874257">
        <w:trPr>
          <w:trHeight w:val="3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30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5DD40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качества питьевой воды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98D1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04CB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1D593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56B1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E799B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5BAD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25D22E3E" w14:textId="77777777" w:rsidTr="00874257">
        <w:trPr>
          <w:trHeight w:val="13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38A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14EA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воды,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подаваемой с источников водоснабжения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, водопроводных станций или иных объектов ЦС ХВС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616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827B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B5D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EF4D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DAE8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9AF4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C0AB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2EA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551D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538D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5B00" w:rsidRPr="0039254A" w14:paraId="28903CC0" w14:textId="77777777" w:rsidTr="00874257">
        <w:trPr>
          <w:trHeight w:val="6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3AF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89829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воды, отобранных по результатам производственного контроля,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 соответствующих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установленным требованиям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B503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63C5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7D0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FCFC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CDAC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039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4E3B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3A87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3C98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7CFC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5C188120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36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F3B76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отобранных проб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8D37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602D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5462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9915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CCE6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FBF8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AF9A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152E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E484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424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5AA0F73B" w14:textId="77777777" w:rsidTr="00874257">
        <w:trPr>
          <w:trHeight w:val="11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DD0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13D7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в распределительной водопроводной сети, 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EA79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CEF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D12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1C20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DB4C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8F35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A24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F4E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FB48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B993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195B00" w:rsidRPr="0039254A" w14:paraId="22FBEE17" w14:textId="77777777" w:rsidTr="00874257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C9E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E016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 в распределительной водопроводной сети, отобранных по результатам производственного контроля,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не соответствующих 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установленным требованиям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F2AA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B54E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86C7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597E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57E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934B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5BEB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E731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0DBD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07E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1CBAE882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C08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86A72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отобранных проб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7D3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0414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7453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D07F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FA1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85C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FF2C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B9D5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45BF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14C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3501D74A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077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A1AFF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надежности и бесперебойности холодного водоснабжения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F8DC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E93D4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E4687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91EE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A69A3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9580B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1C772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3EE54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094D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FA4B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7EF8E673" w14:textId="77777777" w:rsidTr="00874257">
        <w:trPr>
          <w:trHeight w:val="13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B06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3EA5D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обязательств организацией,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осуществляющей холодное водоснабжение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, возникших в результате аварий, повреждений и иных технологических нарушений на объектах ЦС ХВС в расчете на протяженность водопроводной сети в год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7C28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ед./км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A1E4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CA5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DCBC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DC71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E8A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6018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54A5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8762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A60F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</w:tr>
      <w:tr w:rsidR="00195B00" w:rsidRPr="0039254A" w14:paraId="0F79AFB0" w14:textId="77777777" w:rsidTr="00874257">
        <w:trPr>
          <w:trHeight w:val="13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AC9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9F1D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перерывов в подаче воды, зафиксированных в определенных договором ХВС или договором транспортировки холодной воды местах исполнения обязательств организации, произошедших в результате аварий, повреждений и иных технологических нарушений на объектах ЦС ХВС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684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7D72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D42C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CEB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A402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952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3906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3CE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9A6F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72AE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</w:tr>
      <w:tr w:rsidR="000C603C" w:rsidRPr="0039254A" w14:paraId="07E02C8E" w14:textId="77777777" w:rsidTr="000C603C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BCF6" w14:textId="77777777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B9E3F" w14:textId="77777777" w:rsidR="000C603C" w:rsidRPr="0058042A" w:rsidRDefault="000C603C" w:rsidP="000C60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протяженность водопроводной сети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19076" w14:textId="77777777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9F911" w14:textId="77777777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7C1D" w14:textId="77777777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FE85C" w14:textId="77777777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09C8E" w14:textId="0FF57A6E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E5ECA" w14:textId="132FCF79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5790" w14:textId="1F37DAE8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E0FB9" w14:textId="70EBCEF3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C340" w14:textId="420417B6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5D476" w14:textId="6DB89B65" w:rsidR="000C603C" w:rsidRPr="0058042A" w:rsidRDefault="000C603C" w:rsidP="000C60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</w:tr>
      <w:tr w:rsidR="0022585A" w:rsidRPr="0039254A" w14:paraId="49E8D2F6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9032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34DB8" w14:textId="1EF84381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Показатели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энергосбережения и</w:t>
            </w: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энергетической эффективности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AEEA3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05F2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D0A5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7179B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432D5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96D7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67248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0CA86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EFBD" w14:textId="77777777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F04E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2585A" w:rsidRPr="0039254A" w14:paraId="3E96AB90" w14:textId="77777777" w:rsidTr="00874257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628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6496" w14:textId="5221B24E" w:rsidR="0022585A" w:rsidRPr="0058042A" w:rsidRDefault="0022585A" w:rsidP="002258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Уровень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потерь воды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ЦС ВС при транспортировке в общем объеме воды, поданной в водопроводную сеть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25147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52000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DAD71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1B96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F369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DCD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0ECD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28D2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55830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0879" w14:textId="77777777" w:rsidR="0022585A" w:rsidRPr="0058042A" w:rsidRDefault="0022585A" w:rsidP="0022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</w:tr>
      <w:tr w:rsidR="00195B00" w:rsidRPr="0039254A" w14:paraId="18C0CE3C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8DC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9C47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объем потерь воды в ЦС ХВС при ее транспортировке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50E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E550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B8F6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A50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202A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46FC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43E8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6F26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BA68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78A7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</w:tr>
      <w:tr w:rsidR="00195B00" w:rsidRPr="0039254A" w14:paraId="0AB16C47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8F5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2F80E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воды, поданной в водопроводную сеть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B95B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14AA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D3B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BA0B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008C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DD08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A223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B37F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C0D8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F378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</w:tr>
      <w:tr w:rsidR="00195B00" w:rsidRPr="0039254A" w14:paraId="4D206247" w14:textId="77777777" w:rsidTr="00874257">
        <w:trPr>
          <w:trHeight w:val="88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A7A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2E10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транспортировки питьевой воды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на единицу объема транспортируемой воды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>(если у организации на сетях есть ПВНС или НС)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6352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кВт*ч/ </w:t>
            </w:r>
            <w:proofErr w:type="spellStart"/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0816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124E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5967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FFD7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4026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E89D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A6E6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945F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81D4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</w:tr>
      <w:tr w:rsidR="00195B00" w:rsidRPr="0039254A" w14:paraId="0E153B22" w14:textId="77777777" w:rsidTr="00874257">
        <w:trPr>
          <w:trHeight w:val="66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4AA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7EDA0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электроэнергии, потребляемой в соответствующем технологическом процессе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(при транспортировке)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23BC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тыс.кВтч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187A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722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AAB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958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412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B8C4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FFB5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7081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4C4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</w:tr>
      <w:tr w:rsidR="00195B00" w:rsidRPr="0039254A" w14:paraId="29175519" w14:textId="77777777" w:rsidTr="00874257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77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FFB6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</w:t>
            </w: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транспортируемой</w:t>
            </w: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питьевой воды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2FDA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E6B9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E8C7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F436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F1D7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B2D1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FFD6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F21A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3AA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3BD1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</w:tr>
    </w:tbl>
    <w:p w14:paraId="4225CD87" w14:textId="77777777" w:rsidR="00195B00" w:rsidRDefault="00195B00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07F61015" w14:textId="77777777" w:rsidR="00195B00" w:rsidRDefault="00195B00" w:rsidP="00B33040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tbl>
      <w:tblPr>
        <w:tblW w:w="5052" w:type="pct"/>
        <w:tblInd w:w="108" w:type="dxa"/>
        <w:tblLook w:val="00A0" w:firstRow="1" w:lastRow="0" w:firstColumn="1" w:lastColumn="0" w:noHBand="0" w:noVBand="0"/>
      </w:tblPr>
      <w:tblGrid>
        <w:gridCol w:w="805"/>
        <w:gridCol w:w="912"/>
        <w:gridCol w:w="912"/>
        <w:gridCol w:w="915"/>
        <w:gridCol w:w="914"/>
        <w:gridCol w:w="914"/>
        <w:gridCol w:w="914"/>
        <w:gridCol w:w="923"/>
        <w:gridCol w:w="914"/>
        <w:gridCol w:w="914"/>
        <w:gridCol w:w="914"/>
        <w:gridCol w:w="914"/>
        <w:gridCol w:w="914"/>
        <w:gridCol w:w="914"/>
        <w:gridCol w:w="914"/>
        <w:gridCol w:w="1333"/>
      </w:tblGrid>
      <w:tr w:rsidR="00195B00" w:rsidRPr="0039254A" w14:paraId="1B578CF9" w14:textId="77777777" w:rsidTr="000C603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69D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058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889A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4FC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92D6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989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8560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1B2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B94C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89A8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C5C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62C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1A20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4211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1B6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2E5B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</w:tr>
      <w:tr w:rsidR="00195B00" w:rsidRPr="0039254A" w14:paraId="506F2D11" w14:textId="77777777" w:rsidTr="00937159">
        <w:trPr>
          <w:trHeight w:val="30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BD4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473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CFC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5B00" w:rsidRPr="0039254A" w14:paraId="45EBDEFC" w14:textId="77777777" w:rsidTr="000C603C">
        <w:trPr>
          <w:trHeight w:val="13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FDC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04B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01E3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BE1E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A028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FFC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A0E0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4D4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8CBF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4011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DCA8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A4A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09AA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6089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ED74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786B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5B00" w:rsidRPr="0039254A" w14:paraId="1C0771B0" w14:textId="77777777" w:rsidTr="000C603C">
        <w:trPr>
          <w:trHeight w:val="6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B85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96B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1BC8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1616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3E49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768E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5D10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1C6A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9E09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D7B7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0BF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8E1F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C3BE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0D9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7FFD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FDB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420A3118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8F3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652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E74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CA7C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84D3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02DA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B8A9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08B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F4F2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793A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D00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4212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4C81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B996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549D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94A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1DEB7401" w14:textId="77777777" w:rsidTr="000C603C">
        <w:trPr>
          <w:trHeight w:val="11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74B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269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8134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7D8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192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99BD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4D3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A1B4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021F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844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3020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A6B5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900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F38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5CAB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CA6E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195B00" w:rsidRPr="0039254A" w14:paraId="4E966990" w14:textId="77777777" w:rsidTr="000C603C">
        <w:trPr>
          <w:trHeight w:val="9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795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722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39F7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AC9E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C6B1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B690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631F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C58B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4957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D53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B010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DA57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5188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E20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1C22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94D4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3CC0C7EE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98D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D94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3EA7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FB38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760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2C94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99A1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28C7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2B4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4A95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8888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A9D6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BF1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2A0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054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77A4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29BE5E8B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200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2D7A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BF53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AA1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E09A0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4BD8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1E15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E24D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B83BB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9C69B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F4C29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C75C4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B0970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9A242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13FD7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11E0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237BC821" w14:textId="77777777" w:rsidTr="000C603C">
        <w:trPr>
          <w:trHeight w:val="13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5AB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2.1.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7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8BC7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6B60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F035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A8D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055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83D7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43FD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6BFB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A96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1BB4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1D65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351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5FBB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62B3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0,77</w:t>
            </w:r>
          </w:p>
        </w:tc>
      </w:tr>
      <w:tr w:rsidR="00195B00" w:rsidRPr="0039254A" w14:paraId="11F6B9F6" w14:textId="77777777" w:rsidTr="000C603C">
        <w:trPr>
          <w:trHeight w:val="13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C20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EA8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D581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1DD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68F3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31BB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2091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8EA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F24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02B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A4DE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616B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D21D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B071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748B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7F6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2D3208" w:rsidRPr="0039254A" w14:paraId="6F76F6F1" w14:textId="77777777" w:rsidTr="00FD2184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4566" w14:textId="77777777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3D8" w14:textId="553FC22D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EBDD1" w14:textId="18F48E26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7A885" w14:textId="41BD94EA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A1CB8" w14:textId="1A8AF431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2ED0" w14:textId="68CE13F5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1EFD9" w14:textId="748A524F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86CA0" w14:textId="6C7479D3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9C9C5" w14:textId="00F8FFDA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DFDD3" w14:textId="0D4AECD4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437F3" w14:textId="67DBDACE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C6998" w14:textId="7D668CC9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9AD5D" w14:textId="7F5C09E6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C9180" w14:textId="2F4AD830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9506A" w14:textId="75B032CC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64A8F" w14:textId="3D4CEA0D" w:rsidR="002D3208" w:rsidRPr="0058042A" w:rsidRDefault="002D3208" w:rsidP="002D32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20,13</w:t>
            </w:r>
          </w:p>
        </w:tc>
      </w:tr>
      <w:tr w:rsidR="00195B00" w:rsidRPr="0039254A" w14:paraId="3BD44F7A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E04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555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3C5EC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BAA4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9CB84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D5B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6B35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52758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71105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6A62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FB772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226B4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71E0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B8A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60B1" w14:textId="77777777" w:rsidR="00195B00" w:rsidRPr="0058042A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83BD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46EADF6C" w14:textId="77777777" w:rsidTr="000C603C">
        <w:trPr>
          <w:trHeight w:val="4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EFB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E7E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76D6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117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A54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BBBB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B683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7B13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C56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51DE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D12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251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E44F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C713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0FD8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CC2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16,66</w:t>
            </w:r>
          </w:p>
        </w:tc>
      </w:tr>
      <w:tr w:rsidR="00195B00" w:rsidRPr="0039254A" w14:paraId="6398D257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26D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F36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B97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B4CA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879E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C3E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0A7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2812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30BB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C88A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386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45E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ABB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2453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DD74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42DB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56,49</w:t>
            </w:r>
          </w:p>
        </w:tc>
      </w:tr>
      <w:tr w:rsidR="00195B00" w:rsidRPr="0039254A" w14:paraId="5EAECDF0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1C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688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DD2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53E0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3AF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999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85DB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3F90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D061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5B7D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E23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0024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8CC1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34F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B9F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25A8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</w:tr>
      <w:tr w:rsidR="00195B00" w:rsidRPr="0039254A" w14:paraId="0A1E4BB1" w14:textId="77777777" w:rsidTr="000C603C">
        <w:trPr>
          <w:trHeight w:val="88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91D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6D4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825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F92B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275D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2A9C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F62F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C904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B999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330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92FD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16B5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9B0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2D8B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F9E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0F75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0,284</w:t>
            </w:r>
          </w:p>
        </w:tc>
      </w:tr>
      <w:tr w:rsidR="00195B00" w:rsidRPr="0039254A" w14:paraId="33EF7700" w14:textId="77777777" w:rsidTr="000C603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CF6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94F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0EF01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3944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EBD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E59C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D5BCE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753A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B73C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864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F283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7EE8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3F9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253B9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37E7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3EB63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96,36</w:t>
            </w:r>
          </w:p>
        </w:tc>
      </w:tr>
      <w:tr w:rsidR="00195B00" w:rsidRPr="0039254A" w14:paraId="6004600B" w14:textId="77777777" w:rsidTr="000C603C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B36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69F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1AB65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3B3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2BFB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7BEBD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F7A3A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8ADC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6A164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76692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F2DDC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8DB7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2EC6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2DF1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8E856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0AEF" w14:textId="77777777" w:rsidR="00195B00" w:rsidRPr="0058042A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042A">
              <w:rPr>
                <w:rFonts w:ascii="Times New Roman" w:hAnsi="Times New Roman"/>
                <w:sz w:val="16"/>
                <w:szCs w:val="16"/>
                <w:lang w:eastAsia="ru-RU"/>
              </w:rPr>
              <w:t>339,04</w:t>
            </w:r>
          </w:p>
        </w:tc>
      </w:tr>
    </w:tbl>
    <w:p w14:paraId="1F795514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6A6F658B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255824F3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73816B86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5EDAB762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3BE9A5F9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5B031388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0485268C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5B183F18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24770207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5D9C2379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3D303AB7" w14:textId="5BDE2F2F" w:rsidR="00195B00" w:rsidRPr="003A2EF2" w:rsidRDefault="00195B00" w:rsidP="00822BD6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Водоснабжение по МО «</w:t>
      </w:r>
      <w:proofErr w:type="spellStart"/>
      <w:r>
        <w:rPr>
          <w:rFonts w:ascii="Times New Roman" w:hAnsi="Times New Roman"/>
          <w:b/>
          <w:bCs/>
        </w:rPr>
        <w:t>Качкашурское</w:t>
      </w:r>
      <w:proofErr w:type="spellEnd"/>
      <w:r>
        <w:rPr>
          <w:rFonts w:ascii="Times New Roman" w:hAnsi="Times New Roman"/>
          <w:b/>
          <w:bCs/>
        </w:rPr>
        <w:t>»</w:t>
      </w:r>
      <w:r w:rsidR="0022585A">
        <w:rPr>
          <w:rFonts w:ascii="Times New Roman" w:hAnsi="Times New Roman"/>
          <w:b/>
          <w:bCs/>
        </w:rPr>
        <w:t>, МО «Октябрьское»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626"/>
        <w:gridCol w:w="4349"/>
        <w:gridCol w:w="925"/>
        <w:gridCol w:w="988"/>
        <w:gridCol w:w="988"/>
        <w:gridCol w:w="988"/>
        <w:gridCol w:w="988"/>
        <w:gridCol w:w="988"/>
        <w:gridCol w:w="988"/>
        <w:gridCol w:w="988"/>
        <w:gridCol w:w="988"/>
        <w:gridCol w:w="982"/>
      </w:tblGrid>
      <w:tr w:rsidR="00195B00" w:rsidRPr="0039254A" w14:paraId="470A115C" w14:textId="77777777" w:rsidTr="002E4464">
        <w:trPr>
          <w:trHeight w:val="70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159F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45CDF5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AE5B15E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Единица </w:t>
            </w:r>
            <w:proofErr w:type="spellStart"/>
            <w:proofErr w:type="gramStart"/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D7FEC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B9A4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2551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8FF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4BEF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03BCE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BA36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ED64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74C7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</w:tr>
      <w:tr w:rsidR="00195B00" w:rsidRPr="0039254A" w14:paraId="4C8AE689" w14:textId="77777777" w:rsidTr="002E4464">
        <w:trPr>
          <w:trHeight w:val="34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4A7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F333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качества питьевой воды</w:t>
            </w:r>
          </w:p>
        </w:tc>
        <w:tc>
          <w:tcPr>
            <w:tcW w:w="331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E2DF1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5B00" w:rsidRPr="0039254A" w14:paraId="2384C5EE" w14:textId="77777777" w:rsidTr="002E4464">
        <w:trPr>
          <w:trHeight w:val="16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8763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3A72D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подаваемой с источников водоснабжения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водопроводных станций или иных объектов ЦС ХВС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3FE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373F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0EA8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49,17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EE2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45,83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598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41,67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27FD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9A8A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37,50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70D6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35,83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566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33,33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C84D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30,83</w:t>
            </w:r>
          </w:p>
        </w:tc>
      </w:tr>
      <w:tr w:rsidR="00195B00" w:rsidRPr="0039254A" w14:paraId="2596FC19" w14:textId="77777777" w:rsidTr="002E4464">
        <w:trPr>
          <w:trHeight w:val="8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29F4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B9B43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воды, отобранных по результатам производственного контроля,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 соответствующих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установленным требованиям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3F8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9C6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5476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59,00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874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55,00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97C7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50DC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32C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0B9C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43,00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586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FBF0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37,00</w:t>
            </w:r>
          </w:p>
        </w:tc>
      </w:tr>
      <w:tr w:rsidR="00195B00" w:rsidRPr="0039254A" w14:paraId="6C391945" w14:textId="77777777" w:rsidTr="002E4464">
        <w:trPr>
          <w:trHeight w:val="529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C221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94EB2" w14:textId="77777777" w:rsidR="00195B00" w:rsidRPr="00937159" w:rsidRDefault="00195B00" w:rsidP="004F69E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общее количество отобранных проб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FF6BF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FD0D9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85B86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C2054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D6F89A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3792A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E7AA3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87C4C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9FAD4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469D63" w14:textId="77777777" w:rsidR="00195B00" w:rsidRPr="00937159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159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</w:tr>
      <w:tr w:rsidR="00195B00" w:rsidRPr="0039254A" w14:paraId="39E06F6E" w14:textId="77777777" w:rsidTr="002E4464">
        <w:trPr>
          <w:trHeight w:val="12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F12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A57DB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проб питьевой воды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в распределительной водопроводной сети,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B000F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C10F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55,6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17E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A398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47,2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2C71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44,4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93FB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44,4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3797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44,4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33AF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354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41,7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C4A2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36,1</w:t>
            </w:r>
          </w:p>
        </w:tc>
      </w:tr>
      <w:tr w:rsidR="00195B00" w:rsidRPr="0039254A" w14:paraId="161C0306" w14:textId="77777777" w:rsidTr="002E4464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6BF1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B173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количество проб питьевой воды в распределительной водопроводной сети, отобранных по результатам производственного контроля,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не соответствующих 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установленным требованиям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B82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B54A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2ED5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E77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17,00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B4F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7D14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F2C0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20AC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2891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9D7C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13,00</w:t>
            </w:r>
          </w:p>
        </w:tc>
      </w:tr>
      <w:tr w:rsidR="00195B00" w:rsidRPr="0039254A" w14:paraId="5ACEB1E1" w14:textId="77777777" w:rsidTr="002E4464">
        <w:trPr>
          <w:trHeight w:val="693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3615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1.2.2. 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58C3F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отобранных проб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382EE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9AF50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31EF7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4544AD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7FF04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54D7FD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0961F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F24A3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A0DBC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121C5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</w:tr>
      <w:tr w:rsidR="00195B00" w:rsidRPr="0039254A" w14:paraId="2055A1E5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1EE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CF7EA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Показатели надежности и бесперебойности холодного водоснабжения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D990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048AA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613B6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DC17B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86B7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C5880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FB463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24726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3C107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32601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37B58EEC" w14:textId="77777777" w:rsidTr="002E4464">
        <w:trPr>
          <w:trHeight w:val="141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35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E86B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обязательств организацией,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осуществляющей холодное водоснабжение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возникших в результате аварий, повреждений и иных технологических нарушений на объектах ЦС ХВС в расчете на протяженность водопроводной сети в 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9E2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ед./км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C51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4D0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76F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392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60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037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3AD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BCC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CA2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</w:tr>
      <w:tr w:rsidR="00195B00" w:rsidRPr="0039254A" w14:paraId="09F01C05" w14:textId="77777777" w:rsidTr="002E4464">
        <w:trPr>
          <w:trHeight w:val="141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F096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2.1.1. 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44B1C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перерывов в подаче воды, зафиксированных в определенных договором ХВС или договором транспортировки холодной воды местах исполнения обязательств организации, произошедших в результате аварий, повреждений и иных технологических нарушений на объектах ЦС ХВС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72B0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BD5D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58CD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5AA6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32D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4B7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5C89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6BD0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F7B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EE36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</w:tr>
      <w:tr w:rsidR="00195B00" w:rsidRPr="0039254A" w14:paraId="506BF719" w14:textId="77777777" w:rsidTr="002E4464">
        <w:trPr>
          <w:trHeight w:val="727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C7A2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2.1.2. 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65118" w14:textId="77777777" w:rsidR="00195B00" w:rsidRPr="003A2EF2" w:rsidRDefault="00195B00" w:rsidP="008742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протяженность водопроводной сети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2596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ED81B1" w14:textId="1F5185B0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34519" w14:textId="4A975709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FC1E7" w14:textId="40D10EB9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6894E" w14:textId="2AA81396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D900B" w14:textId="74E3CEE1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8C3154" w14:textId="0EB9D12B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B51699" w14:textId="775EB31F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C39D3" w14:textId="3D849A0D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5D109" w14:textId="3BD87DA1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</w:tr>
      <w:tr w:rsidR="00123DE1" w:rsidRPr="0039254A" w14:paraId="0076D798" w14:textId="77777777" w:rsidTr="002E4464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96CA" w14:textId="77777777" w:rsidR="00123DE1" w:rsidRPr="003A2EF2" w:rsidRDefault="00123DE1" w:rsidP="00123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EE899" w14:textId="576E6215" w:rsidR="00123DE1" w:rsidRPr="003A2EF2" w:rsidRDefault="00123DE1" w:rsidP="00123DE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Показатели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энергосбережения и</w:t>
            </w:r>
            <w:r w:rsidRPr="5AE2677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энергетической эффективности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3BDE" w14:textId="77777777" w:rsidR="00123DE1" w:rsidRPr="003A2EF2" w:rsidRDefault="00123DE1" w:rsidP="00123DE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1B6F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FBD14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A1CCA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67E84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5F7B1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0D0E4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F3B9A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52D78" w14:textId="77777777" w:rsidR="00123DE1" w:rsidRPr="0039254A" w:rsidRDefault="00123DE1" w:rsidP="00123DE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3DE91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123DE1" w:rsidRPr="0039254A" w14:paraId="626CBA55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16A1" w14:textId="77777777" w:rsidR="00123DE1" w:rsidRPr="003A2EF2" w:rsidRDefault="00123DE1" w:rsidP="00123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F325" w14:textId="1393994D" w:rsidR="00123DE1" w:rsidRPr="003A2EF2" w:rsidRDefault="00123DE1" w:rsidP="00123D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Уровень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потерь воды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ЦС ВС при транспортировке в общем объеме воды, поданной в водопроводную сеть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4372" w14:textId="77777777" w:rsidR="00123DE1" w:rsidRPr="003A2EF2" w:rsidRDefault="00123DE1" w:rsidP="00123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4ABD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C2B5C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0A677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E1B3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55F1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3AF4F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E813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A0CA6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F81BF" w14:textId="77777777" w:rsidR="00123DE1" w:rsidRPr="0039254A" w:rsidRDefault="00123DE1" w:rsidP="00123DE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</w:tr>
      <w:tr w:rsidR="002E4464" w:rsidRPr="0039254A" w14:paraId="2A29F5BD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FADF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340D7" w14:textId="77777777" w:rsidR="002E4464" w:rsidRPr="003A2EF2" w:rsidRDefault="002E4464" w:rsidP="002E44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объем потерь воды в ЦС ХВС при ее транспортировке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28BF9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0BF41" w14:textId="3BA4354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F3483" w14:textId="4DFBAF9B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F135" w14:textId="6C54613A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04C8" w14:textId="609AC1F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B538" w14:textId="593D959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139B" w14:textId="1C79FBE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B4A42" w14:textId="0F13F435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40F9C" w14:textId="1EC0CBC4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7AD2B" w14:textId="28D84C32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</w:tr>
      <w:tr w:rsidR="002E4464" w:rsidRPr="0039254A" w14:paraId="2776FFFA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DAE8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864DD" w14:textId="77777777" w:rsidR="002E4464" w:rsidRPr="003A2EF2" w:rsidRDefault="002E4464" w:rsidP="002E44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воды, поданной в водопроводную сеть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5FF68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F6BD" w14:textId="5CAA3E75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7157D" w14:textId="09F7CF5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2BE8" w14:textId="2BA937C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9A320" w14:textId="1240561A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68AC3" w14:textId="6489B040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1AB45" w14:textId="300DE9C0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9628" w14:textId="7BCD7D8B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54C99" w14:textId="292AC689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8E697" w14:textId="06913D5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</w:tr>
      <w:tr w:rsidR="00673B61" w:rsidRPr="0039254A" w14:paraId="4CA8EB3C" w14:textId="77777777" w:rsidTr="00673B61">
        <w:trPr>
          <w:trHeight w:val="8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935B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9EF56" w14:textId="77777777" w:rsidR="00673B61" w:rsidRPr="003A2EF2" w:rsidRDefault="00673B61" w:rsidP="00673B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подготовки питьевой воды</w:t>
            </w: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, на единицу объема воды, отпускаемой в сеть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A81A6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кВт*ч/ </w:t>
            </w:r>
            <w:proofErr w:type="spellStart"/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DE77A" w14:textId="7777777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1,520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30085" w14:textId="7777777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1,520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F2F38" w14:textId="7777777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1,520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E99B0" w14:textId="7777777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1,520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5C756" w14:textId="7777777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1,520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421EB" w14:textId="6FE16729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33DAC" w14:textId="1867CB56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579F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36BB7" w14:textId="7EA52A8E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579F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011A2" w14:textId="43DE7070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579F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</w:tr>
      <w:tr w:rsidR="00673B61" w:rsidRPr="0039254A" w14:paraId="0A400717" w14:textId="77777777" w:rsidTr="00673B61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3C43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3.2.1.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D9C8" w14:textId="77777777" w:rsidR="00673B61" w:rsidRPr="003A2EF2" w:rsidRDefault="00673B61" w:rsidP="00673B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общее количество электроэнергии, потребляемой 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соответствующем технологическом процессе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051D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тыс.кВтч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A0305" w14:textId="662B2E9A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DA8E3" w14:textId="5F102086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E66">
              <w:rPr>
                <w:rFonts w:ascii="Times New Roman" w:hAnsi="Times New Roman"/>
                <w:sz w:val="16"/>
                <w:szCs w:val="16"/>
              </w:rPr>
              <w:t>250,04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433D5" w14:textId="49885E61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E66">
              <w:rPr>
                <w:rFonts w:ascii="Times New Roman" w:hAnsi="Times New Roman"/>
                <w:sz w:val="16"/>
                <w:szCs w:val="16"/>
              </w:rPr>
              <w:t>250,04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B9D91" w14:textId="0F01A364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E66">
              <w:rPr>
                <w:rFonts w:ascii="Times New Roman" w:hAnsi="Times New Roman"/>
                <w:sz w:val="16"/>
                <w:szCs w:val="16"/>
              </w:rPr>
              <w:t>250,04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52B62" w14:textId="2BBFF3E8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E66">
              <w:rPr>
                <w:rFonts w:ascii="Times New Roman" w:hAnsi="Times New Roman"/>
                <w:sz w:val="16"/>
                <w:szCs w:val="16"/>
              </w:rPr>
              <w:t>250,04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CB8F" w14:textId="6AD712C7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37CD5" w14:textId="15096F3A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820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5689" w14:textId="6AF20957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820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B892" w14:textId="2DB9CE92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820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</w:tr>
      <w:tr w:rsidR="002E4464" w:rsidRPr="0039254A" w14:paraId="41B4D296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E0BD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5DE9E" w14:textId="77777777" w:rsidR="002E4464" w:rsidRPr="003A2EF2" w:rsidRDefault="002E4464" w:rsidP="002E44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общий объем питьевой воды, в отношении которой осуществляется</w:t>
            </w: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водоподготовка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6AFA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тыс.куб.м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44F99" w14:textId="063F5D8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5AAAE" w14:textId="47CBF9F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D3F60" w14:textId="4C555E85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7D8AA" w14:textId="6C4EB83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4947" w14:textId="21DE0F49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F5DD9" w14:textId="312E065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C1572" w14:textId="01E448AB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43392" w14:textId="658A10F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62C20" w14:textId="04DE11A2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</w:tr>
    </w:tbl>
    <w:p w14:paraId="05C849BC" w14:textId="77777777" w:rsidR="00195B00" w:rsidRPr="003A2EF2" w:rsidRDefault="00195B00" w:rsidP="00822BD6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28"/>
        <w:gridCol w:w="944"/>
        <w:gridCol w:w="944"/>
        <w:gridCol w:w="944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52"/>
      </w:tblGrid>
      <w:tr w:rsidR="00195B00" w:rsidRPr="0039254A" w14:paraId="78D4E063" w14:textId="77777777" w:rsidTr="002E4464">
        <w:trPr>
          <w:trHeight w:val="70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B9137B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138A3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9B8FD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2731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93B1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E51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70E66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2EFA5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C957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85A6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7A83F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FED45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118C3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4905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3BFD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8C7CC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</w:tr>
      <w:tr w:rsidR="00195B00" w:rsidRPr="0039254A" w14:paraId="17E67280" w14:textId="77777777" w:rsidTr="002E4464">
        <w:trPr>
          <w:trHeight w:val="34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2B1D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I.</w:t>
            </w:r>
          </w:p>
        </w:tc>
        <w:tc>
          <w:tcPr>
            <w:tcW w:w="478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E2EE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5B00" w:rsidRPr="0039254A" w14:paraId="3ADE2DEF" w14:textId="77777777" w:rsidTr="002E4464">
        <w:trPr>
          <w:trHeight w:val="162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4E7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8BB1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28,33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25C5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FD25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23,33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D92F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20,83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62C5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19,17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838F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16,67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BDD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15,83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ADE6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C45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13,33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9D18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12,50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3D6E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10,83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55F2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537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9,17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28A1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8,33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3F2B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8,33</w:t>
            </w:r>
          </w:p>
        </w:tc>
      </w:tr>
      <w:tr w:rsidR="00195B00" w:rsidRPr="0039254A" w14:paraId="16991292" w14:textId="77777777" w:rsidTr="002E4464">
        <w:trPr>
          <w:trHeight w:val="8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55A4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1.1.1.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C2D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D37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DC43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9F11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A154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E55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CA75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BD6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269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A8FA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2896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6960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5A2F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087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7FD3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</w:tr>
      <w:tr w:rsidR="00195B00" w:rsidRPr="0039254A" w14:paraId="4AEA1BCC" w14:textId="77777777" w:rsidTr="002E4464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91E9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 1.1.2.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586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DC4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9E6A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7943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C675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AC2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D509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113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A050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EB41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D15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A8E1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1C55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BEE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CD1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</w:tr>
      <w:tr w:rsidR="00195B00" w:rsidRPr="0039254A" w14:paraId="726FB539" w14:textId="77777777" w:rsidTr="002E4464">
        <w:trPr>
          <w:trHeight w:val="12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1CDB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0684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25B7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069B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85D6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A5C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770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2AF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7D59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A05B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A95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22,2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7346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22,2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4485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19,4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C216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19,4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9C91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16,7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BD9A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16,7</w:t>
            </w:r>
          </w:p>
        </w:tc>
      </w:tr>
      <w:tr w:rsidR="00195B00" w:rsidRPr="0039254A" w14:paraId="175B435B" w14:textId="77777777" w:rsidTr="002E4464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C18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231A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5167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F2BE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6C17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75B7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0275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0739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DFD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104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313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8D5F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B2F4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A614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FD0B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2BC5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</w:tr>
      <w:tr w:rsidR="00195B00" w:rsidRPr="0039254A" w14:paraId="6136E0D3" w14:textId="77777777" w:rsidTr="002E4464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8616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1.2.2.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FA02F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E5A1C8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9B20D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A3487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1B29D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7653E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6BBB3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1FBE9E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261A1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E02CE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61C33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3C8DF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DE39C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4EB04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7F7AD" w14:textId="77777777" w:rsidR="00195B00" w:rsidRPr="0039254A" w:rsidRDefault="00195B00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</w:tr>
      <w:tr w:rsidR="00195B00" w:rsidRPr="0039254A" w14:paraId="0CFF4AC2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03C8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4788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88D40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443AB6A3" w14:textId="77777777" w:rsidTr="002E4464">
        <w:trPr>
          <w:trHeight w:val="141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8953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15B6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90CC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2341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FF62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7D8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E958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B45CF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54F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A64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FA46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D89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4781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D6788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9B4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A28E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0,93</w:t>
            </w:r>
          </w:p>
        </w:tc>
      </w:tr>
      <w:tr w:rsidR="00195B00" w:rsidRPr="0039254A" w14:paraId="639637E4" w14:textId="77777777" w:rsidTr="002E4464">
        <w:trPr>
          <w:trHeight w:val="141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914D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2.1.1. 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28D0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7F1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DB13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703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02D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4F9D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248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A576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16F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2CA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74634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0DE5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E48A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55D8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437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254A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</w:tr>
      <w:tr w:rsidR="00195B00" w:rsidRPr="0039254A" w14:paraId="01D805AE" w14:textId="77777777" w:rsidTr="002E4464">
        <w:trPr>
          <w:trHeight w:val="697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5780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2.1.2.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C2AAC" w14:textId="09463AEC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69367" w14:textId="079602CE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36DAD" w14:textId="26B489E3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9BBE7" w14:textId="5242CCAA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3B702" w14:textId="45477D0B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31D18" w14:textId="07D752D9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C1F6E" w14:textId="7C027E4D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66BB" w14:textId="4F8E536B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31856" w14:textId="38EA123E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2BD35" w14:textId="2687AEDE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02A31" w14:textId="0E0D96B8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1A421" w14:textId="6EF45F09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66157" w14:textId="75C9EAF3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F484E" w14:textId="74F41E2F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AC21D" w14:textId="5960334C" w:rsidR="00195B00" w:rsidRPr="0039254A" w:rsidRDefault="0022585A" w:rsidP="004F69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30,55</w:t>
            </w:r>
          </w:p>
        </w:tc>
      </w:tr>
      <w:tr w:rsidR="00195B00" w:rsidRPr="0039254A" w14:paraId="5711BFC8" w14:textId="77777777" w:rsidTr="002E4464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B974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4788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276C7" w14:textId="77777777" w:rsidR="00195B00" w:rsidRPr="0039254A" w:rsidRDefault="00195B00" w:rsidP="0087425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5B00" w:rsidRPr="0039254A" w14:paraId="48380E30" w14:textId="77777777" w:rsidTr="002E4464">
        <w:trPr>
          <w:trHeight w:val="58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056A" w14:textId="77777777" w:rsidR="00195B00" w:rsidRPr="003A2EF2" w:rsidRDefault="00195B00" w:rsidP="00874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81920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589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412E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0F92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9EBE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8668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C68DC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3FF9B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976A5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0C1BD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A46E9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9526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C7263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1007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270A1" w14:textId="77777777" w:rsidR="00195B00" w:rsidRPr="0039254A" w:rsidRDefault="00195B00" w:rsidP="0087425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254A">
              <w:rPr>
                <w:rFonts w:ascii="Times New Roman" w:hAnsi="Times New Roman"/>
                <w:b/>
                <w:bCs/>
                <w:sz w:val="16"/>
                <w:szCs w:val="16"/>
              </w:rPr>
              <w:t>13,06</w:t>
            </w:r>
          </w:p>
        </w:tc>
      </w:tr>
      <w:tr w:rsidR="002E4464" w:rsidRPr="0039254A" w14:paraId="2923957F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CA36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7D565" w14:textId="4160CB4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ED5FF" w14:textId="4A462B8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D61F8" w14:textId="3B682576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191CA" w14:textId="1D8E9409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C0977" w14:textId="6A0E17E0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3EA7C" w14:textId="35F2DCBB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3CA6" w14:textId="5586049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FA55" w14:textId="7A4C79E4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8B345" w14:textId="3FCFCF2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7B5A6" w14:textId="5E2F874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E45B" w14:textId="5CC8B63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C8416" w14:textId="17852774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1E89" w14:textId="4E27354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E2B15" w14:textId="6790202D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2E6BC" w14:textId="77313A0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</w:tr>
      <w:tr w:rsidR="002E4464" w:rsidRPr="0039254A" w14:paraId="321F3545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0043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3.1.2.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E3E60" w14:textId="7994A6AD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1D215" w14:textId="49B440CA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2807B" w14:textId="105C93B0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35E1B" w14:textId="227F6FE2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1D29" w14:textId="60D6F076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B507B" w14:textId="485B8727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B43B" w14:textId="55CB44DE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81FD3" w14:textId="7EE702A5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2F016" w14:textId="3F548027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5698" w14:textId="54E833B5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8764C" w14:textId="0B70E616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950B" w14:textId="3EEA89E3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31BE" w14:textId="3457F944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F514F" w14:textId="320EBBB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D7AC" w14:textId="2A6FE66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5824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</w:tr>
      <w:tr w:rsidR="00673B61" w:rsidRPr="0039254A" w14:paraId="2A572C9E" w14:textId="77777777" w:rsidTr="00673B61">
        <w:trPr>
          <w:trHeight w:val="8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F591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5E40E" w14:textId="10814129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A0C8" w14:textId="22C8A58A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AC38" w14:textId="77EDD1DD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739F" w14:textId="0101193A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0FA8" w14:textId="5C8CDE80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66E1A" w14:textId="05710A1B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1D644" w14:textId="1B7F0CA5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153C" w14:textId="5D6B94F0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CEB79" w14:textId="6D937350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0B0E0" w14:textId="5B008665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8480" w14:textId="6BC3184F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77B84" w14:textId="28442E27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063">
              <w:rPr>
                <w:rFonts w:ascii="Times New Roman" w:hAnsi="Times New Roman"/>
                <w:b/>
                <w:bCs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581B" w14:textId="72F63BBC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172B">
              <w:rPr>
                <w:rFonts w:ascii="Times New Roman" w:hAnsi="Times New Roman"/>
                <w:b/>
                <w:bCs/>
                <w:sz w:val="16"/>
                <w:szCs w:val="16"/>
              </w:rPr>
              <w:t>1,225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96A7" w14:textId="2380FD4A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172B">
              <w:rPr>
                <w:rFonts w:ascii="Times New Roman" w:hAnsi="Times New Roman"/>
                <w:b/>
                <w:bCs/>
                <w:sz w:val="16"/>
                <w:szCs w:val="16"/>
              </w:rPr>
              <w:t>1,225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7602C" w14:textId="5B2C06AD" w:rsidR="00673B61" w:rsidRPr="0039254A" w:rsidRDefault="00673B61" w:rsidP="00673B6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172B">
              <w:rPr>
                <w:rFonts w:ascii="Times New Roman" w:hAnsi="Times New Roman"/>
                <w:b/>
                <w:bCs/>
                <w:sz w:val="16"/>
                <w:szCs w:val="16"/>
              </w:rPr>
              <w:t>1,225</w:t>
            </w:r>
          </w:p>
        </w:tc>
      </w:tr>
      <w:tr w:rsidR="00673B61" w:rsidRPr="0039254A" w14:paraId="2A575FE1" w14:textId="77777777" w:rsidTr="00673B61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721F" w14:textId="77777777" w:rsidR="00673B61" w:rsidRPr="003A2EF2" w:rsidRDefault="00673B61" w:rsidP="00673B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3.2.1.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8D1A7" w14:textId="36A20784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09E8C" w14:textId="07ADC332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11503" w14:textId="3C578D93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F6C1B" w14:textId="59119456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3B83C" w14:textId="1C603F18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38583" w14:textId="347E8A44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6ADBC" w14:textId="74CBBE19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971F7" w14:textId="4EE4C655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1960" w14:textId="53FADC31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193E3" w14:textId="3BCD2F9A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9C65A" w14:textId="4A7E2FDC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214">
              <w:rPr>
                <w:rFonts w:ascii="Times New Roman" w:hAnsi="Times New Roman"/>
                <w:sz w:val="16"/>
                <w:szCs w:val="16"/>
              </w:rPr>
              <w:t>230,30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654A" w14:textId="77B46098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8187" w14:textId="53430887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1BEE">
              <w:rPr>
                <w:rFonts w:ascii="Times New Roman" w:hAnsi="Times New Roman"/>
                <w:sz w:val="16"/>
                <w:szCs w:val="16"/>
              </w:rPr>
              <w:t>201,51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6457" w14:textId="36FB9603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1BEE">
              <w:rPr>
                <w:rFonts w:ascii="Times New Roman" w:hAnsi="Times New Roman"/>
                <w:sz w:val="16"/>
                <w:szCs w:val="16"/>
              </w:rPr>
              <w:t>201,51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0CAE" w14:textId="39663739" w:rsidR="00673B61" w:rsidRPr="0039254A" w:rsidRDefault="00673B61" w:rsidP="00673B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1BEE">
              <w:rPr>
                <w:rFonts w:ascii="Times New Roman" w:hAnsi="Times New Roman"/>
                <w:sz w:val="16"/>
                <w:szCs w:val="16"/>
              </w:rPr>
              <w:t>201,51</w:t>
            </w:r>
          </w:p>
        </w:tc>
      </w:tr>
      <w:tr w:rsidR="002E4464" w:rsidRPr="0039254A" w14:paraId="2A655778" w14:textId="77777777" w:rsidTr="002E4464">
        <w:trPr>
          <w:trHeight w:val="5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28F7" w14:textId="77777777" w:rsidR="002E4464" w:rsidRPr="003A2EF2" w:rsidRDefault="002E4464" w:rsidP="002E44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2EF2">
              <w:rPr>
                <w:rFonts w:ascii="Times New Roman" w:hAnsi="Times New Roman"/>
                <w:sz w:val="16"/>
                <w:szCs w:val="16"/>
                <w:lang w:eastAsia="ru-RU"/>
              </w:rPr>
              <w:t> 3.2.2.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84707" w14:textId="656FF51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F45F3" w14:textId="13E54EB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4890C" w14:textId="65D9DE77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F8CA4" w14:textId="776656B9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22EB7" w14:textId="7AFBCB79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B63FA" w14:textId="7FD43EA2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AA36" w14:textId="50A58E62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548DE" w14:textId="0894A03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731AF" w14:textId="0194762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A9F9A" w14:textId="1A376B4C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2FBB" w14:textId="5ECFECB8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0A44E" w14:textId="7F51F3A1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97FA" w14:textId="40EBCE8F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FBFF0" w14:textId="50F32E14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1161F" w14:textId="34412CBB" w:rsidR="002E4464" w:rsidRPr="0039254A" w:rsidRDefault="002E4464" w:rsidP="002E44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4D37">
              <w:rPr>
                <w:rFonts w:ascii="Times New Roman" w:hAnsi="Times New Roman"/>
                <w:sz w:val="16"/>
                <w:szCs w:val="16"/>
              </w:rPr>
              <w:t>164,5</w:t>
            </w:r>
          </w:p>
        </w:tc>
      </w:tr>
    </w:tbl>
    <w:p w14:paraId="6AC23529" w14:textId="77777777" w:rsidR="00195B00" w:rsidRPr="003A2EF2" w:rsidRDefault="00195B00" w:rsidP="00822BD6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27F3BF9E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p w14:paraId="764375DB" w14:textId="77777777" w:rsidR="00195B00" w:rsidRPr="003A2EF2" w:rsidRDefault="00195B00" w:rsidP="00822BD6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4786" w:type="dxa"/>
        <w:tblLook w:val="0000" w:firstRow="0" w:lastRow="0" w:firstColumn="0" w:lastColumn="0" w:noHBand="0" w:noVBand="0"/>
      </w:tblPr>
      <w:tblGrid>
        <w:gridCol w:w="4929"/>
        <w:gridCol w:w="4930"/>
        <w:gridCol w:w="4927"/>
      </w:tblGrid>
      <w:tr w:rsidR="00195B00" w:rsidRPr="0039254A" w14:paraId="498180A8" w14:textId="77777777" w:rsidTr="00874257">
        <w:trPr>
          <w:trHeight w:val="541"/>
        </w:trPr>
        <w:tc>
          <w:tcPr>
            <w:tcW w:w="4929" w:type="dxa"/>
          </w:tcPr>
          <w:p w14:paraId="15261A20" w14:textId="77777777" w:rsidR="00195B00" w:rsidRPr="0039254A" w:rsidRDefault="00195B00" w:rsidP="0087425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КОНЦЕДЕНТ:</w:t>
            </w:r>
          </w:p>
          <w:p w14:paraId="5D9714C2" w14:textId="77777777" w:rsidR="00195B00" w:rsidRPr="0039254A" w:rsidRDefault="00195B00" w:rsidP="0087425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МО «Глазовский район»</w:t>
            </w:r>
          </w:p>
          <w:p w14:paraId="404BF55C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9AA648A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Глава МО «Глазовский район»</w:t>
            </w:r>
          </w:p>
          <w:p w14:paraId="5010A245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9FF8C7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6D0616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 xml:space="preserve">___________/В.В. </w:t>
            </w:r>
            <w:proofErr w:type="spellStart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Сабреков</w:t>
            </w:r>
            <w:proofErr w:type="spellEnd"/>
          </w:p>
          <w:p w14:paraId="6548EF6B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МП</w:t>
            </w:r>
          </w:p>
          <w:p w14:paraId="6E5BBBDC" w14:textId="77777777" w:rsidR="00195B00" w:rsidRPr="0039254A" w:rsidRDefault="00195B00" w:rsidP="00874257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sz w:val="20"/>
                <w:szCs w:val="20"/>
              </w:rPr>
              <w:t>"__" ___________ 2017 г.</w:t>
            </w:r>
          </w:p>
        </w:tc>
        <w:tc>
          <w:tcPr>
            <w:tcW w:w="4930" w:type="dxa"/>
          </w:tcPr>
          <w:p w14:paraId="1E3C3330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КОНЦЕССИОНЕР:</w:t>
            </w:r>
          </w:p>
          <w:p w14:paraId="1D3A4918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ООО «</w:t>
            </w:r>
            <w:proofErr w:type="spellStart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Аквафонд</w:t>
            </w:r>
            <w:proofErr w:type="spellEnd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14:paraId="65652129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5E9AB4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Директор ООО «</w:t>
            </w:r>
            <w:proofErr w:type="spellStart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Аквафонд</w:t>
            </w:r>
            <w:proofErr w:type="spellEnd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14:paraId="56760CD3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8EC1C3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595BD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____________/А.В. Кощеев</w:t>
            </w:r>
          </w:p>
          <w:p w14:paraId="5E75F7B3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МП</w:t>
            </w:r>
          </w:p>
          <w:p w14:paraId="1EEE6757" w14:textId="77777777" w:rsidR="00195B00" w:rsidRPr="0039254A" w:rsidRDefault="00195B00" w:rsidP="0087425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sz w:val="20"/>
                <w:szCs w:val="20"/>
              </w:rPr>
              <w:t>"__" ___________ 2017 г.</w:t>
            </w:r>
          </w:p>
        </w:tc>
        <w:tc>
          <w:tcPr>
            <w:tcW w:w="4927" w:type="dxa"/>
          </w:tcPr>
          <w:p w14:paraId="195B43B7" w14:textId="77777777" w:rsidR="00195B00" w:rsidRPr="0039254A" w:rsidRDefault="00195B00" w:rsidP="00874257">
            <w:pPr>
              <w:spacing w:after="0"/>
              <w:ind w:left="-913" w:firstLine="913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СУБЪЕКТ РФ</w:t>
            </w:r>
          </w:p>
          <w:p w14:paraId="145E01B5" w14:textId="77777777" w:rsidR="00195B00" w:rsidRPr="0039254A" w:rsidRDefault="00195B00" w:rsidP="00874257">
            <w:pPr>
              <w:spacing w:after="0"/>
              <w:ind w:left="-913" w:firstLine="913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107E53" w14:textId="77777777" w:rsidR="00195B00" w:rsidRPr="0039254A" w:rsidRDefault="00195B00" w:rsidP="00874257">
            <w:pPr>
              <w:spacing w:after="0"/>
              <w:ind w:left="-913" w:firstLine="913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D340AB" w14:textId="77777777" w:rsidR="00195B00" w:rsidRPr="0039254A" w:rsidRDefault="00195B00" w:rsidP="000C608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Временно исполняющий обязанности Главы Удмуртской Республики</w:t>
            </w:r>
          </w:p>
          <w:p w14:paraId="5BCB1F57" w14:textId="77777777" w:rsidR="00195B00" w:rsidRPr="0039254A" w:rsidRDefault="00195B00" w:rsidP="000C608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744124" w14:textId="77777777" w:rsidR="00195B00" w:rsidRPr="0039254A" w:rsidRDefault="00195B00" w:rsidP="000C608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_________________/</w:t>
            </w:r>
            <w:proofErr w:type="spellStart"/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А.В.Бречалов</w:t>
            </w:r>
            <w:proofErr w:type="spellEnd"/>
          </w:p>
          <w:p w14:paraId="1EAE4DB6" w14:textId="77777777" w:rsidR="00195B00" w:rsidRPr="0039254A" w:rsidRDefault="00195B00" w:rsidP="000C6084">
            <w:pPr>
              <w:spacing w:after="0"/>
              <w:ind w:left="-913" w:firstLine="913"/>
              <w:rPr>
                <w:rFonts w:ascii="Times New Roman" w:hAnsi="Times New Roman"/>
                <w:sz w:val="20"/>
                <w:szCs w:val="20"/>
              </w:rPr>
            </w:pPr>
            <w:r w:rsidRPr="0039254A">
              <w:rPr>
                <w:rFonts w:ascii="Times New Roman" w:hAnsi="Times New Roman"/>
                <w:b/>
                <w:sz w:val="20"/>
                <w:szCs w:val="20"/>
              </w:rPr>
              <w:t>МП</w:t>
            </w:r>
            <w:r w:rsidRPr="0039254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859B7F" w14:textId="77777777" w:rsidR="00195B00" w:rsidRPr="0039254A" w:rsidRDefault="00195B00" w:rsidP="000C608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254A">
              <w:rPr>
                <w:rFonts w:ascii="Times New Roman" w:hAnsi="Times New Roman"/>
                <w:sz w:val="20"/>
                <w:szCs w:val="20"/>
              </w:rPr>
              <w:t>"__" ___________ 2017 г.</w:t>
            </w:r>
          </w:p>
          <w:p w14:paraId="6CBB974D" w14:textId="77777777" w:rsidR="00195B00" w:rsidRPr="0039254A" w:rsidRDefault="00195B00" w:rsidP="008742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093527" w14:textId="77777777" w:rsidR="00195B00" w:rsidRDefault="00195B00" w:rsidP="00D26F32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</w:pPr>
    </w:p>
    <w:sectPr w:rsidR="00195B00" w:rsidSect="00153A4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9A"/>
    <w:rsid w:val="000C603C"/>
    <w:rsid w:val="000C6084"/>
    <w:rsid w:val="000F5A7C"/>
    <w:rsid w:val="00110BEE"/>
    <w:rsid w:val="00123DE1"/>
    <w:rsid w:val="001434DF"/>
    <w:rsid w:val="001454F4"/>
    <w:rsid w:val="00153A42"/>
    <w:rsid w:val="00195B00"/>
    <w:rsid w:val="001A1797"/>
    <w:rsid w:val="001D049A"/>
    <w:rsid w:val="001F123F"/>
    <w:rsid w:val="0022585A"/>
    <w:rsid w:val="002D3208"/>
    <w:rsid w:val="002E4464"/>
    <w:rsid w:val="0039254A"/>
    <w:rsid w:val="003A2EF2"/>
    <w:rsid w:val="003B26E3"/>
    <w:rsid w:val="003B580D"/>
    <w:rsid w:val="003C5EDC"/>
    <w:rsid w:val="00431617"/>
    <w:rsid w:val="004466FD"/>
    <w:rsid w:val="004C16AA"/>
    <w:rsid w:val="004F69E8"/>
    <w:rsid w:val="0057121E"/>
    <w:rsid w:val="0058042A"/>
    <w:rsid w:val="00673B61"/>
    <w:rsid w:val="00697E3D"/>
    <w:rsid w:val="00723980"/>
    <w:rsid w:val="00745C67"/>
    <w:rsid w:val="007A5014"/>
    <w:rsid w:val="00822BD6"/>
    <w:rsid w:val="00830598"/>
    <w:rsid w:val="008329A0"/>
    <w:rsid w:val="00874257"/>
    <w:rsid w:val="00937159"/>
    <w:rsid w:val="009571FB"/>
    <w:rsid w:val="009B7045"/>
    <w:rsid w:val="009E4DD7"/>
    <w:rsid w:val="00A662E0"/>
    <w:rsid w:val="00AB797F"/>
    <w:rsid w:val="00AC4B43"/>
    <w:rsid w:val="00AF78CB"/>
    <w:rsid w:val="00B33040"/>
    <w:rsid w:val="00B734B8"/>
    <w:rsid w:val="00B9671B"/>
    <w:rsid w:val="00C52A0C"/>
    <w:rsid w:val="00C676F4"/>
    <w:rsid w:val="00C97064"/>
    <w:rsid w:val="00D26F32"/>
    <w:rsid w:val="00FD2184"/>
    <w:rsid w:val="5AE2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A2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F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3A2E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rsid w:val="003A2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locked/>
    <w:rsid w:val="003A2EF2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3A2EF2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3A2EF2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3A2EF2"/>
    <w:pPr>
      <w:shd w:val="clear" w:color="auto" w:fill="FFFFFF"/>
      <w:spacing w:before="300" w:after="0" w:line="715" w:lineRule="exact"/>
    </w:pPr>
    <w:rPr>
      <w:sz w:val="26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3A2EF2"/>
    <w:rPr>
      <w:spacing w:val="-2"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A2EF2"/>
    <w:pPr>
      <w:shd w:val="clear" w:color="auto" w:fill="FFFFFF"/>
      <w:spacing w:after="0" w:line="336" w:lineRule="exact"/>
      <w:jc w:val="both"/>
    </w:pPr>
    <w:rPr>
      <w:spacing w:val="-2"/>
      <w:sz w:val="26"/>
      <w:szCs w:val="20"/>
      <w:lang w:eastAsia="ru-RU"/>
    </w:rPr>
  </w:style>
  <w:style w:type="paragraph" w:customStyle="1" w:styleId="Style6">
    <w:name w:val="Style6"/>
    <w:basedOn w:val="a"/>
    <w:uiPriority w:val="99"/>
    <w:rsid w:val="003A2EF2"/>
    <w:pPr>
      <w:widowControl w:val="0"/>
      <w:autoSpaceDE w:val="0"/>
      <w:autoSpaceDN w:val="0"/>
      <w:adjustRightInd w:val="0"/>
      <w:spacing w:after="0" w:line="278" w:lineRule="exact"/>
      <w:ind w:firstLine="8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3A2EF2"/>
    <w:rPr>
      <w:rFonts w:ascii="Times New Roman" w:hAnsi="Times New Roman"/>
      <w:sz w:val="22"/>
    </w:rPr>
  </w:style>
  <w:style w:type="paragraph" w:customStyle="1" w:styleId="ConsPlusNormal">
    <w:name w:val="ConsPlusNormal"/>
    <w:uiPriority w:val="99"/>
    <w:rsid w:val="003A2E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Оглавление_"/>
    <w:link w:val="a8"/>
    <w:uiPriority w:val="99"/>
    <w:locked/>
    <w:rsid w:val="003A2EF2"/>
    <w:rPr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3A2EF2"/>
    <w:pPr>
      <w:shd w:val="clear" w:color="auto" w:fill="FFFFFF"/>
      <w:spacing w:before="60" w:after="240" w:line="240" w:lineRule="atLeast"/>
    </w:pPr>
    <w:rPr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rsid w:val="003A2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3A2EF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3A2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A2EF2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A2E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3A2EF2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F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3A2E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rsid w:val="003A2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locked/>
    <w:rsid w:val="003A2EF2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3A2EF2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3A2EF2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3A2EF2"/>
    <w:pPr>
      <w:shd w:val="clear" w:color="auto" w:fill="FFFFFF"/>
      <w:spacing w:before="300" w:after="0" w:line="715" w:lineRule="exact"/>
    </w:pPr>
    <w:rPr>
      <w:sz w:val="26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3A2EF2"/>
    <w:rPr>
      <w:spacing w:val="-2"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A2EF2"/>
    <w:pPr>
      <w:shd w:val="clear" w:color="auto" w:fill="FFFFFF"/>
      <w:spacing w:after="0" w:line="336" w:lineRule="exact"/>
      <w:jc w:val="both"/>
    </w:pPr>
    <w:rPr>
      <w:spacing w:val="-2"/>
      <w:sz w:val="26"/>
      <w:szCs w:val="20"/>
      <w:lang w:eastAsia="ru-RU"/>
    </w:rPr>
  </w:style>
  <w:style w:type="paragraph" w:customStyle="1" w:styleId="Style6">
    <w:name w:val="Style6"/>
    <w:basedOn w:val="a"/>
    <w:uiPriority w:val="99"/>
    <w:rsid w:val="003A2EF2"/>
    <w:pPr>
      <w:widowControl w:val="0"/>
      <w:autoSpaceDE w:val="0"/>
      <w:autoSpaceDN w:val="0"/>
      <w:adjustRightInd w:val="0"/>
      <w:spacing w:after="0" w:line="278" w:lineRule="exact"/>
      <w:ind w:firstLine="8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3A2EF2"/>
    <w:rPr>
      <w:rFonts w:ascii="Times New Roman" w:hAnsi="Times New Roman"/>
      <w:sz w:val="22"/>
    </w:rPr>
  </w:style>
  <w:style w:type="paragraph" w:customStyle="1" w:styleId="ConsPlusNormal">
    <w:name w:val="ConsPlusNormal"/>
    <w:uiPriority w:val="99"/>
    <w:rsid w:val="003A2E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Оглавление_"/>
    <w:link w:val="a8"/>
    <w:uiPriority w:val="99"/>
    <w:locked/>
    <w:rsid w:val="003A2EF2"/>
    <w:rPr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3A2EF2"/>
    <w:pPr>
      <w:shd w:val="clear" w:color="auto" w:fill="FFFFFF"/>
      <w:spacing w:before="60" w:after="240" w:line="240" w:lineRule="atLeast"/>
    </w:pPr>
    <w:rPr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rsid w:val="003A2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3A2EF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3A2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A2EF2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A2E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3A2EF2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2017-07-27T12:03:00Z</cp:lastPrinted>
  <dcterms:created xsi:type="dcterms:W3CDTF">2017-08-02T10:28:00Z</dcterms:created>
  <dcterms:modified xsi:type="dcterms:W3CDTF">2017-08-02T10:28:00Z</dcterms:modified>
</cp:coreProperties>
</file>