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D3" w:rsidRDefault="00FA71D3" w:rsidP="00FA71D3">
      <w:pPr>
        <w:ind w:left="935" w:right="300"/>
        <w:jc w:val="center"/>
        <w:rPr>
          <w:b/>
        </w:rPr>
      </w:pPr>
    </w:p>
    <w:p w:rsidR="00FA71D3" w:rsidRDefault="00FA71D3" w:rsidP="00FA71D3">
      <w:pPr>
        <w:ind w:left="935" w:right="300"/>
        <w:jc w:val="center"/>
        <w:rPr>
          <w:b/>
        </w:rPr>
      </w:pPr>
    </w:p>
    <w:p w:rsidR="006C456D" w:rsidRDefault="006C456D" w:rsidP="006C456D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6C456D" w:rsidRDefault="006C456D" w:rsidP="006C456D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6C456D" w:rsidRDefault="006C456D" w:rsidP="006C456D">
      <w:pPr>
        <w:jc w:val="center"/>
        <w:rPr>
          <w:b/>
        </w:rPr>
      </w:pPr>
    </w:p>
    <w:p w:rsidR="006C456D" w:rsidRDefault="006C456D" w:rsidP="006C456D">
      <w:pPr>
        <w:jc w:val="center"/>
        <w:rPr>
          <w:b/>
        </w:rPr>
      </w:pPr>
    </w:p>
    <w:p w:rsidR="006C456D" w:rsidRDefault="006C456D" w:rsidP="006C456D">
      <w:pPr>
        <w:jc w:val="center"/>
        <w:rPr>
          <w:b/>
        </w:rPr>
      </w:pPr>
      <w:r>
        <w:rPr>
          <w:b/>
        </w:rPr>
        <w:t>ПОСТАНОВЛЕНИЕ</w:t>
      </w:r>
    </w:p>
    <w:p w:rsidR="006C456D" w:rsidRDefault="006C456D" w:rsidP="006C456D">
      <w:pPr>
        <w:jc w:val="center"/>
        <w:rPr>
          <w:b/>
        </w:rPr>
      </w:pPr>
    </w:p>
    <w:p w:rsidR="00FA71D3" w:rsidRDefault="006C456D" w:rsidP="006C456D">
      <w:pPr>
        <w:ind w:hanging="561"/>
        <w:rPr>
          <w:b/>
        </w:rPr>
      </w:pPr>
      <w:r>
        <w:rPr>
          <w:b/>
        </w:rPr>
        <w:t xml:space="preserve">                        14 </w:t>
      </w:r>
      <w:r w:rsidR="00FA71D3">
        <w:rPr>
          <w:b/>
        </w:rPr>
        <w:t xml:space="preserve"> января 2011 года                                                                                                         № </w:t>
      </w:r>
      <w:r>
        <w:rPr>
          <w:b/>
        </w:rPr>
        <w:t>1</w:t>
      </w:r>
    </w:p>
    <w:p w:rsidR="00FA71D3" w:rsidRDefault="00FA71D3" w:rsidP="00FA71D3">
      <w:pPr>
        <w:ind w:left="935" w:right="300"/>
      </w:pPr>
    </w:p>
    <w:p w:rsidR="00FA71D3" w:rsidRDefault="00FA71D3" w:rsidP="00FA71D3">
      <w:pPr>
        <w:ind w:left="935" w:right="300"/>
      </w:pPr>
    </w:p>
    <w:p w:rsidR="00FA71D3" w:rsidRPr="00C139F0" w:rsidRDefault="00FA71D3" w:rsidP="00FA71D3">
      <w:pPr>
        <w:ind w:left="935" w:right="300"/>
        <w:rPr>
          <w:b/>
        </w:rPr>
      </w:pPr>
      <w:r w:rsidRPr="00C139F0">
        <w:rPr>
          <w:b/>
        </w:rPr>
        <w:t>О координационном плане работы учреждений</w:t>
      </w:r>
    </w:p>
    <w:p w:rsidR="00FA71D3" w:rsidRPr="00C139F0" w:rsidRDefault="00FA71D3" w:rsidP="00FA71D3">
      <w:pPr>
        <w:ind w:left="935" w:right="300"/>
        <w:rPr>
          <w:b/>
        </w:rPr>
      </w:pPr>
      <w:r w:rsidRPr="00C139F0">
        <w:rPr>
          <w:b/>
        </w:rPr>
        <w:t>и орг</w:t>
      </w:r>
      <w:r>
        <w:rPr>
          <w:b/>
        </w:rPr>
        <w:t xml:space="preserve">анизаций на территории </w:t>
      </w:r>
      <w:proofErr w:type="gramStart"/>
      <w:r>
        <w:rPr>
          <w:b/>
        </w:rPr>
        <w:t>муниципального</w:t>
      </w:r>
      <w:proofErr w:type="gramEnd"/>
    </w:p>
    <w:p w:rsidR="00FA71D3" w:rsidRPr="00C139F0" w:rsidRDefault="00FA71D3" w:rsidP="00FA71D3">
      <w:pPr>
        <w:ind w:left="935" w:right="300"/>
        <w:rPr>
          <w:b/>
        </w:rPr>
      </w:pPr>
      <w:r>
        <w:rPr>
          <w:b/>
        </w:rPr>
        <w:t>образования «Адамское» на 2011 год</w:t>
      </w:r>
    </w:p>
    <w:p w:rsidR="00FA71D3" w:rsidRPr="00C139F0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</w:pPr>
    </w:p>
    <w:p w:rsidR="00FA71D3" w:rsidRDefault="00FA71D3" w:rsidP="00FA71D3">
      <w:pPr>
        <w:ind w:left="935" w:right="300"/>
      </w:pPr>
      <w:r w:rsidRPr="00C139F0">
        <w:rPr>
          <w:b/>
        </w:rPr>
        <w:t>ПОСТАНОВЛЯЮ</w:t>
      </w:r>
      <w:r>
        <w:t>:</w:t>
      </w:r>
    </w:p>
    <w:p w:rsidR="00FA71D3" w:rsidRDefault="00FA71D3" w:rsidP="00FA71D3">
      <w:pPr>
        <w:ind w:left="935" w:right="300"/>
      </w:pPr>
    </w:p>
    <w:p w:rsidR="00FA71D3" w:rsidRDefault="00FA71D3" w:rsidP="00FA71D3">
      <w:pPr>
        <w:numPr>
          <w:ilvl w:val="0"/>
          <w:numId w:val="1"/>
        </w:numPr>
        <w:tabs>
          <w:tab w:val="clear" w:pos="720"/>
        </w:tabs>
        <w:ind w:left="935" w:right="300" w:firstLine="0"/>
        <w:jc w:val="both"/>
      </w:pPr>
      <w:r>
        <w:t>Утвердить координационный план работы учреждений и организаций на территории муниципального образования «Адамское» на 2011 год (прилагается).</w:t>
      </w:r>
    </w:p>
    <w:p w:rsidR="00FA71D3" w:rsidRDefault="00FA71D3" w:rsidP="00FA71D3">
      <w:pPr>
        <w:numPr>
          <w:ilvl w:val="0"/>
          <w:numId w:val="1"/>
        </w:numPr>
        <w:tabs>
          <w:tab w:val="clear" w:pos="720"/>
        </w:tabs>
        <w:ind w:left="935" w:right="300" w:firstLine="0"/>
        <w:jc w:val="both"/>
      </w:pPr>
      <w:r>
        <w:t>Руководителям учреждений содействовать выполнению мероприятий, намеченных в координационном плане.</w:t>
      </w:r>
    </w:p>
    <w:p w:rsidR="00FA71D3" w:rsidRDefault="00FA71D3" w:rsidP="00FA71D3">
      <w:pPr>
        <w:numPr>
          <w:ilvl w:val="0"/>
          <w:numId w:val="1"/>
        </w:numPr>
        <w:tabs>
          <w:tab w:val="clear" w:pos="720"/>
        </w:tabs>
        <w:ind w:left="935" w:right="300" w:firstLine="0"/>
        <w:jc w:val="both"/>
      </w:pPr>
      <w:r>
        <w:t>Активизировать деятельность общественных формирований, привлекать к проведению мероприятий не только активных членов, но и  само население.</w:t>
      </w:r>
    </w:p>
    <w:p w:rsidR="00FA71D3" w:rsidRDefault="00FA71D3" w:rsidP="00FA71D3">
      <w:pPr>
        <w:numPr>
          <w:ilvl w:val="0"/>
          <w:numId w:val="1"/>
        </w:numPr>
        <w:tabs>
          <w:tab w:val="clear" w:pos="720"/>
        </w:tabs>
        <w:ind w:left="935" w:right="300" w:firstLine="0"/>
        <w:jc w:val="both"/>
      </w:pPr>
      <w:r>
        <w:t>Сохранить практику проведения ежемесячных заседаний координационного совета.</w:t>
      </w:r>
    </w:p>
    <w:p w:rsidR="00FA71D3" w:rsidRDefault="00FA71D3" w:rsidP="00FA71D3">
      <w:pPr>
        <w:numPr>
          <w:ilvl w:val="0"/>
          <w:numId w:val="1"/>
        </w:numPr>
        <w:tabs>
          <w:tab w:val="clear" w:pos="720"/>
        </w:tabs>
        <w:ind w:left="935" w:right="300" w:firstLine="0"/>
        <w:jc w:val="both"/>
      </w:pPr>
      <w:proofErr w:type="gramStart"/>
      <w:r>
        <w:t>Контроль за</w:t>
      </w:r>
      <w:proofErr w:type="gramEnd"/>
      <w:r>
        <w:t xml:space="preserve"> выполнением данного постановления возлагаю на главного специалиста-эксперта Администрации муниципального учреждения «Адамское», члена совета при Главе муниципального образования Семенову Л.Л.</w:t>
      </w:r>
    </w:p>
    <w:p w:rsidR="00FA71D3" w:rsidRDefault="00FA71D3" w:rsidP="00FA71D3">
      <w:pPr>
        <w:ind w:left="935" w:right="300"/>
      </w:pPr>
    </w:p>
    <w:p w:rsidR="00FA71D3" w:rsidRDefault="00FA71D3" w:rsidP="00FA71D3">
      <w:pPr>
        <w:ind w:left="935" w:right="300"/>
      </w:pPr>
    </w:p>
    <w:p w:rsidR="00FA71D3" w:rsidRDefault="00FA71D3" w:rsidP="00FA71D3">
      <w:pPr>
        <w:ind w:left="935" w:right="300"/>
      </w:pPr>
    </w:p>
    <w:p w:rsidR="00FA71D3" w:rsidRDefault="00FA71D3" w:rsidP="00FA71D3">
      <w:pPr>
        <w:ind w:left="935" w:right="300"/>
        <w:rPr>
          <w:b/>
        </w:rPr>
      </w:pPr>
      <w:r w:rsidRPr="0049482A">
        <w:rPr>
          <w:b/>
        </w:rPr>
        <w:t xml:space="preserve">Глава муниципального образования «Адамское»           </w:t>
      </w:r>
      <w:r>
        <w:rPr>
          <w:b/>
        </w:rPr>
        <w:t xml:space="preserve">                      К.С.Растегаев</w:t>
      </w: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FA71D3" w:rsidRDefault="00FA71D3" w:rsidP="00023400">
      <w:pPr>
        <w:ind w:right="300"/>
        <w:rPr>
          <w:b/>
        </w:rPr>
      </w:pPr>
    </w:p>
    <w:p w:rsidR="00FA71D3" w:rsidRDefault="00FA71D3" w:rsidP="00FA71D3">
      <w:pPr>
        <w:ind w:left="935" w:right="300"/>
        <w:rPr>
          <w:b/>
        </w:rPr>
      </w:pPr>
    </w:p>
    <w:p w:rsidR="00023400" w:rsidRPr="006D3FF4" w:rsidRDefault="00023400" w:rsidP="00023400">
      <w:pPr>
        <w:jc w:val="center"/>
        <w:rPr>
          <w:b/>
        </w:rPr>
      </w:pPr>
      <w:r w:rsidRPr="006D3FF4">
        <w:t xml:space="preserve">                                                  </w:t>
      </w:r>
      <w:r w:rsidRPr="006D3FF4">
        <w:rPr>
          <w:b/>
        </w:rPr>
        <w:t>УТВЕРЖДЕН</w:t>
      </w:r>
    </w:p>
    <w:p w:rsidR="00023400" w:rsidRPr="00023400" w:rsidRDefault="00023400" w:rsidP="00023400">
      <w:pPr>
        <w:jc w:val="center"/>
        <w:rPr>
          <w:b/>
        </w:rPr>
      </w:pPr>
      <w:r w:rsidRPr="006D3FF4">
        <w:rPr>
          <w:b/>
        </w:rPr>
        <w:t xml:space="preserve">                               </w:t>
      </w:r>
      <w:r>
        <w:rPr>
          <w:b/>
        </w:rPr>
        <w:t xml:space="preserve">                                   </w:t>
      </w:r>
      <w:r w:rsidRPr="006D3FF4">
        <w:rPr>
          <w:b/>
        </w:rPr>
        <w:t>постановлением Главы</w:t>
      </w:r>
    </w:p>
    <w:p w:rsidR="00023400" w:rsidRPr="006D3FF4" w:rsidRDefault="00023400" w:rsidP="00023400">
      <w:pPr>
        <w:jc w:val="center"/>
        <w:rPr>
          <w:b/>
        </w:rPr>
      </w:pPr>
      <w:r w:rsidRPr="00023400">
        <w:rPr>
          <w:b/>
        </w:rPr>
        <w:t xml:space="preserve">                                                    </w:t>
      </w:r>
      <w:r w:rsidRPr="006D3FF4">
        <w:rPr>
          <w:b/>
        </w:rPr>
        <w:t xml:space="preserve"> муниципального</w:t>
      </w:r>
    </w:p>
    <w:p w:rsidR="00023400" w:rsidRPr="006D3FF4" w:rsidRDefault="00023400" w:rsidP="00023400">
      <w:pPr>
        <w:jc w:val="center"/>
        <w:rPr>
          <w:b/>
        </w:rPr>
      </w:pPr>
      <w:r w:rsidRPr="006D3FF4">
        <w:rPr>
          <w:b/>
        </w:rPr>
        <w:t xml:space="preserve">                                                                       </w:t>
      </w:r>
      <w:r>
        <w:rPr>
          <w:b/>
        </w:rPr>
        <w:t xml:space="preserve">      образования «Адамское» № </w:t>
      </w:r>
      <w:r w:rsidR="006C456D">
        <w:rPr>
          <w:b/>
        </w:rPr>
        <w:t>1</w:t>
      </w:r>
    </w:p>
    <w:p w:rsidR="00023400" w:rsidRPr="006D3FF4" w:rsidRDefault="00023400" w:rsidP="00023400">
      <w:pPr>
        <w:jc w:val="center"/>
        <w:rPr>
          <w:b/>
        </w:rPr>
      </w:pPr>
      <w:r w:rsidRPr="006D3FF4">
        <w:rPr>
          <w:b/>
        </w:rPr>
        <w:t xml:space="preserve">                                                                  от  </w:t>
      </w:r>
      <w:r w:rsidR="006C456D">
        <w:rPr>
          <w:b/>
        </w:rPr>
        <w:t>14</w:t>
      </w:r>
      <w:r>
        <w:rPr>
          <w:b/>
        </w:rPr>
        <w:t xml:space="preserve"> января 2011</w:t>
      </w:r>
      <w:r w:rsidRPr="006D3FF4">
        <w:rPr>
          <w:b/>
        </w:rPr>
        <w:t xml:space="preserve"> года</w:t>
      </w:r>
    </w:p>
    <w:p w:rsidR="00023400" w:rsidRPr="006D3FF4" w:rsidRDefault="00023400" w:rsidP="00023400">
      <w:pPr>
        <w:jc w:val="center"/>
      </w:pPr>
    </w:p>
    <w:p w:rsidR="00023400" w:rsidRDefault="00023400" w:rsidP="00023400">
      <w:pPr>
        <w:jc w:val="center"/>
        <w:rPr>
          <w:b/>
        </w:rPr>
      </w:pPr>
      <w:r>
        <w:rPr>
          <w:b/>
        </w:rPr>
        <w:t>КООРДИНАЦИОННЫЙ ПЛАН РАБОТЫ</w:t>
      </w:r>
    </w:p>
    <w:p w:rsidR="00023400" w:rsidRPr="006D3FF4" w:rsidRDefault="00023400" w:rsidP="00023400">
      <w:pPr>
        <w:jc w:val="center"/>
        <w:rPr>
          <w:b/>
        </w:rPr>
      </w:pPr>
      <w:r w:rsidRPr="006D3FF4">
        <w:rPr>
          <w:b/>
        </w:rPr>
        <w:t>учреждений и организаций, расположенных на территории</w:t>
      </w:r>
    </w:p>
    <w:p w:rsidR="00023400" w:rsidRPr="006D3FF4" w:rsidRDefault="00023400" w:rsidP="00023400">
      <w:pPr>
        <w:jc w:val="center"/>
        <w:rPr>
          <w:b/>
        </w:rPr>
      </w:pPr>
      <w:r w:rsidRPr="006D3FF4">
        <w:rPr>
          <w:b/>
        </w:rPr>
        <w:t xml:space="preserve"> муниципального обр</w:t>
      </w:r>
      <w:r>
        <w:rPr>
          <w:b/>
        </w:rPr>
        <w:t>азования  «Адамское»  на 2011</w:t>
      </w:r>
      <w:r w:rsidRPr="006D3FF4">
        <w:rPr>
          <w:b/>
        </w:rPr>
        <w:t xml:space="preserve"> год</w:t>
      </w:r>
    </w:p>
    <w:p w:rsidR="00023400" w:rsidRDefault="00023400" w:rsidP="00023400">
      <w:pPr>
        <w:jc w:val="center"/>
      </w:pPr>
    </w:p>
    <w:p w:rsidR="00023400" w:rsidRPr="00B15B48" w:rsidRDefault="00023400" w:rsidP="00023400">
      <w:pPr>
        <w:rPr>
          <w:b/>
        </w:rPr>
      </w:pPr>
      <w:r>
        <w:rPr>
          <w:b/>
        </w:rPr>
        <w:t xml:space="preserve">          </w:t>
      </w:r>
      <w:r w:rsidRPr="00B15B48">
        <w:rPr>
          <w:b/>
        </w:rPr>
        <w:t>ОСНОВНЫЕ НАПРАВЛЕНИЯ РАБОТЫ:</w:t>
      </w:r>
    </w:p>
    <w:p w:rsidR="00023400" w:rsidRDefault="00023400" w:rsidP="00023400">
      <w:pPr>
        <w:numPr>
          <w:ilvl w:val="0"/>
          <w:numId w:val="2"/>
        </w:numPr>
      </w:pPr>
      <w:r>
        <w:t>Пропаганда здорового образа жизни.</w:t>
      </w:r>
    </w:p>
    <w:p w:rsidR="00023400" w:rsidRDefault="00023400" w:rsidP="00023400">
      <w:pPr>
        <w:numPr>
          <w:ilvl w:val="0"/>
          <w:numId w:val="2"/>
        </w:numPr>
      </w:pPr>
      <w:r>
        <w:t>Создание условий для жизни, работы, учебы, отдыха.</w:t>
      </w:r>
    </w:p>
    <w:tbl>
      <w:tblPr>
        <w:tblStyle w:val="a3"/>
        <w:tblW w:w="9460" w:type="dxa"/>
        <w:tblLook w:val="01E0"/>
      </w:tblPr>
      <w:tblGrid>
        <w:gridCol w:w="3901"/>
        <w:gridCol w:w="1801"/>
        <w:gridCol w:w="1854"/>
        <w:gridCol w:w="1904"/>
      </w:tblGrid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наименование мероприятий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место</w:t>
            </w:r>
          </w:p>
          <w:p w:rsidR="00023400" w:rsidRDefault="00023400" w:rsidP="00F71808">
            <w:r>
              <w:t>проведения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proofErr w:type="spellStart"/>
            <w:r>
              <w:t>ответств</w:t>
            </w:r>
            <w:proofErr w:type="spellEnd"/>
            <w:r>
              <w:t>.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категория участников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397228" w:rsidRDefault="00023400" w:rsidP="00F71808">
            <w:pPr>
              <w:jc w:val="center"/>
              <w:rPr>
                <w:b/>
              </w:rPr>
            </w:pPr>
            <w:r w:rsidRPr="00397228">
              <w:rPr>
                <w:b/>
              </w:rPr>
              <w:t>январь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397228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7907EB" w:rsidRDefault="007907EB" w:rsidP="00F71808">
            <w:r>
              <w:t xml:space="preserve">Развлекательно </w:t>
            </w:r>
            <w:proofErr w:type="gramStart"/>
            <w:r>
              <w:t>–п</w:t>
            </w:r>
            <w:proofErr w:type="gramEnd"/>
            <w:r>
              <w:t>ознавательная программа «Рождественский серпантин»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397228" w:rsidRDefault="00023400" w:rsidP="00F71808">
            <w:r w:rsidRPr="00397228">
              <w:t>д. Адам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подростки</w:t>
            </w:r>
          </w:p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Игровая программа «</w:t>
            </w:r>
            <w:r w:rsidR="007907EB">
              <w:t>Под звездами рождества»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Лыжная база,</w:t>
            </w:r>
          </w:p>
          <w:p w:rsidR="007907EB" w:rsidRDefault="007907EB" w:rsidP="00F71808">
            <w:pPr>
              <w:rPr>
                <w:b/>
              </w:rPr>
            </w:pPr>
            <w:r>
              <w:t>Пос. Дом отдыха Чепца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Васильева</w:t>
            </w:r>
          </w:p>
          <w:p w:rsidR="007907EB" w:rsidRDefault="007907EB" w:rsidP="00F71808">
            <w:r>
              <w:t>Сунгурова</w:t>
            </w:r>
          </w:p>
          <w:p w:rsidR="007907EB" w:rsidRDefault="007907EB" w:rsidP="00F71808">
            <w:r>
              <w:t>Семенова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Спортивные состязания</w:t>
            </w:r>
          </w:p>
          <w:p w:rsidR="007907EB" w:rsidRDefault="007907EB" w:rsidP="00F71808">
            <w:r>
              <w:t>«Веселые горки»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pPr>
              <w:rPr>
                <w:b/>
              </w:rPr>
            </w:pPr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Танцевально-развлекательная программа «День студента»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pPr>
              <w:rPr>
                <w:b/>
              </w:rPr>
            </w:pPr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Воронцова</w:t>
            </w:r>
          </w:p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 xml:space="preserve">подростки, молодежь 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Обрядовое гулянье «Пришла коляда!»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pPr>
              <w:rPr>
                <w:b/>
              </w:rPr>
            </w:pPr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Сизова Г.В.</w:t>
            </w:r>
          </w:p>
          <w:p w:rsidR="007907EB" w:rsidRDefault="007907EB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>П</w:t>
            </w:r>
            <w:r w:rsidR="00023400">
              <w:t>ожилые</w:t>
            </w:r>
            <w:r>
              <w:t>,</w:t>
            </w:r>
          </w:p>
          <w:p w:rsidR="007907EB" w:rsidRDefault="007907EB" w:rsidP="00F71808">
            <w:r>
              <w:t>дети</w:t>
            </w:r>
          </w:p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r>
              <w:t xml:space="preserve">Танцевально – развлекательная программа «Студенческая </w:t>
            </w:r>
            <w:proofErr w:type="gramStart"/>
            <w:r>
              <w:t>тусовка</w:t>
            </w:r>
            <w:proofErr w:type="gramEnd"/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7907EB" w:rsidP="00F71808">
            <w:pPr>
              <w:rPr>
                <w:b/>
              </w:rPr>
            </w:pPr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молодежь</w:t>
            </w:r>
          </w:p>
          <w:p w:rsidR="00023400" w:rsidRDefault="00023400" w:rsidP="00F71808"/>
        </w:tc>
      </w:tr>
      <w:tr w:rsidR="00487504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504" w:rsidRDefault="00487504" w:rsidP="00F71808">
            <w:r>
              <w:t>Суперигра  «Интернет – шоу»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504" w:rsidRDefault="00487504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504" w:rsidRDefault="00487504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504" w:rsidRDefault="00487504" w:rsidP="00F71808">
            <w:r>
              <w:t>подростки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Первенство района по лыжным гонкам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д. Адам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Дзюин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7E2127" w:rsidRDefault="00023400" w:rsidP="00F71808">
            <w:pPr>
              <w:jc w:val="center"/>
              <w:rPr>
                <w:b/>
              </w:rPr>
            </w:pPr>
            <w:r w:rsidRPr="007E2127">
              <w:rPr>
                <w:b/>
              </w:rPr>
              <w:t>февраль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7E2127" w:rsidRDefault="00487504" w:rsidP="00F71808">
            <w:r>
              <w:t>Вечер отдыха «Под кроной семейного древа</w:t>
            </w:r>
            <w:r w:rsidR="0002340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Кон</w:t>
            </w:r>
            <w:r w:rsidR="00487504">
              <w:t>курсная программа  « Любовь не с первого взгляда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подростки</w:t>
            </w:r>
          </w:p>
          <w:p w:rsidR="00023400" w:rsidRDefault="00023400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Фольклорный праздник «Перепечлэн нуналэз</w:t>
            </w:r>
            <w:r w:rsidR="008B637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д. Адам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Конкурсная программа «</w:t>
            </w:r>
            <w:r w:rsidR="00487504">
              <w:t>Сладкая парочка»</w:t>
            </w:r>
            <w:r w:rsidR="008B6370">
              <w:t>, «Школа суперагентов»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  <w:r w:rsidR="008B6370">
              <w:t>,</w:t>
            </w:r>
          </w:p>
          <w:p w:rsidR="008B6370" w:rsidRDefault="008B637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школьники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Интеллектуальная игра «Звездный час»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87504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Выставк</w:t>
            </w:r>
            <w:r w:rsidR="008B6370">
              <w:t>а-просмотр «Герои живут рядом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8B6370" w:rsidP="00F71808">
            <w:r>
              <w:t>взрослые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8B6370" w:rsidP="00F71808">
            <w:r>
              <w:t xml:space="preserve">Спортивный турнир «За честь и отвагу»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8B6370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7E2127" w:rsidRDefault="00023400" w:rsidP="00F71808">
            <w:pPr>
              <w:jc w:val="center"/>
              <w:rPr>
                <w:b/>
              </w:rPr>
            </w:pPr>
            <w:r w:rsidRPr="007E2127">
              <w:rPr>
                <w:b/>
              </w:rPr>
              <w:t>март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1E01B6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Pr="001E01B6" w:rsidRDefault="001E01B6" w:rsidP="00F71808">
            <w:pPr>
              <w:jc w:val="center"/>
            </w:pPr>
            <w:r w:rsidRPr="001E01B6">
              <w:t>Праздничный концерт</w:t>
            </w:r>
            <w:r>
              <w:t xml:space="preserve"> «Прекрасным дамам </w:t>
            </w:r>
            <w:proofErr w:type="spellStart"/>
            <w:r>
              <w:t>посвяшается</w:t>
            </w:r>
            <w:proofErr w:type="spellEnd"/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7E2127" w:rsidRDefault="00023400" w:rsidP="00F71808">
            <w:r>
              <w:t>Конкурсная п</w:t>
            </w:r>
            <w:r w:rsidR="008B6370">
              <w:t>рограмма «</w:t>
            </w:r>
            <w:r w:rsidR="009649BA">
              <w:t>Шоу модниц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СДК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9649BA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9649BA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9649BA" w:rsidP="00F71808">
            <w:r>
              <w:t xml:space="preserve">Спортивный праздник «Тропа </w:t>
            </w:r>
            <w:r>
              <w:lastRenderedPageBreak/>
              <w:t>здоровья</w:t>
            </w:r>
            <w:r w:rsidR="0002340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lastRenderedPageBreak/>
              <w:t>СДК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9649BA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lastRenderedPageBreak/>
              <w:t>Крутая вечеринка «Наши девушки как звезды</w:t>
            </w:r>
            <w:r w:rsidR="0002340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СДК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Подростки</w:t>
            </w:r>
          </w:p>
          <w:p w:rsidR="00C738D9" w:rsidRDefault="00C738D9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Вечер отдыха «</w:t>
            </w:r>
            <w:proofErr w:type="gramStart"/>
            <w:r>
              <w:t>Счастливы</w:t>
            </w:r>
            <w:proofErr w:type="gramEnd"/>
            <w:r>
              <w:t xml:space="preserve"> вместе»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взрослые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Конкурс рисунков «Герои удмуртских сказок»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Конкурс «Новые Золушки»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взрослые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201C81" w:rsidRDefault="00023400" w:rsidP="00F71808">
            <w:pPr>
              <w:jc w:val="center"/>
              <w:rPr>
                <w:b/>
              </w:rPr>
            </w:pPr>
            <w:r w:rsidRPr="00201C81">
              <w:rPr>
                <w:b/>
              </w:rPr>
              <w:t>апрель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Познавательно-развлекательная</w:t>
            </w:r>
            <w:r w:rsidR="00C738D9">
              <w:t xml:space="preserve"> программа  «Путешествие по неизвестным планетам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Д</w:t>
            </w:r>
            <w:r w:rsidR="00023400">
              <w:t>ети</w:t>
            </w:r>
          </w:p>
          <w:p w:rsidR="00C738D9" w:rsidRDefault="00C738D9" w:rsidP="00F71808">
            <w:r>
              <w:t>подростки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 xml:space="preserve">Концертная программа «Как Иванушка – </w:t>
            </w:r>
            <w:proofErr w:type="spellStart"/>
            <w:r>
              <w:t>дурачок</w:t>
            </w:r>
            <w:proofErr w:type="spellEnd"/>
            <w:r>
              <w:t xml:space="preserve"> счастье искал»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смешанная</w:t>
            </w:r>
          </w:p>
        </w:tc>
      </w:tr>
      <w:tr w:rsidR="001E01B6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Обрядовые посиделки «Встречаем Пасху»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2C36A9" w:rsidP="00F71808">
            <w:r>
              <w:t>вз</w:t>
            </w:r>
            <w:r w:rsidR="001E01B6">
              <w:t>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Игровая программа «Первый апрель – никому не верь»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Фотоконкурс  «Быть читателем библиотеки – престижно»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Акция «Чистая деревня – здоровые жители»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населенные пункты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взрослые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Неделя детской книги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Дети</w:t>
            </w:r>
          </w:p>
        </w:tc>
      </w:tr>
      <w:tr w:rsidR="001E01B6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 xml:space="preserve">Интеллектуальная игра  «Птичья </w:t>
            </w:r>
            <w:proofErr w:type="spellStart"/>
            <w:r>
              <w:t>перкличка</w:t>
            </w:r>
            <w:proofErr w:type="spellEnd"/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1E01B6" w:rsidP="00F71808">
            <w:r>
              <w:t>Обзор по страницам журнала «Быт</w:t>
            </w:r>
            <w:r w:rsidR="00023400">
              <w:t>ь здоров</w:t>
            </w:r>
            <w:r>
              <w:t>ым – модно</w:t>
            </w:r>
            <w:r w:rsidR="00023400">
              <w:t>!»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юношество</w:t>
            </w:r>
          </w:p>
        </w:tc>
      </w:tr>
      <w:tr w:rsidR="001E01B6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Вечер отдыха «Зажигательная вечеринка»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1E01B6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1B6" w:rsidRDefault="00BD390D" w:rsidP="00F71808">
            <w:r>
              <w:t>подростки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Игровая</w:t>
            </w:r>
            <w:r w:rsidR="00C738D9">
              <w:t xml:space="preserve"> программа «Зов джунглей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C738D9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F04908" w:rsidRDefault="00023400" w:rsidP="00F71808">
            <w:pPr>
              <w:jc w:val="center"/>
              <w:rPr>
                <w:b/>
              </w:rPr>
            </w:pPr>
            <w:r w:rsidRPr="00F04908">
              <w:rPr>
                <w:b/>
              </w:rPr>
              <w:t>май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Выпускной бал «Детства последний звонок»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д. Адам</w:t>
            </w:r>
          </w:p>
          <w:p w:rsidR="00023400" w:rsidRDefault="00023400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Катаева</w:t>
            </w:r>
          </w:p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Тор</w:t>
            </w:r>
            <w:r w:rsidR="00BD390D">
              <w:t>жественный митинг «Поклонимся великим тем годам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д. Адам</w:t>
            </w:r>
          </w:p>
          <w:p w:rsidR="00023400" w:rsidRDefault="00023400" w:rsidP="00F71808">
            <w:r>
              <w:t>памятник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Катаева</w:t>
            </w:r>
          </w:p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Концертная программа «Песни Великой Победы»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д. Адам</w:t>
            </w:r>
          </w:p>
          <w:p w:rsidR="00BD390D" w:rsidRDefault="00BD390D" w:rsidP="00F71808">
            <w:r>
              <w:t>д. Поло</w:t>
            </w:r>
          </w:p>
          <w:p w:rsidR="00BD390D" w:rsidRDefault="00BD390D" w:rsidP="00F71808">
            <w:r>
              <w:t>д. Кельдыково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Семенова</w:t>
            </w:r>
          </w:p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население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Экологическая акция «Чистая деревня»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Населенные пункты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Растегаев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Конкурсная программа «Кто поедет в армию служить?»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подростки</w:t>
            </w:r>
          </w:p>
        </w:tc>
      </w:tr>
      <w:tr w:rsidR="00BD390D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Тематический вечер «Земля – наш дом родной»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BD390D">
            <w:r>
              <w:t>Конкурс</w:t>
            </w:r>
            <w:r w:rsidR="00BD390D">
              <w:t xml:space="preserve"> – выставка «Мои права»</w:t>
            </w:r>
            <w:r>
              <w:t xml:space="preserve">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BD390D" w:rsidP="00F71808">
            <w:r>
              <w:t>подростки</w:t>
            </w:r>
          </w:p>
        </w:tc>
      </w:tr>
      <w:tr w:rsidR="00BD390D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BD390D">
            <w:r>
              <w:t>Акция «Наш двор – наша работа»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население</w:t>
            </w:r>
          </w:p>
        </w:tc>
      </w:tr>
      <w:tr w:rsidR="00BD390D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BD390D">
            <w:r>
              <w:t>Вечер поэзии «Жди меня»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взрослые</w:t>
            </w:r>
          </w:p>
        </w:tc>
      </w:tr>
      <w:tr w:rsidR="00BD390D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BD390D">
            <w:r>
              <w:t>Интеллектуальная игра «</w:t>
            </w:r>
            <w:proofErr w:type="spellStart"/>
            <w:r>
              <w:t>Брейн</w:t>
            </w:r>
            <w:proofErr w:type="spellEnd"/>
            <w:r>
              <w:t xml:space="preserve"> – ринг»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дети</w:t>
            </w:r>
          </w:p>
        </w:tc>
      </w:tr>
      <w:tr w:rsidR="00BD390D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BD390D">
            <w:r>
              <w:t>Конкурс рисунков «Лес – наше богатство»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BD390D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4E2FFE" w:rsidP="00F71808">
            <w:r>
              <w:t>Катаева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90D" w:rsidRDefault="004E2FFE" w:rsidP="00F71808">
            <w:r>
              <w:t>подростки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FD7C04" w:rsidRDefault="00023400" w:rsidP="00F71808">
            <w:pPr>
              <w:jc w:val="center"/>
              <w:rPr>
                <w:b/>
              </w:rPr>
            </w:pPr>
            <w:r w:rsidRPr="00FD7C04">
              <w:rPr>
                <w:b/>
              </w:rPr>
              <w:t>июнь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FD7C04" w:rsidRDefault="004E2FFE" w:rsidP="00F71808">
            <w:r>
              <w:t xml:space="preserve">Праздник </w:t>
            </w:r>
            <w:proofErr w:type="gramStart"/>
            <w:r>
              <w:t>к</w:t>
            </w:r>
            <w:proofErr w:type="gramEnd"/>
            <w:r>
              <w:t xml:space="preserve"> Дню Молодежи «Команда молодости нашей»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Д. Адам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lastRenderedPageBreak/>
              <w:t>Спорт</w:t>
            </w:r>
            <w:r w:rsidR="004E2FFE">
              <w:t>ивные состязания «Большие маневры»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спортплощадка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Дзюин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4E2FFE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Праздник деревни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Д. Адам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Семенова</w:t>
            </w:r>
          </w:p>
          <w:p w:rsidR="004E2FFE" w:rsidRDefault="004E2FFE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Праздник</w:t>
            </w:r>
            <w:r w:rsidR="004E2FFE">
              <w:t xml:space="preserve"> деревни «Маленькая Родина моя»</w:t>
            </w:r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д. Полом</w:t>
            </w:r>
          </w:p>
          <w:p w:rsidR="004E2FFE" w:rsidRDefault="004E2FFE" w:rsidP="00F71808">
            <w:r>
              <w:t>д. Кельдыково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Семенова</w:t>
            </w:r>
          </w:p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E66359" w:rsidRDefault="00023400" w:rsidP="00F71808">
            <w:pPr>
              <w:jc w:val="center"/>
              <w:rPr>
                <w:b/>
              </w:rPr>
            </w:pPr>
            <w:r w:rsidRPr="00E66359">
              <w:rPr>
                <w:b/>
              </w:rPr>
              <w:t>июль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E66359" w:rsidRDefault="004E2FFE" w:rsidP="00F71808">
            <w:r>
              <w:t>Игровая программа «Фруктовое казино</w:t>
            </w:r>
            <w:r w:rsidR="0002340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Товарищеский матч по футболу между жителями Дом отдыха и д. Адам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спортплощадка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Дзюин</w:t>
            </w:r>
          </w:p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подростки</w:t>
            </w:r>
          </w:p>
          <w:p w:rsidR="00023400" w:rsidRDefault="00023400" w:rsidP="00F71808">
            <w:r>
              <w:t>молодежь</w:t>
            </w:r>
          </w:p>
        </w:tc>
      </w:tr>
      <w:tr w:rsidR="004E2FFE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Спортивные состязания «Веселые старты»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ДЮСШ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Сунгурова</w:t>
            </w:r>
          </w:p>
          <w:p w:rsidR="004E2FFE" w:rsidRDefault="004E2FFE" w:rsidP="00F71808">
            <w:r>
              <w:t>Дзюин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молодежь</w:t>
            </w:r>
          </w:p>
        </w:tc>
      </w:tr>
      <w:tr w:rsidR="004E2FFE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Летнее чтение – акция «По страницам любимой книги»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дети</w:t>
            </w:r>
          </w:p>
        </w:tc>
      </w:tr>
      <w:tr w:rsidR="004E2FFE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Беседа «Цветы и в доме, и в саду»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Семенова</w:t>
            </w:r>
          </w:p>
          <w:p w:rsidR="004E2FFE" w:rsidRDefault="004E2FFE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2FFE" w:rsidRDefault="004E2FFE" w:rsidP="00F71808">
            <w:r>
              <w:t>взрослые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4E7AE8" w:rsidRDefault="00023400" w:rsidP="00F71808">
            <w:pPr>
              <w:jc w:val="center"/>
              <w:rPr>
                <w:b/>
              </w:rPr>
            </w:pPr>
            <w:r w:rsidRPr="004E7AE8">
              <w:rPr>
                <w:b/>
              </w:rPr>
              <w:t>август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4E7AE8" w:rsidRDefault="004E2FFE" w:rsidP="00F71808">
            <w:r>
              <w:t xml:space="preserve">Детский праздник «Путешествие на остров </w:t>
            </w:r>
            <w:proofErr w:type="spellStart"/>
            <w:r>
              <w:t>Нехочух</w:t>
            </w:r>
            <w:proofErr w:type="spellEnd"/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  <w:p w:rsidR="004E2FFE" w:rsidRDefault="004E2FFE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Танцевально-развлекательная программа»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СДК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4E2FFE" w:rsidP="00F71808">
            <w:r>
              <w:t>Спортивный праздник «Мы – чемпионы»</w:t>
            </w:r>
          </w:p>
          <w:p w:rsidR="00023400" w:rsidRDefault="00023400" w:rsidP="00F71808"/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ДЮСШ</w:t>
            </w:r>
          </w:p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Дзюин</w:t>
            </w:r>
          </w:p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подростки</w:t>
            </w:r>
          </w:p>
          <w:p w:rsidR="00023400" w:rsidRDefault="00023400" w:rsidP="00F71808">
            <w:r>
              <w:t>молодежь</w:t>
            </w:r>
          </w:p>
        </w:tc>
      </w:tr>
      <w:tr w:rsidR="00AE32F4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Вечер отдыха «Летний –  пикник»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лес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подростки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 xml:space="preserve">Конкурс «Лучший </w:t>
            </w:r>
            <w:proofErr w:type="spellStart"/>
            <w:r>
              <w:t>книгочет</w:t>
            </w:r>
            <w:proofErr w:type="spellEnd"/>
            <w:r w:rsidR="0002340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День Здоровья «Быть здоровым модно»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5D6292" w:rsidRDefault="00023400" w:rsidP="00F71808">
            <w:pPr>
              <w:jc w:val="center"/>
              <w:rPr>
                <w:b/>
              </w:rPr>
            </w:pPr>
            <w:r w:rsidRPr="005D6292">
              <w:rPr>
                <w:b/>
              </w:rPr>
              <w:t>сентябрь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Спортивные состязания «Осенний марафон»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Лыжная база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Дзюин</w:t>
            </w:r>
          </w:p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подростки</w:t>
            </w:r>
          </w:p>
          <w:p w:rsidR="00023400" w:rsidRDefault="00023400" w:rsidP="00F71808">
            <w:r>
              <w:t>молодежь</w:t>
            </w:r>
          </w:p>
        </w:tc>
      </w:tr>
      <w:tr w:rsidR="00AE32F4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 xml:space="preserve">Праздничный вечер </w:t>
            </w:r>
            <w:proofErr w:type="gramStart"/>
            <w:r>
              <w:t>отдыха</w:t>
            </w:r>
            <w:proofErr w:type="gramEnd"/>
            <w:r>
              <w:t xml:space="preserve"> «Какие наши годы»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Слайд программа «Удмуртия – наш общий дом»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взрослые</w:t>
            </w:r>
          </w:p>
        </w:tc>
      </w:tr>
      <w:tr w:rsidR="00AE32F4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Игра «Что мы знаем о Президенте?»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2F4" w:rsidRDefault="00AE32F4" w:rsidP="00F71808">
            <w:r>
              <w:t>подростки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 xml:space="preserve">Театрализованное представление </w:t>
            </w:r>
            <w:proofErr w:type="gramStart"/>
            <w:r>
              <w:t>к</w:t>
            </w:r>
            <w:proofErr w:type="gramEnd"/>
            <w:r>
              <w:t xml:space="preserve"> Дню Знаний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  <w:p w:rsidR="00AE32F4" w:rsidRDefault="00AE32F4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школьники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Танцевально – развлекательная программа  «Танцуя, зажигай»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C622B5" w:rsidRDefault="00023400" w:rsidP="00F71808">
            <w:pPr>
              <w:jc w:val="center"/>
              <w:rPr>
                <w:b/>
              </w:rPr>
            </w:pPr>
            <w:r w:rsidRPr="00C622B5">
              <w:rPr>
                <w:b/>
              </w:rPr>
              <w:t>октябрь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C622B5" w:rsidRDefault="00AE32F4" w:rsidP="00F71808">
            <w:r>
              <w:t>Ко</w:t>
            </w:r>
            <w:r w:rsidR="00023400">
              <w:t>н</w:t>
            </w:r>
            <w:r>
              <w:t>курсн</w:t>
            </w:r>
            <w:r w:rsidR="00023400">
              <w:t>ая программа</w:t>
            </w:r>
            <w:r>
              <w:t xml:space="preserve"> «Ты и я</w:t>
            </w:r>
            <w:r w:rsidR="00023400"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AE32F4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Праздничный концерт «Работникам леса посвящается «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смешанная</w:t>
            </w:r>
          </w:p>
        </w:tc>
      </w:tr>
      <w:tr w:rsidR="002946C7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C7" w:rsidRDefault="002946C7" w:rsidP="00F71808">
            <w:r>
              <w:t xml:space="preserve">Постановка удмуртских обрядов «Корка </w:t>
            </w:r>
            <w:proofErr w:type="spellStart"/>
            <w:r>
              <w:t>пырон</w:t>
            </w:r>
            <w:proofErr w:type="spellEnd"/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C7" w:rsidRDefault="002946C7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C7" w:rsidRDefault="002946C7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C7" w:rsidRDefault="002946C7" w:rsidP="00F71808">
            <w:r>
              <w:t>пожилые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Осенний праздник «Карнавал сказочных героев»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Нуриахметова</w:t>
            </w:r>
          </w:p>
          <w:p w:rsidR="002946C7" w:rsidRDefault="002946C7" w:rsidP="00F71808">
            <w:r>
              <w:t>Катаева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подростки</w:t>
            </w:r>
          </w:p>
          <w:p w:rsidR="00023400" w:rsidRDefault="00023400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Конкурс «Юный библиограф»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подростки</w:t>
            </w:r>
          </w:p>
          <w:p w:rsidR="00023400" w:rsidRDefault="00023400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 xml:space="preserve">Ураковские  чтения «Моя </w:t>
            </w:r>
            <w:r>
              <w:lastRenderedPageBreak/>
              <w:t>Удмуртия»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lastRenderedPageBreak/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AD0BAE" w:rsidRDefault="00023400" w:rsidP="00F71808">
            <w:pPr>
              <w:jc w:val="center"/>
              <w:rPr>
                <w:b/>
              </w:rPr>
            </w:pPr>
            <w:r w:rsidRPr="00AD0BAE">
              <w:rPr>
                <w:b/>
              </w:rPr>
              <w:lastRenderedPageBreak/>
              <w:t>ноябрь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AD0BAE" w:rsidRDefault="00023400" w:rsidP="00F71808">
            <w:r>
              <w:t>Тематичес</w:t>
            </w:r>
            <w:r w:rsidR="002946C7">
              <w:t>кий вечер «Жизнь цвета радуги</w:t>
            </w:r>
            <w:r>
              <w:t>»</w:t>
            </w:r>
            <w:r w:rsidR="002946C7">
              <w:t xml:space="preserve">  (ЗОЖ)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</w:t>
            </w:r>
            <w:r w:rsidR="002946C7">
              <w:t>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Вечер отдыха «Осенние забавы»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Эрудит- аукцион «Берегите здоровье»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Вечер</w:t>
            </w:r>
            <w:r w:rsidR="002946C7">
              <w:t xml:space="preserve"> «Самая прекрасная из женщин»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2946C7">
            <w:r>
              <w:t>День дошкольника «Мои первые книжки»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Конкурс «Где любовь и совет, там горя нет»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Золотые юбиляры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Акция «</w:t>
            </w:r>
            <w:r w:rsidR="002946C7">
              <w:t>Все на выборы»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946C7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Pr="006A4FEB" w:rsidRDefault="00023400" w:rsidP="00F71808">
            <w:pPr>
              <w:jc w:val="center"/>
              <w:rPr>
                <w:b/>
              </w:rPr>
            </w:pPr>
            <w:r w:rsidRPr="006A4FEB">
              <w:rPr>
                <w:b/>
              </w:rPr>
              <w:t>декабрь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/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Театрализовано – игровая</w:t>
            </w:r>
            <w:r w:rsidR="002C36A9">
              <w:t xml:space="preserve"> программа:  Новогодние приключения</w:t>
            </w:r>
          </w:p>
          <w:p w:rsidR="002C3607" w:rsidRPr="006A4FEB" w:rsidRDefault="002C3607" w:rsidP="00F71808">
            <w:r>
              <w:t>«Однажды в Адамском королевстве»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школа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</w:t>
            </w:r>
            <w:r w:rsidR="002C3607">
              <w:t>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смешанная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Та</w:t>
            </w:r>
            <w:r w:rsidR="002C3607">
              <w:t>нцплощадка «Под знаком Козерога»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МУК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  <w:p w:rsidR="00023400" w:rsidRDefault="00023400" w:rsidP="00F71808">
            <w:r>
              <w:t>Сунгурова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молодежь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Вечер отдыха «Для тех, кому за 30…»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СДК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Нуриахметова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взрослые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Вечер отдыха «Для тех, кому за 50…»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СДК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Сизова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пожилые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Познавательная игра «</w:t>
            </w:r>
            <w:proofErr w:type="spellStart"/>
            <w:r>
              <w:t>Витаминка</w:t>
            </w:r>
            <w:proofErr w:type="spellEnd"/>
            <w:r>
              <w:t>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дети</w:t>
            </w:r>
          </w:p>
        </w:tc>
      </w:tr>
      <w:tr w:rsidR="00023400" w:rsidTr="007907EB"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>Конкурс – выставка «Чума ХХ века»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библиотека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023400" w:rsidP="00F71808">
            <w:r>
              <w:t>Васильева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400" w:rsidRDefault="002C3607" w:rsidP="00F71808">
            <w:r>
              <w:t xml:space="preserve">Подростки </w:t>
            </w:r>
          </w:p>
          <w:p w:rsidR="00023400" w:rsidRDefault="00023400" w:rsidP="00F71808"/>
        </w:tc>
      </w:tr>
    </w:tbl>
    <w:p w:rsidR="00023400" w:rsidRDefault="00023400" w:rsidP="00023400"/>
    <w:p w:rsidR="00FA71D3" w:rsidRDefault="00FA71D3" w:rsidP="00FA71D3">
      <w:pPr>
        <w:ind w:firstLine="935"/>
      </w:pPr>
    </w:p>
    <w:p w:rsidR="00FA71D3" w:rsidRDefault="00FA71D3" w:rsidP="00FA71D3">
      <w:pPr>
        <w:ind w:firstLine="935"/>
      </w:pPr>
      <w:r>
        <w:t xml:space="preserve">            </w:t>
      </w:r>
    </w:p>
    <w:p w:rsidR="007E3637" w:rsidRDefault="007E3637"/>
    <w:sectPr w:rsidR="007E3637" w:rsidSect="00F71808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D96"/>
    <w:multiLevelType w:val="hybridMultilevel"/>
    <w:tmpl w:val="D4D80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95A5F"/>
    <w:multiLevelType w:val="hybridMultilevel"/>
    <w:tmpl w:val="ACCEF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1D3"/>
    <w:rsid w:val="00023400"/>
    <w:rsid w:val="000524AB"/>
    <w:rsid w:val="000912B0"/>
    <w:rsid w:val="001E01B6"/>
    <w:rsid w:val="002274E6"/>
    <w:rsid w:val="002946C7"/>
    <w:rsid w:val="002C3607"/>
    <w:rsid w:val="002C36A9"/>
    <w:rsid w:val="00487504"/>
    <w:rsid w:val="004E2FFE"/>
    <w:rsid w:val="006C456D"/>
    <w:rsid w:val="007907EB"/>
    <w:rsid w:val="007E3060"/>
    <w:rsid w:val="007E3637"/>
    <w:rsid w:val="008A7CBB"/>
    <w:rsid w:val="008B6370"/>
    <w:rsid w:val="009649BA"/>
    <w:rsid w:val="00AE32F4"/>
    <w:rsid w:val="00BD390D"/>
    <w:rsid w:val="00C738D9"/>
    <w:rsid w:val="00D83BE9"/>
    <w:rsid w:val="00DF4510"/>
    <w:rsid w:val="00F71808"/>
    <w:rsid w:val="00FA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84C27-2A21-4827-B96E-26AD3718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7</cp:revision>
  <cp:lastPrinted>2011-02-02T04:56:00Z</cp:lastPrinted>
  <dcterms:created xsi:type="dcterms:W3CDTF">2011-01-28T07:31:00Z</dcterms:created>
  <dcterms:modified xsi:type="dcterms:W3CDTF">2011-02-02T04:56:00Z</dcterms:modified>
</cp:coreProperties>
</file>