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F4A" w:rsidRDefault="009A4F4A" w:rsidP="009A4F4A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9A4F4A" w:rsidRDefault="009A4F4A" w:rsidP="009A4F4A">
      <w:pPr>
        <w:jc w:val="center"/>
        <w:rPr>
          <w:b/>
        </w:rPr>
      </w:pPr>
    </w:p>
    <w:p w:rsidR="009A4F4A" w:rsidRDefault="009A4F4A" w:rsidP="009A4F4A">
      <w:pPr>
        <w:jc w:val="center"/>
        <w:rPr>
          <w:b/>
        </w:rPr>
      </w:pPr>
    </w:p>
    <w:p w:rsidR="009A4F4A" w:rsidRDefault="009A4F4A" w:rsidP="009A4F4A">
      <w:pPr>
        <w:jc w:val="center"/>
        <w:rPr>
          <w:b/>
        </w:rPr>
      </w:pPr>
      <w:r>
        <w:rPr>
          <w:b/>
        </w:rPr>
        <w:t>ПОСТАНОВЛЕНИЕ</w:t>
      </w:r>
    </w:p>
    <w:p w:rsidR="009A4F4A" w:rsidRDefault="009A4F4A" w:rsidP="009A4F4A">
      <w:pPr>
        <w:rPr>
          <w:b/>
        </w:rPr>
      </w:pPr>
    </w:p>
    <w:p w:rsidR="009A4F4A" w:rsidRDefault="009A4F4A" w:rsidP="009A4F4A">
      <w:pPr>
        <w:rPr>
          <w:b/>
        </w:rPr>
      </w:pPr>
    </w:p>
    <w:p w:rsidR="009A4F4A" w:rsidRDefault="009A4F4A" w:rsidP="009A4F4A">
      <w:pPr>
        <w:rPr>
          <w:b/>
        </w:rPr>
      </w:pPr>
      <w:r>
        <w:rPr>
          <w:b/>
        </w:rPr>
        <w:t xml:space="preserve">от 24  августа  2010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26</w:t>
      </w:r>
    </w:p>
    <w:p w:rsidR="009A4F4A" w:rsidRDefault="009A4F4A" w:rsidP="009A4F4A">
      <w:pPr>
        <w:rPr>
          <w:b/>
        </w:rPr>
      </w:pPr>
      <w:r>
        <w:rPr>
          <w:b/>
        </w:rPr>
        <w:t xml:space="preserve">                               </w:t>
      </w:r>
    </w:p>
    <w:p w:rsidR="009A4F4A" w:rsidRDefault="009A4F4A" w:rsidP="009A4F4A">
      <w:pPr>
        <w:rPr>
          <w:b/>
        </w:rPr>
      </w:pPr>
      <w:r>
        <w:rPr>
          <w:b/>
        </w:rPr>
        <w:t xml:space="preserve"> О присвоении ориентировочного адреса</w:t>
      </w:r>
    </w:p>
    <w:p w:rsidR="009A4F4A" w:rsidRDefault="009A4F4A" w:rsidP="009A4F4A">
      <w:pPr>
        <w:rPr>
          <w:b/>
        </w:rPr>
      </w:pPr>
      <w:r>
        <w:rPr>
          <w:b/>
        </w:rPr>
        <w:t>земельному участку.</w:t>
      </w:r>
    </w:p>
    <w:p w:rsidR="009A4F4A" w:rsidRDefault="009A4F4A" w:rsidP="009A4F4A">
      <w:pPr>
        <w:rPr>
          <w:b/>
        </w:rPr>
      </w:pPr>
    </w:p>
    <w:p w:rsidR="009A4F4A" w:rsidRDefault="009A4F4A" w:rsidP="009A4F4A">
      <w:r>
        <w:t xml:space="preserve">  В связи с  присвоением  адреса местонахождения памятника – присвоить адресный ориентир,</w:t>
      </w:r>
      <w:r>
        <w:tab/>
      </w:r>
    </w:p>
    <w:p w:rsidR="009A4F4A" w:rsidRDefault="009A4F4A" w:rsidP="009A4F4A">
      <w:pPr>
        <w:jc w:val="both"/>
      </w:pPr>
      <w:r>
        <w:rPr>
          <w:b/>
        </w:rPr>
        <w:tab/>
      </w:r>
    </w:p>
    <w:p w:rsidR="009A4F4A" w:rsidRDefault="009A4F4A" w:rsidP="009A4F4A">
      <w:pPr>
        <w:rPr>
          <w:b/>
        </w:rPr>
      </w:pPr>
      <w:r>
        <w:rPr>
          <w:b/>
        </w:rPr>
        <w:t>ПОСТАНОВЛЯЮ:</w:t>
      </w:r>
    </w:p>
    <w:p w:rsidR="009A4F4A" w:rsidRDefault="009A4F4A" w:rsidP="009A4F4A">
      <w:pPr>
        <w:rPr>
          <w:b/>
        </w:rPr>
      </w:pPr>
    </w:p>
    <w:p w:rsidR="009A4F4A" w:rsidRDefault="009A4F4A" w:rsidP="009A4F4A">
      <w:r>
        <w:t xml:space="preserve">Присвоить участку ориентировочный адрес: УР,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Штанигурт</w:t>
      </w:r>
      <w:proofErr w:type="spellEnd"/>
      <w:r>
        <w:t xml:space="preserve">, находящийся в </w:t>
      </w:r>
      <w:smartTag w:uri="urn:schemas-microsoft-com:office:smarttags" w:element="metricconverter">
        <w:smartTagPr>
          <w:attr w:name="ProductID" w:val="5 метрах"/>
        </w:smartTagPr>
        <w:r>
          <w:t>5 метрах</w:t>
        </w:r>
      </w:smartTag>
      <w:r>
        <w:t xml:space="preserve"> на юго-запад от дома №6 по ул. </w:t>
      </w:r>
      <w:proofErr w:type="spellStart"/>
      <w:r>
        <w:t>Глазовской</w:t>
      </w:r>
      <w:proofErr w:type="spellEnd"/>
      <w:r>
        <w:t>.</w:t>
      </w:r>
    </w:p>
    <w:p w:rsidR="009A4F4A" w:rsidRDefault="009A4F4A" w:rsidP="009A4F4A"/>
    <w:p w:rsidR="009A4F4A" w:rsidRDefault="009A4F4A" w:rsidP="009A4F4A">
      <w:r>
        <w:tab/>
      </w:r>
    </w:p>
    <w:p w:rsidR="009A4F4A" w:rsidRDefault="009A4F4A" w:rsidP="009A4F4A"/>
    <w:p w:rsidR="009A4F4A" w:rsidRDefault="009A4F4A" w:rsidP="009A4F4A">
      <w:pPr>
        <w:rPr>
          <w:b/>
        </w:rPr>
      </w:pPr>
      <w:r>
        <w:rPr>
          <w:b/>
        </w:rPr>
        <w:t>Главный специалист- эксперт</w:t>
      </w:r>
    </w:p>
    <w:p w:rsidR="009A4F4A" w:rsidRDefault="009A4F4A" w:rsidP="009A4F4A">
      <w:pPr>
        <w:rPr>
          <w:b/>
        </w:rPr>
      </w:pPr>
      <w:r>
        <w:rPr>
          <w:b/>
        </w:rPr>
        <w:t xml:space="preserve">  муниципального образования </w:t>
      </w:r>
    </w:p>
    <w:p w:rsidR="009A4F4A" w:rsidRDefault="009A4F4A" w:rsidP="009A4F4A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М.И. Булатова</w:t>
      </w:r>
    </w:p>
    <w:p w:rsidR="009A4F4A" w:rsidRDefault="009A4F4A" w:rsidP="009A4F4A">
      <w:pPr>
        <w:jc w:val="center"/>
        <w:rPr>
          <w:b/>
        </w:rPr>
      </w:pPr>
    </w:p>
    <w:p w:rsidR="009A4F4A" w:rsidRDefault="009A4F4A" w:rsidP="009A4F4A">
      <w:pPr>
        <w:jc w:val="center"/>
        <w:rPr>
          <w:b/>
        </w:rPr>
      </w:pPr>
    </w:p>
    <w:p w:rsidR="009A4F4A" w:rsidRDefault="009A4F4A" w:rsidP="009A4F4A">
      <w:pPr>
        <w:jc w:val="center"/>
        <w:rPr>
          <w:b/>
        </w:rPr>
      </w:pPr>
    </w:p>
    <w:p w:rsidR="009A4F4A" w:rsidRDefault="009A4F4A" w:rsidP="009A4F4A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F4A"/>
    <w:rsid w:val="007B1EE0"/>
    <w:rsid w:val="009A4F4A"/>
    <w:rsid w:val="00A22E59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>Администрация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2011-07-19T06:01:00Z</dcterms:created>
  <dcterms:modified xsi:type="dcterms:W3CDTF">2011-07-19T06:01:00Z</dcterms:modified>
</cp:coreProperties>
</file>