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92F" w:rsidRPr="0068292F" w:rsidRDefault="0068292F" w:rsidP="0068292F">
      <w:pPr>
        <w:shd w:val="clear" w:color="auto" w:fill="FFFFFF"/>
        <w:spacing w:line="250" w:lineRule="exact"/>
        <w:ind w:left="926" w:hanging="600"/>
        <w:rPr>
          <w:b/>
          <w:sz w:val="22"/>
          <w:szCs w:val="22"/>
        </w:rPr>
      </w:pPr>
      <w:r w:rsidRPr="0068292F">
        <w:rPr>
          <w:b/>
          <w:color w:val="000000"/>
          <w:spacing w:val="-5"/>
          <w:sz w:val="22"/>
          <w:szCs w:val="22"/>
        </w:rPr>
        <w:t xml:space="preserve">АДМИНИСТРАЦИЯ МУНИЦИПАЛЬНОГО ОБРАЗОВАНИЯ «ШТАНИГУРТСКОЕ» </w:t>
      </w:r>
      <w:r w:rsidRPr="0068292F">
        <w:rPr>
          <w:b/>
          <w:color w:val="000000"/>
          <w:spacing w:val="-4"/>
          <w:sz w:val="22"/>
          <w:szCs w:val="22"/>
        </w:rPr>
        <w:t>«ШТАНИГУРТ» МУНИЦИПАЛ КЫЛДЫТЭТЛЭН АДМИНИСТРАЦИЕЗ</w:t>
      </w:r>
    </w:p>
    <w:p w:rsidR="0068292F" w:rsidRDefault="0068292F" w:rsidP="0068292F">
      <w:pPr>
        <w:shd w:val="clear" w:color="auto" w:fill="FFFFFF"/>
        <w:spacing w:before="533"/>
        <w:ind w:left="130"/>
        <w:jc w:val="center"/>
      </w:pPr>
      <w:r>
        <w:rPr>
          <w:b/>
          <w:bCs/>
          <w:color w:val="000000"/>
          <w:spacing w:val="-3"/>
          <w:sz w:val="24"/>
          <w:szCs w:val="24"/>
        </w:rPr>
        <w:t>ПОСТАНОВЛЕНИЕ</w:t>
      </w:r>
    </w:p>
    <w:p w:rsidR="0068292F" w:rsidRDefault="0068292F" w:rsidP="0068292F">
      <w:pPr>
        <w:shd w:val="clear" w:color="auto" w:fill="FFFFFF"/>
        <w:ind w:left="130"/>
        <w:rPr>
          <w:b/>
          <w:bCs/>
          <w:color w:val="000000"/>
          <w:spacing w:val="12"/>
          <w:sz w:val="24"/>
          <w:szCs w:val="24"/>
        </w:rPr>
      </w:pPr>
      <w:r>
        <w:rPr>
          <w:b/>
          <w:bCs/>
          <w:color w:val="000000"/>
          <w:spacing w:val="3"/>
          <w:sz w:val="24"/>
          <w:szCs w:val="24"/>
        </w:rPr>
        <w:t>от   22 августа 2011 года</w:t>
      </w:r>
      <w:r>
        <w:rPr>
          <w:b/>
          <w:bCs/>
          <w:color w:val="000000"/>
          <w:sz w:val="24"/>
          <w:szCs w:val="24"/>
        </w:rPr>
        <w:tab/>
        <w:t xml:space="preserve">                                                                                                 </w:t>
      </w:r>
      <w:r>
        <w:rPr>
          <w:b/>
          <w:bCs/>
          <w:color w:val="000000"/>
          <w:spacing w:val="12"/>
          <w:sz w:val="24"/>
          <w:szCs w:val="24"/>
        </w:rPr>
        <w:t>№ 37</w:t>
      </w:r>
    </w:p>
    <w:p w:rsidR="0068292F" w:rsidRDefault="0068292F" w:rsidP="0068292F">
      <w:pPr>
        <w:shd w:val="clear" w:color="auto" w:fill="FFFFFF"/>
        <w:ind w:left="130"/>
      </w:pPr>
    </w:p>
    <w:p w:rsidR="00DF69B0" w:rsidRDefault="0068292F" w:rsidP="0068292F">
      <w:pPr>
        <w:rPr>
          <w:b/>
          <w:bCs/>
          <w:color w:val="000000"/>
          <w:spacing w:val="-3"/>
          <w:sz w:val="24"/>
          <w:szCs w:val="24"/>
        </w:rPr>
      </w:pPr>
      <w:r>
        <w:rPr>
          <w:b/>
          <w:bCs/>
          <w:color w:val="000000"/>
          <w:spacing w:val="-3"/>
          <w:sz w:val="24"/>
          <w:szCs w:val="24"/>
        </w:rPr>
        <w:t>Об отмене постановления № 35</w:t>
      </w:r>
    </w:p>
    <w:p w:rsidR="0068292F" w:rsidRDefault="0068292F" w:rsidP="0068292F">
      <w:pPr>
        <w:rPr>
          <w:b/>
          <w:bCs/>
          <w:color w:val="000000"/>
          <w:spacing w:val="-3"/>
          <w:sz w:val="24"/>
          <w:szCs w:val="24"/>
        </w:rPr>
      </w:pPr>
      <w:r>
        <w:rPr>
          <w:b/>
          <w:bCs/>
          <w:color w:val="000000"/>
          <w:spacing w:val="-3"/>
          <w:sz w:val="24"/>
          <w:szCs w:val="24"/>
        </w:rPr>
        <w:t xml:space="preserve">от 12.08.2011 года </w:t>
      </w:r>
    </w:p>
    <w:p w:rsidR="0068292F" w:rsidRPr="0068292F" w:rsidRDefault="0068292F" w:rsidP="0068292F">
      <w:pPr>
        <w:rPr>
          <w:bCs/>
          <w:color w:val="000000"/>
          <w:spacing w:val="-3"/>
          <w:sz w:val="24"/>
          <w:szCs w:val="24"/>
        </w:rPr>
      </w:pPr>
    </w:p>
    <w:p w:rsidR="0068292F" w:rsidRDefault="0068292F" w:rsidP="0068292F">
      <w:pPr>
        <w:ind w:firstLine="567"/>
        <w:jc w:val="both"/>
        <w:rPr>
          <w:bCs/>
          <w:color w:val="000000"/>
          <w:spacing w:val="-3"/>
          <w:sz w:val="24"/>
          <w:szCs w:val="24"/>
        </w:rPr>
      </w:pPr>
    </w:p>
    <w:p w:rsidR="0068292F" w:rsidRPr="0068292F" w:rsidRDefault="0068292F" w:rsidP="0068292F">
      <w:pPr>
        <w:ind w:firstLine="567"/>
        <w:jc w:val="both"/>
        <w:rPr>
          <w:bCs/>
          <w:color w:val="000000"/>
          <w:spacing w:val="-3"/>
          <w:sz w:val="24"/>
          <w:szCs w:val="24"/>
        </w:rPr>
      </w:pPr>
      <w:r w:rsidRPr="0068292F">
        <w:rPr>
          <w:bCs/>
          <w:color w:val="000000"/>
          <w:spacing w:val="-3"/>
          <w:sz w:val="24"/>
          <w:szCs w:val="24"/>
        </w:rPr>
        <w:t>В связи с установи</w:t>
      </w:r>
      <w:r w:rsidR="000F0810">
        <w:rPr>
          <w:bCs/>
          <w:color w:val="000000"/>
          <w:spacing w:val="-3"/>
          <w:sz w:val="24"/>
          <w:szCs w:val="24"/>
        </w:rPr>
        <w:t>вшейся холодной и влажной погодой</w:t>
      </w:r>
      <w:r w:rsidRPr="0068292F">
        <w:rPr>
          <w:bCs/>
          <w:color w:val="000000"/>
          <w:spacing w:val="-3"/>
          <w:sz w:val="24"/>
          <w:szCs w:val="24"/>
        </w:rPr>
        <w:t xml:space="preserve"> в </w:t>
      </w:r>
      <w:proofErr w:type="spellStart"/>
      <w:r w:rsidRPr="0068292F">
        <w:rPr>
          <w:bCs/>
          <w:color w:val="000000"/>
          <w:spacing w:val="-3"/>
          <w:sz w:val="24"/>
          <w:szCs w:val="24"/>
        </w:rPr>
        <w:t>Глазовском</w:t>
      </w:r>
      <w:proofErr w:type="spellEnd"/>
      <w:r w:rsidRPr="0068292F">
        <w:rPr>
          <w:bCs/>
          <w:color w:val="000000"/>
          <w:spacing w:val="-3"/>
          <w:sz w:val="24"/>
          <w:szCs w:val="24"/>
        </w:rPr>
        <w:t xml:space="preserve"> районе, в результате которой снизилась пожарная безопасность</w:t>
      </w:r>
    </w:p>
    <w:p w:rsidR="0068292F" w:rsidRDefault="0068292F" w:rsidP="0068292F">
      <w:pPr>
        <w:ind w:firstLine="567"/>
        <w:jc w:val="both"/>
        <w:rPr>
          <w:bCs/>
          <w:color w:val="000000"/>
          <w:spacing w:val="-3"/>
          <w:sz w:val="24"/>
          <w:szCs w:val="24"/>
        </w:rPr>
      </w:pPr>
    </w:p>
    <w:p w:rsidR="0068292F" w:rsidRPr="0068292F" w:rsidRDefault="0068292F" w:rsidP="0068292F">
      <w:pPr>
        <w:ind w:firstLine="567"/>
        <w:jc w:val="both"/>
        <w:rPr>
          <w:bCs/>
          <w:color w:val="000000"/>
          <w:spacing w:val="-3"/>
          <w:sz w:val="24"/>
          <w:szCs w:val="24"/>
        </w:rPr>
      </w:pPr>
    </w:p>
    <w:p w:rsidR="0068292F" w:rsidRDefault="0068292F" w:rsidP="0068292F">
      <w:pPr>
        <w:ind w:firstLine="567"/>
        <w:jc w:val="both"/>
        <w:rPr>
          <w:b/>
          <w:bCs/>
          <w:color w:val="000000"/>
          <w:spacing w:val="-3"/>
          <w:sz w:val="24"/>
          <w:szCs w:val="24"/>
        </w:rPr>
      </w:pPr>
      <w:r>
        <w:rPr>
          <w:b/>
          <w:bCs/>
          <w:color w:val="000000"/>
          <w:spacing w:val="-3"/>
          <w:sz w:val="24"/>
          <w:szCs w:val="24"/>
        </w:rPr>
        <w:t>ПОСТАНОВЛЯЮ:</w:t>
      </w:r>
    </w:p>
    <w:p w:rsidR="0068292F" w:rsidRDefault="0068292F" w:rsidP="0068292F">
      <w:pPr>
        <w:ind w:firstLine="567"/>
        <w:jc w:val="both"/>
        <w:rPr>
          <w:b/>
          <w:bCs/>
          <w:color w:val="000000"/>
          <w:spacing w:val="-3"/>
          <w:sz w:val="24"/>
          <w:szCs w:val="24"/>
        </w:rPr>
      </w:pPr>
    </w:p>
    <w:p w:rsidR="0068292F" w:rsidRDefault="0068292F" w:rsidP="0068292F">
      <w:pPr>
        <w:ind w:firstLine="567"/>
        <w:jc w:val="both"/>
        <w:rPr>
          <w:b/>
          <w:bCs/>
          <w:color w:val="000000"/>
          <w:spacing w:val="-3"/>
          <w:sz w:val="24"/>
          <w:szCs w:val="24"/>
        </w:rPr>
      </w:pPr>
    </w:p>
    <w:p w:rsidR="0068292F" w:rsidRDefault="0068292F" w:rsidP="0068292F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68292F">
        <w:rPr>
          <w:sz w:val="24"/>
          <w:szCs w:val="24"/>
        </w:rPr>
        <w:t>Отменить постановление № 35 от 12 августа 2011 года</w:t>
      </w:r>
      <w:r>
        <w:rPr>
          <w:sz w:val="24"/>
          <w:szCs w:val="24"/>
        </w:rPr>
        <w:t xml:space="preserve"> «Об отмене постановления № 31.1 от 26.07.2011 года «Об установлении противопожарного режима на территории МО «</w:t>
      </w:r>
      <w:proofErr w:type="spellStart"/>
      <w:r>
        <w:rPr>
          <w:sz w:val="24"/>
          <w:szCs w:val="24"/>
        </w:rPr>
        <w:t>Штанигуртское</w:t>
      </w:r>
      <w:proofErr w:type="spellEnd"/>
      <w:r>
        <w:rPr>
          <w:sz w:val="24"/>
          <w:szCs w:val="24"/>
        </w:rPr>
        <w:t>»</w:t>
      </w:r>
      <w:r w:rsidR="000F0810">
        <w:rPr>
          <w:sz w:val="24"/>
          <w:szCs w:val="24"/>
        </w:rPr>
        <w:t xml:space="preserve"> с 22 августа 2011 года.</w:t>
      </w:r>
    </w:p>
    <w:p w:rsidR="0068292F" w:rsidRDefault="0068292F" w:rsidP="0068292F">
      <w:pPr>
        <w:jc w:val="both"/>
        <w:rPr>
          <w:sz w:val="24"/>
          <w:szCs w:val="24"/>
        </w:rPr>
      </w:pPr>
    </w:p>
    <w:p w:rsidR="0068292F" w:rsidRDefault="0068292F" w:rsidP="0068292F">
      <w:pPr>
        <w:jc w:val="both"/>
        <w:rPr>
          <w:sz w:val="24"/>
          <w:szCs w:val="24"/>
        </w:rPr>
      </w:pPr>
    </w:p>
    <w:p w:rsidR="0068292F" w:rsidRDefault="0068292F" w:rsidP="0068292F">
      <w:pPr>
        <w:rPr>
          <w:sz w:val="24"/>
          <w:szCs w:val="24"/>
        </w:rPr>
      </w:pPr>
    </w:p>
    <w:p w:rsidR="0068292F" w:rsidRDefault="0068292F" w:rsidP="0068292F">
      <w:pPr>
        <w:rPr>
          <w:sz w:val="24"/>
          <w:szCs w:val="24"/>
        </w:rPr>
      </w:pPr>
    </w:p>
    <w:p w:rsidR="0068292F" w:rsidRDefault="0068292F" w:rsidP="0068292F">
      <w:pPr>
        <w:rPr>
          <w:sz w:val="24"/>
          <w:szCs w:val="24"/>
        </w:rPr>
      </w:pPr>
    </w:p>
    <w:p w:rsidR="0068292F" w:rsidRDefault="0068292F" w:rsidP="0068292F">
      <w:pPr>
        <w:rPr>
          <w:sz w:val="24"/>
          <w:szCs w:val="24"/>
        </w:rPr>
      </w:pPr>
    </w:p>
    <w:p w:rsidR="0068292F" w:rsidRDefault="0068292F" w:rsidP="0068292F">
      <w:pPr>
        <w:rPr>
          <w:sz w:val="24"/>
          <w:szCs w:val="24"/>
        </w:rPr>
      </w:pPr>
    </w:p>
    <w:p w:rsidR="0068292F" w:rsidRDefault="0068292F" w:rsidP="0068292F">
      <w:pPr>
        <w:rPr>
          <w:sz w:val="24"/>
          <w:szCs w:val="24"/>
        </w:rPr>
      </w:pPr>
    </w:p>
    <w:p w:rsidR="0068292F" w:rsidRPr="0068292F" w:rsidRDefault="0068292F" w:rsidP="0068292F">
      <w:pPr>
        <w:rPr>
          <w:b/>
          <w:sz w:val="24"/>
          <w:szCs w:val="24"/>
        </w:rPr>
      </w:pPr>
      <w:r w:rsidRPr="0068292F">
        <w:rPr>
          <w:b/>
          <w:sz w:val="24"/>
          <w:szCs w:val="24"/>
        </w:rPr>
        <w:t>Глава муниципального образования</w:t>
      </w:r>
    </w:p>
    <w:p w:rsidR="0068292F" w:rsidRPr="0068292F" w:rsidRDefault="0068292F" w:rsidP="0068292F">
      <w:pPr>
        <w:rPr>
          <w:b/>
          <w:sz w:val="24"/>
          <w:szCs w:val="24"/>
        </w:rPr>
      </w:pPr>
      <w:r w:rsidRPr="0068292F">
        <w:rPr>
          <w:b/>
          <w:sz w:val="24"/>
          <w:szCs w:val="24"/>
        </w:rPr>
        <w:t>«</w:t>
      </w:r>
      <w:proofErr w:type="spellStart"/>
      <w:r w:rsidRPr="0068292F">
        <w:rPr>
          <w:b/>
          <w:sz w:val="24"/>
          <w:szCs w:val="24"/>
        </w:rPr>
        <w:t>Штани</w:t>
      </w:r>
      <w:proofErr w:type="spellEnd"/>
      <w:r w:rsidRPr="0068292F">
        <w:rPr>
          <w:b/>
          <w:sz w:val="24"/>
          <w:szCs w:val="24"/>
        </w:rPr>
        <w:t xml:space="preserve"> </w:t>
      </w:r>
      <w:proofErr w:type="spellStart"/>
      <w:r w:rsidRPr="0068292F">
        <w:rPr>
          <w:b/>
          <w:sz w:val="24"/>
          <w:szCs w:val="24"/>
        </w:rPr>
        <w:t>гуртское</w:t>
      </w:r>
      <w:proofErr w:type="spellEnd"/>
      <w:r w:rsidRPr="0068292F">
        <w:rPr>
          <w:b/>
          <w:sz w:val="24"/>
          <w:szCs w:val="24"/>
        </w:rPr>
        <w:t xml:space="preserve">»                                                                   </w:t>
      </w:r>
      <w:r>
        <w:rPr>
          <w:b/>
          <w:sz w:val="24"/>
          <w:szCs w:val="24"/>
        </w:rPr>
        <w:t xml:space="preserve">          </w:t>
      </w:r>
      <w:r w:rsidRPr="0068292F">
        <w:rPr>
          <w:b/>
          <w:sz w:val="24"/>
          <w:szCs w:val="24"/>
        </w:rPr>
        <w:t>Т.Е. Дорофеева</w:t>
      </w:r>
    </w:p>
    <w:sectPr w:rsidR="0068292F" w:rsidRPr="0068292F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F079D"/>
    <w:multiLevelType w:val="hybridMultilevel"/>
    <w:tmpl w:val="6518D5EE"/>
    <w:lvl w:ilvl="0" w:tplc="3788D2E6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292F"/>
    <w:rsid w:val="000E0B36"/>
    <w:rsid w:val="000F0810"/>
    <w:rsid w:val="0068292F"/>
    <w:rsid w:val="007B1EE0"/>
    <w:rsid w:val="00836D14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9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9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6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2011-08-23T11:24:00Z</cp:lastPrinted>
  <dcterms:created xsi:type="dcterms:W3CDTF">2011-08-23T11:11:00Z</dcterms:created>
  <dcterms:modified xsi:type="dcterms:W3CDTF">2011-08-23T12:07:00Z</dcterms:modified>
</cp:coreProperties>
</file>