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B4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Совета депутатов муниципального образования « Ураковское»</w:t>
      </w: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августа  2007 года                                                                                                  №  47</w:t>
      </w: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0A0" w:rsidRPr="002B40A0" w:rsidRDefault="002B40A0" w:rsidP="002B40A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 </w:t>
      </w:r>
      <w:proofErr w:type="gramStart"/>
      <w:r w:rsidRPr="002B40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Положении</w:t>
      </w:r>
      <w:proofErr w:type="gramEnd"/>
      <w:r w:rsidRPr="002B40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о порядке ведения</w:t>
      </w: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Реестра муниципальных служащих</w:t>
      </w: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 муниципальном образовании «Ураковское»</w:t>
      </w: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proofErr w:type="gramStart"/>
      <w:r w:rsidRPr="002B40A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На основании Закона Удмуртской Республики «О муниципальной службе в Удмуртской  Республике»  от  25  февраля  1999  года  № 749-1  (в редакции  от 05.12.2003 </w:t>
      </w:r>
      <w:proofErr w:type="gramEnd"/>
    </w:p>
    <w:p w:rsidR="002B40A0" w:rsidRPr="002B40A0" w:rsidRDefault="002B40A0" w:rsidP="002B40A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  <w:proofErr w:type="gramStart"/>
      <w:r w:rsidRPr="002B40A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№ 61-РЗ),  </w:t>
      </w:r>
      <w:r w:rsidRPr="002B40A0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Совет депутатов муниципального образования «Ураковское» РЕШИЛ:</w:t>
      </w:r>
      <w:proofErr w:type="gramEnd"/>
    </w:p>
    <w:p w:rsidR="002B40A0" w:rsidRPr="002B40A0" w:rsidRDefault="002B40A0" w:rsidP="002B4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2B40A0" w:rsidRPr="002B40A0" w:rsidRDefault="002B40A0" w:rsidP="002B4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 Утвердить Положение о порядке ведения Реестра муниципальных служащих в муниципальном образовании «Ураковское» (прилагается).</w:t>
      </w:r>
    </w:p>
    <w:p w:rsidR="002B40A0" w:rsidRPr="002B40A0" w:rsidRDefault="002B40A0" w:rsidP="002B4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2B40A0" w:rsidRPr="002B40A0" w:rsidRDefault="002B40A0" w:rsidP="002B40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</w:p>
    <w:p w:rsidR="002B40A0" w:rsidRPr="002B40A0" w:rsidRDefault="002B40A0" w:rsidP="002B40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</w:t>
      </w:r>
      <w:proofErr w:type="gramStart"/>
      <w:r w:rsidRPr="002B4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</w:t>
      </w:r>
      <w:proofErr w:type="gramEnd"/>
      <w:r w:rsidRPr="002B4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2B40A0" w:rsidRPr="002B40A0" w:rsidRDefault="002B40A0" w:rsidP="002B40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образования «Ураковское»</w:t>
      </w:r>
      <w:r w:rsidRPr="002B4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2B4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2B4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2B4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</w:t>
      </w:r>
      <w:proofErr w:type="spellStart"/>
      <w:r w:rsidRPr="002B40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Т.В.Бабинцева</w:t>
      </w:r>
      <w:proofErr w:type="spellEnd"/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3793"/>
      </w:tblGrid>
      <w:tr w:rsidR="002B40A0" w:rsidRPr="002B40A0" w:rsidTr="005F14E7">
        <w:tc>
          <w:tcPr>
            <w:tcW w:w="5778" w:type="dxa"/>
          </w:tcPr>
          <w:p w:rsidR="002B40A0" w:rsidRPr="002B40A0" w:rsidRDefault="002B40A0" w:rsidP="002B40A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</w:tcPr>
          <w:p w:rsidR="002B40A0" w:rsidRPr="002B40A0" w:rsidRDefault="002B40A0" w:rsidP="002B40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2B40A0" w:rsidRPr="002B40A0" w:rsidRDefault="002B40A0" w:rsidP="002B40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решением Совета депутатов муниципального образования «Ураковское» от 30.08.2007 года № 47</w:t>
            </w:r>
          </w:p>
        </w:tc>
      </w:tr>
    </w:tbl>
    <w:p w:rsidR="002B40A0" w:rsidRPr="002B40A0" w:rsidRDefault="002B40A0" w:rsidP="002B40A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16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bCs/>
          <w:sz w:val="26"/>
          <w:szCs w:val="16"/>
          <w:lang w:eastAsia="ru-RU"/>
        </w:rPr>
        <w:t>ПОЛОЖЕНИЕ</w:t>
      </w:r>
      <w:bookmarkStart w:id="0" w:name="_GoBack"/>
      <w:bookmarkEnd w:id="0"/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16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bCs/>
          <w:sz w:val="26"/>
          <w:szCs w:val="16"/>
          <w:lang w:eastAsia="ru-RU"/>
        </w:rPr>
        <w:t>о порядке ведения Реестра муниципальных служащих</w:t>
      </w: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16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bCs/>
          <w:sz w:val="26"/>
          <w:szCs w:val="16"/>
          <w:lang w:eastAsia="ru-RU"/>
        </w:rPr>
        <w:t>в муниципальном образовании «Ураковское»</w:t>
      </w: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snapToGri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I. ОБЩИЕ ПОЛОЖЕНИЯ</w:t>
      </w: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Настоящее Положение разработано в соответствии с Законом Удмуртской Республики "О муниципальной службе в Удмуртской Республике" (далее - Закон) и определяет порядок ведения Реестра муниципальных служащих в муниципальном образовании «Ураковское»  (далее - Реестр), содержащего данные о профессиональных качествах, уровне квалификации, правовом положении и </w:t>
      </w:r>
      <w:proofErr w:type="spellStart"/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анкетно</w:t>
      </w:r>
      <w:proofErr w:type="spellEnd"/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биографических данных муниципальных служащих.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1.2. Основными задачами ведения Реестра являются: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- систематизация муниципальных должностей муниципальной службы;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повышение </w:t>
      </w:r>
      <w:proofErr w:type="gramStart"/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эффективности функционирования аппаратов органов местного самоуправления</w:t>
      </w:r>
      <w:proofErr w:type="gramEnd"/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- формирование банка данных кадрового резерва муниципальной и государственной службы из числа муниципальных служащих МО «Ураковское».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1.3. Реестр является официальным документом, удостоверяющим наличие муниципальных должностей муниципальной службы в органах местного самоуправления </w:t>
      </w:r>
      <w:proofErr w:type="spellStart"/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Глазовского</w:t>
      </w:r>
      <w:proofErr w:type="spellEnd"/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и прохождение муниципальной службы лицами, замещающими муниципальные должности муниципальной службы.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1.4. Ведение Реестра относится к полномочиям администрации муниципального образования «Ураковское».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1.5. Ведение Реестра включает в себя: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- ввод новых данных в Реестр и корректировку имеющихся;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- архивирование данных, удаляемых из Реестра;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1.6. Сведения для Реестра формируются кадровыми службами органов местного самоуправления на основе личных дел муниципальных служащих на бумажных и электронных носителях в машиночитаемом виде с обеспечением защиты от несанкционированного доступа и копирования.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из Реестра по высшим и главным муниципальным должностям муниципальной службы предоставляются в установленном порядке в Аппарат Правительства Удмуртской Республики для формирования на их основе банка данных кадрового резерва государственной службы Удмуртской Республики.</w:t>
      </w:r>
      <w:proofErr w:type="gramEnd"/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1.7. Сведения о муниципальных служащих после занесения в Реестр относятся к конфиденциальной информации. Работник, ответственный за сбор и проверку указанных данных, может привлекаться за их разглашение к дисциплинарной и иной ответственности в соответствии с действующим законодательством.</w:t>
      </w: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snapToGri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2. ПОРЯДОК ФОРМИРОВАНИЯ И ВЕДЕНИЯ РЕЕСТРА</w:t>
      </w: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2.1. В Реестр включаются сведения о каждом муниципальном служащем, замещающем муниципальную должность муниципальной службы (согласно Приложению).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2.2. Реестр в соответствии с Законом состоит из следующих разделов: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I. Высшие муниципальные должности;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II. Главные муниципальные должности;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III. Ведущие муниципальные должности;</w:t>
      </w:r>
    </w:p>
    <w:p w:rsidR="002B40A0" w:rsidRPr="002B40A0" w:rsidRDefault="002B40A0" w:rsidP="002B40A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IV. Старшие муниципальные должности;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V. Младшие муниципальные должности.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2.3. Реестр муниципальных служащих составляется по установленной форме (согласно приложению).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2.4. В каждый раздел Реестра вносятся следующие сведения о муниципальных служащих: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1) фамилия, имя, отчество;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2) орган местного самоуправления;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3) занимаемая должность;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4) номер личного дела;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5) дата (число, месяц, год) и место рождения;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6) национальность;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7) образование (высшее, неоконченное высшее, среднее специальное, среднее);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8) окончил когда, что;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9) специальность по образованию;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10) квалификация по диплому;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11) ученая степень (доктор, кандидат, дата присвоения);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12) ученое звание (доктор, профессор, академик, дата присвоения);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13) знание языков, в том числе иностранных (указать), степень владения (владею свободно, могу объясняться, читаю и перевожу со словарем);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14) общий стаж работы;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15) стаж муниципальной службы;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16) в занимаемой должности (указать дату назначения);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17) трудовой договор сроком на ___ лет (бессрочный), дата заключения;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18) дата аттестации;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19) рекомендации аттестационной комиссии;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20) повышение квалификации (наименование учебного заведения, курсов, на которых повышал квалификацию, дата окончания, специализация);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21) переподготовка (наименование учебного заведения, курсов, на которых проходил переподготовку, дата окончания, специализация);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22) наименование учебного заведения, в котором учится в настоящее время;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23) квалификационный разряд (указать </w:t>
      </w:r>
      <w:proofErr w:type="gramStart"/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статьи</w:t>
      </w:r>
      <w:proofErr w:type="gramEnd"/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14 Закона);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24) состоит ли в резерве (на какую должность, дата зачисления);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25) награды (перечислить какие, указать даты);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26) взыскания (замечание, выговор, строгий выговор, увольнение);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27) квалификационный экзамен (результат, дата);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28) прохождение конкурса на замещение вакантной должности (результат, дата);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29) испытательный срок (даты начала и окончания);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30) дата представления декларации о доходах;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31) дата медицинского обследования;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32) паспортные данные;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33) домашний адрес, телефон;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34) причина освобождения от должности;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35) дополнительные сведения;</w:t>
      </w:r>
    </w:p>
    <w:p w:rsidR="002B40A0" w:rsidRPr="002B40A0" w:rsidRDefault="002B40A0" w:rsidP="002B40A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36) работа в прошлом (в соответствии с трудовой книжкой).</w:t>
      </w: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2B40A0" w:rsidRPr="002B40A0">
          <w:pgSz w:w="11907" w:h="16840"/>
          <w:pgMar w:top="567" w:right="851" w:bottom="851" w:left="1701" w:header="720" w:footer="720" w:gutter="0"/>
          <w:cols w:space="720"/>
        </w:sect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40A0" w:rsidRPr="002B40A0" w:rsidRDefault="002B40A0" w:rsidP="002B40A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3793"/>
      </w:tblGrid>
      <w:tr w:rsidR="002B40A0" w:rsidRPr="002B40A0" w:rsidTr="005F14E7">
        <w:tc>
          <w:tcPr>
            <w:tcW w:w="5778" w:type="dxa"/>
          </w:tcPr>
          <w:p w:rsidR="002B40A0" w:rsidRPr="002B40A0" w:rsidRDefault="002B40A0" w:rsidP="002B40A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793" w:type="dxa"/>
          </w:tcPr>
          <w:p w:rsidR="002B40A0" w:rsidRPr="002B40A0" w:rsidRDefault="002B40A0" w:rsidP="002B40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Приложение</w:t>
            </w:r>
          </w:p>
          <w:p w:rsidR="002B40A0" w:rsidRPr="002B40A0" w:rsidRDefault="002B40A0" w:rsidP="002B40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к Положению о порядке ведения </w:t>
            </w:r>
          </w:p>
          <w:p w:rsidR="002B40A0" w:rsidRPr="002B40A0" w:rsidRDefault="002B40A0" w:rsidP="002B40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реестра муниципальных служащих </w:t>
            </w:r>
          </w:p>
          <w:p w:rsidR="002B40A0" w:rsidRPr="002B40A0" w:rsidRDefault="002B40A0" w:rsidP="002B40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 муниципальном образовании «Ураковское»</w:t>
            </w:r>
          </w:p>
        </w:tc>
      </w:tr>
    </w:tbl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4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0"/>
      </w:tblGrid>
      <w:tr w:rsidR="002B40A0" w:rsidRPr="002B40A0" w:rsidTr="005F14E7">
        <w:trPr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Ф.И.О.            </w:t>
            </w:r>
          </w:p>
        </w:tc>
      </w:tr>
    </w:tbl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3375"/>
        <w:gridCol w:w="3018"/>
      </w:tblGrid>
      <w:tr w:rsidR="002B40A0" w:rsidRPr="002B40A0" w:rsidTr="005F14E7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 местного  самоуправления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Занимаемая должность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личного дела  </w:t>
            </w:r>
          </w:p>
        </w:tc>
      </w:tr>
      <w:tr w:rsidR="002B40A0" w:rsidRPr="002B40A0" w:rsidTr="005F14E7">
        <w:trPr>
          <w:trHeight w:val="1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526"/>
        <w:gridCol w:w="3334"/>
        <w:gridCol w:w="2478"/>
      </w:tblGrid>
      <w:tr w:rsidR="002B40A0" w:rsidRPr="002B40A0" w:rsidTr="005F14E7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(число, месяц, год) и место рождения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Национальность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Образование (высшее, неоконченное высшее, среднее специальное, среднее)     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Окончил  (когда, что)</w:t>
            </w:r>
          </w:p>
        </w:tc>
      </w:tr>
      <w:tr w:rsidR="002B40A0" w:rsidRPr="002B40A0" w:rsidTr="005F14E7">
        <w:trPr>
          <w:trHeight w:val="1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630"/>
        <w:gridCol w:w="1631"/>
        <w:gridCol w:w="1328"/>
        <w:gridCol w:w="1560"/>
      </w:tblGrid>
      <w:tr w:rsidR="002B40A0" w:rsidRPr="002B40A0" w:rsidTr="005F14E7">
        <w:trPr>
          <w:cantSplit/>
          <w:trHeight w:val="36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Специальность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 образованию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Квалификация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по диплому </w:t>
            </w:r>
          </w:p>
        </w:tc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Ученая степень (дата 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присвоения)  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Ученое звание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(дата  присвоения)  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Знание языков (в том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числе иностранных) </w:t>
            </w:r>
          </w:p>
        </w:tc>
      </w:tr>
      <w:tr w:rsidR="002B40A0" w:rsidRPr="002B40A0" w:rsidTr="005F14E7">
        <w:trPr>
          <w:cantSplit/>
          <w:trHeight w:val="360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0A0" w:rsidRPr="002B40A0" w:rsidRDefault="002B40A0" w:rsidP="002B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0A0" w:rsidRPr="002B40A0" w:rsidRDefault="002B40A0" w:rsidP="002B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0A0" w:rsidRPr="002B40A0" w:rsidRDefault="002B40A0" w:rsidP="002B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0A0" w:rsidRPr="002B40A0" w:rsidRDefault="002B40A0" w:rsidP="002B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(какой)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Степень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владения </w:t>
            </w:r>
          </w:p>
        </w:tc>
      </w:tr>
      <w:tr w:rsidR="002B40A0" w:rsidRPr="002B40A0" w:rsidTr="005F14E7">
        <w:trPr>
          <w:trHeight w:val="1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1485"/>
        <w:gridCol w:w="1485"/>
        <w:gridCol w:w="1182"/>
        <w:gridCol w:w="1417"/>
        <w:gridCol w:w="1330"/>
        <w:gridCol w:w="1789"/>
      </w:tblGrid>
      <w:tr w:rsidR="002B40A0" w:rsidRPr="002B40A0" w:rsidTr="005F14E7">
        <w:trPr>
          <w:gridAfter w:val="4"/>
          <w:wAfter w:w="5718" w:type="dxa"/>
          <w:trHeight w:val="480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Стаж работы (до дней)     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на дату приказа о         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назначении на должность    </w:t>
            </w:r>
          </w:p>
        </w:tc>
      </w:tr>
      <w:tr w:rsidR="002B40A0" w:rsidRPr="002B40A0" w:rsidTr="005F14E7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общий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стаж муниципальной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службы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приказа,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дата назначения на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должность 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Трудовой договор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аттестации 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Рекомендации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аттестационной комиссии</w:t>
            </w:r>
          </w:p>
        </w:tc>
      </w:tr>
      <w:tr w:rsidR="002B40A0" w:rsidRPr="002B40A0" w:rsidTr="005F14E7">
        <w:trPr>
          <w:cantSplit/>
          <w:trHeight w:val="48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0A0" w:rsidRPr="002B40A0" w:rsidRDefault="002B40A0" w:rsidP="002B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0A0" w:rsidRPr="002B40A0" w:rsidRDefault="002B40A0" w:rsidP="002B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0A0" w:rsidRPr="002B40A0" w:rsidRDefault="002B40A0" w:rsidP="002B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заключения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Сроком на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___ лет  </w:t>
            </w:r>
          </w:p>
        </w:tc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0A0" w:rsidRPr="002B40A0" w:rsidRDefault="002B40A0" w:rsidP="002B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0A0" w:rsidRPr="002B40A0" w:rsidRDefault="002B40A0" w:rsidP="002B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900"/>
        <w:gridCol w:w="1899"/>
        <w:gridCol w:w="2099"/>
        <w:gridCol w:w="1701"/>
      </w:tblGrid>
      <w:tr w:rsidR="002B40A0" w:rsidRPr="002B40A0" w:rsidTr="005F14E7">
        <w:trPr>
          <w:trHeight w:val="1080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Повышение квалификации (наименование учебного заведения,  дата окончания, специализация)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Переподготовка (наименование  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учебного заведения,  дата окончания, специализация)    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учебного  заведения, в котором 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учится в настоящее  время    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Квалификационный разряд  (</w:t>
            </w:r>
            <w:proofErr w:type="gramStart"/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согласно статьи</w:t>
            </w:r>
            <w:proofErr w:type="gramEnd"/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   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Закона УР "О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муниципальной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службе)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Состоит ли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в резерве  (на какую должность, дата зачисления)     </w:t>
            </w:r>
          </w:p>
        </w:tc>
      </w:tr>
      <w:tr w:rsidR="002B40A0" w:rsidRPr="002B40A0" w:rsidTr="005F14E7">
        <w:trPr>
          <w:trHeight w:val="120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900"/>
        <w:gridCol w:w="1899"/>
        <w:gridCol w:w="1900"/>
        <w:gridCol w:w="1900"/>
      </w:tblGrid>
      <w:tr w:rsidR="002B40A0" w:rsidRPr="002B40A0" w:rsidTr="005F14E7">
        <w:trPr>
          <w:trHeight w:val="960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Награды и  поощрения (перечислить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какие, указать даты  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награждения)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Взыскания (замечание, выговор,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строгий 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выговор, увольнение)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Квалификационный    экзамен 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(результат, дата)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конкурса на замещение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вакантной должности (результат, дата)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Испытательный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срок (дата начала и  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окончания) </w:t>
            </w:r>
          </w:p>
        </w:tc>
      </w:tr>
      <w:tr w:rsidR="002B40A0" w:rsidRPr="002B40A0" w:rsidTr="005F14E7">
        <w:trPr>
          <w:trHeight w:val="12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2B40A0" w:rsidRPr="002B40A0" w:rsidTr="005F14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представления декларации о доходах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медицинского обследования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Паспортные данные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Домашний адрес, телефон</w:t>
            </w:r>
          </w:p>
        </w:tc>
      </w:tr>
      <w:tr w:rsidR="002B40A0" w:rsidRPr="002B40A0" w:rsidTr="005F14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B40A0" w:rsidRPr="002B40A0" w:rsidTr="005F14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Причина освобождения от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Дополнительные сведения</w:t>
            </w:r>
          </w:p>
        </w:tc>
      </w:tr>
      <w:tr w:rsidR="002B40A0" w:rsidRPr="002B40A0" w:rsidTr="005F14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6"/>
          <w:szCs w:val="20"/>
          <w:lang w:eastAsia="ru-RU"/>
        </w:rPr>
        <w:t>Работа в прошлом</w:t>
      </w: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767"/>
        <w:gridCol w:w="3767"/>
      </w:tblGrid>
      <w:tr w:rsidR="002B40A0" w:rsidRPr="002B40A0" w:rsidTr="005F14E7">
        <w:trPr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Годы работы</w:t>
            </w: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Должность, с указанием              организации   </w:t>
            </w: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нахождения</w:t>
            </w:r>
            <w:r w:rsidRPr="002B4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учреждения, организации               </w:t>
            </w: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B40A0" w:rsidRPr="002B40A0" w:rsidTr="005F14E7"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A0" w:rsidRPr="002B40A0" w:rsidRDefault="002B40A0" w:rsidP="002B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0A0" w:rsidRPr="002B40A0" w:rsidRDefault="002B40A0" w:rsidP="002B40A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40A0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руководителя кадровой службы</w:t>
      </w: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2B40A0" w:rsidRPr="002B40A0" w:rsidRDefault="002B40A0" w:rsidP="002B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A45624" w:rsidRDefault="00A45624"/>
    <w:sectPr w:rsidR="00A4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F"/>
    <w:rsid w:val="002B40A0"/>
    <w:rsid w:val="00A45624"/>
    <w:rsid w:val="00F7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2017-10-17T09:34:00Z</dcterms:created>
  <dcterms:modified xsi:type="dcterms:W3CDTF">2017-10-17T09:34:00Z</dcterms:modified>
</cp:coreProperties>
</file>