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D9" w:rsidRDefault="00A308D9" w:rsidP="00A308D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A308D9" w:rsidRDefault="00A308D9" w:rsidP="00A308D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A308D9" w:rsidRDefault="00A308D9" w:rsidP="00A308D9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  <w:r w:rsidRPr="00335B3E">
        <w:rPr>
          <w:b/>
          <w:sz w:val="24"/>
          <w:szCs w:val="24"/>
        </w:rPr>
        <w:t xml:space="preserve">                                         </w:t>
      </w:r>
    </w:p>
    <w:p w:rsidR="00A308D9" w:rsidRPr="009214C7" w:rsidRDefault="00A308D9" w:rsidP="00A308D9">
      <w:pPr>
        <w:shd w:val="clear" w:color="auto" w:fill="FFFFFF"/>
        <w:tabs>
          <w:tab w:val="center" w:pos="4415"/>
          <w:tab w:val="right" w:pos="8792"/>
        </w:tabs>
        <w:spacing w:after="0" w:line="240" w:lineRule="auto"/>
        <w:ind w:left="38" w:right="563"/>
        <w:rPr>
          <w:rFonts w:ascii="Times New Roman" w:eastAsia="BatangChe" w:hAnsi="Times New Roman"/>
          <w:b/>
          <w:sz w:val="24"/>
          <w:szCs w:val="24"/>
        </w:rPr>
      </w:pPr>
    </w:p>
    <w:p w:rsidR="00A308D9" w:rsidRDefault="00A308D9" w:rsidP="00A308D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A308D9" w:rsidRDefault="00A308D9" w:rsidP="00A308D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 июля    2020</w:t>
      </w:r>
      <w:r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№ 182</w:t>
      </w:r>
    </w:p>
    <w:p w:rsidR="00A308D9" w:rsidRDefault="00A308D9" w:rsidP="00A308D9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A308D9" w:rsidRDefault="00A308D9" w:rsidP="00A308D9">
      <w:pPr>
        <w:pStyle w:val="1"/>
        <w:tabs>
          <w:tab w:val="right" w:pos="9429"/>
        </w:tabs>
        <w:spacing w:after="0"/>
        <w:ind w:left="0" w:right="-7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образовани</w:t>
      </w:r>
      <w:r>
        <w:rPr>
          <w:rFonts w:ascii="Times New Roman" w:hAnsi="Times New Roman"/>
          <w:b/>
          <w:sz w:val="24"/>
          <w:szCs w:val="24"/>
        </w:rPr>
        <w:t>я «Адамское»  за 1 квартал  2020</w:t>
      </w:r>
      <w:r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A308D9" w:rsidRDefault="00A308D9" w:rsidP="00A308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308D9" w:rsidRDefault="00A308D9" w:rsidP="00A3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308D9" w:rsidRDefault="00A308D9" w:rsidP="00A308D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район»  «Об исполнении бюджета муниципального образовани</w:t>
      </w:r>
      <w:r>
        <w:rPr>
          <w:rFonts w:ascii="Times New Roman" w:hAnsi="Times New Roman"/>
          <w:sz w:val="24"/>
          <w:szCs w:val="24"/>
        </w:rPr>
        <w:t>я «Адамское»  за 1 квартал  2020</w:t>
      </w:r>
      <w:r>
        <w:rPr>
          <w:rFonts w:ascii="Times New Roman" w:hAnsi="Times New Roman"/>
          <w:sz w:val="24"/>
          <w:szCs w:val="24"/>
        </w:rPr>
        <w:t xml:space="preserve">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 четвертого  созыва  РЕШИЛ:</w:t>
      </w:r>
    </w:p>
    <w:p w:rsidR="00A308D9" w:rsidRPr="00F10A24" w:rsidRDefault="00A308D9" w:rsidP="00A308D9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1.Утвердить отчет  об исполнении бюджета муниципального образован</w:t>
      </w:r>
      <w:r>
        <w:rPr>
          <w:rFonts w:ascii="Times New Roman" w:hAnsi="Times New Roman"/>
          <w:sz w:val="24"/>
          <w:szCs w:val="24"/>
        </w:rPr>
        <w:t>ия «Адамское»  за 1 квартал 2020</w:t>
      </w:r>
      <w:r>
        <w:rPr>
          <w:rFonts w:ascii="Times New Roman" w:hAnsi="Times New Roman"/>
          <w:sz w:val="24"/>
          <w:szCs w:val="24"/>
        </w:rPr>
        <w:t xml:space="preserve"> года  по доходам  в сумме  </w:t>
      </w:r>
      <w:r w:rsidRPr="00F10A24">
        <w:rPr>
          <w:rFonts w:ascii="Times New Roman" w:hAnsi="Times New Roman"/>
          <w:sz w:val="24"/>
          <w:szCs w:val="24"/>
        </w:rPr>
        <w:t xml:space="preserve"> тыс. руб.  и по расходам    тыс. руб.</w:t>
      </w:r>
    </w:p>
    <w:p w:rsidR="00A308D9" w:rsidRDefault="00A308D9" w:rsidP="00A308D9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182  от 22.07.2020</w:t>
      </w:r>
      <w:r>
        <w:rPr>
          <w:rFonts w:ascii="Times New Roman" w:hAnsi="Times New Roman"/>
          <w:sz w:val="24"/>
          <w:szCs w:val="24"/>
        </w:rPr>
        <w:t xml:space="preserve"> года  «Об исполнении бюджета муниципального образования «Адамское»  за 1 к</w:t>
      </w:r>
      <w:r>
        <w:rPr>
          <w:rFonts w:ascii="Times New Roman" w:hAnsi="Times New Roman"/>
          <w:sz w:val="24"/>
          <w:szCs w:val="24"/>
        </w:rPr>
        <w:t>вартал 2020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года»  направить в 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A308D9" w:rsidRDefault="00A308D9" w:rsidP="00A308D9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308D9" w:rsidRDefault="00A308D9" w:rsidP="00A308D9">
      <w:pPr>
        <w:ind w:firstLine="1122"/>
        <w:jc w:val="both"/>
        <w:rPr>
          <w:rFonts w:ascii="Times New Roman" w:hAnsi="Times New Roman"/>
          <w:sz w:val="24"/>
          <w:szCs w:val="24"/>
        </w:rPr>
      </w:pPr>
    </w:p>
    <w:p w:rsidR="00A308D9" w:rsidRDefault="00A308D9" w:rsidP="00A308D9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A308D9" w:rsidRDefault="00A308D9" w:rsidP="00A308D9">
      <w:pPr>
        <w:spacing w:after="0" w:line="240" w:lineRule="auto"/>
        <w:rPr>
          <w:rFonts w:ascii="Times New Roman" w:hAnsi="Times New Roman"/>
          <w:b/>
        </w:rPr>
      </w:pPr>
    </w:p>
    <w:p w:rsidR="00A308D9" w:rsidRDefault="00A308D9" w:rsidP="00A308D9">
      <w:pPr>
        <w:spacing w:after="0" w:line="240" w:lineRule="auto"/>
        <w:rPr>
          <w:rFonts w:ascii="Times New Roman" w:hAnsi="Times New Roman"/>
          <w:b/>
        </w:rPr>
      </w:pPr>
    </w:p>
    <w:p w:rsidR="00A308D9" w:rsidRDefault="00A308D9" w:rsidP="00A308D9">
      <w:pPr>
        <w:spacing w:after="0" w:line="240" w:lineRule="auto"/>
        <w:rPr>
          <w:rFonts w:ascii="Times New Roman" w:hAnsi="Times New Roman"/>
          <w:b/>
        </w:rPr>
      </w:pPr>
    </w:p>
    <w:p w:rsidR="00A308D9" w:rsidRDefault="00A308D9" w:rsidP="00A308D9"/>
    <w:p w:rsidR="00A308D9" w:rsidRDefault="00A308D9" w:rsidP="00A308D9"/>
    <w:p w:rsidR="00A308D9" w:rsidRDefault="00A308D9" w:rsidP="00A308D9"/>
    <w:p w:rsidR="00B2468D" w:rsidRDefault="00B2468D"/>
    <w:sectPr w:rsidR="00B246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CE"/>
    <w:rsid w:val="000618CE"/>
    <w:rsid w:val="00A308D9"/>
    <w:rsid w:val="00B2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9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308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D9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308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2020-07-22T10:07:00Z</dcterms:created>
  <dcterms:modified xsi:type="dcterms:W3CDTF">2020-07-22T10:13:00Z</dcterms:modified>
</cp:coreProperties>
</file>