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14" w:rsidRPr="00680114" w:rsidRDefault="00680114" w:rsidP="00680114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680114">
        <w:rPr>
          <w:rFonts w:ascii="Times New Roman" w:hAnsi="Times New Roman" w:cs="Times New Roman"/>
          <w:b/>
        </w:rPr>
        <w:t>СОВЕТ  ДЕПУТАТОВ   МУНИЦИПАЛЬНОГО  ОБРАЗОВАНИЯ  «КОЖИЛЬСКОЕ»</w:t>
      </w:r>
    </w:p>
    <w:p w:rsidR="00680114" w:rsidRPr="00680114" w:rsidRDefault="00680114" w:rsidP="00680114">
      <w:pPr>
        <w:pBdr>
          <w:bottom w:val="single" w:sz="8" w:space="1" w:color="000000"/>
        </w:pBdr>
        <w:spacing w:after="0"/>
        <w:jc w:val="center"/>
        <w:rPr>
          <w:rFonts w:ascii="Times New Roman" w:hAnsi="Times New Roman" w:cs="Times New Roman"/>
          <w:b/>
        </w:rPr>
      </w:pPr>
      <w:r w:rsidRPr="00680114">
        <w:rPr>
          <w:rFonts w:ascii="Times New Roman" w:hAnsi="Times New Roman" w:cs="Times New Roman"/>
          <w:b/>
        </w:rPr>
        <w:t>«КОЖИЛЬСКОЕ» МУНИЦИПАЛ  КЫЛДЭТЫСЬ   ДЕПУТАТЪЕСЛЭН  КЕНЕШСЫ</w:t>
      </w:r>
    </w:p>
    <w:p w:rsidR="00680114" w:rsidRPr="00680114" w:rsidRDefault="00680114" w:rsidP="00680114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</w:rPr>
      </w:pPr>
      <w:r w:rsidRPr="00680114">
        <w:rPr>
          <w:rFonts w:ascii="Times New Roman" w:hAnsi="Times New Roman" w:cs="Times New Roman"/>
        </w:rPr>
        <w:t xml:space="preserve"> Кировская ул., д.35,  д. Кожиль, Глазовский район, Удмуртская Республика, тел.90-117</w:t>
      </w:r>
    </w:p>
    <w:p w:rsidR="00680114" w:rsidRPr="00680114" w:rsidRDefault="00680114" w:rsidP="00680114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</w:rPr>
      </w:pPr>
    </w:p>
    <w:p w:rsidR="00680114" w:rsidRPr="00680114" w:rsidRDefault="00680114" w:rsidP="00680114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01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РЕШЕНИЕ</w:t>
      </w:r>
    </w:p>
    <w:p w:rsidR="00680114" w:rsidRPr="00680114" w:rsidRDefault="00680114" w:rsidP="00680114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0114" w:rsidRPr="00680114" w:rsidRDefault="00680114" w:rsidP="00680114">
      <w:pPr>
        <w:spacing w:after="0"/>
        <w:ind w:left="-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11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8011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019A8">
        <w:rPr>
          <w:rFonts w:ascii="Times New Roman" w:hAnsi="Times New Roman" w:cs="Times New Roman"/>
          <w:b/>
          <w:bCs/>
          <w:sz w:val="24"/>
          <w:szCs w:val="24"/>
        </w:rPr>
        <w:t xml:space="preserve">14 апреля </w:t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>2017 года</w:t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7FB4">
        <w:rPr>
          <w:rFonts w:ascii="Times New Roman" w:hAnsi="Times New Roman" w:cs="Times New Roman"/>
          <w:b/>
          <w:bCs/>
          <w:sz w:val="24"/>
          <w:szCs w:val="24"/>
        </w:rPr>
        <w:tab/>
        <w:t>№  35</w:t>
      </w:r>
      <w:r w:rsidRPr="0068011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80114" w:rsidRPr="00680114" w:rsidRDefault="00680114" w:rsidP="006801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Кожиль</w:t>
      </w:r>
    </w:p>
    <w:p w:rsidR="00680114" w:rsidRPr="00680114" w:rsidRDefault="00680114" w:rsidP="006801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114">
        <w:rPr>
          <w:rFonts w:ascii="Times New Roman" w:hAnsi="Times New Roman" w:cs="Times New Roman"/>
          <w:b/>
          <w:sz w:val="24"/>
          <w:szCs w:val="24"/>
        </w:rPr>
        <w:t>О назначении  публичных</w:t>
      </w:r>
    </w:p>
    <w:p w:rsidR="00680114" w:rsidRPr="00680114" w:rsidRDefault="00680114" w:rsidP="006801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114">
        <w:rPr>
          <w:rFonts w:ascii="Times New Roman" w:hAnsi="Times New Roman" w:cs="Times New Roman"/>
          <w:b/>
          <w:sz w:val="24"/>
          <w:szCs w:val="24"/>
        </w:rPr>
        <w:t>слушаний</w:t>
      </w:r>
    </w:p>
    <w:p w:rsidR="00680114" w:rsidRPr="00680114" w:rsidRDefault="00680114" w:rsidP="006801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11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8011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114">
        <w:rPr>
          <w:rFonts w:ascii="Times New Roman" w:hAnsi="Times New Roman" w:cs="Times New Roman"/>
          <w:sz w:val="24"/>
          <w:szCs w:val="24"/>
        </w:rPr>
        <w:t xml:space="preserve"> </w:t>
      </w:r>
      <w:r w:rsidRPr="00680114"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</w:t>
      </w:r>
      <w:r>
        <w:rPr>
          <w:rFonts w:ascii="Times New Roman" w:hAnsi="Times New Roman" w:cs="Times New Roman"/>
          <w:sz w:val="24"/>
          <w:szCs w:val="24"/>
        </w:rPr>
        <w:t xml:space="preserve">, Совет депутатов муниципального образования «Кожильское» </w:t>
      </w:r>
      <w:r w:rsidRPr="00680114">
        <w:rPr>
          <w:rFonts w:ascii="Times New Roman" w:hAnsi="Times New Roman" w:cs="Times New Roman"/>
          <w:b/>
          <w:sz w:val="24"/>
          <w:szCs w:val="24"/>
        </w:rPr>
        <w:t>РЕШИЛ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80114" w:rsidRPr="0068011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1. Назначить публичные слушания по  проекту решения Совета депутатов МО «Кожильское» «О   внесении изменений в Устав  муниципального образо</w:t>
      </w:r>
      <w:r>
        <w:rPr>
          <w:rFonts w:ascii="Times New Roman" w:hAnsi="Times New Roman" w:cs="Times New Roman"/>
          <w:sz w:val="24"/>
          <w:szCs w:val="24"/>
        </w:rPr>
        <w:t xml:space="preserve">вания «Кожильское» </w:t>
      </w:r>
      <w:r w:rsidRPr="008A0A6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мая  2017</w:t>
      </w:r>
      <w:r w:rsidRPr="008A0A6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878B4">
        <w:rPr>
          <w:rFonts w:ascii="Times New Roman" w:hAnsi="Times New Roman" w:cs="Times New Roman"/>
          <w:sz w:val="24"/>
          <w:szCs w:val="24"/>
        </w:rPr>
        <w:t xml:space="preserve">  в 14.00 часов в Администрации МО «Кожильское» по адресу: УР, Глазовский район, д. Кожиль, ул. Кировская, д. 35.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2. Утвердить комиссию по подготовке и проведению публичных слушаний в следующем составе: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Буров С. Л.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председатель комиссии, </w:t>
      </w:r>
      <w:r>
        <w:rPr>
          <w:rFonts w:ascii="Times New Roman" w:hAnsi="Times New Roman" w:cs="Times New Roman"/>
          <w:sz w:val="24"/>
          <w:szCs w:val="24"/>
        </w:rPr>
        <w:t>зам. председателя Совета депутатов</w:t>
      </w:r>
      <w:r w:rsidRPr="00F878B4">
        <w:rPr>
          <w:rFonts w:ascii="Times New Roman" w:hAnsi="Times New Roman" w:cs="Times New Roman"/>
          <w:sz w:val="24"/>
          <w:szCs w:val="24"/>
        </w:rPr>
        <w:t xml:space="preserve"> МО «Кожильское»;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Муратшина Г. А.</w:t>
      </w:r>
      <w:r w:rsidRPr="00F878B4">
        <w:rPr>
          <w:rFonts w:ascii="Times New Roman" w:hAnsi="Times New Roman" w:cs="Times New Roman"/>
          <w:sz w:val="24"/>
          <w:szCs w:val="24"/>
        </w:rPr>
        <w:t xml:space="preserve"> – секретарь, депутат Совета депутатов МО «Кожильское»;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                              Члены комиссии:</w:t>
      </w:r>
    </w:p>
    <w:p w:rsidR="0068011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Афанасьев Ю.Л. – депутат С</w:t>
      </w:r>
      <w:r>
        <w:rPr>
          <w:rFonts w:ascii="Times New Roman" w:hAnsi="Times New Roman" w:cs="Times New Roman"/>
          <w:sz w:val="24"/>
          <w:szCs w:val="24"/>
        </w:rPr>
        <w:t>овета депутатов МО «Кожильское»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Ившин В. А. -</w:t>
      </w:r>
      <w:r w:rsidRPr="00F878B4">
        <w:rPr>
          <w:rFonts w:ascii="Times New Roman" w:hAnsi="Times New Roman" w:cs="Times New Roman"/>
          <w:sz w:val="24"/>
          <w:szCs w:val="24"/>
        </w:rPr>
        <w:t xml:space="preserve">   депутат Совета депутатов МО «Кожильское»;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Богданов В. М.</w:t>
      </w:r>
      <w:r w:rsidRPr="00F878B4">
        <w:rPr>
          <w:rFonts w:ascii="Times New Roman" w:hAnsi="Times New Roman" w:cs="Times New Roman"/>
          <w:sz w:val="24"/>
          <w:szCs w:val="24"/>
        </w:rPr>
        <w:t xml:space="preserve"> - депутат Совета депутатов МО «Кожильское».</w:t>
      </w:r>
    </w:p>
    <w:p w:rsidR="00680114" w:rsidRPr="00F878B4" w:rsidRDefault="00680114" w:rsidP="002019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3. Места обнародования проекта решения Совета депутатов МО «Кожильское» «О   внесении изменений в Устав  муниципального образования «Кожильское»:</w:t>
      </w: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- в помещении Администрации МО «Кожильское» в д. Кожиль, д. Чура;</w:t>
      </w:r>
    </w:p>
    <w:p w:rsidR="0068011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- в филиалах МУК «Глазовской районной ЦБС» в д. Кожи</w:t>
      </w:r>
      <w:r w:rsidR="002019A8">
        <w:rPr>
          <w:rFonts w:ascii="Times New Roman" w:hAnsi="Times New Roman" w:cs="Times New Roman"/>
          <w:sz w:val="24"/>
          <w:szCs w:val="24"/>
        </w:rPr>
        <w:t>л</w:t>
      </w:r>
      <w:r w:rsidRPr="00F878B4">
        <w:rPr>
          <w:rFonts w:ascii="Times New Roman" w:hAnsi="Times New Roman" w:cs="Times New Roman"/>
          <w:sz w:val="24"/>
          <w:szCs w:val="24"/>
        </w:rPr>
        <w:t>ь, д. Чура, с. Дзякино.</w:t>
      </w:r>
    </w:p>
    <w:p w:rsidR="0068011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4. Замечания и предложения по проекту решения представляются в Совет депутатов муниципального образования «Кожильское» (Глазовский район, д. Кожиль, ул. Кировская</w:t>
      </w:r>
      <w:r>
        <w:rPr>
          <w:rFonts w:ascii="Times New Roman" w:hAnsi="Times New Roman" w:cs="Times New Roman"/>
          <w:sz w:val="24"/>
          <w:szCs w:val="24"/>
        </w:rPr>
        <w:t xml:space="preserve">, д.35) в  срок до </w:t>
      </w:r>
      <w:r w:rsidRPr="008A0A66">
        <w:rPr>
          <w:rFonts w:ascii="Times New Roman" w:hAnsi="Times New Roman" w:cs="Times New Roman"/>
          <w:sz w:val="24"/>
          <w:szCs w:val="24"/>
        </w:rPr>
        <w:t>16</w:t>
      </w:r>
      <w:r w:rsidR="002019A8">
        <w:rPr>
          <w:rFonts w:ascii="Times New Roman" w:hAnsi="Times New Roman" w:cs="Times New Roman"/>
          <w:sz w:val="24"/>
          <w:szCs w:val="24"/>
        </w:rPr>
        <w:t xml:space="preserve"> мая 2017</w:t>
      </w:r>
      <w:r w:rsidRPr="008A0A6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878B4">
        <w:rPr>
          <w:rFonts w:ascii="Times New Roman" w:hAnsi="Times New Roman" w:cs="Times New Roman"/>
          <w:sz w:val="24"/>
          <w:szCs w:val="24"/>
        </w:rPr>
        <w:t>.</w:t>
      </w:r>
    </w:p>
    <w:p w:rsidR="00680114" w:rsidRDefault="00680114" w:rsidP="002019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5. Проект решения Совета депутатов МО «Кожильское» «О   внесении изменений в Устав  муниципального образования «Кожи</w:t>
      </w:r>
      <w:r w:rsidR="002019A8">
        <w:rPr>
          <w:rFonts w:ascii="Times New Roman" w:hAnsi="Times New Roman" w:cs="Times New Roman"/>
          <w:sz w:val="24"/>
          <w:szCs w:val="24"/>
        </w:rPr>
        <w:t>льское», настоящее решение</w:t>
      </w:r>
      <w:r w:rsidRPr="00F878B4">
        <w:rPr>
          <w:rFonts w:ascii="Times New Roman" w:hAnsi="Times New Roman" w:cs="Times New Roman"/>
          <w:sz w:val="24"/>
          <w:szCs w:val="24"/>
        </w:rPr>
        <w:t>, а также Порядок  учета предложений по проекту новой редакции Устава муниципального образования «Кожильское», проекту решения Совета депутатов муниципального образования «Кожильское» «О внесении изменений в Устав муниципального образования «Кожильское», а также порядок участия граждан в его обсуждении, утвержденный решением Совета депутатов муниципального образования «Кожильское» от 20.06.2014 года № 103 подлежат официальному опубликованию.</w:t>
      </w:r>
    </w:p>
    <w:p w:rsidR="002019A8" w:rsidRPr="00F878B4" w:rsidRDefault="002019A8" w:rsidP="002019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0114" w:rsidRPr="00F878B4" w:rsidRDefault="00680114" w:rsidP="002019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9A8" w:rsidRDefault="002019A8" w:rsidP="006801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Совета</w:t>
      </w:r>
    </w:p>
    <w:p w:rsidR="00680114" w:rsidRPr="00F878B4" w:rsidRDefault="002019A8" w:rsidP="006801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</w:t>
      </w:r>
      <w:r w:rsidR="00680114" w:rsidRPr="00F878B4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680114" w:rsidRPr="00F878B4" w:rsidRDefault="00680114" w:rsidP="006801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</w:t>
      </w:r>
      <w:r w:rsidR="002019A8">
        <w:rPr>
          <w:rFonts w:ascii="Times New Roman" w:hAnsi="Times New Roman" w:cs="Times New Roman"/>
          <w:b/>
          <w:sz w:val="24"/>
          <w:szCs w:val="24"/>
        </w:rPr>
        <w:t xml:space="preserve">                  С. Л. Буров</w:t>
      </w:r>
    </w:p>
    <w:sectPr w:rsidR="00680114" w:rsidRPr="00F878B4" w:rsidSect="002019A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4B"/>
    <w:rsid w:val="000A734B"/>
    <w:rsid w:val="000F7FB4"/>
    <w:rsid w:val="002019A8"/>
    <w:rsid w:val="00296E19"/>
    <w:rsid w:val="00680114"/>
    <w:rsid w:val="00B439F5"/>
    <w:rsid w:val="00DB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6801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6801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2017-04-14T05:15:00Z</cp:lastPrinted>
  <dcterms:created xsi:type="dcterms:W3CDTF">2017-04-14T09:44:00Z</dcterms:created>
  <dcterms:modified xsi:type="dcterms:W3CDTF">2017-04-14T09:44:00Z</dcterms:modified>
</cp:coreProperties>
</file>