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D5" w:rsidRDefault="00D17BD5" w:rsidP="00E45FB7">
      <w:pPr>
        <w:spacing w:line="240" w:lineRule="auto"/>
        <w:ind w:left="-540" w:firstLine="540"/>
        <w:jc w:val="center"/>
        <w:rPr>
          <w:rFonts w:eastAsia="Times New Roman"/>
          <w:b/>
          <w:bCs/>
          <w:szCs w:val="24"/>
          <w:lang w:eastAsia="ru-RU"/>
        </w:rPr>
      </w:pPr>
    </w:p>
    <w:p w:rsidR="00E45FB7" w:rsidRPr="004674B6" w:rsidRDefault="00E45FB7" w:rsidP="00032036">
      <w:pPr>
        <w:spacing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74B6">
        <w:rPr>
          <w:rFonts w:eastAsia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4674B6">
        <w:rPr>
          <w:rFonts w:eastAsia="Times New Roman"/>
          <w:b/>
          <w:bCs/>
          <w:lang w:eastAsia="ru-RU"/>
        </w:rPr>
        <w:t>«ГЛАЗ ЁРОС» МУНИЦИПАЛ КЫЛДЫТЭТЛЭН АДМИНИСТРАЦИЕЗ</w:t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4674B6">
        <w:rPr>
          <w:rFonts w:eastAsia="Times New Roman"/>
          <w:b/>
          <w:bCs/>
          <w:lang w:eastAsia="ru-RU"/>
        </w:rPr>
        <w:t>(АДМИНИСТРАЦИЯ ГЛАЗОВСКОГО РАЙОНА)</w:t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4674B6">
        <w:rPr>
          <w:rFonts w:eastAsia="Times New Roman"/>
          <w:b/>
          <w:bCs/>
          <w:lang w:eastAsia="ru-RU"/>
        </w:rPr>
        <w:t xml:space="preserve">       (ГЛАЗ ЁРОСЛЭН АДМИНИСТРАЦИЕЗ)</w:t>
      </w:r>
    </w:p>
    <w:p w:rsidR="00E45FB7" w:rsidRPr="004674B6" w:rsidRDefault="00E45FB7" w:rsidP="00E45FB7">
      <w:pPr>
        <w:spacing w:line="240" w:lineRule="auto"/>
        <w:rPr>
          <w:rFonts w:eastAsia="Times New Roman"/>
          <w:sz w:val="28"/>
          <w:szCs w:val="24"/>
          <w:lang w:eastAsia="ru-RU"/>
        </w:rPr>
      </w:pPr>
    </w:p>
    <w:p w:rsidR="00E45FB7" w:rsidRPr="004674B6" w:rsidRDefault="00E45FB7" w:rsidP="00E45FB7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32"/>
          <w:szCs w:val="32"/>
          <w:lang w:eastAsia="ru-RU"/>
        </w:rPr>
      </w:pPr>
      <w:r w:rsidRPr="004674B6">
        <w:rPr>
          <w:rFonts w:eastAsia="Times New Roman"/>
          <w:b/>
          <w:bCs/>
          <w:sz w:val="32"/>
          <w:szCs w:val="32"/>
          <w:lang w:eastAsia="ru-RU"/>
        </w:rPr>
        <w:t>ПОСТАНОВЛЕНИЕ</w:t>
      </w:r>
    </w:p>
    <w:p w:rsidR="00E45FB7" w:rsidRPr="004674B6" w:rsidRDefault="00E45FB7" w:rsidP="00E45FB7">
      <w:pPr>
        <w:spacing w:line="240" w:lineRule="auto"/>
        <w:rPr>
          <w:rFonts w:eastAsia="Times New Roman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45FB7" w:rsidRPr="004674B6" w:rsidTr="00FA64CC">
        <w:tc>
          <w:tcPr>
            <w:tcW w:w="4785" w:type="dxa"/>
          </w:tcPr>
          <w:p w:rsidR="00E45FB7" w:rsidRPr="004674B6" w:rsidRDefault="007B7AD4" w:rsidP="00FA64CC">
            <w:pPr>
              <w:spacing w:line="240" w:lineRule="auto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24 октября </w:t>
            </w:r>
            <w:r w:rsidR="00991DA1">
              <w:rPr>
                <w:rFonts w:eastAsia="Times New Roman"/>
                <w:b/>
                <w:szCs w:val="24"/>
                <w:lang w:eastAsia="ru-RU"/>
              </w:rPr>
              <w:t>2017 года</w:t>
            </w:r>
          </w:p>
        </w:tc>
        <w:tc>
          <w:tcPr>
            <w:tcW w:w="4785" w:type="dxa"/>
          </w:tcPr>
          <w:p w:rsidR="00E45FB7" w:rsidRPr="004674B6" w:rsidRDefault="00E45FB7" w:rsidP="007B7AD4">
            <w:pPr>
              <w:tabs>
                <w:tab w:val="left" w:pos="4569"/>
                <w:tab w:val="left" w:pos="4713"/>
              </w:tabs>
              <w:spacing w:line="240" w:lineRule="auto"/>
              <w:ind w:right="-2"/>
              <w:rPr>
                <w:rFonts w:eastAsia="Times New Roman"/>
                <w:b/>
                <w:szCs w:val="24"/>
                <w:lang w:eastAsia="ru-RU"/>
              </w:rPr>
            </w:pPr>
            <w:r w:rsidRPr="004674B6">
              <w:rPr>
                <w:rFonts w:eastAsia="Times New Roman"/>
                <w:b/>
                <w:szCs w:val="24"/>
                <w:lang w:eastAsia="ru-RU"/>
              </w:rPr>
              <w:t xml:space="preserve">                                                           №</w:t>
            </w:r>
            <w:r w:rsidR="00991DA1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="007B7AD4">
              <w:rPr>
                <w:rFonts w:eastAsia="Times New Roman"/>
                <w:b/>
                <w:szCs w:val="24"/>
                <w:lang w:eastAsia="ru-RU"/>
              </w:rPr>
              <w:t>165</w:t>
            </w:r>
          </w:p>
        </w:tc>
      </w:tr>
    </w:tbl>
    <w:p w:rsidR="006D213B" w:rsidRDefault="006D213B" w:rsidP="00E45FB7">
      <w:pPr>
        <w:spacing w:line="240" w:lineRule="auto"/>
        <w:ind w:left="-360"/>
        <w:jc w:val="center"/>
        <w:rPr>
          <w:rFonts w:eastAsia="Times New Roman"/>
          <w:b/>
          <w:bCs/>
          <w:szCs w:val="24"/>
          <w:lang w:eastAsia="ru-RU"/>
        </w:rPr>
      </w:pPr>
    </w:p>
    <w:p w:rsidR="00E45FB7" w:rsidRPr="004674B6" w:rsidRDefault="00E45FB7" w:rsidP="00E45FB7">
      <w:pPr>
        <w:spacing w:line="240" w:lineRule="auto"/>
        <w:ind w:left="-360"/>
        <w:jc w:val="center"/>
        <w:rPr>
          <w:rFonts w:eastAsia="Times New Roman"/>
          <w:b/>
          <w:bCs/>
          <w:szCs w:val="24"/>
          <w:lang w:eastAsia="ru-RU"/>
        </w:rPr>
      </w:pPr>
      <w:r w:rsidRPr="004674B6">
        <w:rPr>
          <w:rFonts w:eastAsia="Times New Roman"/>
          <w:b/>
          <w:bCs/>
          <w:szCs w:val="24"/>
          <w:lang w:eastAsia="ru-RU"/>
        </w:rPr>
        <w:t>город Глазов</w:t>
      </w:r>
    </w:p>
    <w:p w:rsidR="00E45FB7" w:rsidRPr="00EB4806" w:rsidRDefault="00E45FB7" w:rsidP="00E45FB7">
      <w:pPr>
        <w:keepNext/>
        <w:spacing w:line="360" w:lineRule="auto"/>
        <w:outlineLvl w:val="0"/>
        <w:rPr>
          <w:rFonts w:eastAsia="Times New Roman"/>
          <w:b/>
          <w:szCs w:val="20"/>
          <w:lang w:eastAsia="ru-RU"/>
        </w:rPr>
      </w:pPr>
    </w:p>
    <w:p w:rsidR="00E45FB7" w:rsidRPr="00910DFC" w:rsidRDefault="006D213B" w:rsidP="00E45FB7">
      <w:pPr>
        <w:spacing w:line="240" w:lineRule="auto"/>
        <w:rPr>
          <w:szCs w:val="24"/>
        </w:rPr>
      </w:pPr>
      <w:r>
        <w:rPr>
          <w:b/>
          <w:bCs/>
          <w:color w:val="000000"/>
          <w:szCs w:val="24"/>
        </w:rPr>
        <w:t>О внесении изменений в</w:t>
      </w:r>
      <w:r>
        <w:rPr>
          <w:rFonts w:eastAsia="Times New Roman"/>
          <w:b/>
          <w:szCs w:val="24"/>
          <w:lang w:eastAsia="ru-RU"/>
        </w:rPr>
        <w:t xml:space="preserve"> муниципальную</w:t>
      </w:r>
      <w:r w:rsidR="00E45FB7" w:rsidRPr="00910DFC">
        <w:rPr>
          <w:rFonts w:eastAsia="Times New Roman"/>
          <w:b/>
          <w:szCs w:val="24"/>
          <w:lang w:eastAsia="ru-RU"/>
        </w:rPr>
        <w:t xml:space="preserve"> программ</w:t>
      </w:r>
      <w:r>
        <w:rPr>
          <w:rFonts w:eastAsia="Times New Roman"/>
          <w:b/>
          <w:szCs w:val="24"/>
          <w:lang w:eastAsia="ru-RU"/>
        </w:rPr>
        <w:t>у</w:t>
      </w:r>
      <w:r w:rsidR="00E45FB7" w:rsidRPr="00910DFC">
        <w:rPr>
          <w:szCs w:val="24"/>
        </w:rPr>
        <w:t xml:space="preserve">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муниципального образования «Глазовский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район» «Комплексные меры противодействия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немедицинскому потреблению </w:t>
      </w:r>
      <w:proofErr w:type="gramStart"/>
      <w:r w:rsidRPr="00910DFC">
        <w:rPr>
          <w:rFonts w:eastAsia="Times New Roman"/>
          <w:b/>
          <w:szCs w:val="24"/>
          <w:lang w:eastAsia="ru-RU"/>
        </w:rPr>
        <w:t>наркотических</w:t>
      </w:r>
      <w:proofErr w:type="gramEnd"/>
      <w:r w:rsidRPr="00910DFC">
        <w:rPr>
          <w:rFonts w:eastAsia="Times New Roman"/>
          <w:b/>
          <w:szCs w:val="24"/>
          <w:lang w:eastAsia="ru-RU"/>
        </w:rPr>
        <w:t xml:space="preserve">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средств и их незаконному обороту в Глазовском </w:t>
      </w:r>
    </w:p>
    <w:p w:rsidR="006D213B" w:rsidRDefault="00E45FB7" w:rsidP="006D213B">
      <w:pPr>
        <w:shd w:val="clear" w:color="auto" w:fill="FFFFFF"/>
        <w:rPr>
          <w:b/>
          <w:bCs/>
          <w:color w:val="000000"/>
          <w:szCs w:val="24"/>
        </w:rPr>
      </w:pPr>
      <w:r w:rsidRPr="00910DFC">
        <w:rPr>
          <w:rFonts w:eastAsia="Times New Roman"/>
          <w:b/>
          <w:szCs w:val="24"/>
          <w:lang w:eastAsia="ru-RU"/>
        </w:rPr>
        <w:t>районе на 2015-2020 годы»</w:t>
      </w:r>
      <w:r w:rsidR="006D213B">
        <w:rPr>
          <w:rFonts w:eastAsia="Times New Roman"/>
          <w:b/>
          <w:szCs w:val="24"/>
          <w:lang w:eastAsia="ru-RU"/>
        </w:rPr>
        <w:t xml:space="preserve">, </w:t>
      </w:r>
      <w:proofErr w:type="gramStart"/>
      <w:r w:rsidR="006D213B">
        <w:rPr>
          <w:b/>
          <w:bCs/>
          <w:color w:val="000000"/>
          <w:szCs w:val="24"/>
        </w:rPr>
        <w:t>утвержденную</w:t>
      </w:r>
      <w:proofErr w:type="gramEnd"/>
      <w:r w:rsidR="006D213B">
        <w:rPr>
          <w:b/>
          <w:bCs/>
          <w:color w:val="000000"/>
          <w:szCs w:val="24"/>
        </w:rPr>
        <w:t xml:space="preserve">   </w:t>
      </w:r>
    </w:p>
    <w:p w:rsidR="006D213B" w:rsidRDefault="006D213B" w:rsidP="006D213B">
      <w:pPr>
        <w:shd w:val="clear" w:color="auto" w:fill="FFFFFF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постановлением Администрации </w:t>
      </w:r>
      <w:proofErr w:type="gramStart"/>
      <w:r>
        <w:rPr>
          <w:b/>
          <w:bCs/>
          <w:color w:val="000000"/>
          <w:szCs w:val="24"/>
        </w:rPr>
        <w:t>муниципального</w:t>
      </w:r>
      <w:proofErr w:type="gramEnd"/>
      <w:r>
        <w:rPr>
          <w:b/>
          <w:bCs/>
          <w:color w:val="000000"/>
          <w:szCs w:val="24"/>
        </w:rPr>
        <w:t xml:space="preserve"> </w:t>
      </w:r>
    </w:p>
    <w:p w:rsidR="00E45FB7" w:rsidRPr="006D213B" w:rsidRDefault="006D213B" w:rsidP="006D213B">
      <w:pPr>
        <w:shd w:val="clear" w:color="auto" w:fill="FFFFFF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образования «Глазовский район» от 22.03.2017 № 50</w:t>
      </w:r>
    </w:p>
    <w:p w:rsidR="00E45FB7" w:rsidRPr="00910DFC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</w:p>
    <w:p w:rsidR="00E45FB7" w:rsidRPr="009D36B7" w:rsidRDefault="006D213B" w:rsidP="00E45FB7">
      <w:pPr>
        <w:keepNext/>
        <w:spacing w:line="312" w:lineRule="auto"/>
        <w:ind w:firstLine="709"/>
        <w:jc w:val="both"/>
        <w:outlineLvl w:val="1"/>
        <w:rPr>
          <w:rFonts w:eastAsia="Times New Roman"/>
          <w:b/>
          <w:szCs w:val="24"/>
          <w:lang w:eastAsia="ru-RU"/>
        </w:rPr>
      </w:pPr>
      <w:proofErr w:type="gramStart"/>
      <w:r>
        <w:rPr>
          <w:color w:val="000000"/>
          <w:szCs w:val="24"/>
        </w:rPr>
        <w:t>В связи с доработкой перечня мероприятий и перераспределением ресурсного обеспечения муниципальной программы</w:t>
      </w:r>
      <w:r w:rsidRPr="00164DF1">
        <w:t xml:space="preserve"> </w:t>
      </w:r>
      <w:r w:rsidRPr="00164DF1">
        <w:rPr>
          <w:color w:val="000000"/>
          <w:szCs w:val="24"/>
        </w:rPr>
        <w:t>муниципального образования «Глазовский район»</w:t>
      </w:r>
      <w:r>
        <w:rPr>
          <w:color w:val="000000"/>
          <w:szCs w:val="24"/>
        </w:rPr>
        <w:t xml:space="preserve"> </w:t>
      </w:r>
      <w:r w:rsidRPr="00164DF1">
        <w:rPr>
          <w:color w:val="000000"/>
          <w:szCs w:val="24"/>
        </w:rPr>
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</w:r>
      <w:r>
        <w:rPr>
          <w:color w:val="000000"/>
          <w:szCs w:val="24"/>
        </w:rPr>
        <w:t xml:space="preserve">, </w:t>
      </w:r>
      <w:r>
        <w:rPr>
          <w:rFonts w:eastAsia="Times New Roman"/>
          <w:szCs w:val="24"/>
          <w:lang w:eastAsia="ru-RU"/>
        </w:rPr>
        <w:t>в</w:t>
      </w:r>
      <w:r w:rsidRPr="009D36B7">
        <w:rPr>
          <w:rFonts w:eastAsia="Times New Roman"/>
          <w:szCs w:val="24"/>
          <w:lang w:eastAsia="ru-RU"/>
        </w:rPr>
        <w:t xml:space="preserve"> целях </w:t>
      </w:r>
      <w:r w:rsidRPr="009D36B7">
        <w:rPr>
          <w:szCs w:val="24"/>
        </w:rPr>
        <w:t>создания условий для устойчивого роста экономики муниципального образования «Глазовский район»</w:t>
      </w:r>
      <w:r w:rsidR="00032036">
        <w:rPr>
          <w:szCs w:val="24"/>
        </w:rPr>
        <w:t>,</w:t>
      </w:r>
      <w:r w:rsidRPr="009D36B7">
        <w:rPr>
          <w:szCs w:val="24"/>
        </w:rPr>
        <w:t xml:space="preserve">  в</w:t>
      </w:r>
      <w:r w:rsidRPr="009D36B7">
        <w:rPr>
          <w:rFonts w:eastAsia="Times New Roman"/>
          <w:szCs w:val="24"/>
          <w:lang w:eastAsia="ru-RU"/>
        </w:rPr>
        <w:t xml:space="preserve"> соответствии  с Бюджетным кодексом Российской Федерации, распоряжением Правительства Удмуртской Республики от 03.03.2014 №121-р «О</w:t>
      </w:r>
      <w:proofErr w:type="gramEnd"/>
      <w:r w:rsidRPr="009D36B7">
        <w:rPr>
          <w:rFonts w:eastAsia="Times New Roman"/>
          <w:szCs w:val="24"/>
          <w:lang w:eastAsia="ru-RU"/>
        </w:rPr>
        <w:t xml:space="preserve"> </w:t>
      </w:r>
      <w:proofErr w:type="gramStart"/>
      <w:r w:rsidRPr="009D36B7">
        <w:rPr>
          <w:rFonts w:eastAsia="Times New Roman"/>
          <w:szCs w:val="24"/>
          <w:lang w:eastAsia="ru-RU"/>
        </w:rPr>
        <w:t>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</w:t>
      </w:r>
      <w:r>
        <w:rPr>
          <w:rFonts w:eastAsia="Times New Roman"/>
          <w:szCs w:val="24"/>
          <w:lang w:eastAsia="ru-RU"/>
        </w:rPr>
        <w:t xml:space="preserve"> </w:t>
      </w:r>
      <w:r w:rsidR="00032036">
        <w:rPr>
          <w:rFonts w:eastAsia="Times New Roman"/>
          <w:szCs w:val="24"/>
          <w:lang w:eastAsia="ru-RU"/>
        </w:rPr>
        <w:t>Р</w:t>
      </w:r>
      <w:r w:rsidR="00032036" w:rsidRPr="009D36B7">
        <w:rPr>
          <w:rFonts w:eastAsia="Times New Roman"/>
          <w:szCs w:val="24"/>
          <w:lang w:eastAsia="ru-RU"/>
        </w:rPr>
        <w:t>ешением</w:t>
      </w:r>
      <w:r w:rsidR="00032036">
        <w:rPr>
          <w:rFonts w:eastAsia="Times New Roman"/>
          <w:szCs w:val="24"/>
          <w:lang w:eastAsia="ru-RU"/>
        </w:rPr>
        <w:t xml:space="preserve"> </w:t>
      </w:r>
      <w:proofErr w:type="spellStart"/>
      <w:r w:rsidR="00032036">
        <w:rPr>
          <w:rFonts w:eastAsia="Times New Roman"/>
          <w:szCs w:val="24"/>
          <w:lang w:eastAsia="ru-RU"/>
        </w:rPr>
        <w:t>Глазовского</w:t>
      </w:r>
      <w:proofErr w:type="spellEnd"/>
      <w:r w:rsidR="00032036">
        <w:rPr>
          <w:rFonts w:eastAsia="Times New Roman"/>
          <w:szCs w:val="24"/>
          <w:lang w:eastAsia="ru-RU"/>
        </w:rPr>
        <w:t xml:space="preserve"> Р</w:t>
      </w:r>
      <w:r w:rsidR="00032036" w:rsidRPr="009D36B7">
        <w:rPr>
          <w:rFonts w:eastAsia="Times New Roman"/>
          <w:szCs w:val="24"/>
          <w:lang w:eastAsia="ru-RU"/>
        </w:rPr>
        <w:t>айонного Совета депутатов от 22.12.2016 №</w:t>
      </w:r>
      <w:r w:rsidR="00032036">
        <w:rPr>
          <w:rFonts w:eastAsia="Times New Roman"/>
          <w:szCs w:val="24"/>
          <w:lang w:eastAsia="ru-RU"/>
        </w:rPr>
        <w:t xml:space="preserve"> </w:t>
      </w:r>
      <w:r w:rsidR="00032036" w:rsidRPr="009D36B7">
        <w:rPr>
          <w:rFonts w:eastAsia="Times New Roman"/>
          <w:szCs w:val="24"/>
          <w:lang w:eastAsia="ru-RU"/>
        </w:rPr>
        <w:t xml:space="preserve">37 «О бюджете муниципального образования «Глазовский район» на 2017 год и плановый период 2018 и 2019 годов», </w:t>
      </w:r>
      <w:r w:rsidR="00032036">
        <w:rPr>
          <w:rFonts w:eastAsia="Times New Roman"/>
          <w:szCs w:val="24"/>
          <w:lang w:eastAsia="ru-RU"/>
        </w:rPr>
        <w:t>П</w:t>
      </w:r>
      <w:r w:rsidR="00032036" w:rsidRPr="009D36B7">
        <w:rPr>
          <w:rFonts w:eastAsia="Times New Roman"/>
          <w:szCs w:val="24"/>
          <w:lang w:eastAsia="ru-RU"/>
        </w:rPr>
        <w:t>остановлением Администрации муниципального обр</w:t>
      </w:r>
      <w:r w:rsidR="00032036">
        <w:rPr>
          <w:rFonts w:eastAsia="Times New Roman"/>
          <w:szCs w:val="24"/>
          <w:lang w:eastAsia="ru-RU"/>
        </w:rPr>
        <w:t>азования «Глазовский район» от 10.07.2017 № 111 «Об утверждении Порядка</w:t>
      </w:r>
      <w:r w:rsidRPr="009D36B7">
        <w:rPr>
          <w:rFonts w:eastAsia="Times New Roman"/>
          <w:szCs w:val="24"/>
          <w:lang w:eastAsia="ru-RU"/>
        </w:rPr>
        <w:t xml:space="preserve"> разработки, реализации и</w:t>
      </w:r>
      <w:proofErr w:type="gramEnd"/>
      <w:r w:rsidRPr="009D36B7">
        <w:rPr>
          <w:rFonts w:eastAsia="Times New Roman"/>
          <w:szCs w:val="24"/>
          <w:lang w:eastAsia="ru-RU"/>
        </w:rPr>
        <w:t xml:space="preserve"> оценки эффективности муниципальных программ муниципального образования «Глазовский район», Уставом муниципального о</w:t>
      </w:r>
      <w:r>
        <w:rPr>
          <w:rFonts w:eastAsia="Times New Roman"/>
          <w:szCs w:val="24"/>
          <w:lang w:eastAsia="ru-RU"/>
        </w:rPr>
        <w:t xml:space="preserve">бразования «Глазовский район», </w:t>
      </w:r>
      <w:r>
        <w:rPr>
          <w:rFonts w:eastAsia="Times New Roman"/>
          <w:b/>
          <w:szCs w:val="24"/>
          <w:lang w:eastAsia="ru-RU"/>
        </w:rPr>
        <w:t>ПОСТАНОВЛЯЮ</w:t>
      </w:r>
      <w:r w:rsidR="00E45FB7" w:rsidRPr="009D36B7">
        <w:rPr>
          <w:rFonts w:eastAsia="Times New Roman"/>
          <w:b/>
          <w:szCs w:val="24"/>
          <w:lang w:eastAsia="ru-RU"/>
        </w:rPr>
        <w:t>:</w:t>
      </w:r>
    </w:p>
    <w:p w:rsidR="009D3D12" w:rsidRDefault="009D3D12" w:rsidP="009D3D12">
      <w:pPr>
        <w:jc w:val="both"/>
        <w:rPr>
          <w:szCs w:val="24"/>
        </w:rPr>
      </w:pPr>
    </w:p>
    <w:p w:rsidR="001A606B" w:rsidRDefault="001A606B" w:rsidP="001A606B">
      <w:pPr>
        <w:ind w:firstLine="708"/>
        <w:jc w:val="both"/>
        <w:rPr>
          <w:color w:val="000000"/>
          <w:szCs w:val="24"/>
        </w:rPr>
      </w:pPr>
      <w:r>
        <w:rPr>
          <w:szCs w:val="24"/>
        </w:rPr>
        <w:t xml:space="preserve">1. Внести в муниципальную программу </w:t>
      </w:r>
      <w:r w:rsidRPr="00DA4560">
        <w:rPr>
          <w:szCs w:val="24"/>
        </w:rPr>
        <w:t>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</w:r>
      <w:r>
        <w:rPr>
          <w:szCs w:val="24"/>
        </w:rPr>
        <w:t>, утвержденную</w:t>
      </w:r>
      <w:r w:rsidRPr="00DA4560">
        <w:rPr>
          <w:color w:val="000000"/>
          <w:szCs w:val="24"/>
        </w:rPr>
        <w:t xml:space="preserve"> </w:t>
      </w:r>
      <w:r w:rsidRPr="00DE70DB">
        <w:rPr>
          <w:color w:val="000000"/>
          <w:szCs w:val="24"/>
        </w:rPr>
        <w:t xml:space="preserve">постановлением Администрации муниципального образования «Глазовский район» от </w:t>
      </w:r>
      <w:r w:rsidRPr="001A606B">
        <w:rPr>
          <w:color w:val="000000"/>
          <w:szCs w:val="24"/>
        </w:rPr>
        <w:t>22.03.2017 № 50</w:t>
      </w:r>
      <w:r>
        <w:rPr>
          <w:color w:val="000000"/>
          <w:szCs w:val="24"/>
        </w:rPr>
        <w:t xml:space="preserve"> следующие изменения:</w:t>
      </w:r>
    </w:p>
    <w:p w:rsidR="001A606B" w:rsidRDefault="003069D5" w:rsidP="001A606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-</w:t>
      </w:r>
      <w:r w:rsidR="001A606B">
        <w:rPr>
          <w:color w:val="000000"/>
          <w:szCs w:val="24"/>
        </w:rPr>
        <w:t xml:space="preserve"> Приложение 2 </w:t>
      </w:r>
      <w:r>
        <w:rPr>
          <w:color w:val="000000"/>
          <w:szCs w:val="24"/>
        </w:rPr>
        <w:t>«</w:t>
      </w:r>
      <w:r w:rsidRPr="00A01470">
        <w:rPr>
          <w:szCs w:val="24"/>
          <w:lang w:eastAsia="ru-RU"/>
        </w:rPr>
        <w:t>Перечень основных мероприятий программы</w:t>
      </w:r>
      <w:r>
        <w:rPr>
          <w:szCs w:val="24"/>
          <w:lang w:eastAsia="ru-RU"/>
        </w:rPr>
        <w:t xml:space="preserve"> </w:t>
      </w:r>
      <w:r w:rsidRPr="003764A1">
        <w:rPr>
          <w:bCs/>
          <w:szCs w:val="24"/>
          <w:lang w:eastAsia="ru-RU"/>
        </w:rPr>
        <w:t>«</w:t>
      </w:r>
      <w:r w:rsidRPr="00AB7230">
        <w:rPr>
          <w:bCs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="00AA2E0B">
        <w:rPr>
          <w:bCs/>
          <w:szCs w:val="24"/>
          <w:lang w:eastAsia="ru-RU"/>
        </w:rPr>
        <w:t>»</w:t>
      </w:r>
      <w:r w:rsidR="001A606B">
        <w:rPr>
          <w:color w:val="000000"/>
          <w:szCs w:val="24"/>
        </w:rPr>
        <w:t xml:space="preserve"> изложить в новой редакции (Приложение № 1).</w:t>
      </w:r>
    </w:p>
    <w:p w:rsidR="001A606B" w:rsidRDefault="003069D5" w:rsidP="001A606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ab/>
        <w:t>-</w:t>
      </w:r>
      <w:r w:rsidR="001A606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Приложение</w:t>
      </w:r>
      <w:r w:rsidR="001A606B">
        <w:rPr>
          <w:color w:val="000000"/>
          <w:szCs w:val="24"/>
        </w:rPr>
        <w:t xml:space="preserve"> 5 </w:t>
      </w:r>
      <w:r>
        <w:rPr>
          <w:color w:val="000000"/>
          <w:szCs w:val="24"/>
        </w:rPr>
        <w:t>«</w:t>
      </w:r>
      <w:r w:rsidRPr="00A01470">
        <w:rPr>
          <w:szCs w:val="24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  <w:r w:rsidRPr="00A01470">
        <w:rPr>
          <w:szCs w:val="24"/>
          <w:lang w:eastAsia="ru-RU"/>
        </w:rPr>
        <w:tab/>
      </w:r>
      <w:r w:rsidR="001A606B">
        <w:rPr>
          <w:color w:val="000000"/>
          <w:szCs w:val="24"/>
        </w:rPr>
        <w:t xml:space="preserve"> изложить в новой редакции (Приложение № 2).</w:t>
      </w:r>
    </w:p>
    <w:p w:rsidR="001A606B" w:rsidRDefault="001A606B" w:rsidP="009D3D12">
      <w:pPr>
        <w:jc w:val="both"/>
        <w:rPr>
          <w:szCs w:val="24"/>
        </w:rPr>
      </w:pPr>
    </w:p>
    <w:p w:rsidR="00E45FB7" w:rsidRPr="00910DFC" w:rsidRDefault="009D3D12" w:rsidP="009D3D12">
      <w:pPr>
        <w:ind w:firstLine="708"/>
        <w:jc w:val="both"/>
        <w:rPr>
          <w:sz w:val="20"/>
        </w:rPr>
      </w:pPr>
      <w:r>
        <w:rPr>
          <w:color w:val="000000"/>
          <w:szCs w:val="24"/>
        </w:rPr>
        <w:t xml:space="preserve">2. </w:t>
      </w:r>
      <w:proofErr w:type="gramStart"/>
      <w:r w:rsidR="00E45FB7" w:rsidRPr="009D36B7">
        <w:rPr>
          <w:szCs w:val="24"/>
        </w:rPr>
        <w:t>Контроль за</w:t>
      </w:r>
      <w:proofErr w:type="gramEnd"/>
      <w:r w:rsidR="00E45FB7" w:rsidRPr="009D36B7">
        <w:rPr>
          <w:szCs w:val="24"/>
        </w:rPr>
        <w:t xml:space="preserve"> исполнением настоящего постановления возложить на заместителя </w:t>
      </w:r>
      <w:r w:rsidR="00E45FB7">
        <w:rPr>
          <w:szCs w:val="24"/>
        </w:rPr>
        <w:t>г</w:t>
      </w:r>
      <w:r w:rsidR="00E45FB7" w:rsidRPr="009D36B7">
        <w:rPr>
          <w:szCs w:val="24"/>
        </w:rPr>
        <w:t xml:space="preserve">лавы Администрации муниципального образования «Глазовский район» </w:t>
      </w:r>
      <w:r w:rsidR="00E45FB7">
        <w:rPr>
          <w:szCs w:val="24"/>
        </w:rPr>
        <w:t>по социальным вопросам Е.А. Попову.</w:t>
      </w:r>
    </w:p>
    <w:p w:rsidR="00E45FB7" w:rsidRDefault="00E45FB7" w:rsidP="00E45FB7">
      <w:pPr>
        <w:pStyle w:val="a3"/>
        <w:tabs>
          <w:tab w:val="left" w:pos="993"/>
        </w:tabs>
        <w:spacing w:line="312" w:lineRule="auto"/>
        <w:ind w:left="709"/>
        <w:jc w:val="both"/>
        <w:rPr>
          <w:sz w:val="20"/>
        </w:rPr>
      </w:pPr>
    </w:p>
    <w:p w:rsidR="009D3D12" w:rsidRDefault="009D3D12" w:rsidP="00E45FB7">
      <w:pPr>
        <w:pStyle w:val="a3"/>
        <w:tabs>
          <w:tab w:val="left" w:pos="993"/>
        </w:tabs>
        <w:spacing w:line="312" w:lineRule="auto"/>
        <w:ind w:left="709"/>
        <w:jc w:val="both"/>
        <w:rPr>
          <w:sz w:val="20"/>
        </w:rPr>
      </w:pPr>
    </w:p>
    <w:p w:rsidR="009D3D12" w:rsidRDefault="009D3D12" w:rsidP="00E45FB7">
      <w:pPr>
        <w:pStyle w:val="a3"/>
        <w:tabs>
          <w:tab w:val="left" w:pos="993"/>
        </w:tabs>
        <w:spacing w:line="312" w:lineRule="auto"/>
        <w:ind w:left="709"/>
        <w:jc w:val="both"/>
        <w:rPr>
          <w:sz w:val="20"/>
        </w:rPr>
      </w:pPr>
    </w:p>
    <w:p w:rsidR="009D3D12" w:rsidRDefault="009D3D12" w:rsidP="00E45FB7">
      <w:pPr>
        <w:pStyle w:val="a3"/>
        <w:tabs>
          <w:tab w:val="left" w:pos="993"/>
        </w:tabs>
        <w:spacing w:line="312" w:lineRule="auto"/>
        <w:ind w:left="709"/>
        <w:jc w:val="both"/>
        <w:rPr>
          <w:sz w:val="20"/>
        </w:rPr>
      </w:pPr>
    </w:p>
    <w:p w:rsidR="009D3D12" w:rsidRDefault="009D3D12" w:rsidP="00E45FB7">
      <w:pPr>
        <w:pStyle w:val="a3"/>
        <w:tabs>
          <w:tab w:val="left" w:pos="993"/>
        </w:tabs>
        <w:spacing w:line="312" w:lineRule="auto"/>
        <w:ind w:left="709"/>
        <w:jc w:val="both"/>
        <w:rPr>
          <w:sz w:val="20"/>
        </w:rPr>
      </w:pPr>
    </w:p>
    <w:p w:rsidR="009D3D12" w:rsidRDefault="009D3D12" w:rsidP="00E45FB7">
      <w:pPr>
        <w:pStyle w:val="a3"/>
        <w:tabs>
          <w:tab w:val="left" w:pos="993"/>
        </w:tabs>
        <w:spacing w:line="312" w:lineRule="auto"/>
        <w:ind w:left="709"/>
        <w:jc w:val="both"/>
        <w:rPr>
          <w:sz w:val="20"/>
        </w:rPr>
      </w:pPr>
    </w:p>
    <w:p w:rsidR="009D3D12" w:rsidRPr="00910DFC" w:rsidRDefault="009D3D12" w:rsidP="00E45FB7">
      <w:pPr>
        <w:pStyle w:val="a3"/>
        <w:tabs>
          <w:tab w:val="left" w:pos="993"/>
        </w:tabs>
        <w:spacing w:line="312" w:lineRule="auto"/>
        <w:ind w:left="709"/>
        <w:jc w:val="both"/>
        <w:rPr>
          <w:sz w:val="20"/>
        </w:rPr>
      </w:pP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7043"/>
        <w:gridCol w:w="2516"/>
      </w:tblGrid>
      <w:tr w:rsidR="00E45FB7" w:rsidRPr="009D36B7" w:rsidTr="00FA64CC">
        <w:tc>
          <w:tcPr>
            <w:tcW w:w="7043" w:type="dxa"/>
            <w:hideMark/>
          </w:tcPr>
          <w:p w:rsidR="00E45FB7" w:rsidRPr="006F602E" w:rsidRDefault="00E45FB7" w:rsidP="00FA64CC">
            <w:pPr>
              <w:jc w:val="both"/>
              <w:rPr>
                <w:rFonts w:eastAsia="Times New Roman"/>
                <w:b/>
                <w:szCs w:val="24"/>
              </w:rPr>
            </w:pPr>
            <w:r w:rsidRPr="006F602E">
              <w:rPr>
                <w:rFonts w:eastAsia="Times New Roman"/>
                <w:b/>
                <w:szCs w:val="24"/>
              </w:rPr>
              <w:t xml:space="preserve">Глава </w:t>
            </w:r>
            <w:proofErr w:type="gramStart"/>
            <w:r w:rsidRPr="006F602E">
              <w:rPr>
                <w:rFonts w:eastAsia="Times New Roman"/>
                <w:b/>
                <w:szCs w:val="24"/>
              </w:rPr>
              <w:t>муниципального</w:t>
            </w:r>
            <w:proofErr w:type="gramEnd"/>
          </w:p>
          <w:p w:rsidR="00E45FB7" w:rsidRPr="006F602E" w:rsidRDefault="00E45FB7" w:rsidP="00FA64CC">
            <w:pPr>
              <w:jc w:val="both"/>
              <w:rPr>
                <w:rFonts w:eastAsia="Times New Roman"/>
                <w:b/>
                <w:szCs w:val="24"/>
              </w:rPr>
            </w:pPr>
            <w:r w:rsidRPr="006F602E">
              <w:rPr>
                <w:rFonts w:eastAsia="Times New Roman"/>
                <w:b/>
                <w:szCs w:val="24"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E45FB7" w:rsidRPr="006F602E" w:rsidRDefault="00E45FB7" w:rsidP="00FA64CC">
            <w:pPr>
              <w:jc w:val="both"/>
              <w:rPr>
                <w:rFonts w:eastAsia="Times New Roman"/>
                <w:b/>
                <w:szCs w:val="24"/>
              </w:rPr>
            </w:pPr>
          </w:p>
          <w:p w:rsidR="00E45FB7" w:rsidRPr="006F602E" w:rsidRDefault="00E45FB7" w:rsidP="00FA64CC">
            <w:pPr>
              <w:jc w:val="both"/>
              <w:rPr>
                <w:rFonts w:eastAsia="Times New Roman"/>
                <w:b/>
                <w:szCs w:val="24"/>
              </w:rPr>
            </w:pPr>
            <w:r w:rsidRPr="006F602E">
              <w:rPr>
                <w:rFonts w:eastAsia="Times New Roman"/>
                <w:b/>
                <w:szCs w:val="24"/>
              </w:rPr>
              <w:t xml:space="preserve">В.В. </w:t>
            </w:r>
            <w:proofErr w:type="spellStart"/>
            <w:r w:rsidRPr="006F602E">
              <w:rPr>
                <w:rFonts w:eastAsia="Times New Roman"/>
                <w:b/>
                <w:szCs w:val="24"/>
              </w:rPr>
              <w:t>Сабреков</w:t>
            </w:r>
            <w:proofErr w:type="spellEnd"/>
          </w:p>
        </w:tc>
      </w:tr>
    </w:tbl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 w:val="20"/>
          <w:szCs w:val="20"/>
          <w:lang w:eastAsia="ru-RU"/>
        </w:rPr>
      </w:pPr>
    </w:p>
    <w:p w:rsidR="00E45FB7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Default="009D3D12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9D3D12" w:rsidRPr="00EB4806" w:rsidRDefault="009D3D12" w:rsidP="003069D5">
      <w:pPr>
        <w:spacing w:line="36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Pr="00074C3D" w:rsidRDefault="00E45FB7" w:rsidP="00E45FB7">
      <w:pPr>
        <w:spacing w:line="240" w:lineRule="auto"/>
        <w:jc w:val="both"/>
        <w:rPr>
          <w:szCs w:val="24"/>
        </w:rPr>
      </w:pPr>
      <w:r w:rsidRPr="00074C3D">
        <w:rPr>
          <w:szCs w:val="24"/>
        </w:rPr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E45FB7" w:rsidRPr="00074C3D" w:rsidTr="00FA64CC">
        <w:tc>
          <w:tcPr>
            <w:tcW w:w="4796" w:type="dxa"/>
            <w:shd w:val="clear" w:color="auto" w:fill="auto"/>
          </w:tcPr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Первый з</w:t>
            </w:r>
            <w:r w:rsidRPr="00074C3D">
              <w:rPr>
                <w:szCs w:val="24"/>
              </w:rPr>
              <w:t xml:space="preserve">аместитель главы Администрации </w:t>
            </w:r>
            <w:r>
              <w:rPr>
                <w:szCs w:val="24"/>
              </w:rPr>
              <w:t>муниципального образования</w:t>
            </w:r>
            <w:r w:rsidRPr="00074C3D">
              <w:rPr>
                <w:szCs w:val="24"/>
              </w:rPr>
              <w:t xml:space="preserve"> «Глазовский район» по экономике, имущественным отношениям и финансам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_____________________ Ю.В. Ушакова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_______________2017</w:t>
            </w:r>
            <w:r w:rsidRPr="00074C3D">
              <w:rPr>
                <w:szCs w:val="24"/>
              </w:rPr>
              <w:t xml:space="preserve"> г.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074C3D">
              <w:rPr>
                <w:szCs w:val="24"/>
              </w:rPr>
              <w:t xml:space="preserve">аместитель главы Администрации </w:t>
            </w:r>
            <w:r>
              <w:rPr>
                <w:szCs w:val="24"/>
              </w:rPr>
              <w:t>муниципального образования</w:t>
            </w:r>
            <w:r w:rsidRPr="00074C3D">
              <w:rPr>
                <w:szCs w:val="24"/>
              </w:rPr>
              <w:t xml:space="preserve"> «Глазовский район» по </w:t>
            </w:r>
            <w:r>
              <w:rPr>
                <w:szCs w:val="24"/>
              </w:rPr>
              <w:t>социальным вопросам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_____________________ </w:t>
            </w:r>
            <w:r>
              <w:rPr>
                <w:szCs w:val="24"/>
              </w:rPr>
              <w:t>Е.А. Попова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_______________2017</w:t>
            </w:r>
            <w:r w:rsidRPr="00074C3D">
              <w:rPr>
                <w:szCs w:val="24"/>
              </w:rPr>
              <w:t xml:space="preserve"> г.</w:t>
            </w:r>
          </w:p>
          <w:p w:rsidR="00E45FB7" w:rsidRPr="006F602E" w:rsidRDefault="00E45FB7" w:rsidP="00FA64CC">
            <w:pPr>
              <w:spacing w:line="240" w:lineRule="auto"/>
              <w:jc w:val="both"/>
              <w:rPr>
                <w:i/>
                <w:szCs w:val="24"/>
                <w:u w:val="single"/>
              </w:rPr>
            </w:pPr>
          </w:p>
        </w:tc>
      </w:tr>
      <w:tr w:rsidR="00E45FB7" w:rsidRPr="00074C3D" w:rsidTr="00FA64CC">
        <w:tc>
          <w:tcPr>
            <w:tcW w:w="4796" w:type="dxa"/>
            <w:shd w:val="clear" w:color="auto" w:fill="auto"/>
          </w:tcPr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правового</w:t>
            </w:r>
            <w:r w:rsidRPr="00074C3D">
              <w:rPr>
                <w:szCs w:val="24"/>
              </w:rPr>
              <w:t xml:space="preserve"> отдела </w:t>
            </w:r>
          </w:p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___________________ </w:t>
            </w:r>
            <w:r w:rsidR="009D3D12">
              <w:rPr>
                <w:szCs w:val="24"/>
              </w:rPr>
              <w:t>И.Е. Волков</w:t>
            </w:r>
            <w:r w:rsidRPr="00074C3D">
              <w:rPr>
                <w:szCs w:val="24"/>
              </w:rPr>
              <w:t xml:space="preserve"> 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______________201</w:t>
            </w:r>
            <w:r>
              <w:rPr>
                <w:szCs w:val="24"/>
              </w:rPr>
              <w:t>7</w:t>
            </w:r>
            <w:r w:rsidRPr="00074C3D">
              <w:rPr>
                <w:szCs w:val="24"/>
              </w:rPr>
              <w:t xml:space="preserve"> г.</w:t>
            </w:r>
          </w:p>
        </w:tc>
        <w:tc>
          <w:tcPr>
            <w:tcW w:w="4775" w:type="dxa"/>
            <w:shd w:val="clear" w:color="auto" w:fill="auto"/>
          </w:tcPr>
          <w:p w:rsidR="00E45FB7" w:rsidRDefault="00E45FB7" w:rsidP="00FA64CC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организационной работы</w:t>
            </w:r>
            <w:r w:rsidRPr="00074C3D">
              <w:rPr>
                <w:szCs w:val="24"/>
              </w:rPr>
              <w:t xml:space="preserve"> </w:t>
            </w:r>
            <w:r w:rsidR="009D3D12">
              <w:rPr>
                <w:szCs w:val="24"/>
              </w:rPr>
              <w:t>и административной реформы</w:t>
            </w:r>
          </w:p>
          <w:p w:rsidR="00E45FB7" w:rsidRPr="00074C3D" w:rsidRDefault="00E45FB7" w:rsidP="00FA64CC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rPr>
                <w:szCs w:val="24"/>
                <w:lang w:eastAsia="ar-SA"/>
              </w:rPr>
            </w:pPr>
            <w:r w:rsidRPr="00074C3D">
              <w:rPr>
                <w:szCs w:val="24"/>
                <w:lang w:eastAsia="ar-SA"/>
              </w:rPr>
              <w:t xml:space="preserve">__________________ Н.А. </w:t>
            </w:r>
            <w:proofErr w:type="spellStart"/>
            <w:r w:rsidRPr="00074C3D">
              <w:rPr>
                <w:szCs w:val="24"/>
                <w:lang w:eastAsia="ar-SA"/>
              </w:rPr>
              <w:t>Кандакова</w:t>
            </w:r>
            <w:proofErr w:type="spellEnd"/>
          </w:p>
          <w:p w:rsidR="00E45FB7" w:rsidRPr="00074C3D" w:rsidRDefault="00E45FB7" w:rsidP="00FA64CC">
            <w:pPr>
              <w:spacing w:line="240" w:lineRule="auto"/>
              <w:rPr>
                <w:szCs w:val="24"/>
                <w:lang w:eastAsia="ar-SA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  <w:lang w:eastAsia="ar-SA"/>
              </w:rPr>
              <w:t>______________201</w:t>
            </w:r>
            <w:r>
              <w:rPr>
                <w:szCs w:val="24"/>
                <w:lang w:eastAsia="ar-SA"/>
              </w:rPr>
              <w:t>7</w:t>
            </w:r>
            <w:r w:rsidRPr="00074C3D">
              <w:rPr>
                <w:szCs w:val="24"/>
                <w:lang w:eastAsia="ar-SA"/>
              </w:rPr>
              <w:t xml:space="preserve"> г.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9D3D12" w:rsidRPr="00074C3D" w:rsidTr="00FA64CC">
        <w:tc>
          <w:tcPr>
            <w:tcW w:w="4796" w:type="dxa"/>
            <w:shd w:val="clear" w:color="auto" w:fill="auto"/>
          </w:tcPr>
          <w:p w:rsidR="009D3D12" w:rsidRPr="00074C3D" w:rsidRDefault="009D3D12" w:rsidP="00FA64CC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9D3D12" w:rsidRPr="00074C3D" w:rsidRDefault="009D3D12" w:rsidP="00FA64CC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</w:p>
        </w:tc>
      </w:tr>
    </w:tbl>
    <w:p w:rsidR="00E45FB7" w:rsidRDefault="00E45FB7" w:rsidP="009D3D12">
      <w:pPr>
        <w:spacing w:line="240" w:lineRule="auto"/>
        <w:jc w:val="both"/>
        <w:rPr>
          <w:rFonts w:eastAsia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9D3D12" w:rsidRPr="00074C3D" w:rsidTr="00AA2E0B">
        <w:tc>
          <w:tcPr>
            <w:tcW w:w="4796" w:type="dxa"/>
            <w:shd w:val="clear" w:color="auto" w:fill="auto"/>
          </w:tcPr>
          <w:p w:rsidR="009D3D12" w:rsidRDefault="009D3D12" w:rsidP="00AA2E0B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Начальник отдела </w:t>
            </w:r>
            <w:r w:rsidR="001A606B">
              <w:rPr>
                <w:szCs w:val="24"/>
              </w:rPr>
              <w:t>экономики</w:t>
            </w:r>
          </w:p>
          <w:p w:rsidR="009D3D12" w:rsidRDefault="009D3D12" w:rsidP="00AA2E0B">
            <w:pPr>
              <w:spacing w:line="240" w:lineRule="auto"/>
              <w:jc w:val="both"/>
              <w:rPr>
                <w:szCs w:val="24"/>
              </w:rPr>
            </w:pPr>
          </w:p>
          <w:p w:rsidR="009D3D12" w:rsidRPr="00074C3D" w:rsidRDefault="009D3D12" w:rsidP="00AA2E0B">
            <w:pPr>
              <w:spacing w:line="240" w:lineRule="auto"/>
              <w:jc w:val="both"/>
              <w:rPr>
                <w:szCs w:val="24"/>
              </w:rPr>
            </w:pPr>
          </w:p>
          <w:p w:rsidR="009D3D12" w:rsidRPr="00074C3D" w:rsidRDefault="009D3D12" w:rsidP="00AA2E0B">
            <w:pPr>
              <w:spacing w:line="240" w:lineRule="auto"/>
              <w:jc w:val="both"/>
              <w:rPr>
                <w:szCs w:val="24"/>
              </w:rPr>
            </w:pPr>
          </w:p>
          <w:p w:rsidR="009D3D12" w:rsidRPr="00074C3D" w:rsidRDefault="001A606B" w:rsidP="00AA2E0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</w:t>
            </w:r>
            <w:r w:rsidR="009D3D12" w:rsidRPr="00074C3D">
              <w:rPr>
                <w:szCs w:val="24"/>
              </w:rPr>
              <w:t xml:space="preserve"> </w:t>
            </w:r>
            <w:r>
              <w:rPr>
                <w:szCs w:val="24"/>
              </w:rPr>
              <w:t>Е.А. Поскребышева</w:t>
            </w:r>
            <w:r w:rsidR="009D3D12" w:rsidRPr="00074C3D">
              <w:rPr>
                <w:szCs w:val="24"/>
              </w:rPr>
              <w:t xml:space="preserve"> </w:t>
            </w:r>
          </w:p>
          <w:p w:rsidR="009D3D12" w:rsidRPr="00074C3D" w:rsidRDefault="009D3D12" w:rsidP="00AA2E0B">
            <w:pPr>
              <w:spacing w:line="240" w:lineRule="auto"/>
              <w:jc w:val="both"/>
              <w:rPr>
                <w:szCs w:val="24"/>
              </w:rPr>
            </w:pPr>
          </w:p>
          <w:p w:rsidR="009D3D12" w:rsidRPr="00074C3D" w:rsidRDefault="009D3D12" w:rsidP="00AA2E0B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______________201</w:t>
            </w:r>
            <w:r>
              <w:rPr>
                <w:szCs w:val="24"/>
              </w:rPr>
              <w:t>7</w:t>
            </w:r>
            <w:r w:rsidRPr="00074C3D">
              <w:rPr>
                <w:szCs w:val="24"/>
              </w:rPr>
              <w:t xml:space="preserve"> г.</w:t>
            </w:r>
          </w:p>
        </w:tc>
        <w:tc>
          <w:tcPr>
            <w:tcW w:w="4775" w:type="dxa"/>
            <w:shd w:val="clear" w:color="auto" w:fill="auto"/>
          </w:tcPr>
          <w:p w:rsidR="009D3D12" w:rsidRDefault="009D3D12" w:rsidP="00AA2E0B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Начальник </w:t>
            </w:r>
            <w:r w:rsidR="001A606B">
              <w:rPr>
                <w:szCs w:val="24"/>
              </w:rPr>
              <w:t>Управления финансов</w:t>
            </w:r>
          </w:p>
          <w:p w:rsidR="009D3D12" w:rsidRPr="00074C3D" w:rsidRDefault="009D3D12" w:rsidP="00AA2E0B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</w:p>
          <w:p w:rsidR="009D3D12" w:rsidRPr="00074C3D" w:rsidRDefault="009D3D12" w:rsidP="00AA2E0B">
            <w:pPr>
              <w:spacing w:line="240" w:lineRule="auto"/>
              <w:jc w:val="both"/>
              <w:rPr>
                <w:szCs w:val="24"/>
              </w:rPr>
            </w:pPr>
          </w:p>
          <w:p w:rsidR="001A606B" w:rsidRDefault="001A606B" w:rsidP="00AA2E0B">
            <w:pPr>
              <w:spacing w:line="240" w:lineRule="auto"/>
              <w:rPr>
                <w:szCs w:val="24"/>
                <w:lang w:eastAsia="ar-SA"/>
              </w:rPr>
            </w:pPr>
          </w:p>
          <w:p w:rsidR="009D3D12" w:rsidRPr="00074C3D" w:rsidRDefault="009D3D12" w:rsidP="00AA2E0B">
            <w:pPr>
              <w:spacing w:line="240" w:lineRule="auto"/>
              <w:rPr>
                <w:szCs w:val="24"/>
                <w:lang w:eastAsia="ar-SA"/>
              </w:rPr>
            </w:pPr>
            <w:r w:rsidRPr="00074C3D">
              <w:rPr>
                <w:szCs w:val="24"/>
                <w:lang w:eastAsia="ar-SA"/>
              </w:rPr>
              <w:t xml:space="preserve">__________________ </w:t>
            </w:r>
            <w:r w:rsidR="001A606B">
              <w:rPr>
                <w:szCs w:val="24"/>
                <w:lang w:eastAsia="ar-SA"/>
              </w:rPr>
              <w:t>Н.Н. Поздеева</w:t>
            </w:r>
          </w:p>
          <w:p w:rsidR="009D3D12" w:rsidRPr="00074C3D" w:rsidRDefault="009D3D12" w:rsidP="00AA2E0B">
            <w:pPr>
              <w:spacing w:line="240" w:lineRule="auto"/>
              <w:rPr>
                <w:szCs w:val="24"/>
                <w:lang w:eastAsia="ar-SA"/>
              </w:rPr>
            </w:pPr>
          </w:p>
          <w:p w:rsidR="009D3D12" w:rsidRPr="00074C3D" w:rsidRDefault="009D3D12" w:rsidP="00AA2E0B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  <w:lang w:eastAsia="ar-SA"/>
              </w:rPr>
              <w:t>______________201</w:t>
            </w:r>
            <w:r>
              <w:rPr>
                <w:szCs w:val="24"/>
                <w:lang w:eastAsia="ar-SA"/>
              </w:rPr>
              <w:t>7</w:t>
            </w:r>
            <w:r w:rsidRPr="00074C3D">
              <w:rPr>
                <w:szCs w:val="24"/>
                <w:lang w:eastAsia="ar-SA"/>
              </w:rPr>
              <w:t xml:space="preserve"> г.</w:t>
            </w:r>
          </w:p>
          <w:p w:rsidR="009D3D12" w:rsidRPr="00074C3D" w:rsidRDefault="009D3D12" w:rsidP="00AA2E0B">
            <w:pPr>
              <w:spacing w:line="240" w:lineRule="auto"/>
              <w:jc w:val="both"/>
              <w:rPr>
                <w:szCs w:val="24"/>
              </w:rPr>
            </w:pPr>
          </w:p>
        </w:tc>
      </w:tr>
    </w:tbl>
    <w:p w:rsidR="00E45FB7" w:rsidRDefault="00E45FB7" w:rsidP="009374C9">
      <w:pPr>
        <w:spacing w:line="240" w:lineRule="auto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4A3C7C" w:rsidRPr="00074C3D" w:rsidTr="00AA2E0B">
        <w:tc>
          <w:tcPr>
            <w:tcW w:w="4796" w:type="dxa"/>
            <w:shd w:val="clear" w:color="auto" w:fill="auto"/>
          </w:tcPr>
          <w:p w:rsidR="004A3C7C" w:rsidRDefault="004A3C7C" w:rsidP="00AA2E0B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Начальник отдела </w:t>
            </w:r>
            <w:r>
              <w:rPr>
                <w:szCs w:val="24"/>
              </w:rPr>
              <w:t xml:space="preserve">культуры и </w:t>
            </w:r>
          </w:p>
          <w:p w:rsidR="004A3C7C" w:rsidRDefault="004A3C7C" w:rsidP="00AA2E0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молодежной политики</w:t>
            </w:r>
          </w:p>
          <w:p w:rsidR="004A3C7C" w:rsidRDefault="004A3C7C" w:rsidP="00AA2E0B">
            <w:pPr>
              <w:spacing w:line="240" w:lineRule="auto"/>
              <w:jc w:val="both"/>
              <w:rPr>
                <w:szCs w:val="24"/>
              </w:rPr>
            </w:pPr>
          </w:p>
          <w:p w:rsidR="004A3C7C" w:rsidRPr="00074C3D" w:rsidRDefault="004A3C7C" w:rsidP="00AA2E0B">
            <w:pPr>
              <w:spacing w:line="240" w:lineRule="auto"/>
              <w:jc w:val="both"/>
              <w:rPr>
                <w:szCs w:val="24"/>
              </w:rPr>
            </w:pPr>
          </w:p>
          <w:p w:rsidR="004A3C7C" w:rsidRPr="00074C3D" w:rsidRDefault="004A3C7C" w:rsidP="00AA2E0B">
            <w:pPr>
              <w:spacing w:line="240" w:lineRule="auto"/>
              <w:jc w:val="both"/>
              <w:rPr>
                <w:szCs w:val="24"/>
              </w:rPr>
            </w:pPr>
          </w:p>
          <w:p w:rsidR="004A3C7C" w:rsidRPr="00074C3D" w:rsidRDefault="004A3C7C" w:rsidP="00AA2E0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</w:t>
            </w:r>
            <w:r w:rsidRPr="00074C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С.В. </w:t>
            </w:r>
            <w:proofErr w:type="spellStart"/>
            <w:r>
              <w:rPr>
                <w:szCs w:val="24"/>
              </w:rPr>
              <w:t>Коротаева</w:t>
            </w:r>
            <w:proofErr w:type="spellEnd"/>
            <w:r w:rsidRPr="00074C3D">
              <w:rPr>
                <w:szCs w:val="24"/>
              </w:rPr>
              <w:t xml:space="preserve"> </w:t>
            </w:r>
          </w:p>
          <w:p w:rsidR="004A3C7C" w:rsidRPr="00074C3D" w:rsidRDefault="004A3C7C" w:rsidP="00AA2E0B">
            <w:pPr>
              <w:spacing w:line="240" w:lineRule="auto"/>
              <w:jc w:val="both"/>
              <w:rPr>
                <w:szCs w:val="24"/>
              </w:rPr>
            </w:pPr>
          </w:p>
          <w:p w:rsidR="004A3C7C" w:rsidRPr="00074C3D" w:rsidRDefault="004A3C7C" w:rsidP="00AA2E0B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______________201</w:t>
            </w:r>
            <w:r>
              <w:rPr>
                <w:szCs w:val="24"/>
              </w:rPr>
              <w:t>7</w:t>
            </w:r>
            <w:r w:rsidRPr="00074C3D">
              <w:rPr>
                <w:szCs w:val="24"/>
              </w:rPr>
              <w:t xml:space="preserve"> г.</w:t>
            </w:r>
          </w:p>
        </w:tc>
        <w:tc>
          <w:tcPr>
            <w:tcW w:w="4775" w:type="dxa"/>
            <w:shd w:val="clear" w:color="auto" w:fill="auto"/>
          </w:tcPr>
          <w:p w:rsidR="004A3C7C" w:rsidRPr="00074C3D" w:rsidRDefault="004A3C7C" w:rsidP="004A3C7C">
            <w:pPr>
              <w:spacing w:line="240" w:lineRule="auto"/>
              <w:jc w:val="both"/>
              <w:rPr>
                <w:szCs w:val="24"/>
              </w:rPr>
            </w:pPr>
          </w:p>
        </w:tc>
      </w:tr>
    </w:tbl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1F2AD4">
      <w:pPr>
        <w:spacing w:line="240" w:lineRule="auto"/>
        <w:jc w:val="both"/>
        <w:rPr>
          <w:rFonts w:eastAsia="Times New Roman"/>
          <w:szCs w:val="20"/>
          <w:lang w:eastAsia="ru-RU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2 – </w:t>
      </w:r>
      <w:proofErr w:type="spellStart"/>
      <w:r w:rsidRPr="00074C3D">
        <w:rPr>
          <w:sz w:val="20"/>
          <w:szCs w:val="20"/>
        </w:rPr>
        <w:t>орг</w:t>
      </w:r>
      <w:proofErr w:type="gramStart"/>
      <w:r w:rsidRPr="00074C3D">
        <w:rPr>
          <w:sz w:val="20"/>
          <w:szCs w:val="20"/>
        </w:rPr>
        <w:t>.о</w:t>
      </w:r>
      <w:proofErr w:type="gramEnd"/>
      <w:r w:rsidRPr="00074C3D">
        <w:rPr>
          <w:sz w:val="20"/>
          <w:szCs w:val="20"/>
        </w:rPr>
        <w:t>тдел</w:t>
      </w:r>
      <w:proofErr w:type="spellEnd"/>
    </w:p>
    <w:p w:rsidR="00E45FB7" w:rsidRDefault="00E45FB7" w:rsidP="00E45FB7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1 </w:t>
      </w:r>
      <w:r>
        <w:rPr>
          <w:sz w:val="20"/>
          <w:szCs w:val="20"/>
        </w:rPr>
        <w:t>–</w:t>
      </w:r>
      <w:r w:rsidRPr="00074C3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ОКиМП</w:t>
      </w:r>
      <w:proofErr w:type="spellEnd"/>
    </w:p>
    <w:p w:rsidR="00E45FB7" w:rsidRDefault="00E45FB7" w:rsidP="00E45FB7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Копии: МУ «МЦ «Диалог», Е.А. Попова</w:t>
      </w:r>
      <w:r w:rsidR="00991DA1">
        <w:rPr>
          <w:sz w:val="20"/>
          <w:szCs w:val="20"/>
        </w:rPr>
        <w:t>, отдел экономики, сектор информатизации</w:t>
      </w: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910DFC" w:rsidRDefault="00E45FB7" w:rsidP="00E45FB7">
      <w:pPr>
        <w:spacing w:line="240" w:lineRule="auto"/>
        <w:ind w:left="11"/>
        <w:jc w:val="both"/>
        <w:rPr>
          <w:rFonts w:eastAsia="Times New Roman"/>
          <w:sz w:val="20"/>
          <w:szCs w:val="20"/>
          <w:lang w:eastAsia="ru-RU"/>
        </w:rPr>
      </w:pPr>
      <w:r w:rsidRPr="00910DFC">
        <w:rPr>
          <w:rFonts w:eastAsia="Times New Roman"/>
          <w:sz w:val="20"/>
          <w:szCs w:val="20"/>
          <w:lang w:eastAsia="ru-RU"/>
        </w:rPr>
        <w:t>Лекомцев С.В.</w:t>
      </w:r>
    </w:p>
    <w:p w:rsidR="00E45FB7" w:rsidRPr="00910DFC" w:rsidRDefault="00E45FB7" w:rsidP="00E45FB7">
      <w:pPr>
        <w:spacing w:line="240" w:lineRule="auto"/>
        <w:ind w:left="11"/>
        <w:jc w:val="both"/>
        <w:rPr>
          <w:rFonts w:eastAsia="Times New Roman"/>
          <w:sz w:val="20"/>
          <w:szCs w:val="20"/>
          <w:lang w:eastAsia="ru-RU"/>
        </w:rPr>
      </w:pPr>
      <w:r w:rsidRPr="00910DFC">
        <w:rPr>
          <w:rFonts w:eastAsia="Times New Roman"/>
          <w:sz w:val="20"/>
          <w:szCs w:val="20"/>
          <w:lang w:eastAsia="ru-RU"/>
        </w:rPr>
        <w:t>5-33-18</w:t>
      </w: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7D2265" w:rsidRPr="00701D7D" w:rsidRDefault="007D2265" w:rsidP="00F16C33">
      <w:pPr>
        <w:pStyle w:val="a3"/>
        <w:spacing w:line="276" w:lineRule="auto"/>
        <w:ind w:left="0"/>
        <w:contextualSpacing w:val="0"/>
        <w:jc w:val="both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E45FB7">
          <w:pgSz w:w="11906" w:h="16838"/>
          <w:pgMar w:top="360" w:right="566" w:bottom="360" w:left="1134" w:header="709" w:footer="709" w:gutter="0"/>
          <w:cols w:space="708"/>
          <w:docGrid w:linePitch="360"/>
        </w:sectPr>
      </w:pPr>
    </w:p>
    <w:p w:rsidR="00756C69" w:rsidRDefault="004A3C7C" w:rsidP="004A3C7C">
      <w:pPr>
        <w:ind w:left="10773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 xml:space="preserve">Приложение </w:t>
      </w:r>
      <w:r w:rsidR="00756C69">
        <w:rPr>
          <w:b/>
          <w:szCs w:val="24"/>
          <w:lang w:eastAsia="ru-RU"/>
        </w:rPr>
        <w:t>№ 1</w:t>
      </w:r>
    </w:p>
    <w:p w:rsidR="004A3C7C" w:rsidRDefault="00756C69" w:rsidP="004A3C7C">
      <w:pPr>
        <w:ind w:left="10773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УТВЕРЖДЕНО постановлением</w:t>
      </w:r>
      <w:r w:rsidR="004A3C7C">
        <w:rPr>
          <w:b/>
          <w:szCs w:val="24"/>
          <w:lang w:eastAsia="ru-RU"/>
        </w:rPr>
        <w:t xml:space="preserve"> </w:t>
      </w:r>
    </w:p>
    <w:p w:rsidR="004A3C7C" w:rsidRDefault="004A3C7C" w:rsidP="004A3C7C">
      <w:pPr>
        <w:ind w:left="10773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Администрации </w:t>
      </w:r>
      <w:proofErr w:type="gramStart"/>
      <w:r>
        <w:rPr>
          <w:b/>
          <w:szCs w:val="24"/>
          <w:lang w:eastAsia="ru-RU"/>
        </w:rPr>
        <w:t>муниципального</w:t>
      </w:r>
      <w:proofErr w:type="gramEnd"/>
      <w:r>
        <w:rPr>
          <w:b/>
          <w:szCs w:val="24"/>
          <w:lang w:eastAsia="ru-RU"/>
        </w:rPr>
        <w:t xml:space="preserve"> </w:t>
      </w:r>
    </w:p>
    <w:p w:rsidR="004A3C7C" w:rsidRDefault="004A3C7C" w:rsidP="004A3C7C">
      <w:pPr>
        <w:ind w:left="10773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образования «Глазовский район» </w:t>
      </w:r>
    </w:p>
    <w:p w:rsidR="003069D5" w:rsidRDefault="004A3C7C" w:rsidP="004A3C7C">
      <w:pPr>
        <w:ind w:left="10773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от </w:t>
      </w:r>
      <w:r w:rsidR="007B7AD4">
        <w:rPr>
          <w:b/>
          <w:szCs w:val="24"/>
          <w:lang w:eastAsia="ru-RU"/>
        </w:rPr>
        <w:t>24.10.2017</w:t>
      </w:r>
      <w:r>
        <w:rPr>
          <w:b/>
          <w:szCs w:val="24"/>
          <w:lang w:eastAsia="ru-RU"/>
        </w:rPr>
        <w:t xml:space="preserve"> № </w:t>
      </w:r>
      <w:r w:rsidR="007B7AD4">
        <w:rPr>
          <w:b/>
          <w:szCs w:val="24"/>
          <w:lang w:eastAsia="ru-RU"/>
        </w:rPr>
        <w:t>165</w:t>
      </w:r>
      <w:bookmarkStart w:id="0" w:name="_GoBack"/>
      <w:bookmarkEnd w:id="0"/>
    </w:p>
    <w:p w:rsidR="004A3C7C" w:rsidRDefault="004A3C7C" w:rsidP="00CC7124">
      <w:pPr>
        <w:jc w:val="both"/>
        <w:rPr>
          <w:b/>
          <w:szCs w:val="24"/>
          <w:lang w:eastAsia="ru-RU"/>
        </w:rPr>
      </w:pPr>
    </w:p>
    <w:p w:rsidR="007D2265" w:rsidRPr="00525F52" w:rsidRDefault="00525F52" w:rsidP="00CC7124">
      <w:pPr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Приложение</w:t>
      </w:r>
      <w:r w:rsidR="007D2265" w:rsidRPr="00A01470">
        <w:rPr>
          <w:b/>
          <w:szCs w:val="24"/>
          <w:lang w:eastAsia="ru-RU"/>
        </w:rPr>
        <w:t xml:space="preserve"> 2.</w:t>
      </w:r>
      <w:r w:rsidR="007D2265" w:rsidRPr="00A01470">
        <w:rPr>
          <w:szCs w:val="24"/>
          <w:lang w:eastAsia="ru-RU"/>
        </w:rPr>
        <w:t xml:space="preserve">  Перечень основных мероприятий программы</w:t>
      </w:r>
      <w:r w:rsidR="009F0880">
        <w:rPr>
          <w:szCs w:val="24"/>
          <w:lang w:eastAsia="ru-RU"/>
        </w:rPr>
        <w:t xml:space="preserve"> </w:t>
      </w:r>
      <w:r w:rsidR="00957F03" w:rsidRPr="003764A1">
        <w:rPr>
          <w:bCs/>
          <w:szCs w:val="24"/>
          <w:lang w:eastAsia="ru-RU"/>
        </w:rPr>
        <w:t>«</w:t>
      </w:r>
      <w:r w:rsidR="00957F03" w:rsidRPr="00AB7230">
        <w:rPr>
          <w:bCs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="00957F03">
        <w:rPr>
          <w:bCs/>
          <w:szCs w:val="24"/>
          <w:lang w:eastAsia="ru-RU"/>
        </w:rPr>
        <w:t>»</w:t>
      </w: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7D2265" w:rsidRPr="00B473FD" w:rsidTr="00ED1105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 w:rsidR="00A14C1A"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7D2265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proofErr w:type="spellStart"/>
            <w:r w:rsidR="009B5D64" w:rsidRPr="00005FFA">
              <w:rPr>
                <w:sz w:val="18"/>
                <w:szCs w:val="18"/>
              </w:rPr>
              <w:t>КпДНиЗП</w:t>
            </w:r>
            <w:proofErr w:type="gramStart"/>
            <w:r w:rsidR="009B5D64" w:rsidRPr="00005FFA">
              <w:rPr>
                <w:sz w:val="18"/>
                <w:szCs w:val="18"/>
              </w:rPr>
              <w:t>,Ц</w:t>
            </w:r>
            <w:proofErr w:type="gramEnd"/>
            <w:r w:rsidR="009B5D64" w:rsidRPr="00005FFA">
              <w:rPr>
                <w:sz w:val="18"/>
                <w:szCs w:val="18"/>
              </w:rPr>
              <w:t>ентр</w:t>
            </w:r>
            <w:proofErr w:type="spellEnd"/>
            <w:r w:rsidR="009B5D64"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 xml:space="preserve">,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14C1A" w:rsidRDefault="00A14C1A" w:rsidP="00A14C1A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proofErr w:type="spellStart"/>
            <w:r w:rsidR="009B5D64" w:rsidRPr="00005FFA">
              <w:rPr>
                <w:sz w:val="18"/>
                <w:szCs w:val="18"/>
              </w:rPr>
              <w:t>КпДНиЗП</w:t>
            </w:r>
            <w:proofErr w:type="gramStart"/>
            <w:r w:rsidR="009B5D64" w:rsidRPr="00005FFA">
              <w:rPr>
                <w:sz w:val="18"/>
                <w:szCs w:val="18"/>
              </w:rPr>
              <w:t>,Ц</w:t>
            </w:r>
            <w:proofErr w:type="gramEnd"/>
            <w:r w:rsidR="009B5D64" w:rsidRPr="00005FFA">
              <w:rPr>
                <w:sz w:val="18"/>
                <w:szCs w:val="18"/>
              </w:rPr>
              <w:t>ентр</w:t>
            </w:r>
            <w:proofErr w:type="spellEnd"/>
            <w:r w:rsidR="009B5D64"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 xml:space="preserve">,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4A3C7C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районных коммунарских сборов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="004A3C7C">
              <w:rPr>
                <w:sz w:val="18"/>
                <w:szCs w:val="18"/>
                <w:lang w:eastAsia="ru-RU"/>
              </w:rPr>
              <w:t>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  <w:r w:rsidR="004A3C7C">
              <w:rPr>
                <w:sz w:val="18"/>
                <w:szCs w:val="18"/>
              </w:rPr>
              <w:t>, 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4A3C7C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профильных лагерных смен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4A3C7C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учащихся, ф</w:t>
            </w:r>
            <w:r w:rsidR="00A14C1A">
              <w:rPr>
                <w:sz w:val="18"/>
                <w:szCs w:val="18"/>
              </w:rPr>
              <w:t>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</w:t>
            </w:r>
            <w:proofErr w:type="spellEnd"/>
            <w:r w:rsidRPr="009A5CD6">
              <w:rPr>
                <w:sz w:val="18"/>
                <w:szCs w:val="18"/>
              </w:rPr>
              <w:t>-пространства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Pr="00005FFA" w:rsidRDefault="00A14C1A" w:rsidP="009A5CD6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</w:t>
            </w:r>
            <w:r w:rsidR="00103A1A">
              <w:rPr>
                <w:sz w:val="18"/>
                <w:szCs w:val="18"/>
              </w:rPr>
              <w:t>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14C1A">
              <w:rPr>
                <w:sz w:val="18"/>
                <w:szCs w:val="18"/>
              </w:rPr>
              <w:t xml:space="preserve">лет волонтеров </w:t>
            </w:r>
            <w:proofErr w:type="spellStart"/>
            <w:r>
              <w:rPr>
                <w:sz w:val="18"/>
                <w:szCs w:val="18"/>
              </w:rPr>
              <w:t>Глазовского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05FF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борьбы со СПИДом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14C1A" w:rsidRPr="00005FFA" w:rsidRDefault="00A14C1A" w:rsidP="00005F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 Администрации по соц. вопросам,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населения, сопровождение</w:t>
            </w:r>
            <w:r w:rsidR="00756C69">
              <w:rPr>
                <w:sz w:val="18"/>
                <w:szCs w:val="18"/>
              </w:rPr>
              <w:t xml:space="preserve"> </w:t>
            </w:r>
            <w:r w:rsidRPr="00005FFA">
              <w:rPr>
                <w:sz w:val="18"/>
                <w:szCs w:val="18"/>
              </w:rPr>
              <w:t>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 мероприятий наглядной агитацией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антинаркотической </w:t>
            </w:r>
            <w:r w:rsidRPr="00005FFA">
              <w:rPr>
                <w:sz w:val="18"/>
                <w:szCs w:val="18"/>
              </w:rPr>
              <w:lastRenderedPageBreak/>
              <w:t>профилактической акции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lastRenderedPageBreak/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lastRenderedPageBreak/>
              <w:t>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lastRenderedPageBreak/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</w:t>
            </w:r>
            <w:r w:rsidRPr="00005FFA">
              <w:rPr>
                <w:sz w:val="18"/>
                <w:szCs w:val="18"/>
              </w:rPr>
              <w:lastRenderedPageBreak/>
              <w:t>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пресс-конференций </w:t>
            </w:r>
            <w:r w:rsidRPr="00005FFA">
              <w:rPr>
                <w:sz w:val="18"/>
                <w:szCs w:val="18"/>
              </w:rPr>
              <w:t>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</w:t>
            </w:r>
            <w:proofErr w:type="spellStart"/>
            <w:r>
              <w:rPr>
                <w:sz w:val="18"/>
                <w:szCs w:val="18"/>
                <w:lang w:eastAsia="ru-RU"/>
              </w:rPr>
              <w:t>вопросам</w:t>
            </w:r>
            <w:proofErr w:type="gramStart"/>
            <w:r w:rsidRPr="00005FFA">
              <w:rPr>
                <w:sz w:val="18"/>
                <w:szCs w:val="18"/>
              </w:rPr>
              <w:t>,О</w:t>
            </w:r>
            <w:proofErr w:type="gramEnd"/>
            <w:r w:rsidRPr="00005FFA">
              <w:rPr>
                <w:sz w:val="18"/>
                <w:szCs w:val="18"/>
              </w:rPr>
              <w:t>КиМП</w:t>
            </w:r>
            <w:proofErr w:type="spellEnd"/>
            <w:r w:rsidRPr="00005FFA">
              <w:rPr>
                <w:sz w:val="18"/>
                <w:szCs w:val="18"/>
              </w:rPr>
              <w:t xml:space="preserve">, МУ «МЦ «Диалог», </w:t>
            </w:r>
            <w:proofErr w:type="spellStart"/>
            <w:r w:rsidRPr="00005FFA">
              <w:rPr>
                <w:sz w:val="18"/>
                <w:szCs w:val="18"/>
              </w:rPr>
              <w:t>КпДНиЗП,Центр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Воспитание негативного отношения </w:t>
            </w:r>
            <w:proofErr w:type="spellStart"/>
            <w:r w:rsidRPr="00005FFA">
              <w:rPr>
                <w:sz w:val="18"/>
                <w:szCs w:val="18"/>
              </w:rPr>
              <w:t>кПАВ</w:t>
            </w:r>
            <w:proofErr w:type="spellEnd"/>
            <w:r w:rsidRPr="00005FFA">
              <w:rPr>
                <w:sz w:val="18"/>
                <w:szCs w:val="18"/>
              </w:rPr>
              <w:t>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Молодежный праздник «</w:t>
            </w:r>
            <w:proofErr w:type="spellStart"/>
            <w:r w:rsidRPr="00005FFA">
              <w:rPr>
                <w:sz w:val="18"/>
                <w:szCs w:val="18"/>
              </w:rPr>
              <w:t>Перволед</w:t>
            </w:r>
            <w:proofErr w:type="spellEnd"/>
            <w:r w:rsidRPr="00005FF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="009B5D64">
              <w:rPr>
                <w:sz w:val="18"/>
                <w:szCs w:val="18"/>
              </w:rPr>
              <w:t xml:space="preserve">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EE389D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E389D">
              <w:rPr>
                <w:sz w:val="18"/>
                <w:szCs w:val="18"/>
              </w:rPr>
              <w:t>ОКиМП</w:t>
            </w:r>
            <w:proofErr w:type="spellEnd"/>
            <w:r w:rsidRPr="00EE389D">
              <w:rPr>
                <w:sz w:val="18"/>
                <w:szCs w:val="18"/>
              </w:rPr>
              <w:t>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МУ «МЦ «Диалог»,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E389D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EE38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тематических программ</w:t>
            </w:r>
            <w:r>
              <w:rPr>
                <w:sz w:val="18"/>
                <w:szCs w:val="18"/>
              </w:rPr>
              <w:t xml:space="preserve"> и социальных проектов </w:t>
            </w:r>
            <w:r w:rsidRPr="00005FFA">
              <w:rPr>
                <w:sz w:val="18"/>
                <w:szCs w:val="18"/>
              </w:rPr>
              <w:t xml:space="preserve"> «Молодежь против наркотиков!»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Просветительская работа по профилактике наркомании со всеми категориями населения </w:t>
            </w:r>
            <w:r w:rsidRPr="00005FFA">
              <w:rPr>
                <w:sz w:val="18"/>
                <w:szCs w:val="18"/>
              </w:rPr>
              <w:lastRenderedPageBreak/>
              <w:t>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lastRenderedPageBreak/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Организация просмотра и обсуждения фильмов по профилактике наркомании и </w:t>
            </w:r>
            <w:proofErr w:type="spellStart"/>
            <w:r w:rsidRPr="00005FFA">
              <w:rPr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A14C1A" w:rsidRPr="00B473FD" w:rsidTr="00957846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8B6FB7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C1A" w:rsidRPr="00B473FD" w:rsidTr="00021A42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sz w:val="18"/>
                <w:szCs w:val="18"/>
                <w:lang w:eastAsia="ru-RU"/>
              </w:rPr>
              <w:t>интернет-пространства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05FFA">
              <w:rPr>
                <w:sz w:val="18"/>
                <w:szCs w:val="18"/>
              </w:rPr>
              <w:t xml:space="preserve">РК Профсоюза </w:t>
            </w:r>
          </w:p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9578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профилактику наркомании и </w:t>
            </w:r>
            <w:proofErr w:type="spellStart"/>
            <w:r>
              <w:rPr>
                <w:sz w:val="18"/>
                <w:szCs w:val="18"/>
              </w:rPr>
              <w:t>наркопреступности</w:t>
            </w:r>
            <w:proofErr w:type="spellEnd"/>
            <w:r>
              <w:rPr>
                <w:sz w:val="18"/>
                <w:szCs w:val="18"/>
              </w:rPr>
              <w:t xml:space="preserve">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725946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Антинаркотический месячник</w:t>
            </w:r>
          </w:p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5946">
              <w:rPr>
                <w:sz w:val="18"/>
                <w:szCs w:val="18"/>
              </w:rPr>
              <w:t>«Удмуртия за здоровое будущее»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посвященный</w:t>
            </w:r>
            <w:proofErr w:type="gramEnd"/>
            <w:r>
              <w:rPr>
                <w:sz w:val="18"/>
                <w:szCs w:val="18"/>
              </w:rPr>
              <w:t xml:space="preserve">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>, МБУК 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A14C1A" w:rsidRPr="00B473FD" w:rsidTr="002E544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>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A14C1A" w:rsidRPr="00B473FD" w:rsidTr="006D03E4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A14C1A" w:rsidRPr="00B473FD" w:rsidTr="00031C6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031C6D" w:rsidRPr="00B473FD" w:rsidTr="00501EBF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8D04C3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031C6D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501EBF" w:rsidRPr="00B473FD" w:rsidTr="00DD3D3A">
        <w:trPr>
          <w:trHeight w:val="282"/>
        </w:trPr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Default="00501EBF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Default="00501EBF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27251E" w:rsidRDefault="00501EB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</w:tbl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2E5440" w:rsidRDefault="002E5440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756C69" w:rsidRDefault="00756C69" w:rsidP="00F16C33">
      <w:pPr>
        <w:rPr>
          <w:b/>
          <w:szCs w:val="24"/>
          <w:lang w:eastAsia="ru-RU"/>
        </w:rPr>
      </w:pPr>
    </w:p>
    <w:p w:rsidR="00756C69" w:rsidRDefault="00756C69" w:rsidP="00756C69">
      <w:pPr>
        <w:ind w:left="10773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 № 2</w:t>
      </w:r>
    </w:p>
    <w:p w:rsidR="00756C69" w:rsidRDefault="00756C69" w:rsidP="00756C69">
      <w:pPr>
        <w:ind w:left="10773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УТВЕРЖДЕНО постановлением </w:t>
      </w:r>
    </w:p>
    <w:p w:rsidR="00756C69" w:rsidRDefault="00756C69" w:rsidP="00756C69">
      <w:pPr>
        <w:ind w:left="10773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Администрации </w:t>
      </w:r>
      <w:proofErr w:type="gramStart"/>
      <w:r>
        <w:rPr>
          <w:b/>
          <w:szCs w:val="24"/>
          <w:lang w:eastAsia="ru-RU"/>
        </w:rPr>
        <w:t>муниципального</w:t>
      </w:r>
      <w:proofErr w:type="gramEnd"/>
      <w:r>
        <w:rPr>
          <w:b/>
          <w:szCs w:val="24"/>
          <w:lang w:eastAsia="ru-RU"/>
        </w:rPr>
        <w:t xml:space="preserve"> </w:t>
      </w:r>
    </w:p>
    <w:p w:rsidR="00756C69" w:rsidRDefault="00756C69" w:rsidP="00756C69">
      <w:pPr>
        <w:ind w:left="10773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образования «Глазовский район» </w:t>
      </w:r>
    </w:p>
    <w:p w:rsidR="00756C69" w:rsidRDefault="00756C69" w:rsidP="00756C69">
      <w:pPr>
        <w:ind w:left="10773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от _______________ № __________</w:t>
      </w:r>
    </w:p>
    <w:p w:rsidR="00501EBF" w:rsidRDefault="00501EBF" w:rsidP="00F16C33">
      <w:pPr>
        <w:rPr>
          <w:b/>
          <w:szCs w:val="24"/>
          <w:lang w:eastAsia="ru-RU"/>
        </w:rPr>
      </w:pPr>
    </w:p>
    <w:p w:rsidR="007D2265" w:rsidRPr="00A01470" w:rsidRDefault="00525F52" w:rsidP="00F16C33">
      <w:pPr>
        <w:rPr>
          <w:szCs w:val="24"/>
          <w:lang w:eastAsia="ru-RU"/>
        </w:rPr>
      </w:pPr>
      <w:r>
        <w:rPr>
          <w:b/>
          <w:szCs w:val="24"/>
          <w:lang w:eastAsia="ru-RU"/>
        </w:rPr>
        <w:t>Приложение</w:t>
      </w:r>
      <w:r w:rsidR="007D2265" w:rsidRPr="00A01470">
        <w:rPr>
          <w:b/>
          <w:szCs w:val="24"/>
          <w:lang w:eastAsia="ru-RU"/>
        </w:rPr>
        <w:t xml:space="preserve"> 5.</w:t>
      </w:r>
      <w:r w:rsidR="007D2265" w:rsidRPr="00A01470">
        <w:rPr>
          <w:szCs w:val="24"/>
          <w:lang w:eastAsia="ru-RU"/>
        </w:rPr>
        <w:t xml:space="preserve"> Ресурсное обеспечение реализации муниципальной программы за счет средств бюджета муниципального образования «Глазовский район»</w:t>
      </w:r>
      <w:r w:rsidR="007D2265" w:rsidRPr="00A01470">
        <w:rPr>
          <w:szCs w:val="24"/>
          <w:lang w:eastAsia="ru-RU"/>
        </w:rPr>
        <w:tab/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590"/>
        <w:gridCol w:w="2126"/>
        <w:gridCol w:w="2126"/>
        <w:gridCol w:w="567"/>
        <w:gridCol w:w="426"/>
        <w:gridCol w:w="567"/>
        <w:gridCol w:w="1134"/>
        <w:gridCol w:w="708"/>
        <w:gridCol w:w="851"/>
        <w:gridCol w:w="850"/>
        <w:gridCol w:w="851"/>
        <w:gridCol w:w="850"/>
        <w:gridCol w:w="851"/>
        <w:gridCol w:w="850"/>
      </w:tblGrid>
      <w:tr w:rsidR="007D2265" w:rsidRPr="00B473FD" w:rsidTr="00FB2F36">
        <w:trPr>
          <w:trHeight w:val="574"/>
          <w:tblHeader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B92AE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7D2265" w:rsidRPr="00B473FD" w:rsidTr="00FB2F36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A01470">
              <w:rPr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A01470">
              <w:rPr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A01470">
              <w:rPr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2020</w:t>
            </w:r>
          </w:p>
        </w:tc>
      </w:tr>
      <w:tr w:rsidR="009F0880" w:rsidRPr="00B473FD" w:rsidTr="00FA64CC">
        <w:trPr>
          <w:trHeight w:val="2280"/>
          <w:tblHeader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054394">
              <w:rPr>
                <w:b/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proofErr w:type="spellStart"/>
            <w:r w:rsidRPr="009B5D64">
              <w:rPr>
                <w:b/>
                <w:sz w:val="18"/>
                <w:szCs w:val="18"/>
                <w:lang w:eastAsia="ru-RU"/>
              </w:rPr>
              <w:t>КпДНиЗП</w:t>
            </w:r>
            <w:proofErr w:type="gramStart"/>
            <w:r w:rsidRPr="009B5D64">
              <w:rPr>
                <w:b/>
                <w:sz w:val="18"/>
                <w:szCs w:val="18"/>
                <w:lang w:eastAsia="ru-RU"/>
              </w:rPr>
              <w:t>,Ц</w:t>
            </w:r>
            <w:proofErr w:type="gramEnd"/>
            <w:r w:rsidRPr="009B5D64">
              <w:rPr>
                <w:b/>
                <w:sz w:val="18"/>
                <w:szCs w:val="18"/>
                <w:lang w:eastAsia="ru-RU"/>
              </w:rPr>
              <w:t>ентр</w:t>
            </w:r>
            <w:proofErr w:type="spellEnd"/>
            <w:r w:rsidRPr="009B5D64">
              <w:rPr>
                <w:b/>
                <w:sz w:val="18"/>
                <w:szCs w:val="18"/>
                <w:lang w:eastAsia="ru-RU"/>
              </w:rPr>
              <w:t xml:space="preserve"> «СПИД», МРО УФСКН РФ по УР,МУЗ «ГПНД», МБУК «ЦКТ», </w:t>
            </w:r>
            <w:proofErr w:type="spellStart"/>
            <w:r w:rsidRPr="009B5D64">
              <w:rPr>
                <w:b/>
                <w:sz w:val="18"/>
                <w:szCs w:val="18"/>
                <w:lang w:eastAsia="ru-RU"/>
              </w:rPr>
              <w:t>ОФиС</w:t>
            </w:r>
            <w:proofErr w:type="spellEnd"/>
            <w:r w:rsidRPr="009B5D64">
              <w:rPr>
                <w:b/>
                <w:sz w:val="18"/>
                <w:szCs w:val="18"/>
                <w:lang w:eastAsia="ru-RU"/>
              </w:rPr>
              <w:t>, МУК «ГРЦБС»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75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78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9F0880" w:rsidRPr="00B473FD" w:rsidTr="00FA64CC">
        <w:trPr>
          <w:trHeight w:val="1125"/>
          <w:tblHeader/>
        </w:trPr>
        <w:tc>
          <w:tcPr>
            <w:tcW w:w="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88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880" w:rsidRPr="009B5D6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</w:tr>
      <w:tr w:rsidR="00E65DAA" w:rsidRPr="00B473FD" w:rsidTr="00FA64CC">
        <w:trPr>
          <w:trHeight w:val="2115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lastRenderedPageBreak/>
              <w:t>10</w:t>
            </w:r>
          </w:p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0954DB" w:rsidRDefault="00E65DAA" w:rsidP="000503F7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41AF">
              <w:rPr>
                <w:b/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proofErr w:type="spellStart"/>
            <w:r w:rsidRPr="009B5D64">
              <w:rPr>
                <w:b/>
                <w:sz w:val="18"/>
                <w:szCs w:val="18"/>
              </w:rPr>
              <w:t>КпДНиЗП</w:t>
            </w:r>
            <w:proofErr w:type="gramStart"/>
            <w:r w:rsidRPr="009B5D64">
              <w:rPr>
                <w:b/>
                <w:sz w:val="18"/>
                <w:szCs w:val="18"/>
              </w:rPr>
              <w:t>,Ц</w:t>
            </w:r>
            <w:proofErr w:type="gramEnd"/>
            <w:r w:rsidRPr="009B5D64">
              <w:rPr>
                <w:b/>
                <w:sz w:val="18"/>
                <w:szCs w:val="18"/>
              </w:rPr>
              <w:t>ентр</w:t>
            </w:r>
            <w:proofErr w:type="spellEnd"/>
            <w:r w:rsidRPr="009B5D64">
              <w:rPr>
                <w:b/>
                <w:sz w:val="18"/>
                <w:szCs w:val="18"/>
              </w:rPr>
              <w:t xml:space="preserve"> «СПИД», МРО УФСКН РФ по УР,МУЗ «ГПНД», МБУК «ЦКТ», </w:t>
            </w:r>
            <w:proofErr w:type="spellStart"/>
            <w:r w:rsidRPr="009B5D64">
              <w:rPr>
                <w:b/>
                <w:sz w:val="18"/>
                <w:szCs w:val="18"/>
              </w:rPr>
              <w:t>ОФиС</w:t>
            </w:r>
            <w:proofErr w:type="spellEnd"/>
            <w:r w:rsidRPr="009B5D64">
              <w:rPr>
                <w:b/>
                <w:sz w:val="18"/>
                <w:szCs w:val="18"/>
              </w:rPr>
              <w:t>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02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Pr="00B473FD" w:rsidRDefault="00E65DAA" w:rsidP="00FC41A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</w:tr>
      <w:tr w:rsidR="00E65DAA" w:rsidRPr="00B473FD" w:rsidTr="00FA64CC">
        <w:trPr>
          <w:trHeight w:val="12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DAA" w:rsidRPr="00FC41AF" w:rsidRDefault="00E65DAA" w:rsidP="000503F7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</w:tr>
      <w:tr w:rsidR="00756C69" w:rsidRPr="00B473FD" w:rsidTr="00FA64CC">
        <w:trPr>
          <w:trHeight w:val="57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AA2E0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районных коммунарских сборов </w:t>
            </w:r>
            <w:r>
              <w:rPr>
                <w:sz w:val="18"/>
                <w:szCs w:val="18"/>
              </w:rPr>
              <w:lastRenderedPageBreak/>
              <w:t>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6C69" w:rsidRDefault="00756C69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Отдел культуры и молодежной политики, </w:t>
            </w:r>
            <w:r>
              <w:rPr>
                <w:sz w:val="18"/>
                <w:szCs w:val="18"/>
                <w:lang w:eastAsia="ru-RU"/>
              </w:rPr>
              <w:lastRenderedPageBreak/>
              <w:t>МУ «МЦ «Диалог»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</w:p>
          <w:p w:rsidR="00756C69" w:rsidRPr="00EF0A40" w:rsidRDefault="00756C69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C69" w:rsidRPr="00EF0A40" w:rsidRDefault="009374C9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5</w:t>
            </w:r>
            <w:r w:rsidR="00756C69"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56C69" w:rsidRPr="00EF0A40" w:rsidRDefault="009374C9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5</w:t>
            </w:r>
            <w:r w:rsidR="00756C69"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6C69" w:rsidRPr="00EF0A40" w:rsidRDefault="009374C9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5</w:t>
            </w:r>
            <w:r w:rsidR="00756C69"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</w:tr>
      <w:tr w:rsidR="00756C69" w:rsidRPr="00B473FD" w:rsidTr="00756C69">
        <w:trPr>
          <w:trHeight w:val="4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C69" w:rsidRDefault="00756C69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6C69" w:rsidRPr="00EF0A40" w:rsidRDefault="00756C69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5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Pr="009374C9" w:rsidRDefault="009374C9" w:rsidP="00442C9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9374C9">
              <w:rPr>
                <w:bCs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56C69" w:rsidRPr="009374C9" w:rsidRDefault="009374C9" w:rsidP="00442C9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9374C9">
              <w:rPr>
                <w:bCs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56C69" w:rsidRPr="00EF0A40" w:rsidRDefault="009374C9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5,0</w:t>
            </w:r>
          </w:p>
        </w:tc>
      </w:tr>
      <w:tr w:rsidR="00756C69" w:rsidRPr="00B473FD" w:rsidTr="00756C69">
        <w:trPr>
          <w:trHeight w:val="27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AA2E0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профильных лагерных смен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C69" w:rsidRDefault="00756C69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AA2E0B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AA2E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AA2E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A2E0B" w:rsidRDefault="00756C69" w:rsidP="00AA2E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 w:rsidR="00AA2E0B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="00AA2E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A2E0B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00719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00719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Default="00700719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6C69" w:rsidRDefault="00700719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A64CC">
        <w:trPr>
          <w:trHeight w:val="34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56C69" w:rsidRDefault="00756C69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C69" w:rsidRDefault="00756C69" w:rsidP="00AA2E0B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C69" w:rsidRDefault="00756C69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AA2E0B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AA2E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AA2E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Pr="00196396" w:rsidRDefault="00AA2E0B" w:rsidP="00AA2E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AA2E0B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6C69" w:rsidRDefault="00756C69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</w:p>
          <w:p w:rsidR="00756C69" w:rsidRDefault="00756C69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Default="00700719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56C69" w:rsidRDefault="00700719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56C69" w:rsidRDefault="00700719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B2F36">
        <w:trPr>
          <w:trHeight w:val="49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C69" w:rsidRPr="00B473FD" w:rsidRDefault="00756C69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C69" w:rsidRPr="00842E54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05439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A64CC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C69" w:rsidRPr="00B473FD" w:rsidRDefault="00756C69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C69" w:rsidRPr="00E50460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B473FD" w:rsidRDefault="00756C69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E50460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Pr="00A01470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Pr="00A01470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756C69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6C69" w:rsidRPr="00B473FD" w:rsidRDefault="00756C69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 xml:space="preserve">Туристический слет Мира </w:t>
            </w:r>
            <w:r>
              <w:rPr>
                <w:sz w:val="18"/>
                <w:szCs w:val="18"/>
              </w:rPr>
              <w:t>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6C69" w:rsidRPr="00842E54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A64CC">
        <w:trPr>
          <w:trHeight w:val="2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C69" w:rsidRPr="00B473FD" w:rsidRDefault="00756C69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C69" w:rsidRPr="00E50460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Default="00756C69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Default="00756C69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B2F36">
        <w:trPr>
          <w:trHeight w:val="1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B473FD" w:rsidRDefault="00756C69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E50460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0071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Pr="00A01470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Pr="00A01470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756C69" w:rsidRPr="00B473FD" w:rsidTr="00FB2F36">
        <w:trPr>
          <w:trHeight w:val="4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6C69" w:rsidRPr="00B473FD" w:rsidRDefault="00756C69" w:rsidP="00103A1A">
            <w:pPr>
              <w:jc w:val="both"/>
              <w:rPr>
                <w:color w:val="000000"/>
                <w:sz w:val="18"/>
                <w:szCs w:val="18"/>
              </w:rPr>
            </w:pPr>
            <w:r w:rsidRPr="00B473FD">
              <w:rPr>
                <w:sz w:val="18"/>
              </w:rPr>
              <w:t xml:space="preserve">Слет волонтеров </w:t>
            </w:r>
            <w:proofErr w:type="spellStart"/>
            <w:r>
              <w:rPr>
                <w:sz w:val="18"/>
              </w:rPr>
              <w:t>Глазовского</w:t>
            </w:r>
            <w:proofErr w:type="spellEnd"/>
            <w:r>
              <w:rPr>
                <w:sz w:val="18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6C69" w:rsidRPr="00842E54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A64CC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C69" w:rsidRPr="00B473FD" w:rsidRDefault="00756C69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C69" w:rsidRPr="00E50460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Default="00756C69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Default="00756C69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B473FD" w:rsidRDefault="00756C69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E50460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0071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Pr="00A01470" w:rsidRDefault="009374C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Pr="00A01470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756C69" w:rsidRPr="00B473FD" w:rsidTr="00FA64CC">
        <w:trPr>
          <w:trHeight w:val="6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56C69" w:rsidRPr="0027251E" w:rsidRDefault="00756C69" w:rsidP="002012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6C69" w:rsidRPr="0027251E" w:rsidRDefault="00756C69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Pr="0027251E">
              <w:rPr>
                <w:sz w:val="20"/>
                <w:szCs w:val="20"/>
              </w:rPr>
              <w:t>,</w:t>
            </w:r>
          </w:p>
          <w:p w:rsidR="00756C69" w:rsidRDefault="00756C69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  <w:p w:rsidR="00756C69" w:rsidRPr="0027251E" w:rsidRDefault="00756C69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56C69" w:rsidRPr="0027251E" w:rsidRDefault="00756C69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756C69" w:rsidRPr="00103A1A" w:rsidRDefault="00756C69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A64CC">
        <w:trPr>
          <w:trHeight w:val="28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6C69" w:rsidRDefault="00756C69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E50460" w:rsidRDefault="00756C69" w:rsidP="002012AC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756C69" w:rsidRPr="00103A1A" w:rsidRDefault="0070071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756C69" w:rsidRPr="00103A1A" w:rsidRDefault="009374C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56C69" w:rsidRDefault="00756C6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756C69" w:rsidRPr="00103A1A" w:rsidRDefault="00756C6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756C69" w:rsidRPr="00B473FD" w:rsidTr="00FA64CC">
        <w:trPr>
          <w:trHeight w:val="10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56C69" w:rsidRDefault="00756C69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756C69" w:rsidRPr="00A01470" w:rsidRDefault="00756C69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56C69" w:rsidRPr="00005FFA" w:rsidRDefault="00756C69" w:rsidP="00A14C1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6C69" w:rsidRPr="00E50460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56C69" w:rsidRDefault="00756C69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56C69" w:rsidRDefault="00756C69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56C69" w:rsidRPr="0027251E" w:rsidRDefault="00756C69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A64CC">
        <w:trPr>
          <w:trHeight w:val="429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A01470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6C69" w:rsidRDefault="00756C69" w:rsidP="00A14C1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E50460" w:rsidRDefault="00756C69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96396" w:rsidRDefault="00756C69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756C69" w:rsidRPr="00103A1A" w:rsidRDefault="00756C6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756C69" w:rsidRPr="00103A1A" w:rsidRDefault="009374C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56C69" w:rsidRDefault="00756C6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756C69" w:rsidRPr="00103A1A" w:rsidRDefault="00756C69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756C69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69" w:rsidRPr="00337710" w:rsidRDefault="00756C69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337710" w:rsidRDefault="00756C69" w:rsidP="00AD270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69" w:rsidRPr="00337710" w:rsidRDefault="00756C69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антинаркотической профилактической </w:t>
            </w:r>
            <w:r>
              <w:rPr>
                <w:sz w:val="20"/>
                <w:szCs w:val="20"/>
                <w:lang w:eastAsia="ru-RU"/>
              </w:rPr>
              <w:lastRenderedPageBreak/>
              <w:t>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337710" w:rsidRDefault="00756C69" w:rsidP="00525F52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lastRenderedPageBreak/>
              <w:t xml:space="preserve">Отдел культуры и молодежной </w:t>
            </w:r>
            <w:r w:rsidRPr="00337710">
              <w:rPr>
                <w:sz w:val="20"/>
                <w:szCs w:val="20"/>
                <w:lang w:eastAsia="ru-RU"/>
              </w:rPr>
              <w:lastRenderedPageBreak/>
              <w:t>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2263A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C69" w:rsidRPr="00337710" w:rsidRDefault="00756C69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>и пресс-конференций</w:t>
            </w:r>
            <w:r w:rsidRPr="0033771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молодежной среде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C69" w:rsidRPr="00337710" w:rsidRDefault="00756C69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Зам. главы Администрации по соц. вопросам</w:t>
            </w:r>
            <w:proofErr w:type="gramStart"/>
            <w:r w:rsidRPr="00337710">
              <w:rPr>
                <w:sz w:val="20"/>
                <w:szCs w:val="20"/>
                <w:lang w:eastAsia="ru-RU"/>
              </w:rPr>
              <w:t>,,</w:t>
            </w:r>
            <w:proofErr w:type="gramEnd"/>
          </w:p>
          <w:p w:rsidR="00756C69" w:rsidRPr="00337710" w:rsidRDefault="00756C69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7710">
              <w:rPr>
                <w:sz w:val="20"/>
                <w:szCs w:val="20"/>
                <w:lang w:eastAsia="ru-RU"/>
              </w:rPr>
              <w:t>ОКиМП</w:t>
            </w:r>
            <w:proofErr w:type="spellEnd"/>
            <w:r w:rsidRPr="00337710">
              <w:rPr>
                <w:sz w:val="20"/>
                <w:szCs w:val="20"/>
                <w:lang w:eastAsia="ru-RU"/>
              </w:rPr>
              <w:t xml:space="preserve">, МУ «МЦ «Диалог», </w:t>
            </w:r>
            <w:proofErr w:type="spellStart"/>
            <w:r w:rsidRPr="00337710">
              <w:rPr>
                <w:sz w:val="20"/>
                <w:szCs w:val="20"/>
                <w:lang w:eastAsia="ru-RU"/>
              </w:rPr>
              <w:t>КпДНиЗП</w:t>
            </w:r>
            <w:proofErr w:type="spellEnd"/>
            <w:r w:rsidRPr="00337710">
              <w:rPr>
                <w:sz w:val="20"/>
                <w:szCs w:val="20"/>
                <w:lang w:eastAsia="ru-RU"/>
              </w:rPr>
              <w:t>,</w:t>
            </w:r>
          </w:p>
          <w:p w:rsidR="00756C69" w:rsidRPr="00337710" w:rsidRDefault="00756C69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A64CC">
        <w:trPr>
          <w:trHeight w:val="1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6C69" w:rsidRPr="00337710" w:rsidRDefault="00756C69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C69" w:rsidRPr="00337710" w:rsidRDefault="00756C69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2263A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00719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B473FD" w:rsidRDefault="00756C69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Кустовая научно-практическая конференция «Профилактика распространения ПАВ»</w:t>
            </w:r>
          </w:p>
          <w:p w:rsidR="00756C69" w:rsidRPr="0027251E" w:rsidRDefault="00756C69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F41170" w:rsidRDefault="00756C69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Зам. главы Администрации по соц. вопросам</w:t>
            </w:r>
            <w:proofErr w:type="gramStart"/>
            <w:r>
              <w:rPr>
                <w:sz w:val="18"/>
                <w:szCs w:val="18"/>
                <w:lang w:eastAsia="ru-RU"/>
              </w:rPr>
              <w:t>,</w:t>
            </w:r>
            <w:r w:rsidRPr="00F41170">
              <w:rPr>
                <w:sz w:val="18"/>
                <w:szCs w:val="18"/>
                <w:lang w:eastAsia="ru-RU"/>
              </w:rPr>
              <w:t>,</w:t>
            </w:r>
            <w:proofErr w:type="gramEnd"/>
          </w:p>
          <w:p w:rsidR="00756C69" w:rsidRPr="00F41170" w:rsidRDefault="00756C69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41170">
              <w:rPr>
                <w:sz w:val="18"/>
                <w:szCs w:val="18"/>
                <w:lang w:eastAsia="ru-RU"/>
              </w:rPr>
              <w:t>ОКиМП</w:t>
            </w:r>
            <w:proofErr w:type="spellEnd"/>
            <w:r w:rsidRPr="00F41170">
              <w:rPr>
                <w:sz w:val="18"/>
                <w:szCs w:val="18"/>
                <w:lang w:eastAsia="ru-RU"/>
              </w:rPr>
              <w:t xml:space="preserve">, МУ «МЦ «Диалог», </w:t>
            </w:r>
            <w:proofErr w:type="spellStart"/>
            <w:r w:rsidRPr="00F41170">
              <w:rPr>
                <w:sz w:val="18"/>
                <w:szCs w:val="18"/>
                <w:lang w:eastAsia="ru-RU"/>
              </w:rPr>
              <w:t>КпДНиЗП</w:t>
            </w:r>
            <w:proofErr w:type="spellEnd"/>
            <w:r w:rsidRPr="00F41170">
              <w:rPr>
                <w:sz w:val="18"/>
                <w:szCs w:val="18"/>
                <w:lang w:eastAsia="ru-RU"/>
              </w:rPr>
              <w:t>,</w:t>
            </w:r>
          </w:p>
          <w:p w:rsidR="00756C69" w:rsidRPr="00842E54" w:rsidRDefault="00756C69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4117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27251E" w:rsidRDefault="00756C69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27251E" w:rsidRDefault="00756C69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27251E" w:rsidRDefault="00756C69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27251E" w:rsidRDefault="009374C9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27251E" w:rsidRDefault="00756C69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</w:tr>
      <w:tr w:rsidR="00756C69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2D000E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1C2022" w:rsidRDefault="00756C69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69" w:rsidRPr="0027251E" w:rsidRDefault="00756C69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9374C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9374C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6C69"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9374C9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B2F36">
        <w:trPr>
          <w:trHeight w:val="63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2D000E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1C2022" w:rsidRDefault="00756C69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69" w:rsidRPr="0027251E" w:rsidRDefault="00756C69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Молодежный праздник «</w:t>
            </w:r>
            <w:proofErr w:type="spellStart"/>
            <w:r w:rsidRPr="0027251E">
              <w:rPr>
                <w:sz w:val="20"/>
                <w:szCs w:val="20"/>
              </w:rPr>
              <w:t>Перволед</w:t>
            </w:r>
            <w:proofErr w:type="spellEnd"/>
            <w:r w:rsidRPr="0027251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7251E">
              <w:rPr>
                <w:sz w:val="20"/>
                <w:szCs w:val="20"/>
              </w:rPr>
              <w:t>ОКиМП</w:t>
            </w:r>
            <w:proofErr w:type="spellEnd"/>
          </w:p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«Диалог»,</w:t>
            </w:r>
          </w:p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A64CC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2D000E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1C2022" w:rsidRDefault="00756C69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C69" w:rsidRPr="0027251E" w:rsidRDefault="00756C69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EF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B2F36">
        <w:trPr>
          <w:trHeight w:val="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2D000E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1C2022" w:rsidRDefault="00756C69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69" w:rsidRPr="0027251E" w:rsidRDefault="00756C69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00719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6C6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9374C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A64CC">
        <w:trPr>
          <w:trHeight w:val="9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2D000E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1C2022" w:rsidRDefault="00756C69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69" w:rsidRPr="0027251E" w:rsidRDefault="00756C69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 xml:space="preserve">Районный конкурс тематических программ </w:t>
            </w:r>
            <w:r>
              <w:rPr>
                <w:sz w:val="20"/>
                <w:szCs w:val="20"/>
              </w:rPr>
              <w:t xml:space="preserve">и социальных проектов </w:t>
            </w:r>
            <w:r w:rsidRPr="0027251E">
              <w:rPr>
                <w:sz w:val="20"/>
                <w:szCs w:val="20"/>
              </w:rPr>
              <w:t>«Молодежь против наркотиков!»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БУК «Ц</w:t>
            </w:r>
            <w:r w:rsidRPr="0027251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</w:t>
            </w:r>
            <w:r w:rsidRPr="0027251E">
              <w:rPr>
                <w:sz w:val="20"/>
                <w:szCs w:val="20"/>
              </w:rPr>
              <w:t>»,</w:t>
            </w:r>
          </w:p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A64CC">
        <w:trPr>
          <w:trHeight w:val="39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2D000E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1C2022" w:rsidRDefault="00756C69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69" w:rsidRPr="0027251E" w:rsidRDefault="00756C69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27251E" w:rsidRDefault="00756C69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00719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B2F36">
        <w:trPr>
          <w:trHeight w:val="46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756C69" w:rsidRPr="002D000E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C69" w:rsidRPr="001C2022" w:rsidRDefault="00756C69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E4148A" w:rsidRDefault="00756C69" w:rsidP="00A14C1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69" w:rsidRPr="00E4148A" w:rsidRDefault="00756C69" w:rsidP="00A14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Издание антинаркотического выпуска газеты «Я - </w:t>
            </w:r>
            <w:r>
              <w:rPr>
                <w:sz w:val="20"/>
                <w:szCs w:val="20"/>
              </w:rPr>
              <w:lastRenderedPageBreak/>
              <w:t>молодой»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27251E" w:rsidRDefault="00756C69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lastRenderedPageBreak/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7251E" w:rsidRDefault="00756C69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8B6FB7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756C69" w:rsidRPr="00B473FD" w:rsidTr="00FB2F36">
        <w:trPr>
          <w:trHeight w:val="615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2D000E" w:rsidRDefault="00756C69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Pr="001C2022" w:rsidRDefault="00756C69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69" w:rsidRDefault="00756C69" w:rsidP="00F226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Pr="0027251E" w:rsidRDefault="00756C69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Pr="00103A1A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C69" w:rsidRDefault="00756C69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756C69" w:rsidRDefault="00756C69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56C69" w:rsidRDefault="00756C69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56C69" w:rsidRDefault="00756C69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56C69" w:rsidRDefault="00756C69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C69" w:rsidRDefault="00756C69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56C69" w:rsidRDefault="00756C69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9" w:rsidRDefault="00756C69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</w:tbl>
    <w:p w:rsidR="00F94A95" w:rsidRDefault="00F94A95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sectPr w:rsidR="00BA6C00" w:rsidSect="007007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8C" w:rsidRDefault="00055D8C" w:rsidP="00720A91">
      <w:pPr>
        <w:spacing w:line="240" w:lineRule="auto"/>
      </w:pPr>
      <w:r>
        <w:separator/>
      </w:r>
    </w:p>
  </w:endnote>
  <w:endnote w:type="continuationSeparator" w:id="0">
    <w:p w:rsidR="00055D8C" w:rsidRDefault="00055D8C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8C" w:rsidRDefault="00055D8C" w:rsidP="00720A91">
      <w:pPr>
        <w:spacing w:line="240" w:lineRule="auto"/>
      </w:pPr>
      <w:r>
        <w:separator/>
      </w:r>
    </w:p>
  </w:footnote>
  <w:footnote w:type="continuationSeparator" w:id="0">
    <w:p w:rsidR="00055D8C" w:rsidRDefault="00055D8C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3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5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22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27"/>
  </w:num>
  <w:num w:numId="5">
    <w:abstractNumId w:val="2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2"/>
  </w:num>
  <w:num w:numId="14">
    <w:abstractNumId w:val="22"/>
  </w:num>
  <w:num w:numId="15">
    <w:abstractNumId w:val="14"/>
  </w:num>
  <w:num w:numId="16">
    <w:abstractNumId w:val="12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7"/>
  </w:num>
  <w:num w:numId="22">
    <w:abstractNumId w:val="6"/>
  </w:num>
  <w:num w:numId="23">
    <w:abstractNumId w:val="13"/>
  </w:num>
  <w:num w:numId="24">
    <w:abstractNumId w:val="1"/>
  </w:num>
  <w:num w:numId="25">
    <w:abstractNumId w:val="0"/>
  </w:num>
  <w:num w:numId="26">
    <w:abstractNumId w:val="21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470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4699"/>
    <w:rsid w:val="00026D2C"/>
    <w:rsid w:val="00031C6D"/>
    <w:rsid w:val="00031E59"/>
    <w:rsid w:val="00032036"/>
    <w:rsid w:val="00035F7A"/>
    <w:rsid w:val="000366FC"/>
    <w:rsid w:val="00043FFC"/>
    <w:rsid w:val="00044F24"/>
    <w:rsid w:val="000503F7"/>
    <w:rsid w:val="000512E9"/>
    <w:rsid w:val="00052679"/>
    <w:rsid w:val="000531EE"/>
    <w:rsid w:val="00054394"/>
    <w:rsid w:val="00055D8C"/>
    <w:rsid w:val="0006345E"/>
    <w:rsid w:val="00077186"/>
    <w:rsid w:val="000954DB"/>
    <w:rsid w:val="000977CD"/>
    <w:rsid w:val="000A0769"/>
    <w:rsid w:val="000A1813"/>
    <w:rsid w:val="000B3E30"/>
    <w:rsid w:val="000C0DD1"/>
    <w:rsid w:val="000C6648"/>
    <w:rsid w:val="000E21B2"/>
    <w:rsid w:val="000F26D4"/>
    <w:rsid w:val="000F5CD6"/>
    <w:rsid w:val="00103A1A"/>
    <w:rsid w:val="001040D5"/>
    <w:rsid w:val="001105BC"/>
    <w:rsid w:val="00111512"/>
    <w:rsid w:val="00130233"/>
    <w:rsid w:val="00132E1D"/>
    <w:rsid w:val="00136157"/>
    <w:rsid w:val="001450D1"/>
    <w:rsid w:val="00152BC7"/>
    <w:rsid w:val="00161E4E"/>
    <w:rsid w:val="001700F9"/>
    <w:rsid w:val="001722B3"/>
    <w:rsid w:val="00172FB2"/>
    <w:rsid w:val="00173804"/>
    <w:rsid w:val="001835F7"/>
    <w:rsid w:val="00190BFF"/>
    <w:rsid w:val="001918CC"/>
    <w:rsid w:val="001971C3"/>
    <w:rsid w:val="001A606B"/>
    <w:rsid w:val="001C0BFB"/>
    <w:rsid w:val="001C142E"/>
    <w:rsid w:val="001C2022"/>
    <w:rsid w:val="001C4913"/>
    <w:rsid w:val="001E01DB"/>
    <w:rsid w:val="001E3C4D"/>
    <w:rsid w:val="001F2AD4"/>
    <w:rsid w:val="002004F2"/>
    <w:rsid w:val="002012AC"/>
    <w:rsid w:val="00206F44"/>
    <w:rsid w:val="00207477"/>
    <w:rsid w:val="00210AD6"/>
    <w:rsid w:val="002202BF"/>
    <w:rsid w:val="00224438"/>
    <w:rsid w:val="00225D18"/>
    <w:rsid w:val="00233946"/>
    <w:rsid w:val="002340BD"/>
    <w:rsid w:val="00242710"/>
    <w:rsid w:val="002607FF"/>
    <w:rsid w:val="0027251E"/>
    <w:rsid w:val="002749B3"/>
    <w:rsid w:val="00274AFD"/>
    <w:rsid w:val="00274DC2"/>
    <w:rsid w:val="00290B84"/>
    <w:rsid w:val="002928BE"/>
    <w:rsid w:val="002A116E"/>
    <w:rsid w:val="002B7AA5"/>
    <w:rsid w:val="002D000E"/>
    <w:rsid w:val="002E5440"/>
    <w:rsid w:val="002E6293"/>
    <w:rsid w:val="002F1051"/>
    <w:rsid w:val="002F44B0"/>
    <w:rsid w:val="002F657C"/>
    <w:rsid w:val="003044CD"/>
    <w:rsid w:val="00306580"/>
    <w:rsid w:val="003069D5"/>
    <w:rsid w:val="00334C27"/>
    <w:rsid w:val="00337710"/>
    <w:rsid w:val="003507F7"/>
    <w:rsid w:val="00351414"/>
    <w:rsid w:val="003533BC"/>
    <w:rsid w:val="00357F0D"/>
    <w:rsid w:val="003738F0"/>
    <w:rsid w:val="003764A1"/>
    <w:rsid w:val="003866D9"/>
    <w:rsid w:val="003B06D1"/>
    <w:rsid w:val="003B777B"/>
    <w:rsid w:val="003C44D0"/>
    <w:rsid w:val="003C76DA"/>
    <w:rsid w:val="003D5D79"/>
    <w:rsid w:val="003D71BB"/>
    <w:rsid w:val="003F1513"/>
    <w:rsid w:val="003F2AB2"/>
    <w:rsid w:val="00403926"/>
    <w:rsid w:val="00422765"/>
    <w:rsid w:val="00436CFC"/>
    <w:rsid w:val="00436E99"/>
    <w:rsid w:val="00442C90"/>
    <w:rsid w:val="00462BED"/>
    <w:rsid w:val="004659E2"/>
    <w:rsid w:val="00471F0B"/>
    <w:rsid w:val="00487E47"/>
    <w:rsid w:val="004A3C7C"/>
    <w:rsid w:val="004A4308"/>
    <w:rsid w:val="004D0EFE"/>
    <w:rsid w:val="004F36CE"/>
    <w:rsid w:val="004F7817"/>
    <w:rsid w:val="00500341"/>
    <w:rsid w:val="00501EBF"/>
    <w:rsid w:val="00502600"/>
    <w:rsid w:val="005031C4"/>
    <w:rsid w:val="00506F6A"/>
    <w:rsid w:val="00515FC3"/>
    <w:rsid w:val="0052097C"/>
    <w:rsid w:val="005251B1"/>
    <w:rsid w:val="00525F52"/>
    <w:rsid w:val="00531704"/>
    <w:rsid w:val="00534E8C"/>
    <w:rsid w:val="00535E4E"/>
    <w:rsid w:val="00544A64"/>
    <w:rsid w:val="00552A60"/>
    <w:rsid w:val="0055369B"/>
    <w:rsid w:val="00556382"/>
    <w:rsid w:val="00562579"/>
    <w:rsid w:val="005636DB"/>
    <w:rsid w:val="00567394"/>
    <w:rsid w:val="0059443C"/>
    <w:rsid w:val="005B6476"/>
    <w:rsid w:val="005C6F79"/>
    <w:rsid w:val="005E2624"/>
    <w:rsid w:val="005E26E5"/>
    <w:rsid w:val="005E449F"/>
    <w:rsid w:val="005F48F8"/>
    <w:rsid w:val="005F5DFA"/>
    <w:rsid w:val="005F6EAB"/>
    <w:rsid w:val="00601135"/>
    <w:rsid w:val="0060500E"/>
    <w:rsid w:val="006050D6"/>
    <w:rsid w:val="0061718A"/>
    <w:rsid w:val="0061758B"/>
    <w:rsid w:val="00620873"/>
    <w:rsid w:val="00627962"/>
    <w:rsid w:val="00634D2A"/>
    <w:rsid w:val="00640143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A3C86"/>
    <w:rsid w:val="006B5C41"/>
    <w:rsid w:val="006C6B62"/>
    <w:rsid w:val="006D03E4"/>
    <w:rsid w:val="006D213B"/>
    <w:rsid w:val="006F713B"/>
    <w:rsid w:val="00700719"/>
    <w:rsid w:val="00701D7D"/>
    <w:rsid w:val="00702BC0"/>
    <w:rsid w:val="0071267B"/>
    <w:rsid w:val="00720A91"/>
    <w:rsid w:val="00725368"/>
    <w:rsid w:val="00725835"/>
    <w:rsid w:val="00725946"/>
    <w:rsid w:val="0072664B"/>
    <w:rsid w:val="007302B8"/>
    <w:rsid w:val="00756C69"/>
    <w:rsid w:val="007649BD"/>
    <w:rsid w:val="007662A4"/>
    <w:rsid w:val="00766A4A"/>
    <w:rsid w:val="00776E4C"/>
    <w:rsid w:val="00785EE1"/>
    <w:rsid w:val="00791F4D"/>
    <w:rsid w:val="00792031"/>
    <w:rsid w:val="007A01A4"/>
    <w:rsid w:val="007A2E0E"/>
    <w:rsid w:val="007A71D6"/>
    <w:rsid w:val="007B626E"/>
    <w:rsid w:val="007B67CA"/>
    <w:rsid w:val="007B6C88"/>
    <w:rsid w:val="007B7AD4"/>
    <w:rsid w:val="007C418A"/>
    <w:rsid w:val="007C4D52"/>
    <w:rsid w:val="007C520C"/>
    <w:rsid w:val="007D2265"/>
    <w:rsid w:val="007E1BFE"/>
    <w:rsid w:val="007E30C5"/>
    <w:rsid w:val="007F57F5"/>
    <w:rsid w:val="0080290E"/>
    <w:rsid w:val="00804FE7"/>
    <w:rsid w:val="00813A92"/>
    <w:rsid w:val="00837BB8"/>
    <w:rsid w:val="00841AE6"/>
    <w:rsid w:val="00842E54"/>
    <w:rsid w:val="00843E31"/>
    <w:rsid w:val="00854E69"/>
    <w:rsid w:val="00856FCB"/>
    <w:rsid w:val="008646B6"/>
    <w:rsid w:val="00867640"/>
    <w:rsid w:val="0087187F"/>
    <w:rsid w:val="0087333F"/>
    <w:rsid w:val="0087613D"/>
    <w:rsid w:val="0088768A"/>
    <w:rsid w:val="008B6FB7"/>
    <w:rsid w:val="008C1BCF"/>
    <w:rsid w:val="008D04C3"/>
    <w:rsid w:val="008D5365"/>
    <w:rsid w:val="008D5DF0"/>
    <w:rsid w:val="008F5901"/>
    <w:rsid w:val="00913B4F"/>
    <w:rsid w:val="00930D00"/>
    <w:rsid w:val="009374C9"/>
    <w:rsid w:val="00941593"/>
    <w:rsid w:val="00945BAA"/>
    <w:rsid w:val="0095082D"/>
    <w:rsid w:val="009520F5"/>
    <w:rsid w:val="00952DDD"/>
    <w:rsid w:val="00957846"/>
    <w:rsid w:val="00957F03"/>
    <w:rsid w:val="00971818"/>
    <w:rsid w:val="009718CE"/>
    <w:rsid w:val="00977F2B"/>
    <w:rsid w:val="00983096"/>
    <w:rsid w:val="00991DA1"/>
    <w:rsid w:val="009A0CFA"/>
    <w:rsid w:val="009A5CD6"/>
    <w:rsid w:val="009B06AE"/>
    <w:rsid w:val="009B0B58"/>
    <w:rsid w:val="009B5D64"/>
    <w:rsid w:val="009C60D6"/>
    <w:rsid w:val="009D106C"/>
    <w:rsid w:val="009D3D12"/>
    <w:rsid w:val="009D7E3B"/>
    <w:rsid w:val="009E23BE"/>
    <w:rsid w:val="009E604F"/>
    <w:rsid w:val="009E74DA"/>
    <w:rsid w:val="009F0880"/>
    <w:rsid w:val="009F2CAC"/>
    <w:rsid w:val="009F4F0D"/>
    <w:rsid w:val="00A01470"/>
    <w:rsid w:val="00A015D8"/>
    <w:rsid w:val="00A14C1A"/>
    <w:rsid w:val="00A17590"/>
    <w:rsid w:val="00A23E7A"/>
    <w:rsid w:val="00A35C76"/>
    <w:rsid w:val="00A66E50"/>
    <w:rsid w:val="00A77C5D"/>
    <w:rsid w:val="00A95666"/>
    <w:rsid w:val="00AA2E0B"/>
    <w:rsid w:val="00AB42D9"/>
    <w:rsid w:val="00AB59DE"/>
    <w:rsid w:val="00AB7230"/>
    <w:rsid w:val="00AD270C"/>
    <w:rsid w:val="00AD4BDA"/>
    <w:rsid w:val="00AE211D"/>
    <w:rsid w:val="00AF3EB6"/>
    <w:rsid w:val="00B0172A"/>
    <w:rsid w:val="00B04178"/>
    <w:rsid w:val="00B3204A"/>
    <w:rsid w:val="00B366A6"/>
    <w:rsid w:val="00B40279"/>
    <w:rsid w:val="00B473FD"/>
    <w:rsid w:val="00B52784"/>
    <w:rsid w:val="00B83DA9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4E42"/>
    <w:rsid w:val="00BF7F6C"/>
    <w:rsid w:val="00C05776"/>
    <w:rsid w:val="00C05EB8"/>
    <w:rsid w:val="00C05ECB"/>
    <w:rsid w:val="00C14613"/>
    <w:rsid w:val="00C54020"/>
    <w:rsid w:val="00C546D3"/>
    <w:rsid w:val="00C6041B"/>
    <w:rsid w:val="00C62C01"/>
    <w:rsid w:val="00C76BC1"/>
    <w:rsid w:val="00C77D36"/>
    <w:rsid w:val="00C8609C"/>
    <w:rsid w:val="00C94094"/>
    <w:rsid w:val="00C97D12"/>
    <w:rsid w:val="00CA4AFC"/>
    <w:rsid w:val="00CB2051"/>
    <w:rsid w:val="00CB29B9"/>
    <w:rsid w:val="00CB392E"/>
    <w:rsid w:val="00CC7124"/>
    <w:rsid w:val="00CD1D36"/>
    <w:rsid w:val="00CE1AC8"/>
    <w:rsid w:val="00CF054C"/>
    <w:rsid w:val="00D12757"/>
    <w:rsid w:val="00D16797"/>
    <w:rsid w:val="00D17BD5"/>
    <w:rsid w:val="00D23943"/>
    <w:rsid w:val="00D26B81"/>
    <w:rsid w:val="00D3654A"/>
    <w:rsid w:val="00D426D7"/>
    <w:rsid w:val="00D43A3D"/>
    <w:rsid w:val="00D50170"/>
    <w:rsid w:val="00D632AA"/>
    <w:rsid w:val="00D82060"/>
    <w:rsid w:val="00DA1F0C"/>
    <w:rsid w:val="00DB56C8"/>
    <w:rsid w:val="00DC40F2"/>
    <w:rsid w:val="00DC6202"/>
    <w:rsid w:val="00DD3D3A"/>
    <w:rsid w:val="00DE4CDB"/>
    <w:rsid w:val="00DF060D"/>
    <w:rsid w:val="00DF5E14"/>
    <w:rsid w:val="00DF715F"/>
    <w:rsid w:val="00E00001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63539"/>
    <w:rsid w:val="00E64344"/>
    <w:rsid w:val="00E65DAA"/>
    <w:rsid w:val="00E748B1"/>
    <w:rsid w:val="00E86E76"/>
    <w:rsid w:val="00E94623"/>
    <w:rsid w:val="00EA35D2"/>
    <w:rsid w:val="00EA7ED5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41170"/>
    <w:rsid w:val="00F50CE9"/>
    <w:rsid w:val="00F524C3"/>
    <w:rsid w:val="00F812EB"/>
    <w:rsid w:val="00F94A95"/>
    <w:rsid w:val="00FA114F"/>
    <w:rsid w:val="00FA2301"/>
    <w:rsid w:val="00FA2C02"/>
    <w:rsid w:val="00FA64CC"/>
    <w:rsid w:val="00FB2F36"/>
    <w:rsid w:val="00FC0B13"/>
    <w:rsid w:val="00FC38CB"/>
    <w:rsid w:val="00FC41AF"/>
    <w:rsid w:val="00FD4129"/>
    <w:rsid w:val="00FD576F"/>
    <w:rsid w:val="00FD633B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7232-E7F7-4CC2-80CA-6ACA3979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2600</Words>
  <Characters>17969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</vt:lpstr>
    </vt:vector>
  </TitlesOfParts>
  <Company>CtrlSoft</Company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User</cp:lastModifiedBy>
  <cp:revision>7</cp:revision>
  <cp:lastPrinted>2017-10-26T09:52:00Z</cp:lastPrinted>
  <dcterms:created xsi:type="dcterms:W3CDTF">2017-10-17T11:52:00Z</dcterms:created>
  <dcterms:modified xsi:type="dcterms:W3CDTF">2017-10-26T09:53:00Z</dcterms:modified>
</cp:coreProperties>
</file>