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Pr="000B61F0" w:rsidRDefault="005A4B4A" w:rsidP="005A4B4A">
      <w:pPr>
        <w:tabs>
          <w:tab w:val="center" w:pos="4677"/>
        </w:tabs>
        <w:jc w:val="center"/>
        <w:rPr>
          <w:b/>
        </w:rPr>
      </w:pPr>
      <w:r w:rsidRPr="000B61F0">
        <w:rPr>
          <w:b/>
        </w:rPr>
        <w:t>АДМИНИСТРАЦИЯ  МУНИЦИПАЛЬНОГО  ОБРАЗОВАНИЯ« ГУЛЕКОВСКОЕ»</w:t>
      </w:r>
    </w:p>
    <w:p w:rsidR="005A4B4A" w:rsidRPr="000B61F0" w:rsidRDefault="005A4B4A" w:rsidP="005A4B4A">
      <w:pPr>
        <w:tabs>
          <w:tab w:val="center" w:pos="4677"/>
        </w:tabs>
        <w:jc w:val="center"/>
        <w:rPr>
          <w:b/>
        </w:rPr>
      </w:pPr>
      <w:r w:rsidRPr="000B61F0">
        <w:rPr>
          <w:b/>
        </w:rPr>
        <w:t>ГЛАЗОВСКОГО  РАЙОНА   УДМУРТСКОЙ   РЕСПУБЛИКИ</w:t>
      </w:r>
    </w:p>
    <w:p w:rsidR="005A4B4A" w:rsidRPr="000B61F0" w:rsidRDefault="005A4B4A" w:rsidP="005A4B4A">
      <w:pPr>
        <w:jc w:val="center"/>
        <w:rPr>
          <w:b/>
        </w:rPr>
      </w:pPr>
    </w:p>
    <w:p w:rsidR="005A4B4A" w:rsidRPr="000B61F0" w:rsidRDefault="005A4B4A" w:rsidP="005A4B4A">
      <w:pPr>
        <w:keepNext/>
        <w:jc w:val="center"/>
        <w:outlineLvl w:val="0"/>
        <w:rPr>
          <w:b/>
        </w:rPr>
      </w:pPr>
      <w:r w:rsidRPr="000B61F0">
        <w:rPr>
          <w:b/>
        </w:rPr>
        <w:t>УДМУРТ  РЕСПУБЛИКАЫСЬ  ГЛАЗОВ  РАЙОНЛЭН</w:t>
      </w:r>
    </w:p>
    <w:p w:rsidR="005A4B4A" w:rsidRDefault="005A4B4A" w:rsidP="005A4B4A">
      <w:pPr>
        <w:pBdr>
          <w:bottom w:val="single" w:sz="12" w:space="1" w:color="auto"/>
        </w:pBdr>
        <w:jc w:val="center"/>
        <w:rPr>
          <w:b/>
        </w:rPr>
      </w:pPr>
      <w:r w:rsidRPr="000B61F0">
        <w:rPr>
          <w:b/>
        </w:rPr>
        <w:t>« ГЫЛЕГУРТ» МУНИЦИПАЛ  КЫЛДЫТЭТЛЭН  АДМИНИСТРАЦИЕЗ</w:t>
      </w:r>
    </w:p>
    <w:p w:rsidR="005A4B4A" w:rsidRPr="000B61F0" w:rsidRDefault="005A4B4A" w:rsidP="005A4B4A">
      <w:pPr>
        <w:pBdr>
          <w:bottom w:val="single" w:sz="12" w:space="1" w:color="auto"/>
        </w:pBdr>
        <w:jc w:val="center"/>
        <w:rPr>
          <w:b/>
        </w:rPr>
      </w:pPr>
    </w:p>
    <w:p w:rsidR="005A4B4A" w:rsidRPr="000B61F0" w:rsidRDefault="005A4B4A" w:rsidP="005A4B4A">
      <w:pPr>
        <w:tabs>
          <w:tab w:val="center" w:pos="1701"/>
        </w:tabs>
        <w:ind w:right="1983"/>
        <w:rPr>
          <w:sz w:val="20"/>
          <w:szCs w:val="20"/>
        </w:rPr>
      </w:pPr>
    </w:p>
    <w:p w:rsidR="00105F28" w:rsidRPr="00105F28" w:rsidRDefault="00105F28" w:rsidP="00105F28">
      <w:pPr>
        <w:jc w:val="center"/>
        <w:rPr>
          <w:b/>
        </w:rPr>
      </w:pP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ПОСТАНОВЛЕНИЕ</w:t>
      </w:r>
    </w:p>
    <w:p w:rsidR="00105F28" w:rsidRPr="00105F28" w:rsidRDefault="00105F28" w:rsidP="00105F28">
      <w:pPr>
        <w:rPr>
          <w:b/>
        </w:rPr>
      </w:pPr>
    </w:p>
    <w:p w:rsidR="00105F28" w:rsidRPr="00105F28" w:rsidRDefault="00105F28" w:rsidP="00105F28">
      <w:pPr>
        <w:rPr>
          <w:b/>
        </w:rPr>
      </w:pPr>
    </w:p>
    <w:p w:rsidR="00F50FEB" w:rsidRPr="00105F28" w:rsidRDefault="00AE0B9A" w:rsidP="00F50FEB">
      <w:pPr>
        <w:ind w:left="-426"/>
        <w:rPr>
          <w:b/>
          <w:bCs/>
        </w:rPr>
      </w:pPr>
      <w:r>
        <w:rPr>
          <w:b/>
          <w:bCs/>
        </w:rPr>
        <w:t xml:space="preserve">       </w:t>
      </w:r>
      <w:r w:rsidR="00BE622F">
        <w:rPr>
          <w:b/>
          <w:bCs/>
        </w:rPr>
        <w:t>06.02.2019</w:t>
      </w:r>
      <w:r w:rsidR="00F50FEB" w:rsidRPr="00105F28">
        <w:rPr>
          <w:b/>
          <w:bCs/>
        </w:rPr>
        <w:t xml:space="preserve"> года                                                   </w:t>
      </w:r>
      <w:r w:rsidR="00F50FEB" w:rsidRPr="00105F28">
        <w:rPr>
          <w:b/>
          <w:bCs/>
        </w:rPr>
        <w:tab/>
      </w:r>
      <w:r w:rsidR="00F50FEB" w:rsidRPr="00105F28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           </w:t>
      </w:r>
      <w:r w:rsidR="00F50FEB" w:rsidRPr="00105F28">
        <w:rPr>
          <w:b/>
          <w:bCs/>
        </w:rPr>
        <w:t xml:space="preserve">        №  </w:t>
      </w:r>
      <w:r w:rsidR="00BE622F">
        <w:rPr>
          <w:b/>
          <w:bCs/>
        </w:rPr>
        <w:t>6</w:t>
      </w:r>
    </w:p>
    <w:p w:rsidR="00F50FEB" w:rsidRPr="00105F28" w:rsidRDefault="00F50FEB" w:rsidP="00F50FEB">
      <w:pPr>
        <w:ind w:left="-360"/>
        <w:rPr>
          <w:b/>
          <w:bCs/>
        </w:rPr>
      </w:pPr>
    </w:p>
    <w:p w:rsidR="00F50FEB" w:rsidRPr="00105F28" w:rsidRDefault="00F50FEB" w:rsidP="00F50FEB">
      <w:pPr>
        <w:pStyle w:val="a3"/>
        <w:ind w:firstLine="709"/>
        <w:rPr>
          <w:bCs/>
          <w:color w:val="0066FF"/>
          <w:sz w:val="24"/>
          <w:szCs w:val="24"/>
        </w:rPr>
      </w:pPr>
    </w:p>
    <w:p w:rsidR="00F50FEB" w:rsidRPr="00105F28" w:rsidRDefault="00A83C1F" w:rsidP="00A83C1F">
      <w:pPr>
        <w:pStyle w:val="a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подготовке документации по планировке (проекта планировки и межевания) территории объекта </w:t>
      </w:r>
      <w:r w:rsidR="003A06C9" w:rsidRPr="003A06C9">
        <w:rPr>
          <w:b/>
          <w:bCs/>
          <w:sz w:val="24"/>
          <w:szCs w:val="24"/>
        </w:rPr>
        <w:t>«Благоустройство (водоснабжение, уличное освещение, прокладка уличных дорог и тротуаров) комплексной компактной застройки микрорайона "Чайка" в д. Удмуртские Ключи»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Pr="00105F28" w:rsidRDefault="00F50FEB" w:rsidP="00F50FEB">
      <w:pPr>
        <w:pStyle w:val="a3"/>
        <w:spacing w:line="276" w:lineRule="auto"/>
        <w:ind w:firstLine="709"/>
        <w:rPr>
          <w:b/>
          <w:sz w:val="24"/>
          <w:szCs w:val="24"/>
        </w:rPr>
      </w:pPr>
      <w:proofErr w:type="gramStart"/>
      <w:r w:rsidRPr="00105F28">
        <w:rPr>
          <w:sz w:val="24"/>
          <w:szCs w:val="24"/>
        </w:rPr>
        <w:t xml:space="preserve">В </w:t>
      </w:r>
      <w:r w:rsidR="00717C94">
        <w:rPr>
          <w:sz w:val="24"/>
          <w:szCs w:val="24"/>
        </w:rPr>
        <w:t xml:space="preserve">соответствии со ст. </w:t>
      </w:r>
      <w:r w:rsidR="003A06C9">
        <w:rPr>
          <w:sz w:val="24"/>
          <w:szCs w:val="24"/>
        </w:rPr>
        <w:t>45</w:t>
      </w:r>
      <w:r w:rsidRPr="00105F28">
        <w:rPr>
          <w:sz w:val="24"/>
          <w:szCs w:val="24"/>
        </w:rPr>
        <w:t xml:space="preserve"> Градостроительного кодекса Российской Федерации, </w:t>
      </w:r>
      <w:r w:rsidR="003A06C9">
        <w:rPr>
          <w:sz w:val="24"/>
          <w:szCs w:val="24"/>
        </w:rPr>
        <w:t xml:space="preserve">Законом Удмуртской Республики от 06.03.2014 3-РЗ «О градостроительной деятельности в Удмуртской Республике), руководствуясь </w:t>
      </w:r>
      <w:r w:rsidRPr="00105F28">
        <w:rPr>
          <w:sz w:val="24"/>
          <w:szCs w:val="24"/>
        </w:rPr>
        <w:t xml:space="preserve">Уставом </w:t>
      </w:r>
      <w:r w:rsidR="00105F28">
        <w:rPr>
          <w:sz w:val="24"/>
          <w:szCs w:val="24"/>
        </w:rPr>
        <w:t>муниципального образования «Гулековское»</w:t>
      </w:r>
      <w:r w:rsidRPr="00105F28">
        <w:rPr>
          <w:sz w:val="24"/>
          <w:szCs w:val="24"/>
        </w:rPr>
        <w:t xml:space="preserve">, </w:t>
      </w:r>
      <w:r w:rsidR="00A01027">
        <w:rPr>
          <w:sz w:val="24"/>
          <w:szCs w:val="24"/>
        </w:rPr>
        <w:t>ПОСТАНОВЛЯЮ:</w:t>
      </w:r>
      <w:proofErr w:type="gramEnd"/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50FEB" w:rsidRDefault="00F50FEB" w:rsidP="00F50FEB">
      <w:pPr>
        <w:pStyle w:val="a3"/>
        <w:ind w:firstLine="709"/>
        <w:rPr>
          <w:bCs/>
          <w:sz w:val="24"/>
          <w:szCs w:val="24"/>
        </w:rPr>
      </w:pPr>
      <w:r w:rsidRPr="00105F28">
        <w:rPr>
          <w:sz w:val="24"/>
          <w:szCs w:val="24"/>
        </w:rPr>
        <w:t xml:space="preserve">1. </w:t>
      </w:r>
      <w:r w:rsidR="003A06C9">
        <w:rPr>
          <w:sz w:val="24"/>
          <w:szCs w:val="24"/>
        </w:rPr>
        <w:t xml:space="preserve">Принять решение о подготовке документации </w:t>
      </w:r>
      <w:r w:rsidR="003A06C9" w:rsidRPr="003A06C9">
        <w:rPr>
          <w:bCs/>
          <w:sz w:val="24"/>
          <w:szCs w:val="24"/>
        </w:rPr>
        <w:t>по планировке (проекта планировки и межевания) территории объекта «Благоустройство (водоснабжение, уличное освещение, прокладка уличных дорог и тротуаров) комплексной компактной застройки микрорайона "Чайка" в д. Удмуртские Ключи»</w:t>
      </w:r>
      <w:r w:rsidR="003A06C9">
        <w:rPr>
          <w:bCs/>
          <w:sz w:val="24"/>
          <w:szCs w:val="24"/>
        </w:rPr>
        <w:t>.</w:t>
      </w:r>
    </w:p>
    <w:p w:rsidR="003A06C9" w:rsidRDefault="003A06C9" w:rsidP="00F50FEB">
      <w:pPr>
        <w:pStyle w:val="a3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2. Обеспечить подготовку документации </w:t>
      </w:r>
      <w:r w:rsidRPr="003A06C9">
        <w:rPr>
          <w:bCs/>
          <w:sz w:val="24"/>
          <w:szCs w:val="24"/>
        </w:rPr>
        <w:t>по планировке (проекта планировки и межевания) территории объекта «Благоустройство (водоснабжение, уличное освещение, прокладка уличных дорог и тротуаров) комплексной компактной застройки микрорайона "Чайка" в д. Удмуртские Ключи»</w:t>
      </w:r>
      <w:r>
        <w:rPr>
          <w:bCs/>
          <w:sz w:val="24"/>
          <w:szCs w:val="24"/>
        </w:rPr>
        <w:t>.</w:t>
      </w:r>
    </w:p>
    <w:p w:rsidR="003A06C9" w:rsidRDefault="003A06C9" w:rsidP="00F50FEB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A01027">
        <w:rPr>
          <w:bCs/>
          <w:sz w:val="24"/>
          <w:szCs w:val="24"/>
        </w:rPr>
        <w:t xml:space="preserve">Настоящее постановление подлежит опубликованию в соответствии </w:t>
      </w:r>
      <w:r w:rsidR="00507357">
        <w:rPr>
          <w:bCs/>
          <w:sz w:val="24"/>
          <w:szCs w:val="24"/>
        </w:rPr>
        <w:t xml:space="preserve"> с </w:t>
      </w:r>
      <w:r w:rsidR="00A01027">
        <w:rPr>
          <w:bCs/>
          <w:sz w:val="24"/>
          <w:szCs w:val="24"/>
        </w:rPr>
        <w:t>Устав</w:t>
      </w:r>
      <w:r w:rsidR="00507357">
        <w:rPr>
          <w:bCs/>
          <w:sz w:val="24"/>
          <w:szCs w:val="24"/>
        </w:rPr>
        <w:t>ом</w:t>
      </w:r>
      <w:bookmarkStart w:id="0" w:name="_GoBack"/>
      <w:bookmarkEnd w:id="0"/>
      <w:r w:rsidR="00A01027">
        <w:rPr>
          <w:bCs/>
          <w:sz w:val="24"/>
          <w:szCs w:val="24"/>
        </w:rPr>
        <w:t xml:space="preserve"> муниципального образования «Гулековское».</w:t>
      </w:r>
    </w:p>
    <w:p w:rsidR="00F50FEB" w:rsidRDefault="00A01027" w:rsidP="00F50FEB">
      <w:pPr>
        <w:pStyle w:val="a3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данного </w:t>
      </w:r>
      <w:r w:rsidR="00F50FEB" w:rsidRPr="00105F28">
        <w:rPr>
          <w:sz w:val="24"/>
          <w:szCs w:val="24"/>
        </w:rPr>
        <w:t>постановления оставляю за собой.</w:t>
      </w:r>
    </w:p>
    <w:p w:rsidR="00DF60D6" w:rsidRDefault="00DF60D6" w:rsidP="00F50FEB">
      <w:pPr>
        <w:pStyle w:val="a3"/>
        <w:ind w:firstLine="709"/>
        <w:rPr>
          <w:sz w:val="24"/>
          <w:szCs w:val="24"/>
        </w:rPr>
      </w:pPr>
    </w:p>
    <w:p w:rsidR="00A01027" w:rsidRDefault="00A01027" w:rsidP="00F50FEB">
      <w:pPr>
        <w:pStyle w:val="a3"/>
        <w:ind w:firstLine="709"/>
        <w:rPr>
          <w:sz w:val="24"/>
          <w:szCs w:val="24"/>
        </w:rPr>
      </w:pPr>
    </w:p>
    <w:p w:rsidR="00A01027" w:rsidRDefault="00A01027" w:rsidP="00F50FEB">
      <w:pPr>
        <w:pStyle w:val="a3"/>
        <w:ind w:firstLine="709"/>
        <w:rPr>
          <w:sz w:val="24"/>
          <w:szCs w:val="24"/>
        </w:rPr>
      </w:pPr>
    </w:p>
    <w:p w:rsidR="00A01027" w:rsidRPr="00105F28" w:rsidRDefault="00A01027" w:rsidP="00F50FEB">
      <w:pPr>
        <w:pStyle w:val="a3"/>
        <w:ind w:firstLine="709"/>
        <w:rPr>
          <w:sz w:val="24"/>
          <w:szCs w:val="24"/>
        </w:rPr>
      </w:pPr>
    </w:p>
    <w:p w:rsidR="00C61629" w:rsidRDefault="00C61629" w:rsidP="00C61629">
      <w:pPr>
        <w:pStyle w:val="a3"/>
        <w:jc w:val="left"/>
        <w:rPr>
          <w:b/>
          <w:sz w:val="24"/>
          <w:szCs w:val="24"/>
        </w:rPr>
      </w:pPr>
    </w:p>
    <w:p w:rsidR="00C61629" w:rsidRPr="00105F28" w:rsidRDefault="00105F28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>Глава муниципального образования «Гулековское</w:t>
      </w:r>
      <w:r w:rsidR="00C61629">
        <w:rPr>
          <w:b/>
          <w:sz w:val="24"/>
          <w:szCs w:val="24"/>
        </w:rPr>
        <w:t xml:space="preserve">»                      </w:t>
      </w:r>
      <w:proofErr w:type="spellStart"/>
      <w:r w:rsidR="00C61629">
        <w:rPr>
          <w:b/>
          <w:sz w:val="24"/>
          <w:szCs w:val="24"/>
        </w:rPr>
        <w:t>Е.Г.Касаткин</w:t>
      </w:r>
      <w:proofErr w:type="spellEnd"/>
      <w:r>
        <w:rPr>
          <w:b/>
          <w:sz w:val="24"/>
          <w:szCs w:val="24"/>
        </w:rPr>
        <w:t xml:space="preserve">                              </w:t>
      </w:r>
      <w:r w:rsidR="00C61629">
        <w:rPr>
          <w:b/>
          <w:sz w:val="24"/>
          <w:szCs w:val="24"/>
        </w:rPr>
        <w:t xml:space="preserve">                             </w:t>
      </w:r>
    </w:p>
    <w:sectPr w:rsidR="00C61629" w:rsidRPr="0010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B"/>
    <w:rsid w:val="00016395"/>
    <w:rsid w:val="000169C5"/>
    <w:rsid w:val="000868D0"/>
    <w:rsid w:val="000C0426"/>
    <w:rsid w:val="00105F28"/>
    <w:rsid w:val="001303BA"/>
    <w:rsid w:val="001A3631"/>
    <w:rsid w:val="001B7928"/>
    <w:rsid w:val="00237367"/>
    <w:rsid w:val="00312E78"/>
    <w:rsid w:val="00317009"/>
    <w:rsid w:val="003A06C9"/>
    <w:rsid w:val="003A22A8"/>
    <w:rsid w:val="003B256D"/>
    <w:rsid w:val="003C66A0"/>
    <w:rsid w:val="0048113C"/>
    <w:rsid w:val="004D3716"/>
    <w:rsid w:val="00507357"/>
    <w:rsid w:val="0052396D"/>
    <w:rsid w:val="00556BB5"/>
    <w:rsid w:val="00584103"/>
    <w:rsid w:val="005902A2"/>
    <w:rsid w:val="005A4B4A"/>
    <w:rsid w:val="00647FFB"/>
    <w:rsid w:val="0066276E"/>
    <w:rsid w:val="007128BE"/>
    <w:rsid w:val="0071441A"/>
    <w:rsid w:val="00717C94"/>
    <w:rsid w:val="007635DF"/>
    <w:rsid w:val="007F0042"/>
    <w:rsid w:val="00802ECE"/>
    <w:rsid w:val="008D7D9E"/>
    <w:rsid w:val="00962C12"/>
    <w:rsid w:val="00997619"/>
    <w:rsid w:val="009F558B"/>
    <w:rsid w:val="009F7CAE"/>
    <w:rsid w:val="00A01027"/>
    <w:rsid w:val="00A1424D"/>
    <w:rsid w:val="00A62ED0"/>
    <w:rsid w:val="00A73E70"/>
    <w:rsid w:val="00A83C1F"/>
    <w:rsid w:val="00AD0FFD"/>
    <w:rsid w:val="00AD5C5F"/>
    <w:rsid w:val="00AE0B9A"/>
    <w:rsid w:val="00AE3547"/>
    <w:rsid w:val="00AF6EA8"/>
    <w:rsid w:val="00B1607D"/>
    <w:rsid w:val="00B237B3"/>
    <w:rsid w:val="00B2421F"/>
    <w:rsid w:val="00B629D8"/>
    <w:rsid w:val="00B63D41"/>
    <w:rsid w:val="00B7283D"/>
    <w:rsid w:val="00BE496A"/>
    <w:rsid w:val="00BE622F"/>
    <w:rsid w:val="00C41397"/>
    <w:rsid w:val="00C47576"/>
    <w:rsid w:val="00C61629"/>
    <w:rsid w:val="00D04935"/>
    <w:rsid w:val="00D264B1"/>
    <w:rsid w:val="00D34316"/>
    <w:rsid w:val="00DF60D6"/>
    <w:rsid w:val="00E76FC5"/>
    <w:rsid w:val="00EA60D4"/>
    <w:rsid w:val="00ED7E6A"/>
    <w:rsid w:val="00F50FEB"/>
    <w:rsid w:val="00F81977"/>
    <w:rsid w:val="00FA3926"/>
    <w:rsid w:val="00FA61B7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2019-02-11T04:30:00Z</cp:lastPrinted>
  <dcterms:created xsi:type="dcterms:W3CDTF">2019-02-07T05:38:00Z</dcterms:created>
  <dcterms:modified xsi:type="dcterms:W3CDTF">2019-02-11T04:30:00Z</dcterms:modified>
</cp:coreProperties>
</file>