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00773C">
        <w:rPr>
          <w:sz w:val="22"/>
          <w:szCs w:val="22"/>
        </w:rPr>
        <w:t>ьного образования "Урак</w:t>
      </w:r>
      <w:r w:rsidR="00870C95">
        <w:rPr>
          <w:sz w:val="22"/>
          <w:szCs w:val="22"/>
        </w:rPr>
        <w:t>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8668DE">
        <w:rPr>
          <w:sz w:val="22"/>
          <w:szCs w:val="22"/>
        </w:rPr>
        <w:t>6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FD1993" w:rsidRDefault="00FD1993" w:rsidP="00AD3651">
      <w:pPr>
        <w:ind w:firstLine="540"/>
        <w:jc w:val="center"/>
        <w:rPr>
          <w:b/>
        </w:rPr>
      </w:pPr>
    </w:p>
    <w:p w:rsidR="00FD1993" w:rsidRDefault="00FD1993" w:rsidP="00AD3651">
      <w:pPr>
        <w:ind w:firstLine="540"/>
        <w:jc w:val="center"/>
        <w:rPr>
          <w:b/>
        </w:rPr>
      </w:pPr>
    </w:p>
    <w:p w:rsidR="00FD1993" w:rsidRDefault="00FD1993" w:rsidP="00AD3651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FD1993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8668DE">
        <w:rPr>
          <w:b/>
        </w:rPr>
        <w:t>за 9 месяцев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>
        <w:rPr>
          <w:b/>
        </w:rPr>
        <w:t xml:space="preserve"> года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038"/>
      </w:tblGrid>
      <w:tr w:rsidR="00FD1993" w:rsidRPr="00DC5261" w:rsidTr="00FD1993">
        <w:trPr>
          <w:trHeight w:val="315"/>
        </w:trPr>
        <w:tc>
          <w:tcPr>
            <w:tcW w:w="6487" w:type="dxa"/>
            <w:shd w:val="clear" w:color="auto" w:fill="auto"/>
          </w:tcPr>
          <w:p w:rsidR="00FD1993" w:rsidRPr="00DC5261" w:rsidRDefault="00FD19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FD1993" w:rsidRPr="00DC5261" w:rsidRDefault="00FD199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038" w:type="dxa"/>
          </w:tcPr>
          <w:p w:rsidR="00FD1993" w:rsidRDefault="008668DE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9 месяцев</w:t>
            </w:r>
            <w:r w:rsidR="00FD1993">
              <w:rPr>
                <w:b/>
              </w:rPr>
              <w:t xml:space="preserve"> 2016 г.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FD1993">
            <w:pPr>
              <w:jc w:val="center"/>
            </w:pPr>
            <w:r>
              <w:t>48,0</w:t>
            </w:r>
          </w:p>
        </w:tc>
        <w:tc>
          <w:tcPr>
            <w:tcW w:w="2038" w:type="dxa"/>
            <w:vAlign w:val="center"/>
          </w:tcPr>
          <w:p w:rsidR="00FD1993" w:rsidRPr="00DC5261" w:rsidRDefault="008668DE" w:rsidP="00FD1993">
            <w:pPr>
              <w:jc w:val="center"/>
            </w:pPr>
            <w:r>
              <w:t>36</w:t>
            </w:r>
            <w:r w:rsidR="00FD1993">
              <w:t>,0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FD1993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2038" w:type="dxa"/>
          </w:tcPr>
          <w:p w:rsidR="00FD1993" w:rsidRDefault="008668DE" w:rsidP="006C03AC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FD1993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FD1993" w:rsidP="00AD3651">
      <w:pPr>
        <w:tabs>
          <w:tab w:val="left" w:pos="7380"/>
        </w:tabs>
        <w:jc w:val="right"/>
      </w:pPr>
      <w:r w:rsidRPr="00FD1993">
        <w:t>тыс.</w:t>
      </w:r>
      <w:r w:rsidRPr="00FD1993">
        <w:rPr>
          <w:lang w:val="en-US"/>
        </w:rPr>
        <w:t xml:space="preserve"> </w:t>
      </w:r>
      <w:r w:rsidRPr="00FD1993">
        <w:t>руб</w:t>
      </w:r>
      <w:r>
        <w:t>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0773C"/>
    <w:rsid w:val="001053FE"/>
    <w:rsid w:val="005000B6"/>
    <w:rsid w:val="008668DE"/>
    <w:rsid w:val="00870C95"/>
    <w:rsid w:val="008D5AF9"/>
    <w:rsid w:val="00AD3651"/>
    <w:rsid w:val="00AF1F13"/>
    <w:rsid w:val="00B00F2F"/>
    <w:rsid w:val="00B963E3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2016-10-13T05:56:00Z</dcterms:modified>
</cp:coreProperties>
</file>