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EA" w:rsidRDefault="00ED09EA" w:rsidP="00ED09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«ВЕРХНЕБОГАТЫРСКОЕ»</w:t>
      </w:r>
    </w:p>
    <w:p w:rsidR="00ED09EA" w:rsidRDefault="00ED09EA" w:rsidP="00ED09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«БОГАТЫР» МУНИЦИПАЛ КЫЛДЫТЭТЛЭН АДМИНИСТРАЦИЕЗ </w:t>
      </w:r>
    </w:p>
    <w:p w:rsidR="00ED09EA" w:rsidRDefault="00ED09EA" w:rsidP="00ED09EA">
      <w:pPr>
        <w:jc w:val="center"/>
        <w:rPr>
          <w:b/>
        </w:rPr>
      </w:pPr>
    </w:p>
    <w:p w:rsidR="00ED09EA" w:rsidRDefault="00ED09EA" w:rsidP="00ED09EA">
      <w:pPr>
        <w:jc w:val="center"/>
        <w:rPr>
          <w:b/>
        </w:rPr>
      </w:pPr>
      <w:r>
        <w:rPr>
          <w:b/>
        </w:rPr>
        <w:t>ПОСТАНОВЛЕНИЕ</w:t>
      </w:r>
    </w:p>
    <w:p w:rsidR="00ED09EA" w:rsidRDefault="00ED09EA" w:rsidP="00ED09EA">
      <w:pPr>
        <w:jc w:val="center"/>
        <w:rPr>
          <w:b/>
        </w:rPr>
      </w:pPr>
    </w:p>
    <w:p w:rsidR="00ED09EA" w:rsidRDefault="00ED09EA" w:rsidP="00ED09EA">
      <w:pPr>
        <w:rPr>
          <w:b/>
        </w:rPr>
      </w:pPr>
      <w:r>
        <w:rPr>
          <w:b/>
        </w:rPr>
        <w:t>от 16 апреля 2021 года                                                                                            №16</w:t>
      </w:r>
    </w:p>
    <w:p w:rsidR="00ED09EA" w:rsidRDefault="00ED09EA" w:rsidP="00ED09EA">
      <w:pPr>
        <w:rPr>
          <w:b/>
        </w:rPr>
      </w:pPr>
    </w:p>
    <w:p w:rsidR="00ED09EA" w:rsidRDefault="00ED09EA" w:rsidP="00ED09EA">
      <w:pPr>
        <w:rPr>
          <w:b/>
          <w:bCs/>
        </w:rPr>
      </w:pPr>
      <w:bookmarkStart w:id="0" w:name="_GoBack"/>
      <w:r>
        <w:rPr>
          <w:b/>
          <w:bCs/>
        </w:rPr>
        <w:t>О присвоении адреса</w:t>
      </w:r>
    </w:p>
    <w:p w:rsidR="00ED09EA" w:rsidRDefault="00ED09EA" w:rsidP="00ED09EA">
      <w:pPr>
        <w:rPr>
          <w:b/>
          <w:bCs/>
        </w:rPr>
      </w:pPr>
      <w:r>
        <w:rPr>
          <w:b/>
          <w:bCs/>
        </w:rPr>
        <w:t>земельному участку</w:t>
      </w:r>
    </w:p>
    <w:bookmarkEnd w:id="0"/>
    <w:p w:rsidR="00ED09EA" w:rsidRDefault="00ED09EA" w:rsidP="00ED09EA">
      <w:pPr>
        <w:rPr>
          <w:b/>
          <w:bCs/>
        </w:rPr>
      </w:pPr>
    </w:p>
    <w:p w:rsidR="00ED09EA" w:rsidRDefault="00ED09EA" w:rsidP="00ED09EA">
      <w:pPr>
        <w:rPr>
          <w:b/>
          <w:bCs/>
        </w:rPr>
      </w:pPr>
      <w:r>
        <w:t xml:space="preserve">  </w:t>
      </w:r>
      <w:proofErr w:type="gramStart"/>
      <w: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</w:t>
      </w:r>
      <w:proofErr w:type="gramEnd"/>
      <w:r>
        <w:t xml:space="preserve"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«Верхнебогатырское»,  руководствуясь Уставом муниципального образования «Верхнебогатырское» </w:t>
      </w:r>
      <w:r>
        <w:rPr>
          <w:b/>
          <w:bCs/>
        </w:rPr>
        <w:t xml:space="preserve"> ПОСТАНОВЛЯЮ:</w:t>
      </w:r>
    </w:p>
    <w:p w:rsidR="00ED09EA" w:rsidRDefault="00ED09EA" w:rsidP="00ED09EA">
      <w:pPr>
        <w:rPr>
          <w:b/>
          <w:bCs/>
        </w:rPr>
      </w:pPr>
    </w:p>
    <w:p w:rsidR="00ED09EA" w:rsidRDefault="00ED09EA" w:rsidP="00ED09EA">
      <w:pPr>
        <w:shd w:val="clear" w:color="auto" w:fill="FFFFFF"/>
        <w:tabs>
          <w:tab w:val="left" w:pos="993"/>
        </w:tabs>
        <w:suppressAutoHyphens/>
      </w:pPr>
      <w:r>
        <w:t>1. Присвоить адрес земельному участку:</w:t>
      </w:r>
    </w:p>
    <w:p w:rsidR="00ED09EA" w:rsidRDefault="00ED09EA" w:rsidP="00ED09EA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jc w:val="both"/>
      </w:pPr>
      <w:r>
        <w:rPr>
          <w:b/>
        </w:rPr>
        <w:t xml:space="preserve">с кадастровым номером 18:05:137001:235, площадью 1072 </w:t>
      </w:r>
      <w:proofErr w:type="spellStart"/>
      <w:r>
        <w:rPr>
          <w:b/>
        </w:rPr>
        <w:t>кв</w:t>
      </w:r>
      <w:proofErr w:type="gramStart"/>
      <w:r>
        <w:rPr>
          <w:b/>
        </w:rPr>
        <w:t>.м</w:t>
      </w:r>
      <w:proofErr w:type="spellEnd"/>
      <w:proofErr w:type="gramEnd"/>
      <w:r>
        <w:rPr>
          <w:b/>
        </w:rPr>
        <w:t xml:space="preserve"> Удмуртская Республика, Глазовский муниципальный район, сельское поселение Верхнебогатырское, д. Шудзя, ул. Угловая, з/у 2б</w:t>
      </w:r>
    </w:p>
    <w:p w:rsidR="00ED09EA" w:rsidRDefault="00ED09EA" w:rsidP="00ED09EA">
      <w:pPr>
        <w:shd w:val="clear" w:color="auto" w:fill="FFFFFF"/>
        <w:tabs>
          <w:tab w:val="left" w:pos="993"/>
        </w:tabs>
        <w:suppressAutoHyphens/>
        <w:ind w:left="60"/>
        <w:jc w:val="both"/>
      </w:pPr>
    </w:p>
    <w:p w:rsidR="00ED09EA" w:rsidRDefault="00ED09EA" w:rsidP="00ED09EA">
      <w:pPr>
        <w:shd w:val="clear" w:color="auto" w:fill="FFFFFF"/>
        <w:tabs>
          <w:tab w:val="left" w:pos="993"/>
        </w:tabs>
        <w:suppressAutoHyphens/>
        <w:ind w:left="60"/>
        <w:jc w:val="both"/>
      </w:pPr>
      <w:r>
        <w:t>разрешенный вид использования:  Площадки для занятий спортом (код 5.1.3) – размещение площадок для занятий спортом и физкультурой на открытом воздухе (физкультурные площадки, беговые дорожки, поля для спортивной игры)</w:t>
      </w:r>
    </w:p>
    <w:p w:rsidR="00ED09EA" w:rsidRDefault="00ED09EA" w:rsidP="00ED09EA">
      <w:pPr>
        <w:shd w:val="clear" w:color="auto" w:fill="FFFFFF"/>
        <w:tabs>
          <w:tab w:val="left" w:pos="993"/>
        </w:tabs>
        <w:suppressAutoHyphens/>
        <w:ind w:left="60"/>
        <w:jc w:val="both"/>
      </w:pPr>
      <w:r>
        <w:rPr>
          <w:b/>
        </w:rPr>
        <w:t xml:space="preserve"> </w:t>
      </w:r>
      <w:r>
        <w:t>2. Разместить данные сведения в государственном адресном реестре ФИАС в течение 3-х рабочих дней.</w:t>
      </w:r>
    </w:p>
    <w:p w:rsidR="00ED09EA" w:rsidRDefault="00ED09EA" w:rsidP="00ED09EA">
      <w:pPr>
        <w:shd w:val="clear" w:color="auto" w:fill="FFFFFF"/>
        <w:jc w:val="both"/>
      </w:pPr>
      <w:r>
        <w:t xml:space="preserve"> 3</w:t>
      </w:r>
      <w:r>
        <w:rPr>
          <w:b/>
        </w:rPr>
        <w:t>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МО «Верхнебогатырское»</w:t>
      </w:r>
    </w:p>
    <w:p w:rsidR="00ED09EA" w:rsidRDefault="00ED09EA" w:rsidP="00ED09EA">
      <w:pPr>
        <w:rPr>
          <w:b/>
        </w:rPr>
      </w:pPr>
    </w:p>
    <w:p w:rsidR="00ED09EA" w:rsidRDefault="00ED09EA" w:rsidP="00ED09EA">
      <w:pPr>
        <w:rPr>
          <w:b/>
        </w:rPr>
      </w:pPr>
    </w:p>
    <w:p w:rsidR="00ED09EA" w:rsidRDefault="00ED09EA" w:rsidP="00ED09EA">
      <w:pPr>
        <w:jc w:val="both"/>
        <w:rPr>
          <w:b/>
        </w:rPr>
      </w:pPr>
      <w:r>
        <w:rPr>
          <w:b/>
        </w:rPr>
        <w:tab/>
      </w:r>
    </w:p>
    <w:p w:rsidR="00ED09EA" w:rsidRDefault="00ED09EA" w:rsidP="00ED09EA">
      <w:pPr>
        <w:jc w:val="both"/>
        <w:rPr>
          <w:b/>
        </w:rPr>
      </w:pPr>
    </w:p>
    <w:p w:rsidR="00ED09EA" w:rsidRDefault="00ED09EA" w:rsidP="00ED09EA">
      <w:pPr>
        <w:jc w:val="both"/>
        <w:rPr>
          <w:b/>
        </w:rPr>
      </w:pPr>
    </w:p>
    <w:p w:rsidR="00ED09EA" w:rsidRDefault="00ED09EA" w:rsidP="00ED09EA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ED09EA" w:rsidRDefault="00ED09EA" w:rsidP="00ED09EA">
      <w:pPr>
        <w:jc w:val="both"/>
        <w:rPr>
          <w:b/>
        </w:rPr>
      </w:pPr>
      <w:r>
        <w:rPr>
          <w:b/>
        </w:rPr>
        <w:t>образования «Верхнебогатырское»</w:t>
      </w:r>
      <w:r>
        <w:rPr>
          <w:b/>
        </w:rPr>
        <w:tab/>
        <w:t xml:space="preserve">                                       Р.А. Булдаков</w:t>
      </w: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A7DAC"/>
    <w:multiLevelType w:val="hybridMultilevel"/>
    <w:tmpl w:val="E50EFE92"/>
    <w:lvl w:ilvl="0" w:tplc="6A9C703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17"/>
    <w:rsid w:val="00324787"/>
    <w:rsid w:val="00D91017"/>
    <w:rsid w:val="00E05040"/>
    <w:rsid w:val="00ED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E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a4">
    <w:name w:val="Абзац списка Знак"/>
    <w:link w:val="a5"/>
    <w:uiPriority w:val="34"/>
    <w:locked/>
    <w:rsid w:val="00ED0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ED0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EA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a4">
    <w:name w:val="Абзац списка Знак"/>
    <w:link w:val="a5"/>
    <w:uiPriority w:val="34"/>
    <w:locked/>
    <w:rsid w:val="00ED0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ED0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2021-05-11T07:30:00Z</dcterms:created>
  <dcterms:modified xsi:type="dcterms:W3CDTF">2021-05-11T07:31:00Z</dcterms:modified>
</cp:coreProperties>
</file>