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7" w:rsidRDefault="00AE0847" w:rsidP="002D412D">
      <w:pPr>
        <w:jc w:val="center"/>
        <w:rPr>
          <w:b/>
        </w:rPr>
      </w:pP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9D70D4" w:rsidP="002D412D">
      <w:pPr>
        <w:jc w:val="both"/>
        <w:rPr>
          <w:b/>
        </w:rPr>
      </w:pPr>
      <w:r>
        <w:rPr>
          <w:b/>
        </w:rPr>
        <w:t>17 октября</w:t>
      </w:r>
      <w:r w:rsidR="002D412D">
        <w:rPr>
          <w:b/>
        </w:rPr>
        <w:t xml:space="preserve"> 2016 </w:t>
      </w:r>
      <w:r w:rsidR="002D412D" w:rsidRPr="0094020C">
        <w:rPr>
          <w:b/>
        </w:rPr>
        <w:t xml:space="preserve">года                                                                             </w:t>
      </w:r>
      <w:r>
        <w:rPr>
          <w:b/>
        </w:rPr>
        <w:t xml:space="preserve">                          № 40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AE0847" w:rsidRDefault="002D412D" w:rsidP="00AE0847">
      <w:pPr>
        <w:jc w:val="both"/>
      </w:pPr>
      <w:r>
        <w:rPr>
          <w:b/>
        </w:rPr>
        <w:tab/>
      </w:r>
      <w:r w:rsidR="00AE0847">
        <w:t xml:space="preserve">  </w:t>
      </w:r>
      <w:r w:rsidR="00AE0847">
        <w:t>Рассмотрев заявление Семакиной Е. В. и  в</w:t>
      </w:r>
      <w:r w:rsidR="00AE0847">
        <w:t xml:space="preserve">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AE0847" w:rsidRDefault="002D412D" w:rsidP="00AE0847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AE0847">
        <w:t>З</w:t>
      </w:r>
      <w:r w:rsidR="00AE0847">
        <w:t>емельному участку с кадастровым номером 18:05:000000:1627</w:t>
      </w:r>
      <w:r w:rsidR="00AE0847">
        <w:t>, образованным в результате перераспределения земельного участка, находящегося в частной собственности и земельного участка, находящегося в государственной собственности</w:t>
      </w:r>
      <w:r w:rsidR="00AE0847">
        <w:t xml:space="preserve"> </w:t>
      </w:r>
      <w:r w:rsidR="00AE0847">
        <w:t xml:space="preserve">присвоить адрес: </w:t>
      </w:r>
    </w:p>
    <w:p w:rsidR="00AE0847" w:rsidRDefault="00AE0847" w:rsidP="00AE0847">
      <w:pPr>
        <w:spacing w:line="276" w:lineRule="auto"/>
        <w:jc w:val="both"/>
      </w:pPr>
      <w:r>
        <w:t xml:space="preserve">– УР, </w:t>
      </w:r>
      <w:proofErr w:type="spellStart"/>
      <w:r>
        <w:t>Глазовский</w:t>
      </w:r>
      <w:proofErr w:type="spellEnd"/>
      <w:r>
        <w:t xml:space="preserve"> район, д. </w:t>
      </w:r>
      <w:proofErr w:type="gramStart"/>
      <w:r>
        <w:t>Нижняя</w:t>
      </w:r>
      <w:proofErr w:type="gramEnd"/>
      <w:r>
        <w:t xml:space="preserve"> Кузьма, ул. </w:t>
      </w:r>
      <w:proofErr w:type="spellStart"/>
      <w:r>
        <w:t>Сянинская</w:t>
      </w:r>
      <w:proofErr w:type="spellEnd"/>
      <w:r>
        <w:t>, д.19г</w:t>
      </w:r>
      <w:r>
        <w:t>.</w:t>
      </w:r>
    </w:p>
    <w:p w:rsidR="002D412D" w:rsidRPr="007E6695" w:rsidRDefault="007E6695" w:rsidP="00AE0847">
      <w:pPr>
        <w:spacing w:line="276" w:lineRule="auto"/>
        <w:jc w:val="both"/>
      </w:pPr>
      <w:r w:rsidRPr="007E6695">
        <w:t xml:space="preserve">           2. Постановление Администрации муниципального образования «Кожильское» от 08.12.2014 года № 66 «О присвоении адреса» считать утратившим силу.</w:t>
      </w:r>
    </w:p>
    <w:p w:rsidR="00AE0847" w:rsidRDefault="00AE0847" w:rsidP="002D412D">
      <w:pPr>
        <w:jc w:val="both"/>
      </w:pPr>
    </w:p>
    <w:p w:rsidR="002D412D" w:rsidRDefault="002D412D" w:rsidP="002D412D">
      <w:pPr>
        <w:jc w:val="both"/>
      </w:pPr>
      <w:bookmarkStart w:id="0" w:name="_GoBack"/>
      <w:bookmarkEnd w:id="0"/>
      <w:r>
        <w:tab/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7E6695"/>
    <w:rsid w:val="009D70D4"/>
    <w:rsid w:val="00A43422"/>
    <w:rsid w:val="00AE0847"/>
    <w:rsid w:val="00CE2355"/>
    <w:rsid w:val="00D5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2016-10-20T05:41:00Z</cp:lastPrinted>
  <dcterms:created xsi:type="dcterms:W3CDTF">2016-10-20T05:09:00Z</dcterms:created>
  <dcterms:modified xsi:type="dcterms:W3CDTF">2016-10-20T05:49:00Z</dcterms:modified>
</cp:coreProperties>
</file>