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9" w:rsidRDefault="006114D9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6114D9" w:rsidRPr="003C49C3" w:rsidTr="002908A1">
        <w:tc>
          <w:tcPr>
            <w:tcW w:w="4361" w:type="dxa"/>
            <w:shd w:val="clear" w:color="auto" w:fill="auto"/>
          </w:tcPr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6114D9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6114D9" w:rsidRPr="003C49C3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</w:tcPr>
          <w:p w:rsidR="006114D9" w:rsidRPr="003C49C3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6114D9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C49C3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640D8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640D8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114D9" w:rsidRPr="008640D8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Pr="008640D8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640D8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6114D9" w:rsidRPr="003C49C3" w:rsidRDefault="006114D9" w:rsidP="002908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6114D9" w:rsidRPr="00C00D48" w:rsidRDefault="006114D9" w:rsidP="006114D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C00D48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>СОВЕТ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00D48">
        <w:rPr>
          <w:rFonts w:ascii="Times New Roman" w:hAnsi="Times New Roman"/>
          <w:b/>
          <w:bCs/>
          <w:sz w:val="28"/>
          <w:szCs w:val="28"/>
        </w:rPr>
        <w:t xml:space="preserve"> ДЕПУТАТОВ МУНИЦИПАЛЬНОГО ОБРАЗОВАНИЯ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«МУНИЦИПАЛЬНЫЙ ОКРУГ ГЛАЗОВСКИЙ РАЙОН </w:t>
      </w:r>
    </w:p>
    <w:p w:rsidR="006114D9" w:rsidRPr="00C00D48" w:rsidRDefault="006114D9" w:rsidP="006114D9">
      <w:pPr>
        <w:spacing w:after="0" w:line="240" w:lineRule="auto"/>
        <w:ind w:left="-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D48">
        <w:rPr>
          <w:rFonts w:ascii="Times New Roman" w:hAnsi="Times New Roman"/>
          <w:b/>
          <w:bCs/>
          <w:sz w:val="28"/>
          <w:szCs w:val="28"/>
        </w:rPr>
        <w:t xml:space="preserve">УДМУРТСКОЙ РЕСПУБЛИКИ» </w:t>
      </w:r>
    </w:p>
    <w:p w:rsidR="006114D9" w:rsidRDefault="006114D9" w:rsidP="006114D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5E7D" w:rsidRPr="00A21CD5" w:rsidRDefault="00135BF3" w:rsidP="00A21CD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2908A1">
        <w:rPr>
          <w:rFonts w:ascii="Times New Roman" w:hAnsi="Times New Roman"/>
          <w:b/>
          <w:bCs/>
          <w:color w:val="000000"/>
          <w:sz w:val="24"/>
          <w:szCs w:val="24"/>
        </w:rPr>
        <w:t xml:space="preserve">б утверждении Порядка </w:t>
      </w:r>
      <w:r w:rsidR="002908A1" w:rsidRPr="00606438">
        <w:rPr>
          <w:rFonts w:ascii="Times New Roman" w:hAnsi="Times New Roman"/>
          <w:b/>
          <w:color w:val="000000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Глазовский район Удмуртской Республики»</w:t>
      </w:r>
    </w:p>
    <w:p w:rsidR="006114D9" w:rsidRPr="00CC27B4" w:rsidRDefault="006114D9" w:rsidP="006114D9">
      <w:pPr>
        <w:tabs>
          <w:tab w:val="left" w:pos="64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sz w:val="24"/>
          <w:szCs w:val="24"/>
        </w:rPr>
        <w:t xml:space="preserve">Принято </w:t>
      </w:r>
      <w:r w:rsidRPr="00CC27B4">
        <w:rPr>
          <w:rFonts w:ascii="Times New Roman" w:hAnsi="Times New Roman"/>
          <w:sz w:val="24"/>
          <w:szCs w:val="24"/>
        </w:rPr>
        <w:tab/>
      </w:r>
    </w:p>
    <w:p w:rsidR="006114D9" w:rsidRPr="00CC27B4" w:rsidRDefault="006114D9" w:rsidP="00611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sz w:val="24"/>
          <w:szCs w:val="24"/>
        </w:rPr>
        <w:t xml:space="preserve">Советом депутатов муниципального образования </w:t>
      </w:r>
    </w:p>
    <w:p w:rsidR="006114D9" w:rsidRPr="00CC27B4" w:rsidRDefault="006114D9" w:rsidP="00611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sz w:val="24"/>
          <w:szCs w:val="24"/>
        </w:rPr>
        <w:t xml:space="preserve">«Муниципальный округ Глазовский район                                        </w:t>
      </w:r>
    </w:p>
    <w:p w:rsidR="006114D9" w:rsidRPr="00CC27B4" w:rsidRDefault="006114D9" w:rsidP="006114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7B4">
        <w:rPr>
          <w:rFonts w:ascii="Times New Roman" w:hAnsi="Times New Roman"/>
          <w:sz w:val="24"/>
          <w:szCs w:val="24"/>
        </w:rPr>
        <w:t xml:space="preserve">Удмуртской Республики» первого созыва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984FB5">
        <w:rPr>
          <w:rFonts w:ascii="Times New Roman" w:hAnsi="Times New Roman"/>
          <w:sz w:val="24"/>
          <w:szCs w:val="24"/>
        </w:rPr>
        <w:t xml:space="preserve"> 31</w:t>
      </w:r>
      <w:r w:rsidRPr="00CC27B4">
        <w:rPr>
          <w:rFonts w:ascii="Times New Roman" w:hAnsi="Times New Roman"/>
          <w:sz w:val="24"/>
          <w:szCs w:val="24"/>
        </w:rPr>
        <w:t xml:space="preserve"> </w:t>
      </w:r>
      <w:r w:rsidR="00135BF3">
        <w:rPr>
          <w:rFonts w:ascii="Times New Roman" w:hAnsi="Times New Roman"/>
          <w:sz w:val="24"/>
          <w:szCs w:val="24"/>
        </w:rPr>
        <w:t>марта</w:t>
      </w:r>
      <w:r w:rsidRPr="00CC27B4">
        <w:rPr>
          <w:rFonts w:ascii="Times New Roman" w:hAnsi="Times New Roman"/>
          <w:sz w:val="24"/>
          <w:szCs w:val="24"/>
        </w:rPr>
        <w:t xml:space="preserve"> 202</w:t>
      </w:r>
      <w:r w:rsidR="00C10C70">
        <w:rPr>
          <w:rFonts w:ascii="Times New Roman" w:hAnsi="Times New Roman"/>
          <w:sz w:val="24"/>
          <w:szCs w:val="24"/>
        </w:rPr>
        <w:t>2</w:t>
      </w:r>
      <w:r w:rsidRPr="00CC27B4">
        <w:rPr>
          <w:rFonts w:ascii="Times New Roman" w:hAnsi="Times New Roman"/>
          <w:sz w:val="24"/>
          <w:szCs w:val="24"/>
        </w:rPr>
        <w:t xml:space="preserve"> года</w:t>
      </w:r>
    </w:p>
    <w:p w:rsidR="006114D9" w:rsidRPr="00CC27B4" w:rsidRDefault="006114D9" w:rsidP="00611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4D9" w:rsidRPr="00CB3601" w:rsidRDefault="00471A11" w:rsidP="00935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Руководствуясь Феде</w:t>
      </w:r>
      <w:r w:rsidR="009712D2">
        <w:rPr>
          <w:rFonts w:ascii="Times New Roman" w:hAnsi="Times New Roman"/>
          <w:color w:val="000000"/>
          <w:sz w:val="24"/>
          <w:szCs w:val="24"/>
        </w:rPr>
        <w:t>ральным законом от 06.10.2003 №</w:t>
      </w:r>
      <w:r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</w:t>
      </w:r>
      <w:r w:rsidR="00A21CD5">
        <w:rPr>
          <w:rFonts w:ascii="Times New Roman" w:hAnsi="Times New Roman"/>
          <w:color w:val="000000"/>
          <w:sz w:val="24"/>
          <w:szCs w:val="24"/>
        </w:rPr>
        <w:t xml:space="preserve"> Федерации»,</w:t>
      </w:r>
      <w:r w:rsidR="00A21CD5" w:rsidRPr="00A21CD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21CD5" w:rsidRPr="00A21CD5">
        <w:rPr>
          <w:rFonts w:ascii="Times New Roman" w:hAnsi="Times New Roman"/>
          <w:sz w:val="24"/>
        </w:rPr>
        <w:t>Законом УР от 29.04.2021 №38-РЗ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округа»,</w:t>
      </w:r>
      <w:r w:rsidR="00A21CD5" w:rsidRPr="00A21CD5">
        <w:rPr>
          <w:sz w:val="24"/>
        </w:rPr>
        <w:t xml:space="preserve"> </w:t>
      </w:r>
      <w:r w:rsidR="00A21CD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остановлением Правительства Удмурт</w:t>
      </w:r>
      <w:r w:rsidR="009712D2">
        <w:rPr>
          <w:rFonts w:ascii="Times New Roman" w:hAnsi="Times New Roman"/>
          <w:color w:val="000000"/>
          <w:sz w:val="24"/>
          <w:szCs w:val="24"/>
        </w:rPr>
        <w:t>ской Республики от 31.03.2021 №</w:t>
      </w:r>
      <w:r>
        <w:rPr>
          <w:rFonts w:ascii="Times New Roman" w:hAnsi="Times New Roman"/>
          <w:color w:val="000000"/>
          <w:sz w:val="24"/>
          <w:szCs w:val="24"/>
        </w:rPr>
        <w:t>172 «О внесении изменений в постановление Правительства Удмурт</w:t>
      </w:r>
      <w:r w:rsidR="009712D2">
        <w:rPr>
          <w:rFonts w:ascii="Times New Roman" w:hAnsi="Times New Roman"/>
          <w:color w:val="000000"/>
          <w:sz w:val="24"/>
          <w:szCs w:val="24"/>
        </w:rPr>
        <w:t>ской Республики от 17.03.2015 №</w:t>
      </w:r>
      <w:r>
        <w:rPr>
          <w:rFonts w:ascii="Times New Roman" w:hAnsi="Times New Roman"/>
          <w:color w:val="000000"/>
          <w:sz w:val="24"/>
          <w:szCs w:val="24"/>
        </w:rPr>
        <w:t>102 «Об утверждении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Удмуртской Республики, и землями или земельными участками, государственная собственность на которые не разграничена», </w:t>
      </w:r>
      <w:r w:rsidR="006114D9" w:rsidRPr="00CB3601">
        <w:rPr>
          <w:rFonts w:ascii="Times New Roman" w:hAnsi="Times New Roman"/>
          <w:color w:val="000000"/>
          <w:sz w:val="24"/>
          <w:szCs w:val="24"/>
        </w:rPr>
        <w:t>Уставом</w:t>
      </w:r>
      <w:r w:rsidR="006114D9" w:rsidRPr="00CB3601">
        <w:rPr>
          <w:rFonts w:ascii="Times New Roman" w:hAnsi="Times New Roman"/>
          <w:sz w:val="24"/>
          <w:szCs w:val="24"/>
        </w:rPr>
        <w:t xml:space="preserve"> муниципального образования «Муниципальный округ Глазовский район Удмуртской Республики»</w:t>
      </w:r>
      <w:r>
        <w:rPr>
          <w:rFonts w:ascii="Times New Roman" w:hAnsi="Times New Roman"/>
          <w:sz w:val="24"/>
          <w:szCs w:val="24"/>
        </w:rPr>
        <w:t>,</w:t>
      </w:r>
      <w:r w:rsidR="00DC4BBE">
        <w:rPr>
          <w:rFonts w:ascii="Times New Roman" w:hAnsi="Times New Roman"/>
          <w:sz w:val="24"/>
          <w:szCs w:val="24"/>
        </w:rPr>
        <w:t xml:space="preserve"> </w:t>
      </w:r>
      <w:r w:rsidR="006114D9" w:rsidRPr="009712D2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</w:t>
      </w:r>
      <w:r w:rsidR="006114D9" w:rsidRPr="00CB3601">
        <w:rPr>
          <w:rFonts w:ascii="Times New Roman" w:hAnsi="Times New Roman"/>
          <w:sz w:val="24"/>
          <w:szCs w:val="24"/>
        </w:rPr>
        <w:t xml:space="preserve"> </w:t>
      </w:r>
      <w:r w:rsidR="006114D9" w:rsidRPr="00CB3601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6114D9" w:rsidRPr="00CB3601">
        <w:rPr>
          <w:rFonts w:ascii="Times New Roman" w:hAnsi="Times New Roman"/>
          <w:b/>
          <w:sz w:val="24"/>
          <w:szCs w:val="24"/>
        </w:rPr>
        <w:t>:</w:t>
      </w:r>
    </w:p>
    <w:p w:rsidR="00935E7D" w:rsidRDefault="00935E7D" w:rsidP="00935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5E7D" w:rsidRPr="00A21CD5" w:rsidRDefault="006114D9" w:rsidP="00A21C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360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C11F32">
        <w:rPr>
          <w:rFonts w:ascii="Times New Roman" w:hAnsi="Times New Roman"/>
          <w:color w:val="000000"/>
          <w:sz w:val="24"/>
          <w:szCs w:val="24"/>
        </w:rPr>
        <w:t>Утвердить прилагаемый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Глазовский район Удмуртской Республики».</w:t>
      </w:r>
    </w:p>
    <w:p w:rsidR="00F06DF2" w:rsidRDefault="00F06DF2" w:rsidP="00935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6DF2">
        <w:rPr>
          <w:rFonts w:ascii="Times New Roman" w:hAnsi="Times New Roman"/>
          <w:sz w:val="24"/>
          <w:szCs w:val="24"/>
        </w:rPr>
        <w:t>2. При</w:t>
      </w:r>
      <w:r>
        <w:rPr>
          <w:rFonts w:ascii="Times New Roman" w:hAnsi="Times New Roman"/>
          <w:sz w:val="24"/>
          <w:szCs w:val="24"/>
        </w:rPr>
        <w:t xml:space="preserve">знать утратившим силу решение Совета депутатов муниципального образования «Глазовский район» от 04.05.2021 №467 </w:t>
      </w:r>
      <w:r w:rsidRPr="00F06D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F06DF2">
        <w:rPr>
          <w:rFonts w:ascii="Times New Roman" w:hAnsi="Times New Roman"/>
          <w:bCs/>
          <w:color w:val="000000"/>
          <w:sz w:val="24"/>
          <w:szCs w:val="24"/>
        </w:rPr>
        <w:t xml:space="preserve">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Pr="00F06DF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565F69">
        <w:rPr>
          <w:rFonts w:ascii="Times New Roman" w:hAnsi="Times New Roman"/>
          <w:sz w:val="24"/>
          <w:szCs w:val="24"/>
        </w:rPr>
        <w:t>Глазовский</w:t>
      </w:r>
      <w:r w:rsidR="00565F69">
        <w:rPr>
          <w:rFonts w:ascii="Times New Roman" w:hAnsi="Times New Roman"/>
          <w:sz w:val="24"/>
          <w:szCs w:val="24"/>
        </w:rPr>
        <w:tab/>
        <w:t xml:space="preserve"> район».</w:t>
      </w:r>
    </w:p>
    <w:p w:rsidR="00935E7D" w:rsidRDefault="00935E7D" w:rsidP="00935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5F69" w:rsidRPr="00F06DF2" w:rsidRDefault="00565F69" w:rsidP="00935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745882" w:rsidRPr="009053DA">
        <w:rPr>
          <w:rFonts w:ascii="Times New Roman" w:hAnsi="Times New Roman"/>
          <w:sz w:val="24"/>
          <w:szCs w:val="24"/>
          <w:lang w:eastAsia="x-none"/>
        </w:rPr>
        <w:t>Настоящее решение вступает в силу со дня его официального опубликования.</w:t>
      </w:r>
    </w:p>
    <w:p w:rsidR="00D95F8C" w:rsidRDefault="00D95F8C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D95F8C" w:rsidRDefault="00D95F8C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</w:p>
    <w:p w:rsidR="006114D9" w:rsidRPr="00F52D39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  <w:r w:rsidRPr="00F52D39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="009712D2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proofErr w:type="spellStart"/>
      <w:r w:rsidR="009712D2">
        <w:rPr>
          <w:rFonts w:ascii="Times New Roman" w:hAnsi="Times New Roman"/>
          <w:b/>
          <w:bCs/>
          <w:sz w:val="24"/>
          <w:szCs w:val="24"/>
        </w:rPr>
        <w:t>С.Л.Буров</w:t>
      </w:r>
      <w:proofErr w:type="spellEnd"/>
    </w:p>
    <w:p w:rsidR="006114D9" w:rsidRPr="00F52D39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bCs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 xml:space="preserve">образования «Муниципальный округ </w:t>
      </w:r>
    </w:p>
    <w:p w:rsidR="006114D9" w:rsidRPr="00F52D39" w:rsidRDefault="006114D9" w:rsidP="006114D9">
      <w:pPr>
        <w:spacing w:after="0" w:line="240" w:lineRule="auto"/>
        <w:ind w:right="-186"/>
        <w:jc w:val="both"/>
        <w:rPr>
          <w:rFonts w:ascii="Times New Roman" w:hAnsi="Times New Roman"/>
          <w:b/>
          <w:sz w:val="24"/>
          <w:szCs w:val="24"/>
        </w:rPr>
      </w:pPr>
      <w:r w:rsidRPr="00F52D39">
        <w:rPr>
          <w:rFonts w:ascii="Times New Roman" w:hAnsi="Times New Roman"/>
          <w:b/>
          <w:bCs/>
          <w:sz w:val="24"/>
          <w:szCs w:val="24"/>
        </w:rPr>
        <w:t>Глазовский район Удмуртской Республики»</w:t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  <w:r w:rsidRPr="00F52D39">
        <w:rPr>
          <w:rFonts w:ascii="Times New Roman" w:hAnsi="Times New Roman"/>
          <w:b/>
          <w:bCs/>
          <w:sz w:val="24"/>
          <w:szCs w:val="24"/>
        </w:rPr>
        <w:tab/>
      </w:r>
    </w:p>
    <w:p w:rsidR="009712D2" w:rsidRDefault="009712D2" w:rsidP="006114D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114D9" w:rsidRPr="00CC27B4" w:rsidRDefault="006114D9" w:rsidP="006114D9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 w:rsidR="009712D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="009712D2">
        <w:rPr>
          <w:rFonts w:ascii="Times New Roman" w:hAnsi="Times New Roman"/>
          <w:b/>
          <w:sz w:val="24"/>
          <w:szCs w:val="24"/>
        </w:rPr>
        <w:t>В.В.Сабреков</w:t>
      </w:r>
      <w:proofErr w:type="spellEnd"/>
    </w:p>
    <w:p w:rsidR="006114D9" w:rsidRPr="00CC27B4" w:rsidRDefault="006114D9" w:rsidP="006114D9">
      <w:pPr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«Муниципальный округ Глазовский район</w:t>
      </w:r>
    </w:p>
    <w:p w:rsidR="006114D9" w:rsidRDefault="006114D9" w:rsidP="009712D2">
      <w:pPr>
        <w:tabs>
          <w:tab w:val="left" w:pos="68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CC27B4">
        <w:rPr>
          <w:rFonts w:ascii="Times New Roman" w:hAnsi="Times New Roman"/>
          <w:b/>
          <w:sz w:val="24"/>
          <w:szCs w:val="24"/>
        </w:rPr>
        <w:t>Удмуртской Республики»</w:t>
      </w:r>
      <w:r w:rsidRPr="00CC27B4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9712D2" w:rsidRPr="00CC27B4" w:rsidRDefault="009712D2" w:rsidP="009712D2">
      <w:pPr>
        <w:tabs>
          <w:tab w:val="left" w:pos="6885"/>
        </w:tabs>
        <w:spacing w:after="0"/>
        <w:rPr>
          <w:rFonts w:ascii="Times New Roman" w:hAnsi="Times New Roman"/>
          <w:sz w:val="24"/>
          <w:szCs w:val="24"/>
        </w:rPr>
      </w:pPr>
    </w:p>
    <w:p w:rsidR="00935E7D" w:rsidRDefault="00935E7D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</w:p>
    <w:p w:rsidR="006114D9" w:rsidRPr="00F52D39" w:rsidRDefault="006114D9" w:rsidP="006114D9">
      <w:pPr>
        <w:pStyle w:val="ConsPlusNormal"/>
        <w:tabs>
          <w:tab w:val="left" w:pos="585"/>
        </w:tabs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52D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F52D39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F52D39">
        <w:rPr>
          <w:rFonts w:ascii="Times New Roman" w:hAnsi="Times New Roman"/>
          <w:b/>
          <w:sz w:val="24"/>
          <w:szCs w:val="24"/>
        </w:rPr>
        <w:t>лазов</w:t>
      </w:r>
      <w:proofErr w:type="spellEnd"/>
    </w:p>
    <w:p w:rsidR="00A26D35" w:rsidRDefault="00984FB5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</w:t>
      </w:r>
      <w:r w:rsidR="00565F69">
        <w:rPr>
          <w:rFonts w:ascii="Times New Roman" w:hAnsi="Times New Roman"/>
          <w:b/>
          <w:sz w:val="24"/>
          <w:szCs w:val="24"/>
        </w:rPr>
        <w:t>марта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202</w:t>
      </w:r>
      <w:r w:rsidR="00D6324C">
        <w:rPr>
          <w:rFonts w:ascii="Times New Roman" w:hAnsi="Times New Roman"/>
          <w:b/>
          <w:sz w:val="24"/>
          <w:szCs w:val="24"/>
        </w:rPr>
        <w:t>2</w:t>
      </w:r>
      <w:r w:rsidR="006114D9" w:rsidRPr="00F52D39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6114D9" w:rsidRPr="00F52D39" w:rsidRDefault="00745882" w:rsidP="006114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157</w:t>
      </w: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794" w:rsidRDefault="00D47794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06438" w:rsidRDefault="00606438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7794" w:rsidRDefault="00D47794" w:rsidP="00A35BC5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A35BC5" w:rsidRDefault="00A35BC5" w:rsidP="00A35BC5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47794" w:rsidRDefault="00D47794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12D2" w:rsidRDefault="009712D2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12D2" w:rsidRDefault="009712D2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12D2" w:rsidTr="009712D2">
        <w:tc>
          <w:tcPr>
            <w:tcW w:w="4785" w:type="dxa"/>
          </w:tcPr>
          <w:p w:rsidR="009712D2" w:rsidRDefault="009712D2" w:rsidP="006114D9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712D2" w:rsidRDefault="009712D2" w:rsidP="009712D2">
            <w:pPr>
              <w:rPr>
                <w:rFonts w:ascii="Times New Roman" w:hAnsi="Times New Roman"/>
                <w:b/>
                <w:sz w:val="24"/>
              </w:rPr>
            </w:pPr>
            <w:r w:rsidRPr="009712D2">
              <w:rPr>
                <w:rFonts w:ascii="Times New Roman" w:hAnsi="Times New Roman"/>
                <w:b/>
                <w:sz w:val="24"/>
              </w:rPr>
              <w:t>УТВЕРЖДЕН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712D2" w:rsidRPr="009712D2" w:rsidRDefault="009712D2" w:rsidP="009712D2">
            <w:pPr>
              <w:rPr>
                <w:rFonts w:ascii="Times New Roman" w:hAnsi="Times New Roman"/>
                <w:b/>
                <w:sz w:val="24"/>
              </w:rPr>
            </w:pPr>
            <w:r w:rsidRPr="009712D2">
              <w:rPr>
                <w:rFonts w:ascii="Times New Roman" w:hAnsi="Times New Roman"/>
                <w:b/>
                <w:sz w:val="24"/>
              </w:rPr>
              <w:t>решением Совета депутатов муниципального образования</w:t>
            </w:r>
          </w:p>
          <w:p w:rsidR="009712D2" w:rsidRPr="009712D2" w:rsidRDefault="009712D2" w:rsidP="009712D2">
            <w:pPr>
              <w:rPr>
                <w:rFonts w:ascii="Times New Roman" w:hAnsi="Times New Roman"/>
                <w:b/>
                <w:sz w:val="24"/>
              </w:rPr>
            </w:pPr>
            <w:r w:rsidRPr="009712D2">
              <w:rPr>
                <w:rFonts w:ascii="Times New Roman" w:hAnsi="Times New Roman"/>
                <w:b/>
                <w:sz w:val="24"/>
              </w:rPr>
              <w:t xml:space="preserve"> «Муниципальный округ Глазовский район Удмуртской Республики» </w:t>
            </w:r>
          </w:p>
          <w:p w:rsidR="009712D2" w:rsidRPr="009712D2" w:rsidRDefault="000E0255" w:rsidP="0074588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от 31 </w:t>
            </w:r>
            <w:r w:rsidR="009712D2" w:rsidRPr="009712D2">
              <w:rPr>
                <w:rFonts w:ascii="Times New Roman" w:hAnsi="Times New Roman"/>
                <w:b/>
                <w:sz w:val="24"/>
              </w:rPr>
              <w:t>марта 2022 года</w:t>
            </w:r>
            <w:r w:rsidR="009712D2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45882">
              <w:rPr>
                <w:rFonts w:ascii="Times New Roman" w:hAnsi="Times New Roman"/>
                <w:b/>
                <w:sz w:val="24"/>
              </w:rPr>
              <w:t>№ 157</w:t>
            </w:r>
          </w:p>
        </w:tc>
      </w:tr>
    </w:tbl>
    <w:p w:rsidR="00CB3601" w:rsidRDefault="00CB3601" w:rsidP="006114D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114D9" w:rsidRDefault="006114D9" w:rsidP="006114D9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E0255" w:rsidRDefault="000E0255" w:rsidP="00606438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</w:t>
      </w:r>
    </w:p>
    <w:p w:rsidR="006114D9" w:rsidRPr="00606438" w:rsidRDefault="00606438" w:rsidP="0060643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438">
        <w:rPr>
          <w:rFonts w:ascii="Times New Roman" w:hAnsi="Times New Roman"/>
          <w:b/>
          <w:color w:val="000000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Глазовский район Удмуртской Республики»</w:t>
      </w:r>
    </w:p>
    <w:p w:rsidR="006114D9" w:rsidRDefault="006114D9" w:rsidP="006114D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438" w:rsidRDefault="00D0268D" w:rsidP="006114D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</w:t>
      </w:r>
      <w:r>
        <w:rPr>
          <w:rFonts w:ascii="Times New Roman" w:hAnsi="Times New Roman"/>
          <w:color w:val="000000"/>
          <w:sz w:val="24"/>
          <w:szCs w:val="24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«Муниципальный округ Глазовский район Удмуртской Республики», определяется по следующей формуле:</w:t>
      </w:r>
    </w:p>
    <w:p w:rsidR="00C3793E" w:rsidRPr="002908A1" w:rsidRDefault="00C3793E" w:rsidP="00C3793E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proofErr w:type="gramStart"/>
      <w:r w:rsidRPr="00C3793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= (S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val="en-US" w:eastAsia="en-US"/>
        </w:rPr>
        <w:t>1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- S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val="en-US" w:eastAsia="en-US"/>
        </w:rPr>
        <w:t>0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) x 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КС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/ S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val="en-US" w:eastAsia="en-US"/>
        </w:rPr>
        <w:t>0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, </w:t>
      </w:r>
    </w:p>
    <w:p w:rsidR="00885946" w:rsidRPr="002908A1" w:rsidRDefault="00885946" w:rsidP="00C379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3793E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2908A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34286E" w:rsidRDefault="0034286E" w:rsidP="008859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4286E">
        <w:rPr>
          <w:rFonts w:ascii="Times New Roman" w:hAnsi="Times New Roman"/>
          <w:color w:val="000000"/>
          <w:sz w:val="24"/>
          <w:szCs w:val="24"/>
        </w:rPr>
        <w:t xml:space="preserve">– размер </w:t>
      </w:r>
      <w:r>
        <w:rPr>
          <w:rFonts w:ascii="Times New Roman" w:hAnsi="Times New Roman"/>
          <w:color w:val="000000"/>
          <w:sz w:val="24"/>
          <w:szCs w:val="24"/>
        </w:rPr>
        <w:t>платы за увеличение площади земельного участка, рублей;</w:t>
      </w:r>
    </w:p>
    <w:p w:rsidR="0034286E" w:rsidRDefault="00C3793E" w:rsidP="008859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eastAsia="en-US"/>
        </w:rPr>
        <w:t>1</w:t>
      </w:r>
      <w:r w:rsidR="00186FFE">
        <w:rPr>
          <w:rFonts w:ascii="Times New Roman" w:hAnsi="Times New Roman" w:cs="Times New Roman"/>
          <w:color w:val="000000"/>
          <w:sz w:val="24"/>
          <w:szCs w:val="24"/>
        </w:rPr>
        <w:t xml:space="preserve"> – площадь земельного участка, образованного в результате перераспределения земельного участка, находящегося в частной собственности,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86FFE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земельными участками, находящимися в собственности муниципального образования </w:t>
      </w:r>
      <w:r w:rsidR="00186FFE">
        <w:rPr>
          <w:rFonts w:ascii="Times New Roman" w:hAnsi="Times New Roman"/>
          <w:color w:val="000000"/>
          <w:sz w:val="24"/>
          <w:szCs w:val="24"/>
        </w:rPr>
        <w:t xml:space="preserve">«Муниципальный округ Глазовский район Удмуртской Республики», </w:t>
      </w:r>
      <w:proofErr w:type="spellStart"/>
      <w:r w:rsidR="00186FFE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proofErr w:type="gramStart"/>
      <w:r w:rsidR="00186FFE"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186FFE" w:rsidRDefault="00C3793E" w:rsidP="008859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3793E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S</w:t>
      </w:r>
      <w:r w:rsidRPr="00C3793E">
        <w:rPr>
          <w:rFonts w:ascii="Times New Roman" w:eastAsiaTheme="minorHAnsi" w:hAnsi="Times New Roman" w:cs="Times New Roman"/>
          <w:b/>
          <w:sz w:val="24"/>
          <w:szCs w:val="24"/>
          <w:vertAlign w:val="subscript"/>
          <w:lang w:eastAsia="en-US"/>
        </w:rPr>
        <w:t>0</w:t>
      </w:r>
      <w:r w:rsidR="006D17B7">
        <w:rPr>
          <w:rFonts w:ascii="Times New Roman" w:hAnsi="Times New Roman"/>
          <w:color w:val="000000"/>
          <w:sz w:val="24"/>
          <w:szCs w:val="24"/>
        </w:rPr>
        <w:t xml:space="preserve"> – площадь земельного участка, находящегося в частной собственности, </w:t>
      </w:r>
      <w:proofErr w:type="spellStart"/>
      <w:r w:rsidR="006D17B7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proofErr w:type="gramStart"/>
      <w:r w:rsidR="006D17B7"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7D2E83" w:rsidRPr="007D2E83" w:rsidRDefault="007D2E83" w:rsidP="008859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z w:val="24"/>
          <w:szCs w:val="24"/>
        </w:rPr>
        <w:t xml:space="preserve"> – кадастровая стоимость земельного участка, находящегося в частной собственности, определенная в соответствии со сведениями Единого государственного реестра недвижимости или в соответствии с утвержденными постановлениями Правительства Удмуртской Республики результатами определения кадастровой стоимости земельных участков в период до внесения сведений о них в Единый государственный реестр недвижимости, руб.</w:t>
      </w:r>
      <w:proofErr w:type="gramEnd"/>
    </w:p>
    <w:p w:rsidR="0034286E" w:rsidRPr="0034286E" w:rsidRDefault="0034286E" w:rsidP="00885946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946" w:rsidRPr="00885946" w:rsidRDefault="00885946" w:rsidP="008859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5946" w:rsidRPr="00885946" w:rsidSect="0070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4D9"/>
    <w:rsid w:val="00030B16"/>
    <w:rsid w:val="00042B03"/>
    <w:rsid w:val="00090F84"/>
    <w:rsid w:val="000E0255"/>
    <w:rsid w:val="00135BF3"/>
    <w:rsid w:val="00186FFE"/>
    <w:rsid w:val="001B7AEA"/>
    <w:rsid w:val="001E3177"/>
    <w:rsid w:val="002222D3"/>
    <w:rsid w:val="00233DFF"/>
    <w:rsid w:val="002908A1"/>
    <w:rsid w:val="0034286E"/>
    <w:rsid w:val="00372DB1"/>
    <w:rsid w:val="004119ED"/>
    <w:rsid w:val="00471A11"/>
    <w:rsid w:val="005304A1"/>
    <w:rsid w:val="00565F69"/>
    <w:rsid w:val="00606438"/>
    <w:rsid w:val="006114D9"/>
    <w:rsid w:val="006D17B7"/>
    <w:rsid w:val="00704C01"/>
    <w:rsid w:val="00706515"/>
    <w:rsid w:val="00745882"/>
    <w:rsid w:val="0077321C"/>
    <w:rsid w:val="007C00DB"/>
    <w:rsid w:val="007D2E83"/>
    <w:rsid w:val="00885946"/>
    <w:rsid w:val="00890AE6"/>
    <w:rsid w:val="00935E7D"/>
    <w:rsid w:val="0093617D"/>
    <w:rsid w:val="009712D2"/>
    <w:rsid w:val="00984FB5"/>
    <w:rsid w:val="00992165"/>
    <w:rsid w:val="00A21CD5"/>
    <w:rsid w:val="00A26D35"/>
    <w:rsid w:val="00A35BC5"/>
    <w:rsid w:val="00C10C70"/>
    <w:rsid w:val="00C11F32"/>
    <w:rsid w:val="00C3793E"/>
    <w:rsid w:val="00CB0C2E"/>
    <w:rsid w:val="00CB3601"/>
    <w:rsid w:val="00CC4843"/>
    <w:rsid w:val="00D0268D"/>
    <w:rsid w:val="00D44443"/>
    <w:rsid w:val="00D47794"/>
    <w:rsid w:val="00D6324C"/>
    <w:rsid w:val="00D95F8C"/>
    <w:rsid w:val="00DC4BBE"/>
    <w:rsid w:val="00DD0BA2"/>
    <w:rsid w:val="00E14E15"/>
    <w:rsid w:val="00E25C7A"/>
    <w:rsid w:val="00F06DF2"/>
    <w:rsid w:val="00F17645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table" w:styleId="a4">
    <w:name w:val="Table Grid"/>
    <w:basedOn w:val="a1"/>
    <w:uiPriority w:val="59"/>
    <w:rsid w:val="00971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1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177"/>
    <w:pPr>
      <w:ind w:left="720"/>
      <w:contextualSpacing/>
    </w:pPr>
  </w:style>
  <w:style w:type="table" w:styleId="a4">
    <w:name w:val="Table Grid"/>
    <w:basedOn w:val="a1"/>
    <w:uiPriority w:val="59"/>
    <w:rsid w:val="00971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C7B5-1461-4989-9FEA-3837AD8B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Марина</cp:lastModifiedBy>
  <cp:revision>29</cp:revision>
  <cp:lastPrinted>2022-03-31T09:51:00Z</cp:lastPrinted>
  <dcterms:created xsi:type="dcterms:W3CDTF">2022-03-16T11:42:00Z</dcterms:created>
  <dcterms:modified xsi:type="dcterms:W3CDTF">2022-03-31T09:51:00Z</dcterms:modified>
</cp:coreProperties>
</file>