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FA" w:rsidRDefault="008243FA" w:rsidP="008243F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8243FA" w:rsidRDefault="008243FA" w:rsidP="008243F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8243FA" w:rsidRDefault="008243FA" w:rsidP="008243F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8243FA" w:rsidRDefault="008243FA" w:rsidP="008243F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9F066F" w:rsidRDefault="000479DC" w:rsidP="009F066F">
      <w:pPr>
        <w:jc w:val="center"/>
      </w:pPr>
      <w:r>
        <w:t xml:space="preserve"> </w:t>
      </w:r>
    </w:p>
    <w:p w:rsidR="009F066F" w:rsidRDefault="009F066F" w:rsidP="009F066F">
      <w:pPr>
        <w:jc w:val="center"/>
      </w:pPr>
    </w:p>
    <w:p w:rsidR="009F066F" w:rsidRDefault="009F066F" w:rsidP="009F066F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F066F" w:rsidRDefault="009F066F" w:rsidP="009F066F">
      <w:pPr>
        <w:jc w:val="center"/>
      </w:pPr>
    </w:p>
    <w:p w:rsidR="009F066F" w:rsidRDefault="009F066F" w:rsidP="009F066F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F066F" w:rsidTr="00375AF5">
        <w:tc>
          <w:tcPr>
            <w:tcW w:w="4785" w:type="dxa"/>
            <w:shd w:val="clear" w:color="auto" w:fill="auto"/>
          </w:tcPr>
          <w:p w:rsidR="009F066F" w:rsidRDefault="00B7114B" w:rsidP="00375AF5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13 ноября 2015</w:t>
            </w:r>
            <w:r w:rsidR="009F066F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F066F" w:rsidRDefault="00B7114B" w:rsidP="00375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50</w:t>
            </w:r>
          </w:p>
        </w:tc>
      </w:tr>
    </w:tbl>
    <w:p w:rsidR="009F066F" w:rsidRPr="00494B62" w:rsidRDefault="009F066F" w:rsidP="00494B62">
      <w:pPr>
        <w:jc w:val="center"/>
        <w:rPr>
          <w:b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proofErr w:type="spellStart"/>
      <w:r w:rsidR="00494B62" w:rsidRPr="00494B62">
        <w:rPr>
          <w:b/>
          <w:color w:val="000000"/>
          <w:sz w:val="18"/>
          <w:szCs w:val="18"/>
        </w:rPr>
        <w:t>с</w:t>
      </w:r>
      <w:proofErr w:type="gramStart"/>
      <w:r w:rsidR="00494B62" w:rsidRPr="00494B62">
        <w:rPr>
          <w:b/>
          <w:color w:val="000000"/>
          <w:sz w:val="18"/>
          <w:szCs w:val="18"/>
        </w:rPr>
        <w:t>.П</w:t>
      </w:r>
      <w:proofErr w:type="gramEnd"/>
      <w:r w:rsidR="00494B62" w:rsidRPr="00494B62">
        <w:rPr>
          <w:b/>
          <w:color w:val="000000"/>
          <w:sz w:val="18"/>
          <w:szCs w:val="18"/>
        </w:rPr>
        <w:t>арзи</w:t>
      </w:r>
      <w:proofErr w:type="spellEnd"/>
    </w:p>
    <w:bookmarkEnd w:id="0"/>
    <w:p w:rsidR="009F066F" w:rsidRDefault="009F066F" w:rsidP="009F066F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F066F" w:rsidRDefault="009F066F" w:rsidP="009F066F">
      <w:pPr>
        <w:jc w:val="both"/>
        <w:rPr>
          <w:b/>
        </w:rPr>
      </w:pPr>
    </w:p>
    <w:p w:rsidR="009F066F" w:rsidRDefault="009F066F" w:rsidP="009F066F">
      <w:pPr>
        <w:jc w:val="both"/>
        <w:rPr>
          <w:b/>
        </w:rPr>
      </w:pPr>
      <w:r>
        <w:rPr>
          <w:b/>
        </w:rPr>
        <w:t xml:space="preserve">Об изменении адреса земельного </w:t>
      </w:r>
    </w:p>
    <w:p w:rsidR="009F066F" w:rsidRPr="00BE0A17" w:rsidRDefault="006217B7" w:rsidP="009F066F">
      <w:pPr>
        <w:jc w:val="both"/>
        <w:rPr>
          <w:b/>
        </w:rPr>
      </w:pPr>
      <w:r>
        <w:rPr>
          <w:b/>
        </w:rPr>
        <w:t>участка Пономарева Н.Е.</w:t>
      </w:r>
    </w:p>
    <w:p w:rsidR="009F066F" w:rsidRDefault="009F066F" w:rsidP="009F066F">
      <w:pPr>
        <w:ind w:firstLine="708"/>
        <w:jc w:val="both"/>
      </w:pPr>
    </w:p>
    <w:p w:rsidR="009F066F" w:rsidRDefault="009F066F" w:rsidP="009F066F">
      <w:pPr>
        <w:ind w:firstLine="708"/>
        <w:jc w:val="both"/>
      </w:pPr>
    </w:p>
    <w:p w:rsidR="009F066F" w:rsidRPr="00DD2B62" w:rsidRDefault="009F066F" w:rsidP="009F066F">
      <w:pPr>
        <w:ind w:firstLine="708"/>
        <w:jc w:val="both"/>
        <w:outlineLvl w:val="0"/>
      </w:pPr>
      <w:r>
        <w:t>В соответствии с</w:t>
      </w:r>
      <w:r w:rsidRPr="00DD2B62">
        <w:t xml:space="preserve"> </w:t>
      </w:r>
      <w:hyperlink r:id="rId5" w:history="1">
        <w:r w:rsidRPr="00DD2B62">
          <w:t>Устав</w:t>
        </w:r>
        <w:r>
          <w:t>ом</w:t>
        </w:r>
      </w:hyperlink>
      <w:r w:rsidRPr="00DD2B62">
        <w:t xml:space="preserve">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>»</w:t>
      </w:r>
      <w:r>
        <w:t xml:space="preserve"> и  </w:t>
      </w:r>
      <w:r w:rsidRPr="00DD2B62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 xml:space="preserve">», утвержденным </w:t>
      </w:r>
      <w:hyperlink r:id="rId6" w:history="1">
        <w:r w:rsidRPr="00DD2B62">
          <w:t>постановлением</w:t>
        </w:r>
      </w:hyperlink>
      <w:r w:rsidRPr="00DD2B62">
        <w:t xml:space="preserve"> </w:t>
      </w:r>
      <w:r>
        <w:t>Администрации</w:t>
      </w:r>
      <w:r w:rsidRPr="00DD2B62">
        <w:t xml:space="preserve">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 xml:space="preserve">» № 19 от 25.06.2009 г. </w:t>
      </w:r>
      <w:r>
        <w:t>и в связи с упорядочением недвижимого имущества</w:t>
      </w:r>
    </w:p>
    <w:p w:rsidR="009F066F" w:rsidRDefault="009F066F" w:rsidP="009F066F">
      <w:pPr>
        <w:ind w:firstLine="708"/>
        <w:jc w:val="both"/>
        <w:rPr>
          <w:b/>
          <w:bCs/>
        </w:rPr>
      </w:pPr>
    </w:p>
    <w:p w:rsidR="009F066F" w:rsidRPr="0011538C" w:rsidRDefault="009F066F" w:rsidP="009F066F">
      <w:pPr>
        <w:ind w:firstLine="360"/>
        <w:jc w:val="center"/>
      </w:pPr>
      <w:r w:rsidRPr="0011538C">
        <w:rPr>
          <w:b/>
        </w:rPr>
        <w:t xml:space="preserve">Администрация муниципального образования   </w:t>
      </w:r>
      <w:r w:rsidRPr="0011538C">
        <w:rPr>
          <w:b/>
          <w:bCs/>
        </w:rPr>
        <w:t>ПОСТАНОВЛЯЕТ:</w:t>
      </w:r>
    </w:p>
    <w:p w:rsidR="009F066F" w:rsidRDefault="009F066F" w:rsidP="009F066F">
      <w:pPr>
        <w:ind w:firstLine="360"/>
        <w:jc w:val="both"/>
      </w:pPr>
      <w:r>
        <w:t xml:space="preserve">Изменить адрес земельного участка, ранее имевшего адрес: </w:t>
      </w:r>
      <w:r w:rsidRPr="00DD2B62">
        <w:t>Российская Федерация, Удмуртская Республ</w:t>
      </w:r>
      <w:r w:rsidR="00145B78">
        <w:t xml:space="preserve">ика, </w:t>
      </w:r>
      <w:proofErr w:type="spellStart"/>
      <w:r w:rsidR="00145B78">
        <w:t>Глазовский</w:t>
      </w:r>
      <w:proofErr w:type="spellEnd"/>
      <w:r w:rsidR="00145B78">
        <w:t xml:space="preserve"> район, </w:t>
      </w:r>
      <w:proofErr w:type="spellStart"/>
      <w:r w:rsidR="00145B78">
        <w:t>д</w:t>
      </w:r>
      <w:proofErr w:type="gramStart"/>
      <w:r w:rsidR="00145B78">
        <w:t>.Т</w:t>
      </w:r>
      <w:proofErr w:type="gramEnd"/>
      <w:r w:rsidR="00145B78">
        <w:t>еково</w:t>
      </w:r>
      <w:proofErr w:type="spellEnd"/>
      <w:r w:rsidR="00145B78">
        <w:t xml:space="preserve">, </w:t>
      </w:r>
      <w:proofErr w:type="spellStart"/>
      <w:r w:rsidR="00145B78">
        <w:t>ул.Южная</w:t>
      </w:r>
      <w:proofErr w:type="spellEnd"/>
      <w:r w:rsidR="00145B78">
        <w:t>, д.5</w:t>
      </w:r>
      <w:r w:rsidR="00CF15FD">
        <w:t xml:space="preserve"> и предоставленного Пономареву Николаю Евгеньевичу</w:t>
      </w:r>
      <w:r>
        <w:t xml:space="preserve"> на основании свидетельства на право собственности</w:t>
      </w:r>
      <w:r w:rsidRPr="00930E98">
        <w:t xml:space="preserve"> </w:t>
      </w:r>
      <w:r>
        <w:t>на зе</w:t>
      </w:r>
      <w:r w:rsidR="00CF15FD">
        <w:t>млю РФ-</w:t>
      </w:r>
      <w:r w:rsidR="00CF15FD">
        <w:rPr>
          <w:lang w:val="en-US"/>
        </w:rPr>
        <w:t>XXXVIII</w:t>
      </w:r>
      <w:r w:rsidR="00CF15FD">
        <w:t xml:space="preserve">  № </w:t>
      </w:r>
      <w:r w:rsidR="00CF15FD" w:rsidRPr="00CF15FD">
        <w:t>0620085</w:t>
      </w:r>
      <w:r w:rsidR="00CF15FD">
        <w:t xml:space="preserve"> от </w:t>
      </w:r>
      <w:r w:rsidR="00CF15FD" w:rsidRPr="00CF15FD">
        <w:t>28</w:t>
      </w:r>
      <w:r w:rsidR="00CF15FD">
        <w:t>.1</w:t>
      </w:r>
      <w:r w:rsidR="00CF15FD" w:rsidRPr="00CF15FD">
        <w:t>2</w:t>
      </w:r>
      <w:r w:rsidR="00CF15FD">
        <w:t>.199</w:t>
      </w:r>
      <w:r w:rsidR="00CF15FD" w:rsidRPr="00CF15FD">
        <w:t>8</w:t>
      </w:r>
      <w:r>
        <w:t xml:space="preserve"> г., на следующий </w:t>
      </w:r>
      <w:hyperlink r:id="rId7" w:history="1">
        <w:r w:rsidRPr="00DD2B62">
          <w:t>адрес</w:t>
        </w:r>
      </w:hyperlink>
      <w:r w:rsidRPr="00DD2B62">
        <w:t xml:space="preserve">: Российская Федерация, Удмуртская Республика, </w:t>
      </w:r>
      <w:proofErr w:type="spellStart"/>
      <w:r w:rsidRPr="00DD2B62">
        <w:t>Глазовский</w:t>
      </w:r>
      <w:proofErr w:type="spellEnd"/>
      <w:r w:rsidRPr="00DD2B62">
        <w:t xml:space="preserve"> район,</w:t>
      </w:r>
      <w:r>
        <w:t xml:space="preserve"> </w:t>
      </w:r>
      <w:proofErr w:type="spellStart"/>
      <w:r w:rsidR="00CF15FD">
        <w:t>д</w:t>
      </w:r>
      <w:proofErr w:type="gramStart"/>
      <w:r w:rsidR="00CF15FD">
        <w:t>.Т</w:t>
      </w:r>
      <w:proofErr w:type="gramEnd"/>
      <w:r w:rsidR="00CF15FD">
        <w:t>ек</w:t>
      </w:r>
      <w:proofErr w:type="spellEnd"/>
      <w:r w:rsidR="00CF15FD">
        <w:t xml:space="preserve">, </w:t>
      </w:r>
      <w:proofErr w:type="spellStart"/>
      <w:r w:rsidR="00CF15FD">
        <w:t>ул.Рябиновая</w:t>
      </w:r>
      <w:proofErr w:type="spellEnd"/>
      <w:r w:rsidR="00CF15FD">
        <w:t>, д.3</w:t>
      </w:r>
      <w:r>
        <w:t xml:space="preserve"> (общая площадь участка – 5000 </w:t>
      </w:r>
      <w:proofErr w:type="spellStart"/>
      <w:r>
        <w:t>кв.м</w:t>
      </w:r>
      <w:proofErr w:type="spellEnd"/>
      <w:r>
        <w:t>., вид права – частная собственность; категория земель – земли населенных пунктов).</w:t>
      </w:r>
    </w:p>
    <w:p w:rsidR="009F066F" w:rsidRDefault="009F066F" w:rsidP="009F066F">
      <w:pPr>
        <w:ind w:left="1068"/>
        <w:jc w:val="both"/>
      </w:pPr>
    </w:p>
    <w:p w:rsidR="009F066F" w:rsidRDefault="009F066F" w:rsidP="009F066F">
      <w:pPr>
        <w:ind w:left="1068"/>
        <w:jc w:val="both"/>
      </w:pPr>
    </w:p>
    <w:p w:rsidR="009F066F" w:rsidRDefault="009F066F" w:rsidP="009F066F">
      <w:pPr>
        <w:ind w:left="1068"/>
        <w:jc w:val="both"/>
      </w:pPr>
    </w:p>
    <w:p w:rsidR="009F066F" w:rsidRDefault="009F066F" w:rsidP="009F066F">
      <w:pPr>
        <w:ind w:firstLine="900"/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  <w:r w:rsidRPr="00F36D11">
        <w:rPr>
          <w:b/>
        </w:rPr>
        <w:t xml:space="preserve"> </w:t>
      </w:r>
    </w:p>
    <w:p w:rsidR="009F066F" w:rsidRPr="00D3703C" w:rsidRDefault="009F066F" w:rsidP="009F066F">
      <w:pPr>
        <w:ind w:firstLine="900"/>
        <w:rPr>
          <w:b/>
        </w:rPr>
      </w:pPr>
      <w:r w:rsidRPr="00F36D11">
        <w:rPr>
          <w:b/>
        </w:rPr>
        <w:t>образования «</w:t>
      </w:r>
      <w:proofErr w:type="spellStart"/>
      <w:r w:rsidRPr="00F36D11">
        <w:rPr>
          <w:b/>
        </w:rPr>
        <w:t>Парзинское</w:t>
      </w:r>
      <w:proofErr w:type="spellEnd"/>
      <w:r w:rsidRPr="00F36D11">
        <w:rPr>
          <w:b/>
        </w:rPr>
        <w:t xml:space="preserve">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proofErr w:type="spellStart"/>
      <w:r>
        <w:rPr>
          <w:b/>
        </w:rPr>
        <w:t>В.Л.Васильев</w:t>
      </w:r>
      <w:proofErr w:type="spellEnd"/>
    </w:p>
    <w:p w:rsidR="009F066F" w:rsidRDefault="009F066F" w:rsidP="009F066F">
      <w:pPr>
        <w:ind w:left="1068"/>
        <w:jc w:val="both"/>
      </w:pPr>
    </w:p>
    <w:p w:rsidR="009F066F" w:rsidRDefault="009F066F" w:rsidP="009F066F">
      <w:pPr>
        <w:jc w:val="both"/>
      </w:pPr>
    </w:p>
    <w:p w:rsidR="009F066F" w:rsidRDefault="009F066F" w:rsidP="009F066F"/>
    <w:p w:rsidR="00304DBD" w:rsidRDefault="00304DBD"/>
    <w:sectPr w:rsidR="00304DBD" w:rsidSect="009F066F">
      <w:pgSz w:w="11907" w:h="16840"/>
      <w:pgMar w:top="1134" w:right="567" w:bottom="567" w:left="170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6F"/>
    <w:rsid w:val="000479DC"/>
    <w:rsid w:val="00145B78"/>
    <w:rsid w:val="00304DBD"/>
    <w:rsid w:val="00494B62"/>
    <w:rsid w:val="006217B7"/>
    <w:rsid w:val="008243FA"/>
    <w:rsid w:val="00930BC9"/>
    <w:rsid w:val="009F066F"/>
    <w:rsid w:val="00B7114B"/>
    <w:rsid w:val="00C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F066F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66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9F066F"/>
    <w:pPr>
      <w:jc w:val="center"/>
    </w:pPr>
    <w:rPr>
      <w:rFonts w:eastAsia="Times New Roman"/>
      <w:sz w:val="28"/>
      <w:lang w:eastAsia="ru-RU"/>
    </w:rPr>
  </w:style>
  <w:style w:type="paragraph" w:customStyle="1" w:styleId="a4">
    <w:name w:val="Знак"/>
    <w:basedOn w:val="a"/>
    <w:rsid w:val="009F066F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F066F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66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9F066F"/>
    <w:pPr>
      <w:jc w:val="center"/>
    </w:pPr>
    <w:rPr>
      <w:rFonts w:eastAsia="Times New Roman"/>
      <w:sz w:val="28"/>
      <w:lang w:eastAsia="ru-RU"/>
    </w:rPr>
  </w:style>
  <w:style w:type="paragraph" w:customStyle="1" w:styleId="a4">
    <w:name w:val="Знак"/>
    <w:basedOn w:val="a"/>
    <w:rsid w:val="009F066F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2015-11-13T09:43:00Z</cp:lastPrinted>
  <dcterms:created xsi:type="dcterms:W3CDTF">2015-11-13T09:16:00Z</dcterms:created>
  <dcterms:modified xsi:type="dcterms:W3CDTF">2015-11-19T05:47:00Z</dcterms:modified>
</cp:coreProperties>
</file>