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F5" w:rsidRDefault="00D827F5" w:rsidP="00D827F5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D827F5" w:rsidRPr="00EC141E" w:rsidRDefault="00D827F5" w:rsidP="00D827F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D827F5" w:rsidRPr="00EC141E" w:rsidRDefault="00D827F5" w:rsidP="00D827F5">
      <w:pPr>
        <w:jc w:val="center"/>
        <w:rPr>
          <w:b/>
          <w:sz w:val="22"/>
          <w:szCs w:val="22"/>
        </w:rPr>
      </w:pPr>
    </w:p>
    <w:p w:rsidR="00D827F5" w:rsidRDefault="00D827F5" w:rsidP="00D827F5">
      <w:pPr>
        <w:jc w:val="center"/>
        <w:rPr>
          <w:b/>
        </w:rPr>
      </w:pPr>
      <w:r>
        <w:rPr>
          <w:b/>
        </w:rPr>
        <w:t>ПОСТАНОВЛЕНИЕ</w:t>
      </w:r>
    </w:p>
    <w:p w:rsidR="00D827F5" w:rsidRDefault="00D827F5" w:rsidP="00D827F5">
      <w:pPr>
        <w:jc w:val="center"/>
        <w:rPr>
          <w:b/>
        </w:rPr>
      </w:pPr>
    </w:p>
    <w:p w:rsidR="00D827F5" w:rsidRDefault="00D827F5" w:rsidP="00D827F5">
      <w:pPr>
        <w:jc w:val="center"/>
        <w:rPr>
          <w:b/>
        </w:rPr>
      </w:pPr>
    </w:p>
    <w:p w:rsidR="00D827F5" w:rsidRDefault="00D827F5" w:rsidP="00D827F5">
      <w:pPr>
        <w:rPr>
          <w:b/>
        </w:rPr>
      </w:pPr>
      <w:r>
        <w:rPr>
          <w:b/>
        </w:rPr>
        <w:t>от 22 мая 2018 года                                                                                                      №   52</w:t>
      </w:r>
    </w:p>
    <w:p w:rsidR="00D827F5" w:rsidRDefault="00D827F5" w:rsidP="00D827F5">
      <w:pPr>
        <w:rPr>
          <w:b/>
        </w:rPr>
      </w:pPr>
    </w:p>
    <w:p w:rsidR="00D827F5" w:rsidRDefault="00D827F5" w:rsidP="00D827F5">
      <w:pPr>
        <w:rPr>
          <w:b/>
        </w:rPr>
      </w:pPr>
    </w:p>
    <w:p w:rsidR="00D827F5" w:rsidRDefault="00D827F5" w:rsidP="00D827F5">
      <w:pPr>
        <w:rPr>
          <w:b/>
        </w:rPr>
      </w:pPr>
      <w:r>
        <w:rPr>
          <w:b/>
        </w:rPr>
        <w:t xml:space="preserve">Об изменении вида разрешенного </w:t>
      </w:r>
    </w:p>
    <w:p w:rsidR="00D827F5" w:rsidRDefault="00D827F5" w:rsidP="00D827F5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D827F5" w:rsidRDefault="00D827F5" w:rsidP="00D827F5">
      <w:pPr>
        <w:rPr>
          <w:b/>
        </w:rPr>
      </w:pPr>
    </w:p>
    <w:p w:rsidR="00D827F5" w:rsidRDefault="00D827F5" w:rsidP="00D827F5">
      <w:pPr>
        <w:rPr>
          <w:b/>
        </w:rPr>
      </w:pPr>
    </w:p>
    <w:p w:rsidR="00D827F5" w:rsidRDefault="00D827F5" w:rsidP="00D827F5">
      <w:pPr>
        <w:jc w:val="both"/>
      </w:pPr>
      <w:r>
        <w:rPr>
          <w:b/>
        </w:rPr>
        <w:tab/>
      </w:r>
      <w:proofErr w:type="gramStart"/>
      <w:r w:rsidRPr="00595144">
        <w:t>Рассм</w:t>
      </w:r>
      <w:r>
        <w:t xml:space="preserve">отрев заявление </w:t>
      </w:r>
      <w:proofErr w:type="spellStart"/>
      <w:r>
        <w:t>Глуховой</w:t>
      </w:r>
      <w:proofErr w:type="spellEnd"/>
      <w:r>
        <w:t xml:space="preserve"> Анны Владимировны об изменении вида разрешенного использования земельного участка, 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  <w:proofErr w:type="gramEnd"/>
    </w:p>
    <w:p w:rsidR="00D827F5" w:rsidRDefault="00D827F5" w:rsidP="00D827F5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D827F5" w:rsidRDefault="00D827F5" w:rsidP="00D827F5">
      <w:pPr>
        <w:jc w:val="center"/>
        <w:rPr>
          <w:b/>
        </w:rPr>
      </w:pPr>
    </w:p>
    <w:p w:rsidR="00D827F5" w:rsidRDefault="00D827F5" w:rsidP="00D827F5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D827F5" w:rsidRDefault="00D827F5" w:rsidP="00D827F5">
      <w:pPr>
        <w:jc w:val="both"/>
        <w:rPr>
          <w:b/>
        </w:rPr>
      </w:pPr>
    </w:p>
    <w:p w:rsidR="00D827F5" w:rsidRDefault="00D827F5" w:rsidP="00D827F5">
      <w:pPr>
        <w:ind w:firstLine="360"/>
        <w:jc w:val="both"/>
      </w:pPr>
      <w:r>
        <w:t xml:space="preserve">изменить вид разрешенного использования земельного участка с кадастровым номером 18:05:022005:958 общей площадью 985 кв.м.,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х. Березовый, ул. Солнечная, 28 с установленного  вида разрешенного использования - «для ведения крестьянского фермерского хозяйства» на испрашиваемый вид разрешенного использования - «для индивидуального жилищного строительства (код 2.1)».</w:t>
      </w:r>
    </w:p>
    <w:p w:rsidR="00D827F5" w:rsidRDefault="00D827F5" w:rsidP="00D827F5">
      <w:pPr>
        <w:ind w:firstLine="360"/>
        <w:jc w:val="both"/>
        <w:rPr>
          <w:b/>
        </w:rPr>
      </w:pPr>
    </w:p>
    <w:p w:rsidR="00D827F5" w:rsidRDefault="00D827F5" w:rsidP="00D827F5">
      <w:pPr>
        <w:jc w:val="both"/>
        <w:rPr>
          <w:b/>
        </w:rPr>
      </w:pPr>
    </w:p>
    <w:p w:rsidR="00D827F5" w:rsidRDefault="00D827F5" w:rsidP="00D827F5">
      <w:pPr>
        <w:jc w:val="both"/>
        <w:rPr>
          <w:b/>
        </w:rPr>
      </w:pPr>
    </w:p>
    <w:p w:rsidR="00D827F5" w:rsidRDefault="00D827F5" w:rsidP="00D827F5">
      <w:pPr>
        <w:jc w:val="both"/>
        <w:rPr>
          <w:b/>
        </w:rPr>
      </w:pPr>
    </w:p>
    <w:p w:rsidR="00D827F5" w:rsidRPr="002E0CC8" w:rsidRDefault="00D827F5" w:rsidP="00D827F5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D827F5" w:rsidRPr="00CD3ED4" w:rsidRDefault="00D827F5" w:rsidP="00D827F5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П. И. </w:t>
      </w:r>
      <w:proofErr w:type="spellStart"/>
      <w:r>
        <w:rPr>
          <w:b/>
        </w:rPr>
        <w:t>Бузмаков</w:t>
      </w:r>
      <w:proofErr w:type="spellEnd"/>
    </w:p>
    <w:p w:rsidR="00D827F5" w:rsidRDefault="00D827F5" w:rsidP="00D827F5"/>
    <w:p w:rsidR="00116302" w:rsidRDefault="00116302"/>
    <w:sectPr w:rsidR="00116302" w:rsidSect="00116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827F5"/>
    <w:rsid w:val="00116302"/>
    <w:rsid w:val="00D8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1140</Characters>
  <Application>Microsoft Office Word</Application>
  <DocSecurity>0</DocSecurity>
  <Lines>9</Lines>
  <Paragraphs>2</Paragraphs>
  <ScaleCrop>false</ScaleCrop>
  <Company>CtrlSoft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2018-05-22T07:54:00Z</dcterms:created>
  <dcterms:modified xsi:type="dcterms:W3CDTF">2018-05-22T07:57:00Z</dcterms:modified>
</cp:coreProperties>
</file>