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A9" w:rsidRDefault="00F34DA9" w:rsidP="00F34DA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34DA9" w:rsidRPr="00EC141E" w:rsidRDefault="00F34DA9" w:rsidP="00F34D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34DA9" w:rsidRPr="00EC141E" w:rsidRDefault="00F34DA9" w:rsidP="00F34DA9">
      <w:pPr>
        <w:jc w:val="center"/>
        <w:rPr>
          <w:b/>
          <w:sz w:val="22"/>
          <w:szCs w:val="22"/>
        </w:rPr>
      </w:pPr>
    </w:p>
    <w:p w:rsidR="00F34DA9" w:rsidRDefault="00F34DA9" w:rsidP="00F34DA9">
      <w:pPr>
        <w:jc w:val="center"/>
        <w:rPr>
          <w:b/>
        </w:rPr>
      </w:pPr>
      <w:r>
        <w:rPr>
          <w:b/>
        </w:rPr>
        <w:t>ПОСТАНОВЛЕНИЕ</w:t>
      </w:r>
    </w:p>
    <w:p w:rsidR="00F34DA9" w:rsidRDefault="00F34DA9" w:rsidP="00F34DA9">
      <w:pPr>
        <w:jc w:val="center"/>
        <w:rPr>
          <w:b/>
        </w:rPr>
      </w:pPr>
    </w:p>
    <w:p w:rsidR="00F34DA9" w:rsidRDefault="00F34DA9" w:rsidP="00F34DA9">
      <w:pPr>
        <w:jc w:val="center"/>
        <w:rPr>
          <w:b/>
        </w:rPr>
      </w:pPr>
    </w:p>
    <w:p w:rsidR="00F34DA9" w:rsidRDefault="00F34DA9" w:rsidP="00F34DA9">
      <w:pPr>
        <w:rPr>
          <w:b/>
        </w:rPr>
      </w:pPr>
      <w:r>
        <w:rPr>
          <w:b/>
        </w:rPr>
        <w:t>от 23 июля  2018 года                                                                                                     № 77</w:t>
      </w:r>
    </w:p>
    <w:p w:rsidR="00F34DA9" w:rsidRDefault="00F34DA9" w:rsidP="00F34DA9">
      <w:pPr>
        <w:rPr>
          <w:b/>
        </w:rPr>
      </w:pPr>
    </w:p>
    <w:p w:rsidR="00F34DA9" w:rsidRDefault="00F34DA9" w:rsidP="00F34DA9">
      <w:pPr>
        <w:rPr>
          <w:b/>
        </w:rPr>
      </w:pPr>
    </w:p>
    <w:p w:rsidR="00F34DA9" w:rsidRDefault="00F34DA9" w:rsidP="00F34DA9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F34DA9" w:rsidRDefault="00F34DA9" w:rsidP="00F34DA9">
      <w:pPr>
        <w:jc w:val="both"/>
        <w:rPr>
          <w:b/>
        </w:rPr>
      </w:pPr>
    </w:p>
    <w:p w:rsidR="00F34DA9" w:rsidRDefault="00F34DA9" w:rsidP="00F34DA9">
      <w:pPr>
        <w:jc w:val="both"/>
        <w:rPr>
          <w:b/>
        </w:rPr>
      </w:pPr>
    </w:p>
    <w:p w:rsidR="00F34DA9" w:rsidRDefault="00F34DA9" w:rsidP="00F34DA9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F34DA9" w:rsidRPr="0072591E" w:rsidRDefault="00F34DA9" w:rsidP="00F34DA9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F34DA9" w:rsidRPr="0072591E" w:rsidRDefault="00F34DA9" w:rsidP="00F34DA9">
      <w:pPr>
        <w:ind w:firstLine="567"/>
        <w:jc w:val="both"/>
        <w:rPr>
          <w:b/>
        </w:rPr>
      </w:pPr>
    </w:p>
    <w:p w:rsidR="00F34DA9" w:rsidRPr="0072591E" w:rsidRDefault="00F34DA9" w:rsidP="00F34DA9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F34DA9" w:rsidRDefault="00F34DA9" w:rsidP="00F34DA9">
      <w:pPr>
        <w:ind w:firstLine="567"/>
        <w:jc w:val="both"/>
      </w:pPr>
    </w:p>
    <w:p w:rsidR="00F34DA9" w:rsidRDefault="00F34DA9" w:rsidP="00F34DA9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73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 д. 73, квартира 1;</w:t>
      </w:r>
    </w:p>
    <w:p w:rsidR="00F34DA9" w:rsidRDefault="00F34DA9" w:rsidP="00F34DA9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73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 д. 73, квартира 2.</w:t>
      </w:r>
    </w:p>
    <w:p w:rsidR="00F34DA9" w:rsidRDefault="00F34DA9" w:rsidP="00F34DA9">
      <w:pPr>
        <w:jc w:val="both"/>
      </w:pPr>
    </w:p>
    <w:p w:rsidR="00F34DA9" w:rsidRDefault="00F34DA9" w:rsidP="00F34DA9">
      <w:pPr>
        <w:jc w:val="both"/>
      </w:pPr>
    </w:p>
    <w:p w:rsidR="00F34DA9" w:rsidRDefault="00F34DA9" w:rsidP="00F34DA9">
      <w:pPr>
        <w:jc w:val="both"/>
      </w:pPr>
    </w:p>
    <w:p w:rsidR="00F34DA9" w:rsidRPr="00967DB6" w:rsidRDefault="00F34DA9" w:rsidP="00F34DA9">
      <w:pPr>
        <w:jc w:val="both"/>
        <w:rPr>
          <w:b/>
        </w:rPr>
      </w:pPr>
      <w:r>
        <w:rPr>
          <w:b/>
        </w:rPr>
        <w:t>Глава</w:t>
      </w:r>
      <w:r w:rsidRPr="00967DB6">
        <w:rPr>
          <w:b/>
        </w:rPr>
        <w:t xml:space="preserve"> </w:t>
      </w:r>
      <w:proofErr w:type="gramStart"/>
      <w:r w:rsidRPr="00967DB6">
        <w:rPr>
          <w:b/>
        </w:rPr>
        <w:t>муниципального</w:t>
      </w:r>
      <w:proofErr w:type="gramEnd"/>
    </w:p>
    <w:p w:rsidR="00F34DA9" w:rsidRPr="00E72065" w:rsidRDefault="00F34DA9" w:rsidP="00F34DA9">
      <w:pPr>
        <w:jc w:val="both"/>
        <w:rPr>
          <w:b/>
        </w:rPr>
      </w:pPr>
      <w:r w:rsidRPr="00967DB6">
        <w:rPr>
          <w:b/>
        </w:rPr>
        <w:t>образования «</w:t>
      </w:r>
      <w:proofErr w:type="spellStart"/>
      <w:r w:rsidRPr="00967DB6">
        <w:rPr>
          <w:b/>
        </w:rPr>
        <w:t>Штанигуртское</w:t>
      </w:r>
      <w:proofErr w:type="spellEnd"/>
      <w:r w:rsidRPr="00967DB6"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proofErr w:type="spellStart"/>
      <w:r>
        <w:rPr>
          <w:b/>
        </w:rPr>
        <w:t>П.И.Бузмаков</w:t>
      </w:r>
      <w:proofErr w:type="spellEnd"/>
    </w:p>
    <w:p w:rsidR="005C2A7C" w:rsidRDefault="005C2A7C"/>
    <w:sectPr w:rsidR="005C2A7C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A9"/>
    <w:rsid w:val="005C2A7C"/>
    <w:rsid w:val="00F3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CtrlSoft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2018-07-23T12:34:00Z</dcterms:created>
  <dcterms:modified xsi:type="dcterms:W3CDTF">2018-07-23T12:34:00Z</dcterms:modified>
</cp:coreProperties>
</file>