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87" w:rsidRPr="00773787" w:rsidRDefault="00773787" w:rsidP="00773787">
      <w:pPr>
        <w:suppressAutoHyphens/>
        <w:jc w:val="center"/>
        <w:outlineLvl w:val="0"/>
        <w:rPr>
          <w:b/>
          <w:sz w:val="24"/>
          <w:szCs w:val="24"/>
          <w:lang w:eastAsia="ar-SA"/>
        </w:rPr>
      </w:pPr>
      <w:r w:rsidRPr="00773787">
        <w:rPr>
          <w:b/>
          <w:sz w:val="24"/>
          <w:szCs w:val="24"/>
          <w:lang w:eastAsia="ar-SA"/>
        </w:rPr>
        <w:t>АДМИНИСТРАЦИЯ МУНИЦИПАЛЬНОГО ОБРАЗОВАНИЯ «КУРЕГОВСКОЕ»</w:t>
      </w:r>
    </w:p>
    <w:p w:rsidR="00773787" w:rsidRPr="00773787" w:rsidRDefault="00773787" w:rsidP="00773787">
      <w:pPr>
        <w:suppressAutoHyphens/>
        <w:ind w:left="540"/>
        <w:jc w:val="center"/>
        <w:outlineLvl w:val="0"/>
        <w:rPr>
          <w:b/>
          <w:sz w:val="24"/>
          <w:szCs w:val="24"/>
          <w:lang w:eastAsia="ar-SA"/>
        </w:rPr>
      </w:pPr>
      <w:r w:rsidRPr="00773787">
        <w:rPr>
          <w:b/>
          <w:sz w:val="24"/>
          <w:szCs w:val="24"/>
          <w:lang w:eastAsia="ar-SA"/>
        </w:rPr>
        <w:t>«КУРЕГГУРТ» МУНИЦИПАЛ КЫЛДЫТЭТЛЭН АДМИНИСТРАЦИЕЗ</w:t>
      </w:r>
    </w:p>
    <w:p w:rsidR="00773787" w:rsidRPr="00773787" w:rsidRDefault="00773787" w:rsidP="00773787">
      <w:pPr>
        <w:suppressAutoHyphens/>
        <w:ind w:left="540"/>
        <w:jc w:val="center"/>
        <w:outlineLvl w:val="0"/>
        <w:rPr>
          <w:b/>
          <w:sz w:val="24"/>
          <w:szCs w:val="24"/>
          <w:lang w:eastAsia="ar-SA"/>
        </w:rPr>
      </w:pPr>
    </w:p>
    <w:p w:rsidR="00773787" w:rsidRPr="00773787" w:rsidRDefault="00773787" w:rsidP="00773787">
      <w:pPr>
        <w:suppressAutoHyphens/>
        <w:ind w:left="540"/>
        <w:jc w:val="center"/>
        <w:outlineLvl w:val="0"/>
        <w:rPr>
          <w:b/>
          <w:sz w:val="24"/>
          <w:szCs w:val="24"/>
          <w:lang w:eastAsia="ar-SA"/>
        </w:rPr>
      </w:pPr>
      <w:r w:rsidRPr="00773787">
        <w:rPr>
          <w:b/>
          <w:sz w:val="24"/>
          <w:szCs w:val="24"/>
          <w:lang w:eastAsia="ar-SA"/>
        </w:rPr>
        <w:t>ПОСТАНОВЛЕНИЕ</w:t>
      </w:r>
    </w:p>
    <w:p w:rsidR="00773787" w:rsidRPr="00773787" w:rsidRDefault="00773787" w:rsidP="00773787">
      <w:pPr>
        <w:suppressAutoHyphens/>
        <w:ind w:left="540"/>
        <w:jc w:val="center"/>
        <w:outlineLvl w:val="0"/>
        <w:rPr>
          <w:b/>
          <w:sz w:val="24"/>
          <w:szCs w:val="24"/>
          <w:lang w:eastAsia="ar-SA"/>
        </w:rPr>
      </w:pPr>
    </w:p>
    <w:p w:rsidR="00773787" w:rsidRPr="00773787" w:rsidRDefault="00773787" w:rsidP="00773787">
      <w:pPr>
        <w:suppressAutoHyphens/>
        <w:rPr>
          <w:b/>
          <w:bCs/>
          <w:sz w:val="24"/>
          <w:szCs w:val="24"/>
          <w:lang w:eastAsia="ar-SA"/>
        </w:rPr>
      </w:pPr>
      <w:r w:rsidRPr="00773787">
        <w:rPr>
          <w:b/>
          <w:bCs/>
          <w:sz w:val="24"/>
          <w:szCs w:val="24"/>
          <w:lang w:eastAsia="ar-SA"/>
        </w:rPr>
        <w:t xml:space="preserve">«29» октября  2020 года </w:t>
      </w:r>
      <w:r w:rsidRPr="00773787">
        <w:rPr>
          <w:b/>
          <w:bCs/>
          <w:sz w:val="24"/>
          <w:szCs w:val="24"/>
          <w:lang w:eastAsia="ar-SA"/>
        </w:rPr>
        <w:tab/>
      </w:r>
      <w:r w:rsidRPr="00773787">
        <w:rPr>
          <w:b/>
          <w:bCs/>
          <w:sz w:val="24"/>
          <w:szCs w:val="24"/>
          <w:lang w:eastAsia="ar-SA"/>
        </w:rPr>
        <w:tab/>
      </w:r>
      <w:r w:rsidRPr="00773787">
        <w:rPr>
          <w:b/>
          <w:bCs/>
          <w:sz w:val="24"/>
          <w:szCs w:val="24"/>
          <w:lang w:eastAsia="ar-SA"/>
        </w:rPr>
        <w:tab/>
        <w:t xml:space="preserve">     </w:t>
      </w:r>
      <w:r w:rsidRPr="00773787">
        <w:rPr>
          <w:b/>
          <w:bCs/>
          <w:sz w:val="24"/>
          <w:szCs w:val="24"/>
          <w:lang w:eastAsia="ar-SA"/>
        </w:rPr>
        <w:tab/>
        <w:t xml:space="preserve">                </w:t>
      </w:r>
      <w:r w:rsidRPr="00773787">
        <w:rPr>
          <w:b/>
          <w:bCs/>
          <w:sz w:val="24"/>
          <w:szCs w:val="24"/>
          <w:lang w:eastAsia="ar-SA"/>
        </w:rPr>
        <w:tab/>
        <w:t xml:space="preserve">                </w:t>
      </w:r>
      <w:r>
        <w:rPr>
          <w:b/>
          <w:bCs/>
          <w:sz w:val="24"/>
          <w:szCs w:val="24"/>
          <w:lang w:eastAsia="ar-SA"/>
        </w:rPr>
        <w:t xml:space="preserve">       </w:t>
      </w:r>
      <w:r w:rsidRPr="00773787">
        <w:rPr>
          <w:b/>
          <w:bCs/>
          <w:sz w:val="24"/>
          <w:szCs w:val="24"/>
          <w:lang w:eastAsia="ar-SA"/>
        </w:rPr>
        <w:t xml:space="preserve">          № 3</w:t>
      </w:r>
      <w:r w:rsidR="002F102F">
        <w:rPr>
          <w:b/>
          <w:bCs/>
          <w:sz w:val="24"/>
          <w:szCs w:val="24"/>
          <w:lang w:eastAsia="ar-SA"/>
        </w:rPr>
        <w:t>5</w:t>
      </w:r>
      <w:bookmarkStart w:id="0" w:name="_GoBack"/>
      <w:bookmarkEnd w:id="0"/>
    </w:p>
    <w:p w:rsidR="00773787" w:rsidRPr="00773787" w:rsidRDefault="00773787" w:rsidP="00773787">
      <w:pPr>
        <w:suppressAutoHyphens/>
        <w:ind w:left="540"/>
        <w:jc w:val="center"/>
        <w:outlineLvl w:val="0"/>
        <w:rPr>
          <w:b/>
          <w:sz w:val="24"/>
          <w:szCs w:val="24"/>
          <w:lang w:eastAsia="ar-SA"/>
        </w:rPr>
      </w:pPr>
      <w:r w:rsidRPr="00773787">
        <w:rPr>
          <w:b/>
          <w:sz w:val="24"/>
          <w:szCs w:val="24"/>
          <w:lang w:eastAsia="ar-SA"/>
        </w:rPr>
        <w:t>д. Курегово</w:t>
      </w:r>
    </w:p>
    <w:p w:rsidR="003A01EC" w:rsidRDefault="003A01EC" w:rsidP="003A01EC">
      <w:pPr>
        <w:rPr>
          <w:b/>
        </w:rPr>
      </w:pPr>
    </w:p>
    <w:p w:rsidR="003A01EC" w:rsidRPr="00C869E5" w:rsidRDefault="003A01EC" w:rsidP="003A01EC">
      <w:pPr>
        <w:pStyle w:val="ConsPlusNormal"/>
        <w:ind w:right="1975"/>
        <w:jc w:val="both"/>
        <w:rPr>
          <w:rFonts w:eastAsia="FreeSans"/>
          <w:b/>
        </w:rPr>
      </w:pPr>
      <w:r w:rsidRPr="00C869E5">
        <w:rPr>
          <w:rFonts w:eastAsia="FreeSans"/>
          <w:b/>
        </w:rPr>
        <w:t>Об организации сбора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определении места первичного сбора и размещения ртутьсодержащих ламп, информировании о месте и порядке первичного сбора и размещения ртутьсодержащих ламп населения на территории муниципального образования «</w:t>
      </w:r>
      <w:r>
        <w:rPr>
          <w:rFonts w:eastAsia="FreeSans"/>
          <w:b/>
        </w:rPr>
        <w:t>Куреговское</w:t>
      </w:r>
      <w:r w:rsidRPr="00C869E5">
        <w:rPr>
          <w:rFonts w:eastAsia="FreeSans"/>
          <w:b/>
        </w:rPr>
        <w:t>»</w:t>
      </w:r>
    </w:p>
    <w:p w:rsidR="003A01EC" w:rsidRDefault="003A01EC" w:rsidP="003A01EC">
      <w:pPr>
        <w:pStyle w:val="ConsPlusNormal"/>
        <w:rPr>
          <w:rFonts w:eastAsia="FreeSans"/>
        </w:rPr>
      </w:pP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b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В соответствии с Федеральным законом от 24.06.1998 № 89-ФЗ «Об отходах производства и потребления», Федеральным законом от 10.01.2002 № 7-ФЗ «Об охране окружающей среды», Федеральным законом от 30.03.1999 № 52-ФЗ «О санитарно-эпидемиологическом благополучии населения», п. 8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целях обеспечения экологического и санитарно-эпидемиологического благополучия населения муниципального образования «</w:t>
      </w:r>
      <w:r>
        <w:rPr>
          <w:rFonts w:eastAsia="FreeSans"/>
          <w:sz w:val="24"/>
          <w:szCs w:val="24"/>
        </w:rPr>
        <w:t>Куреговское</w:t>
      </w:r>
      <w:r w:rsidRPr="00C869E5">
        <w:rPr>
          <w:rFonts w:eastAsia="FreeSans"/>
          <w:sz w:val="24"/>
          <w:szCs w:val="24"/>
        </w:rPr>
        <w:t xml:space="preserve">» </w:t>
      </w:r>
      <w:r w:rsidRPr="00C869E5">
        <w:rPr>
          <w:rFonts w:eastAsia="FreeSans"/>
          <w:b/>
          <w:sz w:val="24"/>
          <w:szCs w:val="24"/>
        </w:rPr>
        <w:t>Администрация муниципального образования «</w:t>
      </w:r>
      <w:r>
        <w:rPr>
          <w:rFonts w:eastAsia="FreeSans"/>
          <w:b/>
          <w:sz w:val="24"/>
          <w:szCs w:val="24"/>
        </w:rPr>
        <w:t>Куреговское</w:t>
      </w:r>
      <w:r w:rsidRPr="00C869E5">
        <w:rPr>
          <w:rFonts w:eastAsia="FreeSans"/>
          <w:b/>
          <w:sz w:val="24"/>
          <w:szCs w:val="24"/>
        </w:rPr>
        <w:t>» ПОСТАНОВЛЯЕТ: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1. Определить и обустроить место </w:t>
      </w:r>
      <w:r>
        <w:rPr>
          <w:rFonts w:eastAsia="FreeSans"/>
          <w:sz w:val="24"/>
          <w:szCs w:val="24"/>
        </w:rPr>
        <w:t xml:space="preserve">хранения </w:t>
      </w:r>
      <w:r w:rsidRPr="00C869E5">
        <w:rPr>
          <w:rFonts w:eastAsia="FreeSans"/>
          <w:sz w:val="24"/>
          <w:szCs w:val="24"/>
        </w:rPr>
        <w:t xml:space="preserve">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и размещения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размещения: специально отведенное помещение в здании, расположенном по адресу: </w:t>
      </w:r>
      <w:r>
        <w:rPr>
          <w:rFonts w:eastAsia="FreeSans"/>
          <w:sz w:val="24"/>
          <w:szCs w:val="24"/>
        </w:rPr>
        <w:t>д. Курегово, пер. Школьный 2а (отдельно стоящее сооружение - склад)</w:t>
      </w:r>
      <w:r w:rsidRPr="00C869E5">
        <w:rPr>
          <w:rFonts w:eastAsia="FreeSans"/>
          <w:sz w:val="24"/>
          <w:szCs w:val="24"/>
        </w:rPr>
        <w:t>.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</w:t>
      </w:r>
      <w:r>
        <w:rPr>
          <w:rFonts w:eastAsia="FreeSans"/>
          <w:sz w:val="24"/>
          <w:szCs w:val="24"/>
        </w:rPr>
        <w:t>2</w:t>
      </w:r>
      <w:r w:rsidRPr="00C869E5">
        <w:rPr>
          <w:rFonts w:eastAsia="FreeSans"/>
          <w:sz w:val="24"/>
          <w:szCs w:val="24"/>
        </w:rPr>
        <w:t xml:space="preserve">. Рекомендовать потребителям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</w:t>
      </w:r>
      <w:r w:rsidRPr="00C869E5">
        <w:rPr>
          <w:rFonts w:eastAsia="FreeSans"/>
          <w:sz w:val="24"/>
          <w:szCs w:val="24"/>
        </w:rPr>
        <w:lastRenderedPageBreak/>
        <w:t>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домах):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а) отработанные ртутьсодержащие лампы размещать в месте первичного сбора и размещения отработанных ртутьсодержащих ламп, указанном в пункте 2 данного постановления;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б) не допускать самостоятельное обезвреживание, использование, транспортирование и размещение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месте первичного сбора и размещения установленного пунктом </w:t>
      </w:r>
      <w:r>
        <w:rPr>
          <w:rFonts w:eastAsia="FreeSans"/>
          <w:sz w:val="24"/>
          <w:szCs w:val="24"/>
        </w:rPr>
        <w:t>1</w:t>
      </w:r>
      <w:r w:rsidRPr="00C869E5">
        <w:rPr>
          <w:rFonts w:eastAsia="FreeSans"/>
          <w:sz w:val="24"/>
          <w:szCs w:val="24"/>
        </w:rPr>
        <w:t xml:space="preserve"> настоящего постановления и транспортирования до него.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>
        <w:rPr>
          <w:rFonts w:eastAsia="FreeSans"/>
          <w:sz w:val="24"/>
          <w:szCs w:val="24"/>
        </w:rPr>
        <w:t xml:space="preserve">       3</w:t>
      </w:r>
      <w:r w:rsidRPr="00C869E5">
        <w:rPr>
          <w:rFonts w:eastAsia="FreeSans"/>
          <w:sz w:val="24"/>
          <w:szCs w:val="24"/>
        </w:rPr>
        <w:t>. Обеспечить информирование населения о порядке и месте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на территор</w:t>
      </w:r>
      <w:r>
        <w:rPr>
          <w:rFonts w:eastAsia="FreeSans"/>
          <w:sz w:val="24"/>
          <w:szCs w:val="24"/>
        </w:rPr>
        <w:t>ии муниципального образования «Куреговское</w:t>
      </w:r>
      <w:r w:rsidRPr="00C869E5">
        <w:rPr>
          <w:rFonts w:eastAsia="FreeSans"/>
          <w:sz w:val="24"/>
          <w:szCs w:val="24"/>
        </w:rPr>
        <w:t xml:space="preserve">» путем </w:t>
      </w:r>
      <w:r>
        <w:rPr>
          <w:rFonts w:eastAsia="FreeSans"/>
          <w:sz w:val="24"/>
          <w:szCs w:val="24"/>
        </w:rPr>
        <w:t>размещения на информационных стендах в населенных пунктах сельского поселения и в сети Интернет.</w:t>
      </w:r>
      <w:r w:rsidRPr="00C869E5">
        <w:rPr>
          <w:rFonts w:eastAsia="FreeSans"/>
          <w:sz w:val="24"/>
          <w:szCs w:val="24"/>
        </w:rPr>
        <w:t xml:space="preserve"> 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</w:t>
      </w:r>
      <w:r>
        <w:rPr>
          <w:rFonts w:eastAsia="FreeSans"/>
          <w:sz w:val="24"/>
          <w:szCs w:val="24"/>
        </w:rPr>
        <w:t>4</w:t>
      </w:r>
      <w:r w:rsidRPr="00C869E5">
        <w:rPr>
          <w:rFonts w:eastAsia="FreeSans"/>
          <w:sz w:val="24"/>
          <w:szCs w:val="24"/>
        </w:rPr>
        <w:t xml:space="preserve">. Данное постановление разместить на сайте </w:t>
      </w:r>
      <w:r>
        <w:rPr>
          <w:rFonts w:eastAsia="FreeSans"/>
          <w:sz w:val="24"/>
          <w:szCs w:val="24"/>
        </w:rPr>
        <w:t>муниципального образования «Глазовский район» в разделе МО «Куреговское»</w:t>
      </w:r>
      <w:r w:rsidRPr="00C869E5">
        <w:rPr>
          <w:rFonts w:eastAsia="FreeSans"/>
          <w:sz w:val="24"/>
          <w:szCs w:val="24"/>
        </w:rPr>
        <w:t>.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</w:t>
      </w:r>
      <w:r>
        <w:rPr>
          <w:rFonts w:eastAsia="FreeSans"/>
          <w:sz w:val="24"/>
          <w:szCs w:val="24"/>
        </w:rPr>
        <w:t xml:space="preserve"> </w:t>
      </w:r>
      <w:r w:rsidRPr="00C869E5">
        <w:rPr>
          <w:rFonts w:eastAsia="FreeSans"/>
          <w:sz w:val="24"/>
          <w:szCs w:val="24"/>
        </w:rPr>
        <w:t xml:space="preserve"> </w:t>
      </w:r>
      <w:r>
        <w:rPr>
          <w:rFonts w:eastAsia="FreeSans"/>
          <w:sz w:val="24"/>
          <w:szCs w:val="24"/>
        </w:rPr>
        <w:t>5</w:t>
      </w:r>
      <w:r w:rsidRPr="00C869E5">
        <w:rPr>
          <w:rFonts w:eastAsia="FreeSans"/>
          <w:sz w:val="24"/>
          <w:szCs w:val="24"/>
        </w:rPr>
        <w:t>. Данное постановление вступает в силу с момента официального опубликования.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</w:t>
      </w:r>
      <w:r>
        <w:rPr>
          <w:rFonts w:eastAsia="FreeSans"/>
          <w:sz w:val="24"/>
          <w:szCs w:val="24"/>
        </w:rPr>
        <w:t>6</w:t>
      </w:r>
      <w:r w:rsidRPr="00C869E5">
        <w:rPr>
          <w:rFonts w:eastAsia="FreeSans"/>
          <w:sz w:val="24"/>
          <w:szCs w:val="24"/>
        </w:rPr>
        <w:t>. Контроль за исполнением настоящего постановления оставляю за собой.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</w:p>
    <w:p w:rsidR="003A01EC" w:rsidRDefault="003A01EC" w:rsidP="003A01EC">
      <w:pPr>
        <w:autoSpaceDE w:val="0"/>
        <w:autoSpaceDN w:val="0"/>
        <w:adjustRightInd w:val="0"/>
        <w:jc w:val="both"/>
        <w:rPr>
          <w:rFonts w:eastAsia="FreeSans"/>
        </w:rPr>
      </w:pPr>
    </w:p>
    <w:p w:rsidR="003A01EC" w:rsidRDefault="003A01EC" w:rsidP="003A01EC">
      <w:pPr>
        <w:autoSpaceDE w:val="0"/>
        <w:autoSpaceDN w:val="0"/>
        <w:adjustRightInd w:val="0"/>
        <w:jc w:val="both"/>
        <w:rPr>
          <w:rFonts w:eastAsia="FreeSans"/>
        </w:rPr>
      </w:pPr>
    </w:p>
    <w:p w:rsidR="003A01EC" w:rsidRDefault="003A01EC" w:rsidP="003A01EC">
      <w:pPr>
        <w:ind w:left="540"/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</w:t>
      </w:r>
    </w:p>
    <w:p w:rsidR="003A01EC" w:rsidRDefault="003A01EC" w:rsidP="003A01EC">
      <w:pPr>
        <w:ind w:left="540"/>
        <w:rPr>
          <w:sz w:val="24"/>
          <w:szCs w:val="24"/>
        </w:rPr>
      </w:pPr>
      <w:r>
        <w:rPr>
          <w:b/>
          <w:sz w:val="24"/>
          <w:szCs w:val="24"/>
        </w:rPr>
        <w:t xml:space="preserve">образования «Куреговское»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В.М. Никитина</w:t>
      </w:r>
    </w:p>
    <w:p w:rsidR="003A01EC" w:rsidRDefault="003A01EC" w:rsidP="003A01EC">
      <w:pPr>
        <w:autoSpaceDE w:val="0"/>
        <w:autoSpaceDN w:val="0"/>
        <w:adjustRightInd w:val="0"/>
        <w:jc w:val="both"/>
        <w:rPr>
          <w:rFonts w:eastAsia="FreeSans"/>
          <w:bCs/>
        </w:rPr>
      </w:pPr>
    </w:p>
    <w:p w:rsidR="003A01EC" w:rsidRDefault="003A01EC" w:rsidP="003A01EC">
      <w:pPr>
        <w:autoSpaceDE w:val="0"/>
        <w:autoSpaceDN w:val="0"/>
        <w:adjustRightInd w:val="0"/>
        <w:jc w:val="both"/>
        <w:rPr>
          <w:rFonts w:eastAsia="FreeSans"/>
          <w:bCs/>
        </w:rPr>
      </w:pPr>
    </w:p>
    <w:p w:rsidR="003A01EC" w:rsidRDefault="003A01EC" w:rsidP="003A01EC">
      <w:pPr>
        <w:autoSpaceDE w:val="0"/>
        <w:autoSpaceDN w:val="0"/>
        <w:adjustRightInd w:val="0"/>
        <w:jc w:val="both"/>
        <w:rPr>
          <w:rFonts w:eastAsia="FreeSans"/>
          <w:bCs/>
        </w:rPr>
      </w:pPr>
    </w:p>
    <w:p w:rsidR="00DC6E28" w:rsidRDefault="00DC6E28"/>
    <w:sectPr w:rsidR="00DC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68"/>
    <w:rsid w:val="002F102F"/>
    <w:rsid w:val="003A01EC"/>
    <w:rsid w:val="005A0968"/>
    <w:rsid w:val="00773787"/>
    <w:rsid w:val="00DC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1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1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2020-11-02T04:25:00Z</cp:lastPrinted>
  <dcterms:created xsi:type="dcterms:W3CDTF">2020-10-22T04:25:00Z</dcterms:created>
  <dcterms:modified xsi:type="dcterms:W3CDTF">2020-11-02T04:31:00Z</dcterms:modified>
</cp:coreProperties>
</file>