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B9" w:rsidRPr="00D03093" w:rsidRDefault="00B673B9" w:rsidP="00B67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«ГУЛЕКОВСКОЕ»</w:t>
      </w:r>
    </w:p>
    <w:p w:rsidR="00B673B9" w:rsidRPr="00D03093" w:rsidRDefault="00B673B9" w:rsidP="00B67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D03093" w:rsidRPr="00D03093" w:rsidRDefault="00D03093" w:rsidP="00B673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3093" w:rsidRPr="00D03093" w:rsidRDefault="001B3A85" w:rsidP="001B3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Четвертая </w:t>
      </w:r>
      <w:r w:rsidR="00B673B9" w:rsidRPr="00D03093">
        <w:rPr>
          <w:rFonts w:ascii="Times New Roman" w:hAnsi="Times New Roman" w:cs="Times New Roman"/>
          <w:sz w:val="24"/>
          <w:szCs w:val="24"/>
        </w:rPr>
        <w:t xml:space="preserve">   очередная сессия Совета депутатов</w:t>
      </w:r>
    </w:p>
    <w:p w:rsidR="00B673B9" w:rsidRPr="00D03093" w:rsidRDefault="00B673B9" w:rsidP="00D0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«Гулековское» </w:t>
      </w:r>
      <w:r w:rsidR="001B3A85">
        <w:rPr>
          <w:rFonts w:ascii="Times New Roman" w:hAnsi="Times New Roman" w:cs="Times New Roman"/>
          <w:sz w:val="24"/>
          <w:szCs w:val="24"/>
        </w:rPr>
        <w:t>четвертого</w:t>
      </w:r>
      <w:r w:rsidRPr="00D03093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03093" w:rsidRPr="00D03093" w:rsidRDefault="00D03093" w:rsidP="00D03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73B9" w:rsidRPr="00D03093" w:rsidRDefault="00B673B9" w:rsidP="00B673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РЕШЕНИЕ</w:t>
      </w:r>
    </w:p>
    <w:p w:rsidR="00B673B9" w:rsidRPr="00D03093" w:rsidRDefault="00B673B9" w:rsidP="00B673B9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2</w:t>
      </w:r>
      <w:r w:rsidR="001B3A85">
        <w:rPr>
          <w:rFonts w:ascii="Times New Roman" w:hAnsi="Times New Roman" w:cs="Times New Roman"/>
          <w:sz w:val="24"/>
          <w:szCs w:val="24"/>
        </w:rPr>
        <w:t>7</w:t>
      </w:r>
      <w:r w:rsidRPr="00D03093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1B3A85">
        <w:rPr>
          <w:rFonts w:ascii="Times New Roman" w:hAnsi="Times New Roman" w:cs="Times New Roman"/>
          <w:sz w:val="24"/>
          <w:szCs w:val="24"/>
        </w:rPr>
        <w:t>6</w:t>
      </w:r>
      <w:r w:rsidRPr="00D0309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№</w:t>
      </w:r>
      <w:r w:rsidR="00AF320D">
        <w:rPr>
          <w:rFonts w:ascii="Times New Roman" w:hAnsi="Times New Roman" w:cs="Times New Roman"/>
          <w:sz w:val="24"/>
          <w:szCs w:val="24"/>
        </w:rPr>
        <w:t>18</w:t>
      </w:r>
      <w:r w:rsidRPr="00D03093">
        <w:rPr>
          <w:rFonts w:ascii="Times New Roman" w:hAnsi="Times New Roman" w:cs="Times New Roman"/>
          <w:sz w:val="24"/>
          <w:szCs w:val="24"/>
        </w:rPr>
        <w:t xml:space="preserve"> </w:t>
      </w:r>
      <w:r w:rsidR="001B3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3B9" w:rsidRPr="00D03093" w:rsidRDefault="00D03093" w:rsidP="00D03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еревня   </w:t>
      </w:r>
      <w:r w:rsidR="00B673B9" w:rsidRPr="00D03093">
        <w:rPr>
          <w:rFonts w:ascii="Times New Roman" w:hAnsi="Times New Roman" w:cs="Times New Roman"/>
          <w:sz w:val="24"/>
          <w:szCs w:val="24"/>
        </w:rPr>
        <w:t>Гулеково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О  проекте Соглашения между Администрацией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«Гулековское» и 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«Глазовский район» о передаче части полномочий </w:t>
      </w:r>
      <w:proofErr w:type="gramStart"/>
      <w:r w:rsidRPr="00D0309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осуществлению закупок товаров, работ, услуг  </w:t>
      </w:r>
      <w:proofErr w:type="gramStart"/>
      <w:r w:rsidRPr="00D030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03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>муниципальных нужд</w:t>
      </w: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3B9" w:rsidRPr="00D03093" w:rsidRDefault="00B673B9" w:rsidP="00B6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3B9" w:rsidRPr="00D03093" w:rsidRDefault="00B673B9" w:rsidP="00B673B9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            Рассмотрев проект Соглашения между Администрацией муниципального образования  «Гулековское» и администрацией муниципального образования «Глазовский район»  о передаче части полномочий по осуществлению закупок товаров, работ, услуг  для муниципальных нужд,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«Гулековское», Совет  депутатов  муниципального образования «Гулековское», РЕШИЛ:</w:t>
      </w:r>
    </w:p>
    <w:p w:rsidR="00B673B9" w:rsidRPr="00D03093" w:rsidRDefault="00B673B9" w:rsidP="00B673B9">
      <w:pPr>
        <w:rPr>
          <w:rFonts w:ascii="Times New Roman" w:hAnsi="Times New Roman" w:cs="Times New Roman"/>
          <w:bCs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          1. Одобрить проект Соглашения  между Администрацией муниципального образования  «Гулековское» и администрацией муниципального образования «Глазовский район» о передаче части полномочий по осуществлению   закупок товаров, работ, услуг для муниципальных нужд.  </w:t>
      </w:r>
    </w:p>
    <w:p w:rsidR="00B673B9" w:rsidRPr="00D03093" w:rsidRDefault="00B673B9" w:rsidP="00B673B9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          2.Поручить Администрации муниципального образования «Гулековское» заключить Соглашение  между Администрацией муниципального образования «Гулековское» и Администрацией муниципального образования «Глазовский район» о передаче части полномочий по осуществлению  закупок товаров, работ, услуг для муниципальных нужд.</w:t>
      </w:r>
    </w:p>
    <w:p w:rsidR="00B673B9" w:rsidRPr="00D03093" w:rsidRDefault="00B673B9" w:rsidP="00B673B9">
      <w:pPr>
        <w:rPr>
          <w:rFonts w:ascii="Times New Roman" w:hAnsi="Times New Roman" w:cs="Times New Roman"/>
          <w:sz w:val="24"/>
          <w:szCs w:val="24"/>
        </w:rPr>
      </w:pPr>
    </w:p>
    <w:p w:rsidR="008D0A35" w:rsidRPr="00D03093" w:rsidRDefault="00B673B9">
      <w:pPr>
        <w:rPr>
          <w:rFonts w:ascii="Times New Roman" w:hAnsi="Times New Roman" w:cs="Times New Roman"/>
          <w:sz w:val="24"/>
          <w:szCs w:val="24"/>
        </w:rPr>
      </w:pPr>
      <w:r w:rsidRPr="00D0309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«Гулековское»                                           </w:t>
      </w:r>
      <w:proofErr w:type="spellStart"/>
      <w:r w:rsidRPr="00D03093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D03093" w:rsidRPr="00D03093" w:rsidRDefault="00D03093">
      <w:pPr>
        <w:rPr>
          <w:rFonts w:ascii="Times New Roman" w:hAnsi="Times New Roman" w:cs="Times New Roman"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3093" w:rsidRPr="00D03093" w:rsidRDefault="00D03093" w:rsidP="00D030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3A85" w:rsidRPr="001B3A85" w:rsidRDefault="001B3A85" w:rsidP="001B3A85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</w:t>
      </w:r>
      <w:r w:rsidRPr="001B3A85">
        <w:rPr>
          <w:rFonts w:ascii="Times New Roman" w:hAnsi="Times New Roman" w:cs="Times New Roman"/>
        </w:rPr>
        <w:t>СОГЛАШЕНИЕ</w:t>
      </w:r>
    </w:p>
    <w:p w:rsidR="001B3A85" w:rsidRPr="001B3A85" w:rsidRDefault="001B3A85" w:rsidP="001B3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 xml:space="preserve">о передаче части полномочий по осуществлению закупок товаров, </w:t>
      </w:r>
    </w:p>
    <w:p w:rsidR="001B3A85" w:rsidRPr="001B3A85" w:rsidRDefault="001B3A85" w:rsidP="001B3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>работ, услуг для муниципальных нужд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>№</w:t>
      </w:r>
      <w:r w:rsidRPr="001B3A85">
        <w:rPr>
          <w:rFonts w:ascii="Times New Roman" w:eastAsia="Times New Roman" w:hAnsi="Times New Roman" w:cs="Times New Roman"/>
          <w:lang w:eastAsia="ru-RU"/>
        </w:rPr>
        <w:t xml:space="preserve"> _______________/_________________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(регистрационные номера соглашения)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Гулеково            </w:t>
      </w:r>
      <w:r w:rsidRPr="001B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1B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_____ декабря 2016 года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A85" w:rsidRPr="001B3A85" w:rsidRDefault="001B3A85" w:rsidP="001B3A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B3A85">
        <w:rPr>
          <w:rFonts w:ascii="Times New Roman" w:eastAsia="Times New Roman" w:hAnsi="Times New Roman" w:cs="Times New Roman"/>
          <w:lang w:eastAsia="ru-RU"/>
        </w:rPr>
        <w:t>Администрация муниципального образования «Гулековское», именуемая в дальнейшем «</w:t>
      </w:r>
      <w:r w:rsidRPr="001B3A85">
        <w:rPr>
          <w:rFonts w:ascii="Times New Roman" w:eastAsia="Times New Roman" w:hAnsi="Times New Roman" w:cs="Times New Roman"/>
          <w:b/>
          <w:lang w:eastAsia="ru-RU"/>
        </w:rPr>
        <w:t>Администрация поселения</w:t>
      </w:r>
      <w:r w:rsidRPr="001B3A85">
        <w:rPr>
          <w:rFonts w:ascii="Times New Roman" w:eastAsia="Times New Roman" w:hAnsi="Times New Roman" w:cs="Times New Roman"/>
          <w:lang w:eastAsia="ru-RU"/>
        </w:rPr>
        <w:t>», в лице Главы муниципального образования «Гулековское»  Касаткина Евгения Геннадьевича,  действующего  на основании Устава, с одной стороны, и Администрация муниципального образования  «Глазовский  район», именуемая в дальнейшем «</w:t>
      </w:r>
      <w:r w:rsidRPr="001B3A85">
        <w:rPr>
          <w:rFonts w:ascii="Times New Roman" w:eastAsia="Times New Roman" w:hAnsi="Times New Roman" w:cs="Times New Roman"/>
          <w:b/>
          <w:lang w:eastAsia="ru-RU"/>
        </w:rPr>
        <w:t>Администрация района</w:t>
      </w:r>
      <w:r w:rsidRPr="001B3A85">
        <w:rPr>
          <w:rFonts w:ascii="Times New Roman" w:eastAsia="Times New Roman" w:hAnsi="Times New Roman" w:cs="Times New Roman"/>
          <w:lang w:eastAsia="ru-RU"/>
        </w:rPr>
        <w:t xml:space="preserve">», в лице главы </w:t>
      </w:r>
      <w:r w:rsidRPr="001B3A85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«Глазовский район» </w:t>
      </w:r>
      <w:proofErr w:type="spellStart"/>
      <w:r w:rsidRPr="001B3A85">
        <w:rPr>
          <w:rFonts w:ascii="Times New Roman" w:eastAsia="Times New Roman" w:hAnsi="Times New Roman" w:cs="Times New Roman"/>
          <w:lang w:eastAsia="ru-RU"/>
        </w:rPr>
        <w:t>Сабрекова</w:t>
      </w:r>
      <w:proofErr w:type="spellEnd"/>
      <w:r w:rsidRPr="001B3A85">
        <w:rPr>
          <w:rFonts w:ascii="Times New Roman" w:eastAsia="Times New Roman" w:hAnsi="Times New Roman" w:cs="Times New Roman"/>
          <w:lang w:eastAsia="ru-RU"/>
        </w:rPr>
        <w:t xml:space="preserve"> Вячеслава Всеволодовича, действующего на основании Устава муниципального образования «Глазовский район», </w:t>
      </w:r>
      <w:r w:rsidRPr="001B3A85">
        <w:rPr>
          <w:rFonts w:ascii="Times New Roman" w:eastAsia="Times New Roman" w:hAnsi="Times New Roman" w:cs="Times New Roman"/>
          <w:spacing w:val="-2"/>
          <w:lang w:eastAsia="ru-RU"/>
        </w:rPr>
        <w:t>с другой стороны</w:t>
      </w:r>
      <w:r w:rsidRPr="001B3A85">
        <w:rPr>
          <w:rFonts w:ascii="Times New Roman" w:eastAsia="Times New Roman" w:hAnsi="Times New Roman" w:cs="Times New Roman"/>
          <w:lang w:eastAsia="ru-RU"/>
        </w:rPr>
        <w:t>, вместе именуемые «Стороны</w:t>
      </w:r>
      <w:proofErr w:type="gramEnd"/>
      <w:r w:rsidRPr="001B3A85">
        <w:rPr>
          <w:rFonts w:ascii="Times New Roman" w:eastAsia="Times New Roman" w:hAnsi="Times New Roman" w:cs="Times New Roman"/>
          <w:lang w:eastAsia="ru-RU"/>
        </w:rPr>
        <w:t xml:space="preserve">», руководствуясь решением  Совета депутатов муниципального образования «Гулековское»  от </w:t>
      </w:r>
      <w:r w:rsidR="00AF320D">
        <w:rPr>
          <w:rFonts w:ascii="Times New Roman" w:eastAsia="Times New Roman" w:hAnsi="Times New Roman" w:cs="Times New Roman"/>
          <w:lang w:eastAsia="ru-RU"/>
        </w:rPr>
        <w:t>27</w:t>
      </w:r>
      <w:bookmarkStart w:id="0" w:name="_GoBack"/>
      <w:bookmarkEnd w:id="0"/>
      <w:r w:rsidRPr="001B3A85">
        <w:rPr>
          <w:rFonts w:ascii="Times New Roman" w:eastAsia="Times New Roman" w:hAnsi="Times New Roman" w:cs="Times New Roman"/>
          <w:lang w:eastAsia="ru-RU"/>
        </w:rPr>
        <w:t xml:space="preserve"> декабря  2016 года   №  </w:t>
      </w:r>
      <w:r w:rsidR="00AF320D">
        <w:rPr>
          <w:rFonts w:ascii="Times New Roman" w:eastAsia="Times New Roman" w:hAnsi="Times New Roman" w:cs="Times New Roman"/>
          <w:lang w:eastAsia="ru-RU"/>
        </w:rPr>
        <w:t>18</w:t>
      </w:r>
      <w:r w:rsidRPr="001B3A85">
        <w:rPr>
          <w:rFonts w:ascii="Times New Roman" w:eastAsia="Times New Roman" w:hAnsi="Times New Roman" w:cs="Times New Roman"/>
          <w:lang w:eastAsia="ru-RU"/>
        </w:rPr>
        <w:t xml:space="preserve">  «О проекте Соглашения между Администрацией муниципального образования «Гулековское»   и Администрацией муниципального образования «Глазовский район» о передаче части полномочий по осуществлению закупок товаров, работ, услуг для муниципальных нужд», заключили настоящее соглашение о нижеследующем: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 xml:space="preserve">1.1. В целях реализации положений Федеральных законов от 06.10.2003 № 131-ФЗ «Об общих принципах организации местного самоуправления в Российской Федерации» и от 05.04.2013 № 44-ФЗ «О контрактной системе в сфере закупок товаров, работ, услуг для обеспечения государственных и муниципальных нужд» Администрация поселения </w:t>
      </w:r>
      <w:r w:rsidRPr="001B3A85">
        <w:rPr>
          <w:rFonts w:ascii="Times New Roman" w:eastAsia="Times New Roman" w:hAnsi="Times New Roman" w:cs="Times New Roman"/>
          <w:color w:val="000000"/>
          <w:lang w:eastAsia="ru-RU"/>
        </w:rPr>
        <w:t>передает Администрации района часть следующих полномочий: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B3A85">
        <w:rPr>
          <w:rFonts w:ascii="Times New Roman" w:eastAsia="Times New Roman" w:hAnsi="Times New Roman" w:cs="Times New Roman"/>
          <w:color w:val="000000"/>
          <w:lang w:eastAsia="ru-RU"/>
        </w:rPr>
        <w:t xml:space="preserve">-  по осуществлению процедуры </w:t>
      </w:r>
      <w:r w:rsidRPr="001B3A85">
        <w:rPr>
          <w:rFonts w:ascii="Times New Roman" w:eastAsia="Times New Roman" w:hAnsi="Times New Roman" w:cs="Times New Roman"/>
          <w:lang w:eastAsia="ru-RU"/>
        </w:rPr>
        <w:t>закупки товаров, работ, услуг конкурентными способами определения поставщиков (подрядчиков, исполнителей) путем проведения конкурса (открытый конкурс, конкурс с ограниченным участием, двухэтапный конкурс), аукциона в электронной форме, запроса котировок, запроса предложений, в том числе размещение в единой информационной системе  информации о закупках (извещения о проведении закупки, документацию, предусмотренную федеральным законом о контрактной системе, протокола, составленные в ходе проведения закупок);</w:t>
      </w:r>
      <w:proofErr w:type="gramEnd"/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- по  выполнению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 xml:space="preserve">              1.2. При взаимодействии Администрации поселения и Администрации района по осуществлению части полномочий, указанных в п.1.1. настоящего Соглашения, Администрация поселения и Администрация района руководствуются Положением о порядке взаимодействия уполномоченного органа и муниципальных заказчиков МО «Глазовский район», утвержденным решением Совета депутатов МО «Глазовский район» от 19.12.2013 № 189.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>2. ПРАВА И ОБЯЗАННОСТИ СТОРОН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2.1.</w:t>
      </w:r>
      <w:r w:rsidRPr="001B3A85">
        <w:rPr>
          <w:rFonts w:ascii="Times New Roman" w:eastAsia="Times New Roman" w:hAnsi="Times New Roman" w:cs="Times New Roman"/>
          <w:b/>
          <w:lang w:eastAsia="ru-RU"/>
        </w:rPr>
        <w:tab/>
        <w:t>Администрация поселения обязана: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2.1.1.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принимать муниципальные правовые акты в сфере закупок товаров, работ, услуг</w:t>
      </w:r>
      <w:r w:rsidRPr="001B3A8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1B3A85">
        <w:rPr>
          <w:rFonts w:ascii="Times New Roman" w:eastAsia="Times New Roman" w:hAnsi="Times New Roman" w:cs="Times New Roman"/>
          <w:lang w:eastAsia="ru-RU"/>
        </w:rPr>
        <w:t>для муниципальных нужд;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2.1.2.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подписывать от имени муниципального образования «Гулековское» муниципальные контракты;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2.1.3. вести реестр закупок;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2.1.4. размещать в единой информационной системе (далее официальный сайт) планы-графики, изменения планов-графиков в сроки, предусмотренные федеральным законом о контрактной системе;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2.1.5. размещать в единой информационной системе (далее официальный сайт) сведения о заключении, расторжении, исполнении муниципального контракта, внесении изменений в муниципальный контра</w:t>
      </w:r>
      <w:proofErr w:type="gramStart"/>
      <w:r w:rsidRPr="001B3A85">
        <w:rPr>
          <w:rFonts w:ascii="Times New Roman" w:eastAsia="Times New Roman" w:hAnsi="Times New Roman" w:cs="Times New Roman"/>
          <w:lang w:eastAsia="ru-RU"/>
        </w:rPr>
        <w:t>кт в ср</w:t>
      </w:r>
      <w:proofErr w:type="gramEnd"/>
      <w:r w:rsidRPr="001B3A85">
        <w:rPr>
          <w:rFonts w:ascii="Times New Roman" w:eastAsia="Times New Roman" w:hAnsi="Times New Roman" w:cs="Times New Roman"/>
          <w:lang w:eastAsia="ru-RU"/>
        </w:rPr>
        <w:t>оки, предусмотренные федеральным законом о контрактной системе;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lastRenderedPageBreak/>
        <w:t>2.1.6. выбирать способ определения поставщика (подрядчика, исполнителя) в соответствии с положениями федерального закона о контрактной системе;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2.1.7.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подавать в Администрацию района заявки на размещение муниципальных заказов на поставки товаров, выполнение работ, оказание услуг для муниципальных нужд поселения.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2.2.</w:t>
      </w:r>
      <w:r w:rsidRPr="001B3A85">
        <w:rPr>
          <w:rFonts w:ascii="Times New Roman" w:eastAsia="Times New Roman" w:hAnsi="Times New Roman" w:cs="Times New Roman"/>
          <w:lang w:eastAsia="ru-RU"/>
        </w:rPr>
        <w:tab/>
      </w:r>
      <w:r w:rsidRPr="001B3A85">
        <w:rPr>
          <w:rFonts w:ascii="Times New Roman" w:eastAsia="Times New Roman" w:hAnsi="Times New Roman" w:cs="Times New Roman"/>
          <w:b/>
          <w:lang w:eastAsia="ru-RU"/>
        </w:rPr>
        <w:t>Администрация поселения</w:t>
      </w:r>
      <w:r w:rsidRPr="001B3A85">
        <w:rPr>
          <w:rFonts w:ascii="Times New Roman" w:eastAsia="Times New Roman" w:hAnsi="Times New Roman" w:cs="Times New Roman"/>
          <w:lang w:eastAsia="ru-RU"/>
        </w:rPr>
        <w:t xml:space="preserve"> вправе: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2.2.1.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 xml:space="preserve">осуществлять </w:t>
      </w:r>
      <w:proofErr w:type="gramStart"/>
      <w:r w:rsidRPr="001B3A85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B3A85">
        <w:rPr>
          <w:rFonts w:ascii="Times New Roman" w:eastAsia="Times New Roman" w:hAnsi="Times New Roman" w:cs="Times New Roman"/>
          <w:lang w:eastAsia="ru-RU"/>
        </w:rPr>
        <w:t xml:space="preserve"> своевременностью и качеством выполнения </w:t>
      </w:r>
      <w:r w:rsidRPr="001B3A85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полномочий Администрацией района по осуществлению процедуры </w:t>
      </w:r>
      <w:r w:rsidRPr="001B3A85">
        <w:rPr>
          <w:rFonts w:ascii="Times New Roman" w:eastAsia="Times New Roman" w:hAnsi="Times New Roman" w:cs="Times New Roman"/>
          <w:lang w:eastAsia="ru-RU"/>
        </w:rPr>
        <w:t>закупки товаров, работ, услуг для муниципальных нужд, выполнению функции единой комиссии по осуществлению закупок путем проведения конкурсов, аукционов, запросов котировок, запросов предложений;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2.2.2.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 xml:space="preserve">запрашивать от Администрации района информацию, материалы и документы, связанные с осуществлением полномочий </w:t>
      </w:r>
      <w:r w:rsidRPr="001B3A85">
        <w:rPr>
          <w:rFonts w:ascii="Times New Roman" w:eastAsia="Times New Roman" w:hAnsi="Times New Roman" w:cs="Times New Roman"/>
          <w:color w:val="000000"/>
          <w:lang w:eastAsia="ru-RU"/>
        </w:rPr>
        <w:t xml:space="preserve">по осуществлению процедуры формирования и размещения </w:t>
      </w:r>
      <w:r w:rsidRPr="001B3A85">
        <w:rPr>
          <w:rFonts w:ascii="Times New Roman" w:eastAsia="Times New Roman" w:hAnsi="Times New Roman" w:cs="Times New Roman"/>
          <w:lang w:eastAsia="ru-RU"/>
        </w:rPr>
        <w:t>в единой информационной системе  закупок товаров, работ, услуг для муниципальных нужд.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2.3.</w:t>
      </w:r>
      <w:r w:rsidRPr="001B3A85">
        <w:rPr>
          <w:rFonts w:ascii="Times New Roman" w:eastAsia="Times New Roman" w:hAnsi="Times New Roman" w:cs="Times New Roman"/>
          <w:lang w:eastAsia="ru-RU"/>
        </w:rPr>
        <w:tab/>
      </w:r>
      <w:r w:rsidRPr="001B3A85">
        <w:rPr>
          <w:rFonts w:ascii="Times New Roman" w:eastAsia="Times New Roman" w:hAnsi="Times New Roman" w:cs="Times New Roman"/>
          <w:b/>
          <w:lang w:eastAsia="ru-RU"/>
        </w:rPr>
        <w:t>Администрация района</w:t>
      </w:r>
      <w:r w:rsidRPr="001B3A85">
        <w:rPr>
          <w:rFonts w:ascii="Times New Roman" w:eastAsia="Times New Roman" w:hAnsi="Times New Roman" w:cs="Times New Roman"/>
          <w:lang w:eastAsia="ru-RU"/>
        </w:rPr>
        <w:t xml:space="preserve"> обязана: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2.3.1.осуществлять полномочия, указанные в пункте 1.1 настоящего Соглашения, надлежащим образом в соответствии с действующим законодательством и принимаемыми в соответствии с ним муниципальными правовыми актами органов местного самоуправления;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2.3.2.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при поступлении заявки оформлять документацию Администрации поселения по осуществлению процедуры закупки товаров, работ, услуг для муниципальных нужд поселения и проводить процедуру закупки товаров, работ, услуг, предусмотренную Федеральным законом о контрактной системе;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2.3.3.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выполнять в рамках федерального закона, указанного в пункте 1.1 настоящего Соглашения,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 xml:space="preserve">2.4.      </w:t>
      </w:r>
      <w:r w:rsidRPr="001B3A85">
        <w:rPr>
          <w:rFonts w:ascii="Times New Roman" w:eastAsia="Times New Roman" w:hAnsi="Times New Roman" w:cs="Times New Roman"/>
          <w:b/>
          <w:lang w:eastAsia="ru-RU"/>
        </w:rPr>
        <w:t>Администрация района</w:t>
      </w:r>
      <w:r w:rsidRPr="001B3A85">
        <w:rPr>
          <w:rFonts w:ascii="Times New Roman" w:eastAsia="Times New Roman" w:hAnsi="Times New Roman" w:cs="Times New Roman"/>
          <w:lang w:eastAsia="ru-RU"/>
        </w:rPr>
        <w:t xml:space="preserve"> вправе: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2.4.1.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запросить у Администрации поселения дополнительные сведения для формирования документации по осуществлению процедуры закупки товаров, работ, услуг</w:t>
      </w:r>
      <w:r w:rsidRPr="001B3A8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1B3A85">
        <w:rPr>
          <w:rFonts w:ascii="Times New Roman" w:eastAsia="Times New Roman" w:hAnsi="Times New Roman" w:cs="Times New Roman"/>
          <w:color w:val="000000"/>
          <w:lang w:eastAsia="ru-RU"/>
        </w:rPr>
        <w:t>для муниципальных</w:t>
      </w:r>
      <w:r w:rsidRPr="001B3A85">
        <w:rPr>
          <w:rFonts w:ascii="Times New Roman" w:eastAsia="Times New Roman" w:hAnsi="Times New Roman" w:cs="Times New Roman"/>
          <w:lang w:eastAsia="ru-RU"/>
        </w:rPr>
        <w:t xml:space="preserve"> нужд поселения;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2.4.2.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включить в состав членов единой комиссии по осуществлению закупок путем проведения конкурсов, аукционов, запросов котировок, запросов предложений Главу муниципального образования «Гулековское», выступающего  в качестве муниципального заказчика от имени Администрации поселения и муниципального образования  «</w:t>
      </w:r>
      <w:r w:rsidRPr="001B3A85">
        <w:rPr>
          <w:rFonts w:ascii="Arial" w:eastAsia="Times New Roman" w:hAnsi="Arial" w:cs="Arial"/>
          <w:lang w:eastAsia="ru-RU"/>
        </w:rPr>
        <w:t>Г</w:t>
      </w:r>
      <w:r w:rsidRPr="001B3A85">
        <w:rPr>
          <w:rFonts w:ascii="Times New Roman" w:eastAsia="Times New Roman" w:hAnsi="Times New Roman" w:cs="Times New Roman"/>
          <w:lang w:eastAsia="ru-RU"/>
        </w:rPr>
        <w:t>улековское».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>3. ОТВЕТСТВЕННОСТЬ СТОРОН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 xml:space="preserve">4. СРОК ДЕЙСТВИЯ, ОСНОВАНИЯ И ПОРЯДОК 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>РАСТОРЖЕНИЯ ДОГОВОРА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4.1.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Настоящее Соглашение вступает в законную силу с 01 января 2017 года и действует до 31 декабря 2017 года.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4.2.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1B3A85" w:rsidRPr="001B3A85" w:rsidRDefault="001B3A85" w:rsidP="001B3A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вступления в силу федерального закона, в соответствии с которым полномочия, указанные в пункте 1.1 настоящего Соглашения, исключаются из компетенции Администрации поселения;</w:t>
      </w:r>
    </w:p>
    <w:p w:rsidR="001B3A85" w:rsidRPr="001B3A85" w:rsidRDefault="001B3A85" w:rsidP="001B3A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неисполнения и (или) ненадлежащего исполнения полномочий, указанных в пункте 1.1 настоящего Соглашения;</w:t>
      </w:r>
    </w:p>
    <w:p w:rsidR="001B3A85" w:rsidRPr="001B3A85" w:rsidRDefault="001B3A85" w:rsidP="001B3A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1B3A85" w:rsidRPr="001B3A85" w:rsidRDefault="001B3A85" w:rsidP="001B3A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нецелесообразности осуществления Администрацией района полномочий, указанных в пункте 1.1 настоящего Соглашения.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4.3. Уведомление о расторжении настоящего Соглашения в одностороннем порядке направляется второй стороне не менее чем за месяц.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lastRenderedPageBreak/>
        <w:t>5. ЗАКЛЮЧИТЕЛЬНЫЕ ПОЛОЖЕНИЯ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5.1.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5.2.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5.3.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5.4.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Стороны обязуются извещать друг друга о перемене юридического адреса.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3A85">
        <w:rPr>
          <w:rFonts w:ascii="Times New Roman" w:eastAsia="Times New Roman" w:hAnsi="Times New Roman" w:cs="Times New Roman"/>
          <w:lang w:eastAsia="ru-RU"/>
        </w:rPr>
        <w:t>5.5.</w:t>
      </w:r>
      <w:r w:rsidRPr="001B3A85">
        <w:rPr>
          <w:rFonts w:ascii="Times New Roman" w:eastAsia="Times New Roman" w:hAnsi="Times New Roman" w:cs="Times New Roman"/>
          <w:lang w:eastAsia="ru-RU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3A85">
        <w:rPr>
          <w:rFonts w:ascii="Times New Roman" w:eastAsia="Times New Roman" w:hAnsi="Times New Roman" w:cs="Times New Roman"/>
          <w:b/>
          <w:lang w:eastAsia="ru-RU"/>
        </w:rPr>
        <w:t>6. АДРЕСА, БАНКОВСКИЕ РЕКВИЗИТЫ И ПОДПИСИ СТОРОН: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B3A85" w:rsidRPr="001B3A85" w:rsidTr="0038641C">
        <w:tc>
          <w:tcPr>
            <w:tcW w:w="4785" w:type="dxa"/>
            <w:hideMark/>
          </w:tcPr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ПОСЕЛЕНИЯ:</w:t>
            </w:r>
          </w:p>
        </w:tc>
        <w:tc>
          <w:tcPr>
            <w:tcW w:w="4786" w:type="dxa"/>
          </w:tcPr>
          <w:p w:rsidR="001B3A85" w:rsidRPr="001B3A85" w:rsidRDefault="001B3A85" w:rsidP="001B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РАЙОНА: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3A85" w:rsidRPr="001B3A85" w:rsidTr="0038641C">
        <w:trPr>
          <w:trHeight w:val="4550"/>
        </w:trPr>
        <w:tc>
          <w:tcPr>
            <w:tcW w:w="4785" w:type="dxa"/>
          </w:tcPr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Администрация МО  «</w:t>
            </w:r>
            <w:r w:rsidRPr="001B3A85">
              <w:rPr>
                <w:rFonts w:ascii="Times New Roman" w:eastAsia="Times New Roman" w:hAnsi="Times New Roman" w:cs="Times New Roman"/>
                <w:lang w:eastAsia="ru-RU"/>
              </w:rPr>
              <w:t>Гулековское</w:t>
            </w: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»: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УР, Глазовский район, д. Гулеково,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Ул. Центральная</w:t>
            </w:r>
            <w:proofErr w:type="gramStart"/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,</w:t>
            </w:r>
            <w:proofErr w:type="gramEnd"/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д.15,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тел. 8 (34141) 98-734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Банковские реквизиты: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ИНН 1805000238, КПП 183701001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1B3A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proofErr w:type="gramEnd"/>
            <w:r w:rsidRPr="001B3A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/с   037771503 11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1B3A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gramEnd"/>
            <w:r w:rsidRPr="001B3A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/с  </w:t>
            </w:r>
            <w:r w:rsidRPr="001B3A85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40204810900000000085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Отдел  НБ УР г. Ижевск  </w:t>
            </w:r>
          </w:p>
          <w:p w:rsidR="001B3A85" w:rsidRPr="001B3A85" w:rsidRDefault="001B3A85" w:rsidP="001B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БИК</w:t>
            </w:r>
            <w:r w:rsidRPr="001B3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B3A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049401001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Глава </w:t>
            </w:r>
            <w:proofErr w:type="gramStart"/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муниципального</w:t>
            </w:r>
            <w:proofErr w:type="gramEnd"/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образования  «</w:t>
            </w:r>
            <w:r w:rsidRPr="001B3A85">
              <w:rPr>
                <w:rFonts w:ascii="Times New Roman" w:eastAsia="Times New Roman" w:hAnsi="Times New Roman" w:cs="Times New Roman"/>
                <w:lang w:eastAsia="ru-RU"/>
              </w:rPr>
              <w:t>Гулековское</w:t>
            </w: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»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________________/  </w:t>
            </w:r>
            <w:proofErr w:type="spellStart"/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Е.Г.Касаткин</w:t>
            </w:r>
            <w:proofErr w:type="spellEnd"/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1B3A8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1B3A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86" w:type="dxa"/>
          </w:tcPr>
          <w:p w:rsidR="001B3A85" w:rsidRPr="001B3A85" w:rsidRDefault="001B3A85" w:rsidP="001B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муниципального образования «Глазовский район»</w:t>
            </w:r>
          </w:p>
          <w:p w:rsidR="001B3A85" w:rsidRPr="001B3A85" w:rsidRDefault="001B3A85" w:rsidP="001B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427621, УР, </w:t>
            </w:r>
            <w:proofErr w:type="spellStart"/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</w:t>
            </w:r>
            <w:proofErr w:type="spellEnd"/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ул.М.Гвардии</w:t>
            </w:r>
            <w:proofErr w:type="spellEnd"/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д.22а</w:t>
            </w:r>
          </w:p>
          <w:p w:rsidR="001B3A85" w:rsidRPr="001B3A85" w:rsidRDefault="001B3A85" w:rsidP="001B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1805004049/КПП 183701001</w:t>
            </w:r>
          </w:p>
          <w:p w:rsidR="001B3A85" w:rsidRPr="001B3A85" w:rsidRDefault="001B3A85" w:rsidP="001B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Удмуртской Республике (УФ Администрации МО «Глазовский район», л/с 03211140281)</w:t>
            </w:r>
          </w:p>
          <w:p w:rsidR="001B3A85" w:rsidRPr="001B3A85" w:rsidRDefault="001B3A85" w:rsidP="001B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40204810400000000006 Отделение-НБ Удмуртская Республика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049401001 </w:t>
            </w:r>
          </w:p>
          <w:p w:rsidR="001B3A85" w:rsidRPr="001B3A85" w:rsidRDefault="001B3A85" w:rsidP="001B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Глава муниципального образования «Глазовский район»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________________/ </w:t>
            </w:r>
            <w:proofErr w:type="spellStart"/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В.В.Сабреков</w:t>
            </w:r>
            <w:proofErr w:type="spellEnd"/>
            <w:r w:rsidRPr="001B3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/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B3A85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1B3A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3A85" w:rsidRPr="001B3A85" w:rsidRDefault="001B3A85" w:rsidP="001B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A8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</w:p>
        </w:tc>
      </w:tr>
    </w:tbl>
    <w:p w:rsidR="001B3A85" w:rsidRPr="001B3A85" w:rsidRDefault="001B3A85" w:rsidP="001B3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главы Администрации МО «Глазовский район» 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экономике, имущественным отношениям и</w:t>
      </w:r>
      <w:r w:rsidRPr="001B3A8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финансам </w:t>
      </w:r>
      <w:r w:rsidRPr="001B3A8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               </w:t>
      </w: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Ю.В. Ушакова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юридического отдела Аппарата Главы 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«Глазовский район», Районного Совета депутатов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Администрации МО «Глазовский район»                                                Н.А. Трефилова 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начальника отдела бухгалтерского учета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отчетности Аппарата Главы МО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«Глазовский район», Районного Совета депутатов</w:t>
      </w:r>
    </w:p>
    <w:p w:rsidR="001B3A85" w:rsidRPr="001B3A85" w:rsidRDefault="001B3A85" w:rsidP="001B3A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Администрации МО «Глазовский район»</w:t>
      </w: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И.Н. </w:t>
      </w:r>
      <w:proofErr w:type="spellStart"/>
      <w:r w:rsidRPr="001B3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Сунцова</w:t>
      </w:r>
      <w:proofErr w:type="spellEnd"/>
    </w:p>
    <w:p w:rsidR="001B3A85" w:rsidRPr="001B3A85" w:rsidRDefault="001B3A85" w:rsidP="001B3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3093" w:rsidRPr="00D03093" w:rsidRDefault="00D03093" w:rsidP="00D03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D03093" w:rsidRPr="00D0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F"/>
    <w:rsid w:val="001B3A85"/>
    <w:rsid w:val="008D0A35"/>
    <w:rsid w:val="00AF320D"/>
    <w:rsid w:val="00B673B9"/>
    <w:rsid w:val="00C03CAF"/>
    <w:rsid w:val="00D03093"/>
    <w:rsid w:val="00F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B3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0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B3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2016-01-12T10:17:00Z</cp:lastPrinted>
  <dcterms:created xsi:type="dcterms:W3CDTF">2016-12-26T11:10:00Z</dcterms:created>
  <dcterms:modified xsi:type="dcterms:W3CDTF">2016-12-27T11:29:00Z</dcterms:modified>
</cp:coreProperties>
</file>