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29" w:rsidRPr="00544713" w:rsidRDefault="00D42E29" w:rsidP="00D42E29">
      <w:pPr>
        <w:ind w:left="-900" w:right="-365" w:firstLine="540"/>
        <w:jc w:val="center"/>
        <w:rPr>
          <w:b/>
        </w:rPr>
      </w:pPr>
      <w:r w:rsidRPr="00544713">
        <w:rPr>
          <w:b/>
        </w:rPr>
        <w:t xml:space="preserve">Информационная справка </w:t>
      </w:r>
    </w:p>
    <w:p w:rsidR="00D42E29" w:rsidRPr="00544713" w:rsidRDefault="00D42E29" w:rsidP="00D42E29">
      <w:pPr>
        <w:ind w:left="-900" w:right="-365" w:firstLine="540"/>
        <w:jc w:val="center"/>
        <w:rPr>
          <w:b/>
        </w:rPr>
      </w:pPr>
      <w:r w:rsidRPr="00544713">
        <w:rPr>
          <w:b/>
        </w:rPr>
        <w:t>о результатах деятельности</w:t>
      </w:r>
    </w:p>
    <w:p w:rsidR="00D42E29" w:rsidRPr="00544713" w:rsidRDefault="00D42E29" w:rsidP="00D42E29">
      <w:pPr>
        <w:ind w:right="49" w:hanging="360"/>
        <w:jc w:val="center"/>
        <w:rPr>
          <w:b/>
        </w:rPr>
      </w:pPr>
      <w:r w:rsidRPr="00544713">
        <w:rPr>
          <w:b/>
        </w:rPr>
        <w:t>Межведомственной антинаркотической комиссии   муниципального образования «Глазовский  район» за 201</w:t>
      </w:r>
      <w:r w:rsidR="009306AF" w:rsidRPr="00544713">
        <w:rPr>
          <w:b/>
        </w:rPr>
        <w:t>9</w:t>
      </w:r>
      <w:r w:rsidRPr="00544713">
        <w:rPr>
          <w:b/>
        </w:rPr>
        <w:t xml:space="preserve"> год </w:t>
      </w:r>
    </w:p>
    <w:p w:rsidR="00D42E29" w:rsidRPr="00544713" w:rsidRDefault="00D42E29" w:rsidP="00D42E29">
      <w:pPr>
        <w:ind w:right="49" w:hanging="360"/>
        <w:jc w:val="center"/>
        <w:rPr>
          <w:b/>
        </w:rPr>
      </w:pPr>
    </w:p>
    <w:p w:rsidR="00D42E29" w:rsidRPr="00544713" w:rsidRDefault="00D42E29" w:rsidP="00D42E29">
      <w:pPr>
        <w:ind w:firstLine="540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544713">
        <w:t>В отчетный период работа Администрации муниципального образования «Глазовский район» в антинаркотической сфере осуществлялась</w:t>
      </w:r>
      <w:r w:rsidR="002A7BFA" w:rsidRPr="00544713">
        <w:t xml:space="preserve"> Межведомственной антинаркотической </w:t>
      </w:r>
      <w:r w:rsidRPr="00544713">
        <w:t xml:space="preserve"> </w:t>
      </w:r>
      <w:r w:rsidR="002A7BFA" w:rsidRPr="00544713">
        <w:t>комиссией (п</w:t>
      </w:r>
      <w:r w:rsidR="002A7BFA" w:rsidRPr="00544713">
        <w:rPr>
          <w:color w:val="000000"/>
          <w:shd w:val="clear" w:color="auto" w:fill="FFFFFF"/>
        </w:rPr>
        <w:t>оследние изменения в состав комиссии внесены Постановлением Главы МО "Глазовский район" №10.1 от 12 сентября 2018 года "О внесении изменений в состав Межведомственной антинаркотической комиссии муниципального образования «Глазовский район», утвержденный Постановлением Главы муниципального образования «Глазовский район» от 11.01.2017 №2.1 «О Межведомственной антинаркотической комиссии муниципального</w:t>
      </w:r>
      <w:proofErr w:type="gramEnd"/>
      <w:r w:rsidR="002A7BFA" w:rsidRPr="00544713">
        <w:rPr>
          <w:color w:val="000000"/>
          <w:shd w:val="clear" w:color="auto" w:fill="FFFFFF"/>
        </w:rPr>
        <w:t xml:space="preserve"> </w:t>
      </w:r>
      <w:proofErr w:type="gramStart"/>
      <w:r w:rsidR="002A7BFA" w:rsidRPr="00544713">
        <w:rPr>
          <w:color w:val="000000"/>
          <w:shd w:val="clear" w:color="auto" w:fill="FFFFFF"/>
        </w:rPr>
        <w:t xml:space="preserve">образования «Глазовский район»", </w:t>
      </w:r>
      <w:r w:rsidRPr="00544713">
        <w:t xml:space="preserve">в соответствии с годовым планом работы </w:t>
      </w:r>
      <w:r w:rsidR="002A7BFA" w:rsidRPr="00544713">
        <w:t xml:space="preserve">  Комиссии, утвержденном Главой МО «Глазовский ра</w:t>
      </w:r>
      <w:r w:rsidR="00BF5728" w:rsidRPr="00544713">
        <w:t xml:space="preserve">йон» - Председателем комиссии </w:t>
      </w:r>
      <w:r w:rsidR="002A7BFA" w:rsidRPr="00544713">
        <w:t xml:space="preserve"> 15.01.2019 года, </w:t>
      </w:r>
      <w:r w:rsidRPr="00544713">
        <w:t xml:space="preserve"> и  планом мероприятий муниципальной программы муниципального образования «Глазовский район» «Комплексные меры противодействия немедицинскому потреблению наркотических средств и их незаконному обороту в Глазовском районе» (Далее – Муниципальная программа)</w:t>
      </w:r>
      <w:r w:rsidR="000D3CE4" w:rsidRPr="00544713">
        <w:t xml:space="preserve"> и Стратегией государственной антинаркотической политики РФ до 2020 года</w:t>
      </w:r>
      <w:r w:rsidRPr="00544713">
        <w:t>.</w:t>
      </w:r>
      <w:r w:rsidR="002A7BFA" w:rsidRPr="00544713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End"/>
    </w:p>
    <w:p w:rsidR="00DC51D0" w:rsidRPr="00544713" w:rsidRDefault="00DC51D0" w:rsidP="00DC51D0">
      <w:pPr>
        <w:ind w:firstLine="567"/>
        <w:jc w:val="both"/>
      </w:pPr>
      <w:r w:rsidRPr="00544713">
        <w:t>В работе Комиссии принимают участие, как ее члены, так и другие лица</w:t>
      </w:r>
      <w:r w:rsidR="00BF5728" w:rsidRPr="00544713">
        <w:t>,</w:t>
      </w:r>
      <w:r w:rsidRPr="00544713">
        <w:t xml:space="preserve"> заинтересованные в профилактике наркомании: представители </w:t>
      </w:r>
      <w:proofErr w:type="spellStart"/>
      <w:r w:rsidRPr="00544713">
        <w:t>Глазовской</w:t>
      </w:r>
      <w:proofErr w:type="spellEnd"/>
      <w:r w:rsidRPr="00544713">
        <w:t xml:space="preserve"> прокуратуры,   специалисты-психологи, представители образовательных учреждений, Комиссии по делам несовершеннолетних и защите их прав, члены Молодежного парламента, кураторы волонтерского движения  и другие должностные лица.</w:t>
      </w:r>
    </w:p>
    <w:p w:rsidR="00DC51D0" w:rsidRPr="00544713" w:rsidRDefault="00DC51D0" w:rsidP="00D42E29">
      <w:pPr>
        <w:ind w:firstLine="540"/>
        <w:jc w:val="both"/>
      </w:pPr>
    </w:p>
    <w:p w:rsidR="002A7BFA" w:rsidRPr="00544713" w:rsidRDefault="002A7BFA" w:rsidP="002A7BFA">
      <w:pPr>
        <w:ind w:firstLine="540"/>
        <w:jc w:val="both"/>
      </w:pPr>
      <w:r w:rsidRPr="00544713">
        <w:t xml:space="preserve">В 2019 году </w:t>
      </w:r>
      <w:r w:rsidR="00BF5728" w:rsidRPr="00544713">
        <w:t>Межведомственной антинаркотической комиссии муниципального образования «Глазовский район»</w:t>
      </w:r>
      <w:r w:rsidR="00BF5728" w:rsidRPr="00544713">
        <w:t xml:space="preserve"> </w:t>
      </w:r>
      <w:r w:rsidRPr="00544713">
        <w:t xml:space="preserve">проведено 4 заседания. На заседаниях комиссии утверждается план работы, обсуждается и контролируется его реализация, обсуждается состояние </w:t>
      </w:r>
      <w:proofErr w:type="spellStart"/>
      <w:r w:rsidRPr="00544713">
        <w:t>наркоситуации</w:t>
      </w:r>
      <w:proofErr w:type="spellEnd"/>
      <w:r w:rsidRPr="00544713">
        <w:t xml:space="preserve"> на территории района, определяются  приоритетные направления  в работе субъектов профилактики наркомании, заслушиваются их отчеты о проведенной работе, выносятся рекомендации направленные на улучшение антинаркотической работы, моделируется и контролируется стратегия работы. </w:t>
      </w:r>
    </w:p>
    <w:p w:rsidR="002A7BFA" w:rsidRPr="00544713" w:rsidRDefault="002A7BFA" w:rsidP="002A7BFA">
      <w:pPr>
        <w:ind w:firstLine="540"/>
        <w:jc w:val="both"/>
      </w:pPr>
      <w:r w:rsidRPr="00544713">
        <w:t xml:space="preserve">На каждом заседании Комиссии обсуждается ход выполнения решений предыдущего заседания. Тем самым ведется контроль и координация исполнения решений Комиссии. </w:t>
      </w:r>
    </w:p>
    <w:p w:rsidR="002A7BFA" w:rsidRPr="00544713" w:rsidRDefault="002A7BFA" w:rsidP="002A7BFA">
      <w:pPr>
        <w:ind w:firstLine="540"/>
        <w:jc w:val="both"/>
      </w:pPr>
      <w:r w:rsidRPr="00544713">
        <w:t>По необходимости собирается рабочая группа, состоящая из субъектов профилактики наркомании. Рабочая группа решает вопросы участия в конкурсах антинаркотических проектов, проведения профилактических акций.</w:t>
      </w:r>
    </w:p>
    <w:p w:rsidR="002A7BFA" w:rsidRPr="00544713" w:rsidRDefault="002A7BFA" w:rsidP="002A7BFA">
      <w:pPr>
        <w:ind w:firstLine="540"/>
        <w:jc w:val="both"/>
      </w:pPr>
    </w:p>
    <w:p w:rsidR="002A7BFA" w:rsidRPr="00544713" w:rsidRDefault="002A7BFA" w:rsidP="002A7BFA">
      <w:pPr>
        <w:ind w:firstLine="540"/>
        <w:jc w:val="both"/>
      </w:pPr>
      <w:r w:rsidRPr="00544713">
        <w:t>На заседании рассматривались следующие вопросы:</w:t>
      </w:r>
    </w:p>
    <w:p w:rsidR="002A7BFA" w:rsidRPr="00544713" w:rsidRDefault="002A7BFA" w:rsidP="002A7BFA">
      <w:pPr>
        <w:ind w:firstLine="540"/>
        <w:jc w:val="both"/>
      </w:pPr>
    </w:p>
    <w:p w:rsidR="002A7BFA" w:rsidRPr="00544713" w:rsidRDefault="002A7BFA" w:rsidP="002A7BFA">
      <w:pPr>
        <w:ind w:firstLine="540"/>
        <w:jc w:val="both"/>
        <w:rPr>
          <w:b/>
        </w:rPr>
      </w:pPr>
      <w:r w:rsidRPr="00544713">
        <w:rPr>
          <w:b/>
          <w:lang w:val="en-US"/>
        </w:rPr>
        <w:t>I</w:t>
      </w:r>
      <w:r w:rsidRPr="00544713">
        <w:rPr>
          <w:b/>
        </w:rPr>
        <w:t xml:space="preserve"> заседание:</w:t>
      </w:r>
    </w:p>
    <w:p w:rsidR="002A7BFA" w:rsidRPr="00544713" w:rsidRDefault="002A7BFA" w:rsidP="002A7BFA">
      <w:pPr>
        <w:jc w:val="both"/>
      </w:pPr>
      <w:r w:rsidRPr="00544713">
        <w:t>1 .   О ходе выполнения принятых решений заседания комиссии  от 20.12.2018 г. № 04</w:t>
      </w:r>
    </w:p>
    <w:p w:rsidR="002A7BFA" w:rsidRPr="00544713" w:rsidRDefault="002A7BFA" w:rsidP="002A7BFA">
      <w:pPr>
        <w:suppressAutoHyphens/>
        <w:jc w:val="both"/>
      </w:pPr>
      <w:r w:rsidRPr="00544713">
        <w:t xml:space="preserve">2.  О состоянии </w:t>
      </w:r>
      <w:proofErr w:type="spellStart"/>
      <w:r w:rsidRPr="00544713">
        <w:t>наркоситуации</w:t>
      </w:r>
      <w:proofErr w:type="spellEnd"/>
      <w:r w:rsidRPr="00544713">
        <w:t xml:space="preserve"> на территории муниципального образования Глазовский район и определение  приоритетных направлений  в работе субъектов профилактики наркомании и незаконного распространения наркотических и психотропных средств на территории района.</w:t>
      </w:r>
    </w:p>
    <w:p w:rsidR="002A7BFA" w:rsidRPr="00544713" w:rsidRDefault="002A7BFA" w:rsidP="002A7BFA">
      <w:pPr>
        <w:jc w:val="both"/>
      </w:pPr>
    </w:p>
    <w:p w:rsidR="002A7BFA" w:rsidRPr="00544713" w:rsidRDefault="002A7BFA" w:rsidP="002A7BFA">
      <w:pPr>
        <w:ind w:firstLine="540"/>
        <w:jc w:val="both"/>
        <w:rPr>
          <w:b/>
        </w:rPr>
      </w:pPr>
      <w:r w:rsidRPr="00544713">
        <w:rPr>
          <w:b/>
          <w:lang w:val="en-US"/>
        </w:rPr>
        <w:t>II</w:t>
      </w:r>
      <w:r w:rsidRPr="00544713">
        <w:rPr>
          <w:b/>
        </w:rPr>
        <w:t xml:space="preserve"> заседание:</w:t>
      </w:r>
    </w:p>
    <w:p w:rsidR="002A7BFA" w:rsidRPr="00544713" w:rsidRDefault="002A7BFA" w:rsidP="002A7BFA">
      <w:pPr>
        <w:jc w:val="both"/>
      </w:pPr>
      <w:r w:rsidRPr="00544713">
        <w:t>1 .   О ходе выполнения принятых решений заседания комиссии  от 11.04.2019 г. № 01</w:t>
      </w:r>
    </w:p>
    <w:p w:rsidR="002A7BFA" w:rsidRPr="00544713" w:rsidRDefault="002A7BFA" w:rsidP="002A7BFA">
      <w:pPr>
        <w:suppressAutoHyphens/>
        <w:jc w:val="both"/>
      </w:pPr>
      <w:r w:rsidRPr="00544713">
        <w:lastRenderedPageBreak/>
        <w:t xml:space="preserve">2.  Об организации мероприятий по выявлению и пресечению незаконного культивирования </w:t>
      </w:r>
      <w:proofErr w:type="spellStart"/>
      <w:r w:rsidRPr="00544713">
        <w:t>наркосодержащих</w:t>
      </w:r>
      <w:proofErr w:type="spellEnd"/>
      <w:r w:rsidRPr="00544713">
        <w:t xml:space="preserve"> растений и уничтожению дикорастущих посевов конопли и мака в ходе оперативно – профилактической операции «Мак»</w:t>
      </w:r>
    </w:p>
    <w:p w:rsidR="002A7BFA" w:rsidRPr="00544713" w:rsidRDefault="002A7BFA" w:rsidP="002A7BFA">
      <w:pPr>
        <w:suppressAutoHyphens/>
        <w:jc w:val="both"/>
      </w:pPr>
      <w:r w:rsidRPr="00544713">
        <w:t>3. О проведении Месячника, посвященного Международному дню борьбы с наркоманией (26 июня) на территории Глазовского района</w:t>
      </w:r>
      <w:r w:rsidR="0002780A" w:rsidRPr="00544713">
        <w:t>.</w:t>
      </w:r>
    </w:p>
    <w:p w:rsidR="0002780A" w:rsidRPr="00544713" w:rsidRDefault="0002780A" w:rsidP="002A7BFA">
      <w:pPr>
        <w:suppressAutoHyphens/>
        <w:jc w:val="both"/>
      </w:pPr>
      <w:r w:rsidRPr="00544713">
        <w:t xml:space="preserve">4. О </w:t>
      </w:r>
      <w:proofErr w:type="spellStart"/>
      <w:r w:rsidRPr="00544713">
        <w:t>наркоситуации</w:t>
      </w:r>
      <w:proofErr w:type="spellEnd"/>
      <w:r w:rsidRPr="00544713">
        <w:t xml:space="preserve"> на территории района за 2 квартал.</w:t>
      </w:r>
    </w:p>
    <w:p w:rsidR="002A7BFA" w:rsidRPr="00544713" w:rsidRDefault="002A7BFA" w:rsidP="002A7BFA">
      <w:pPr>
        <w:jc w:val="both"/>
      </w:pPr>
    </w:p>
    <w:p w:rsidR="002A7BFA" w:rsidRPr="00544713" w:rsidRDefault="002A7BFA" w:rsidP="002A7BFA">
      <w:pPr>
        <w:ind w:firstLine="567"/>
        <w:jc w:val="both"/>
        <w:rPr>
          <w:b/>
        </w:rPr>
      </w:pPr>
      <w:r w:rsidRPr="00544713">
        <w:rPr>
          <w:b/>
          <w:lang w:val="en-US"/>
        </w:rPr>
        <w:t>III</w:t>
      </w:r>
      <w:r w:rsidRPr="00544713">
        <w:rPr>
          <w:b/>
        </w:rPr>
        <w:t xml:space="preserve"> заседание:</w:t>
      </w:r>
    </w:p>
    <w:p w:rsidR="002A7BFA" w:rsidRPr="00544713" w:rsidRDefault="002A7BFA" w:rsidP="002A7BFA">
      <w:pPr>
        <w:jc w:val="both"/>
      </w:pPr>
      <w:r w:rsidRPr="00544713">
        <w:t>1 .   О ходе выполнения принятых решений заседания комиссии  от 05.07.2019 г. № 02</w:t>
      </w:r>
    </w:p>
    <w:p w:rsidR="002A7BFA" w:rsidRPr="00544713" w:rsidRDefault="002A7BFA" w:rsidP="002A7BFA">
      <w:pPr>
        <w:suppressAutoHyphens/>
        <w:jc w:val="both"/>
      </w:pPr>
      <w:r w:rsidRPr="00544713">
        <w:t>2.  О профилактике преступности, алкоголизма и наркомании в молодежной среде и перспективах развития молодежных общественных объединений и волонтерского движения в муниципальном образовании в течение 3 квартала. Трудоустройство подростков в летний период.</w:t>
      </w:r>
    </w:p>
    <w:p w:rsidR="0002780A" w:rsidRPr="00544713" w:rsidRDefault="0002780A" w:rsidP="002A7BFA">
      <w:pPr>
        <w:suppressAutoHyphens/>
        <w:jc w:val="both"/>
      </w:pPr>
      <w:r w:rsidRPr="00544713">
        <w:t xml:space="preserve">3. О </w:t>
      </w:r>
      <w:proofErr w:type="spellStart"/>
      <w:r w:rsidRPr="00544713">
        <w:t>наркоситуации</w:t>
      </w:r>
      <w:proofErr w:type="spellEnd"/>
      <w:r w:rsidRPr="00544713">
        <w:t xml:space="preserve"> на территории района за 3 квартал</w:t>
      </w:r>
    </w:p>
    <w:p w:rsidR="002A7BFA" w:rsidRPr="00544713" w:rsidRDefault="002A7BFA" w:rsidP="002A7BFA">
      <w:pPr>
        <w:ind w:firstLine="567"/>
        <w:jc w:val="both"/>
      </w:pPr>
    </w:p>
    <w:p w:rsidR="002A7BFA" w:rsidRPr="00544713" w:rsidRDefault="002A7BFA" w:rsidP="002A7BFA">
      <w:pPr>
        <w:ind w:firstLine="567"/>
        <w:jc w:val="both"/>
        <w:rPr>
          <w:b/>
        </w:rPr>
      </w:pPr>
      <w:r w:rsidRPr="00544713">
        <w:rPr>
          <w:b/>
          <w:lang w:val="en-US"/>
        </w:rPr>
        <w:t>IV</w:t>
      </w:r>
      <w:r w:rsidRPr="00544713">
        <w:rPr>
          <w:b/>
        </w:rPr>
        <w:t xml:space="preserve"> заседание:</w:t>
      </w:r>
    </w:p>
    <w:p w:rsidR="002A7BFA" w:rsidRPr="00544713" w:rsidRDefault="002A7BFA" w:rsidP="002A7BFA">
      <w:pPr>
        <w:jc w:val="both"/>
      </w:pPr>
      <w:r w:rsidRPr="00544713">
        <w:t>1. О ходе выполнения принятых решений заседания комиссии  от 23.10.2019 г. № 03</w:t>
      </w:r>
    </w:p>
    <w:p w:rsidR="002A7BFA" w:rsidRPr="00544713" w:rsidRDefault="002A7BFA" w:rsidP="002A7BFA">
      <w:pPr>
        <w:jc w:val="both"/>
      </w:pPr>
      <w:r w:rsidRPr="00544713">
        <w:t>2. О статистических данных Глазовского межрайонного психоневрологического диспансера за 2019 год.</w:t>
      </w:r>
    </w:p>
    <w:p w:rsidR="002A7BFA" w:rsidRPr="00544713" w:rsidRDefault="002A7BFA" w:rsidP="002A7BFA">
      <w:pPr>
        <w:jc w:val="both"/>
      </w:pPr>
      <w:r w:rsidRPr="00544713">
        <w:t>3. О проведении районных спортивных соревнований в 2019 году.</w:t>
      </w:r>
    </w:p>
    <w:p w:rsidR="002A7BFA" w:rsidRPr="00544713" w:rsidRDefault="002A7BFA" w:rsidP="002A7BFA">
      <w:pPr>
        <w:jc w:val="both"/>
      </w:pPr>
      <w:r w:rsidRPr="00544713">
        <w:t>4. Об итогах работы антинаркотической комиссии муниципального образования Глазовского район в 2019 году и задачах на 2020 год</w:t>
      </w:r>
    </w:p>
    <w:p w:rsidR="002A7BFA" w:rsidRPr="00544713" w:rsidRDefault="002A7BFA" w:rsidP="002A7BFA">
      <w:pPr>
        <w:jc w:val="both"/>
      </w:pPr>
      <w:r w:rsidRPr="00544713">
        <w:t xml:space="preserve">5. О работе Управления образования Администрации муниципального образования Глазовский район  по профилактике употребления </w:t>
      </w:r>
      <w:proofErr w:type="spellStart"/>
      <w:r w:rsidRPr="00544713">
        <w:t>снюсов</w:t>
      </w:r>
      <w:proofErr w:type="spellEnd"/>
      <w:r w:rsidRPr="00544713">
        <w:t xml:space="preserve"> с учащимися школ и их родителями.</w:t>
      </w:r>
    </w:p>
    <w:p w:rsidR="00D05160" w:rsidRPr="00544713" w:rsidRDefault="00D05160" w:rsidP="002A7BFA">
      <w:pPr>
        <w:jc w:val="both"/>
      </w:pPr>
      <w:r w:rsidRPr="00544713">
        <w:t>Наиболее важные принятые решения:</w:t>
      </w:r>
    </w:p>
    <w:p w:rsidR="00D05160" w:rsidRPr="00544713" w:rsidRDefault="00D05160" w:rsidP="002A7BFA">
      <w:pPr>
        <w:jc w:val="both"/>
        <w:rPr>
          <w:color w:val="000000"/>
          <w:shd w:val="clear" w:color="auto" w:fill="FFFFFF"/>
        </w:rPr>
      </w:pPr>
      <w:r w:rsidRPr="00544713">
        <w:t xml:space="preserve">- </w:t>
      </w:r>
      <w:r w:rsidRPr="00544713">
        <w:rPr>
          <w:color w:val="000000"/>
          <w:shd w:val="clear" w:color="auto" w:fill="FFFFFF"/>
        </w:rPr>
        <w:t xml:space="preserve">  Управлению образования совместно образовательными организациями рассмотреть  вопрос по привлечению учащихся к волонтерскому антинаркотическому движению района.</w:t>
      </w:r>
    </w:p>
    <w:p w:rsidR="00D05160" w:rsidRPr="00544713" w:rsidRDefault="00D05160" w:rsidP="002A7BFA">
      <w:pPr>
        <w:jc w:val="both"/>
        <w:rPr>
          <w:color w:val="000000"/>
          <w:shd w:val="clear" w:color="auto" w:fill="FFFFFF"/>
        </w:rPr>
      </w:pPr>
      <w:proofErr w:type="gramStart"/>
      <w:r w:rsidRPr="00544713">
        <w:rPr>
          <w:color w:val="000000"/>
          <w:shd w:val="clear" w:color="auto" w:fill="FFFFFF"/>
        </w:rPr>
        <w:t>- Рекомендовать ММО МВД России «Глазовский» подготовить отчет по итогам оперативно-профилактической операции «Мак» на территории Глазовского района и предоставить в адрес Межведомственной антинаркотической комиссии муниципального образования «Глазовский район»</w:t>
      </w:r>
      <w:r w:rsidRPr="00544713">
        <w:rPr>
          <w:color w:val="000000"/>
        </w:rPr>
        <w:br/>
      </w:r>
      <w:r w:rsidRPr="00544713">
        <w:rPr>
          <w:color w:val="000000"/>
          <w:shd w:val="clear" w:color="auto" w:fill="FFFFFF"/>
        </w:rPr>
        <w:t>-   Комиссии по делам несовершеннолетних и защите их прав при Администрации района организовать рейды во время летних каникул по местам досуга молодежи на территории района</w:t>
      </w:r>
      <w:proofErr w:type="gramEnd"/>
    </w:p>
    <w:p w:rsidR="0002780A" w:rsidRPr="00544713" w:rsidRDefault="00D05160" w:rsidP="0002780A">
      <w:pPr>
        <w:ind w:firstLine="709"/>
        <w:jc w:val="both"/>
        <w:rPr>
          <w:bCs/>
          <w:color w:val="000000"/>
        </w:rPr>
      </w:pPr>
      <w:r w:rsidRPr="00544713">
        <w:rPr>
          <w:color w:val="000000"/>
          <w:shd w:val="clear" w:color="auto" w:fill="FFFFFF"/>
        </w:rPr>
        <w:t>- Межведомственной комиссии организовать встречу с сотрудниками Глазовского межрайонного психоневрологического диспансера по статистическим данным</w:t>
      </w:r>
      <w:r w:rsidR="00C55C8C" w:rsidRPr="00544713">
        <w:rPr>
          <w:color w:val="000000"/>
          <w:shd w:val="clear" w:color="auto" w:fill="FFFFFF"/>
        </w:rPr>
        <w:t xml:space="preserve"> в </w:t>
      </w:r>
      <w:proofErr w:type="spellStart"/>
      <w:r w:rsidR="00C55C8C" w:rsidRPr="00544713">
        <w:rPr>
          <w:color w:val="000000"/>
          <w:shd w:val="clear" w:color="auto" w:fill="FFFFFF"/>
        </w:rPr>
        <w:t>Глазовском</w:t>
      </w:r>
      <w:proofErr w:type="spellEnd"/>
      <w:r w:rsidR="00C55C8C" w:rsidRPr="00544713">
        <w:rPr>
          <w:color w:val="000000"/>
          <w:shd w:val="clear" w:color="auto" w:fill="FFFFFF"/>
        </w:rPr>
        <w:t xml:space="preserve"> районе</w:t>
      </w:r>
      <w:r w:rsidRPr="00544713">
        <w:rPr>
          <w:color w:val="000000"/>
          <w:shd w:val="clear" w:color="auto" w:fill="FFFFFF"/>
        </w:rPr>
        <w:t>.</w:t>
      </w:r>
      <w:r w:rsidRPr="00544713">
        <w:rPr>
          <w:color w:val="000000"/>
        </w:rPr>
        <w:br/>
      </w:r>
      <w:r w:rsidRPr="00544713">
        <w:rPr>
          <w:color w:val="000000"/>
          <w:shd w:val="clear" w:color="auto" w:fill="FFFFFF"/>
        </w:rPr>
        <w:t xml:space="preserve">- </w:t>
      </w:r>
      <w:r w:rsidR="0002780A" w:rsidRPr="00544713">
        <w:rPr>
          <w:bCs/>
          <w:color w:val="000000"/>
        </w:rPr>
        <w:t>Секретарю комиссии Чирковой Е.А. совместно с членами межведомственной комиссии муниципального образования «Глазовский район» организовать выездное мероприятие для учащихся МОУ «</w:t>
      </w:r>
      <w:proofErr w:type="gramStart"/>
      <w:r w:rsidR="0002780A" w:rsidRPr="00544713">
        <w:rPr>
          <w:bCs/>
          <w:color w:val="000000"/>
        </w:rPr>
        <w:t>Октябрьская</w:t>
      </w:r>
      <w:proofErr w:type="gramEnd"/>
      <w:r w:rsidR="0002780A" w:rsidRPr="00544713">
        <w:rPr>
          <w:bCs/>
          <w:color w:val="000000"/>
        </w:rPr>
        <w:t xml:space="preserve"> СОШ».</w:t>
      </w:r>
    </w:p>
    <w:p w:rsidR="00D05160" w:rsidRPr="00544713" w:rsidRDefault="00D05160" w:rsidP="00D05160">
      <w:pPr>
        <w:rPr>
          <w:color w:val="000000"/>
          <w:shd w:val="clear" w:color="auto" w:fill="FFFFFF"/>
        </w:rPr>
      </w:pPr>
      <w:r w:rsidRPr="00544713">
        <w:rPr>
          <w:color w:val="000000"/>
          <w:shd w:val="clear" w:color="auto" w:fill="FFFFFF"/>
        </w:rPr>
        <w:t xml:space="preserve">- </w:t>
      </w:r>
      <w:r w:rsidR="00C55C8C" w:rsidRPr="00544713">
        <w:rPr>
          <w:color w:val="000000"/>
          <w:shd w:val="clear" w:color="auto" w:fill="FFFFFF"/>
        </w:rPr>
        <w:t xml:space="preserve">Управлению образования  запланировать выезды во все образовательные учреждения  с целью изучения работы школы с родителями и учащимися по вопросу употребления  обучающимися </w:t>
      </w:r>
      <w:proofErr w:type="spellStart"/>
      <w:r w:rsidR="00C55C8C" w:rsidRPr="00544713">
        <w:rPr>
          <w:color w:val="000000"/>
          <w:shd w:val="clear" w:color="auto" w:fill="FFFFFF"/>
        </w:rPr>
        <w:t>снюсов</w:t>
      </w:r>
      <w:proofErr w:type="spellEnd"/>
      <w:r w:rsidR="00C55C8C" w:rsidRPr="00544713">
        <w:rPr>
          <w:color w:val="000000"/>
          <w:shd w:val="clear" w:color="auto" w:fill="FFFFFF"/>
        </w:rPr>
        <w:t>.</w:t>
      </w:r>
    </w:p>
    <w:p w:rsidR="00C55C8C" w:rsidRPr="00544713" w:rsidRDefault="00C55C8C" w:rsidP="00D05160">
      <w:pPr>
        <w:rPr>
          <w:color w:val="000000"/>
          <w:shd w:val="clear" w:color="auto" w:fill="FFFFFF"/>
        </w:rPr>
      </w:pPr>
      <w:r w:rsidRPr="00544713">
        <w:rPr>
          <w:color w:val="000000"/>
          <w:shd w:val="clear" w:color="auto" w:fill="FFFFFF"/>
        </w:rPr>
        <w:t>- Межведомственной комиссии организовать вечерние рейды в сельские поселения по местам концентрации подростков и молодежи</w:t>
      </w:r>
      <w:r w:rsidR="00DC51D0" w:rsidRPr="00544713">
        <w:rPr>
          <w:color w:val="000000"/>
          <w:shd w:val="clear" w:color="auto" w:fill="FFFFFF"/>
        </w:rPr>
        <w:t xml:space="preserve"> во время новогодних каникул.</w:t>
      </w:r>
    </w:p>
    <w:p w:rsidR="007E3DFC" w:rsidRPr="00544713" w:rsidRDefault="007E3DFC" w:rsidP="00D05160">
      <w:r w:rsidRPr="00544713">
        <w:rPr>
          <w:color w:val="000000"/>
          <w:shd w:val="clear" w:color="auto" w:fill="FFFFFF"/>
        </w:rPr>
        <w:t xml:space="preserve">Также на заседаниях  члены комиссии были ознакомлены с протоколами и решениями  заседаний Антинаркотической комиссии </w:t>
      </w:r>
      <w:r w:rsidR="00544713" w:rsidRPr="00544713">
        <w:rPr>
          <w:color w:val="000000"/>
          <w:shd w:val="clear" w:color="auto" w:fill="FFFFFF"/>
        </w:rPr>
        <w:t xml:space="preserve">Удмуртской Республики </w:t>
      </w:r>
      <w:proofErr w:type="gramStart"/>
      <w:r w:rsidR="00544713" w:rsidRPr="00544713">
        <w:rPr>
          <w:color w:val="000000"/>
          <w:shd w:val="clear" w:color="auto" w:fill="FFFFFF"/>
        </w:rPr>
        <w:t xml:space="preserve">( </w:t>
      </w:r>
      <w:proofErr w:type="gramEnd"/>
      <w:r w:rsidR="00544713" w:rsidRPr="00544713">
        <w:rPr>
          <w:color w:val="000000"/>
          <w:shd w:val="clear" w:color="auto" w:fill="FFFFFF"/>
        </w:rPr>
        <w:t>№45 от 02.04.2019, №46 от 05.08.2019)</w:t>
      </w:r>
    </w:p>
    <w:p w:rsidR="002A7BFA" w:rsidRPr="00544713" w:rsidRDefault="002A7BFA" w:rsidP="00DC51D0">
      <w:pPr>
        <w:jc w:val="both"/>
      </w:pPr>
    </w:p>
    <w:p w:rsidR="00D42E29" w:rsidRPr="00544713" w:rsidRDefault="00D42E29" w:rsidP="00D42E29">
      <w:pPr>
        <w:ind w:firstLine="540"/>
        <w:jc w:val="both"/>
      </w:pPr>
      <w:r w:rsidRPr="00544713">
        <w:lastRenderedPageBreak/>
        <w:t xml:space="preserve">Муниципальная программа была утверждена постановлением Администрации муниципального образования «Глазовский район» от 30.06.2015 № 82. На реализацию Муниципальной программы </w:t>
      </w:r>
      <w:r w:rsidR="006B3F54" w:rsidRPr="00544713">
        <w:t>в 201</w:t>
      </w:r>
      <w:r w:rsidR="009E63FA" w:rsidRPr="00544713">
        <w:t>9</w:t>
      </w:r>
      <w:r w:rsidR="006B3F54" w:rsidRPr="00544713">
        <w:t xml:space="preserve"> году </w:t>
      </w:r>
      <w:r w:rsidRPr="00544713">
        <w:t>из бюджета муниципального образования «Глазовский район» выделено 30 000 рублей</w:t>
      </w:r>
      <w:r w:rsidR="006B3F54" w:rsidRPr="00544713">
        <w:t xml:space="preserve">. </w:t>
      </w:r>
      <w:r w:rsidR="00117BE6" w:rsidRPr="00544713">
        <w:t xml:space="preserve"> В 2017</w:t>
      </w:r>
      <w:r w:rsidR="009E63FA" w:rsidRPr="00544713">
        <w:t>-2019</w:t>
      </w:r>
      <w:r w:rsidR="006B3F54" w:rsidRPr="00544713">
        <w:t xml:space="preserve"> </w:t>
      </w:r>
      <w:r w:rsidR="00117BE6" w:rsidRPr="00544713">
        <w:t>год</w:t>
      </w:r>
      <w:r w:rsidR="006B3F54" w:rsidRPr="00544713">
        <w:t>ах</w:t>
      </w:r>
      <w:r w:rsidR="00117BE6" w:rsidRPr="00544713">
        <w:t xml:space="preserve"> в программу </w:t>
      </w:r>
      <w:r w:rsidR="006B3F54" w:rsidRPr="00544713">
        <w:t xml:space="preserve">вносились изменения, последнее изменение вносилось в </w:t>
      </w:r>
      <w:r w:rsidR="00117BE6" w:rsidRPr="00544713">
        <w:t>постановлени</w:t>
      </w:r>
      <w:r w:rsidR="006B3F54" w:rsidRPr="00544713">
        <w:t>е</w:t>
      </w:r>
      <w:r w:rsidR="00117BE6" w:rsidRPr="00544713">
        <w:t xml:space="preserve"> Администрации муниципального образования «Глазовский район» от </w:t>
      </w:r>
      <w:r w:rsidR="009E63FA" w:rsidRPr="00544713">
        <w:t>01 марта  2019 года                                                                                                                            № 1.31</w:t>
      </w:r>
      <w:r w:rsidR="006B3F54" w:rsidRPr="00544713">
        <w:t>.</w:t>
      </w:r>
      <w:r w:rsidR="00DC51D0" w:rsidRPr="00544713">
        <w:t xml:space="preserve"> (по передвижению финансовых средств с одного мероприятия на другое мероприятие).</w:t>
      </w:r>
    </w:p>
    <w:p w:rsidR="00C56020" w:rsidRPr="00544713" w:rsidRDefault="00C56020" w:rsidP="00D42E29">
      <w:pPr>
        <w:ind w:firstLine="540"/>
        <w:jc w:val="both"/>
      </w:pPr>
      <w:r w:rsidRPr="00544713">
        <w:t>Разработчик - ответственный исполнитель муниципальной программы - Отдел культуры и молодежной политики Администрации муниципального образования «Глазовский район».</w:t>
      </w:r>
    </w:p>
    <w:p w:rsidR="00B50593" w:rsidRPr="00544713" w:rsidRDefault="00DC51D0" w:rsidP="0024737D">
      <w:pPr>
        <w:ind w:firstLine="567"/>
        <w:jc w:val="both"/>
      </w:pPr>
      <w:r w:rsidRPr="00544713">
        <w:t>Основные целевые показатели программы:</w:t>
      </w:r>
    </w:p>
    <w:p w:rsidR="00C76E46" w:rsidRPr="00544713" w:rsidRDefault="00C76E46" w:rsidP="00250151">
      <w:pPr>
        <w:ind w:firstLine="567"/>
        <w:jc w:val="both"/>
      </w:pPr>
    </w:p>
    <w:tbl>
      <w:tblPr>
        <w:tblStyle w:val="a6"/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4091"/>
        <w:gridCol w:w="2963"/>
        <w:gridCol w:w="2410"/>
      </w:tblGrid>
      <w:tr w:rsidR="00B50593" w:rsidRPr="00544713" w:rsidTr="00FF18AA">
        <w:tc>
          <w:tcPr>
            <w:tcW w:w="4091" w:type="dxa"/>
          </w:tcPr>
          <w:p w:rsidR="00C76E46" w:rsidRPr="00544713" w:rsidRDefault="00C76E46" w:rsidP="00C76E46">
            <w:pPr>
              <w:ind w:firstLine="567"/>
              <w:jc w:val="both"/>
            </w:pPr>
            <w:r w:rsidRPr="00544713">
              <w:t>Индикатор</w:t>
            </w:r>
          </w:p>
        </w:tc>
        <w:tc>
          <w:tcPr>
            <w:tcW w:w="2963" w:type="dxa"/>
          </w:tcPr>
          <w:p w:rsidR="00C76E46" w:rsidRPr="00544713" w:rsidRDefault="00C76E46" w:rsidP="00C76E46">
            <w:pPr>
              <w:ind w:firstLine="567"/>
              <w:jc w:val="both"/>
            </w:pPr>
            <w:r w:rsidRPr="00544713">
              <w:t xml:space="preserve">Запланировано </w:t>
            </w:r>
          </w:p>
          <w:p w:rsidR="00C76E46" w:rsidRPr="00544713" w:rsidRDefault="00C76E46" w:rsidP="00C76E46">
            <w:pPr>
              <w:ind w:firstLine="567"/>
              <w:jc w:val="both"/>
            </w:pPr>
            <w:r w:rsidRPr="00544713">
              <w:t>в 201</w:t>
            </w:r>
            <w:r w:rsidR="009E63FA" w:rsidRPr="00544713">
              <w:t>9</w:t>
            </w:r>
            <w:r w:rsidRPr="00544713">
              <w:t xml:space="preserve"> году</w:t>
            </w:r>
          </w:p>
          <w:p w:rsidR="00C76E46" w:rsidRPr="00544713" w:rsidRDefault="00C76E46" w:rsidP="00C76E46">
            <w:pPr>
              <w:ind w:firstLine="567"/>
              <w:jc w:val="both"/>
            </w:pPr>
            <w:r w:rsidRPr="00544713">
              <w:t> </w:t>
            </w:r>
          </w:p>
          <w:p w:rsidR="00C76E46" w:rsidRPr="00544713" w:rsidRDefault="00C76E46" w:rsidP="00C76E46">
            <w:pPr>
              <w:ind w:firstLine="567"/>
              <w:jc w:val="both"/>
            </w:pPr>
          </w:p>
        </w:tc>
        <w:tc>
          <w:tcPr>
            <w:tcW w:w="2410" w:type="dxa"/>
          </w:tcPr>
          <w:p w:rsidR="00C76E46" w:rsidRPr="00544713" w:rsidRDefault="00C76E46" w:rsidP="001A5A71">
            <w:pPr>
              <w:ind w:hanging="108"/>
              <w:jc w:val="center"/>
            </w:pPr>
            <w:r w:rsidRPr="00544713">
              <w:t>Фактически исполнено</w:t>
            </w:r>
          </w:p>
          <w:p w:rsidR="00C76E46" w:rsidRPr="00544713" w:rsidRDefault="00C76E46" w:rsidP="00C76E46">
            <w:pPr>
              <w:ind w:firstLine="567"/>
              <w:jc w:val="both"/>
            </w:pPr>
            <w:r w:rsidRPr="00544713">
              <w:t> </w:t>
            </w:r>
          </w:p>
          <w:p w:rsidR="00C76E46" w:rsidRPr="00544713" w:rsidRDefault="00C76E46" w:rsidP="00C76E46">
            <w:pPr>
              <w:ind w:firstLine="567"/>
              <w:jc w:val="both"/>
            </w:pPr>
          </w:p>
        </w:tc>
      </w:tr>
      <w:tr w:rsidR="00B50593" w:rsidRPr="00544713" w:rsidTr="00FF18AA">
        <w:tc>
          <w:tcPr>
            <w:tcW w:w="4091" w:type="dxa"/>
          </w:tcPr>
          <w:p w:rsidR="00C76E46" w:rsidRPr="00544713" w:rsidRDefault="00C76E46" w:rsidP="00C76E46">
            <w:pPr>
              <w:ind w:firstLine="567"/>
              <w:jc w:val="both"/>
            </w:pPr>
            <w:r w:rsidRPr="00544713">
              <w:rPr>
                <w:bCs/>
              </w:rPr>
      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др.;</w:t>
            </w:r>
          </w:p>
          <w:p w:rsidR="00C76E46" w:rsidRPr="00544713" w:rsidRDefault="00C76E46" w:rsidP="00C76E46">
            <w:pPr>
              <w:ind w:firstLine="567"/>
              <w:jc w:val="both"/>
            </w:pPr>
          </w:p>
        </w:tc>
        <w:tc>
          <w:tcPr>
            <w:tcW w:w="2963" w:type="dxa"/>
          </w:tcPr>
          <w:p w:rsidR="00C76E46" w:rsidRPr="00544713" w:rsidRDefault="00C76E46" w:rsidP="00682507">
            <w:pPr>
              <w:jc w:val="center"/>
            </w:pPr>
            <w:r w:rsidRPr="00544713">
              <w:t>24</w:t>
            </w:r>
            <w:r w:rsidR="001A5A71" w:rsidRPr="00544713">
              <w:t>3</w:t>
            </w:r>
            <w:r w:rsidRPr="00544713">
              <w:t>0 чел.</w:t>
            </w:r>
          </w:p>
        </w:tc>
        <w:tc>
          <w:tcPr>
            <w:tcW w:w="2410" w:type="dxa"/>
          </w:tcPr>
          <w:p w:rsidR="00C76E46" w:rsidRPr="00544713" w:rsidRDefault="007F4234" w:rsidP="00682507">
            <w:pPr>
              <w:jc w:val="center"/>
            </w:pPr>
            <w:r w:rsidRPr="00544713">
              <w:t>3050</w:t>
            </w:r>
          </w:p>
        </w:tc>
      </w:tr>
      <w:tr w:rsidR="00B50593" w:rsidRPr="00544713" w:rsidTr="00FF18AA">
        <w:tc>
          <w:tcPr>
            <w:tcW w:w="4091" w:type="dxa"/>
          </w:tcPr>
          <w:p w:rsidR="00C76E46" w:rsidRPr="00544713" w:rsidRDefault="00C76E46" w:rsidP="00C76E46">
            <w:pPr>
              <w:ind w:firstLine="567"/>
              <w:jc w:val="both"/>
            </w:pPr>
            <w:r w:rsidRPr="00544713">
              <w:t>Количество мероприятий профилактической (по профилактике всех видов зависимости) направленности;</w:t>
            </w:r>
          </w:p>
        </w:tc>
        <w:tc>
          <w:tcPr>
            <w:tcW w:w="2963" w:type="dxa"/>
          </w:tcPr>
          <w:p w:rsidR="00C76E46" w:rsidRPr="00544713" w:rsidRDefault="00C76E46" w:rsidP="00556DE0">
            <w:pPr>
              <w:jc w:val="center"/>
            </w:pPr>
            <w:r w:rsidRPr="00544713">
              <w:t>1</w:t>
            </w:r>
            <w:r w:rsidR="00556DE0" w:rsidRPr="00544713">
              <w:t>3</w:t>
            </w:r>
            <w:r w:rsidRPr="00544713">
              <w:t xml:space="preserve"> ед.</w:t>
            </w:r>
          </w:p>
        </w:tc>
        <w:tc>
          <w:tcPr>
            <w:tcW w:w="2410" w:type="dxa"/>
          </w:tcPr>
          <w:p w:rsidR="00C76E46" w:rsidRPr="00544713" w:rsidRDefault="00556DE0" w:rsidP="00682507">
            <w:pPr>
              <w:jc w:val="center"/>
            </w:pPr>
            <w:r w:rsidRPr="00544713">
              <w:t>27</w:t>
            </w:r>
            <w:r w:rsidR="00C76E46" w:rsidRPr="00544713">
              <w:t xml:space="preserve"> ед.</w:t>
            </w:r>
          </w:p>
        </w:tc>
      </w:tr>
      <w:tr w:rsidR="00B50593" w:rsidRPr="00544713" w:rsidTr="00FF18AA">
        <w:tc>
          <w:tcPr>
            <w:tcW w:w="4091" w:type="dxa"/>
          </w:tcPr>
          <w:p w:rsidR="00C76E46" w:rsidRPr="00544713" w:rsidRDefault="00C76E46" w:rsidP="00C76E46">
            <w:pPr>
              <w:ind w:firstLine="567"/>
              <w:jc w:val="both"/>
            </w:pPr>
            <w:r w:rsidRPr="00544713">
              <w:t>Охват населения профилактическими антинаркотическими акциями;</w:t>
            </w:r>
          </w:p>
        </w:tc>
        <w:tc>
          <w:tcPr>
            <w:tcW w:w="2963" w:type="dxa"/>
          </w:tcPr>
          <w:p w:rsidR="00C76E46" w:rsidRPr="00544713" w:rsidRDefault="00C76E46" w:rsidP="00556DE0">
            <w:pPr>
              <w:jc w:val="center"/>
            </w:pPr>
            <w:r w:rsidRPr="00544713">
              <w:t>1 </w:t>
            </w:r>
            <w:r w:rsidR="00556DE0" w:rsidRPr="00544713">
              <w:t>70</w:t>
            </w:r>
            <w:r w:rsidRPr="00544713">
              <w:t>0 чел.</w:t>
            </w:r>
          </w:p>
        </w:tc>
        <w:tc>
          <w:tcPr>
            <w:tcW w:w="2410" w:type="dxa"/>
          </w:tcPr>
          <w:p w:rsidR="00C76E46" w:rsidRPr="00544713" w:rsidRDefault="00556DE0" w:rsidP="00D01ED3">
            <w:pPr>
              <w:jc w:val="center"/>
            </w:pPr>
            <w:r w:rsidRPr="00544713">
              <w:t>2412</w:t>
            </w:r>
            <w:r w:rsidR="00C76E46" w:rsidRPr="00544713">
              <w:t xml:space="preserve"> чел.</w:t>
            </w:r>
          </w:p>
        </w:tc>
      </w:tr>
      <w:tr w:rsidR="00B50593" w:rsidRPr="00544713" w:rsidTr="00FF18AA">
        <w:tc>
          <w:tcPr>
            <w:tcW w:w="4091" w:type="dxa"/>
          </w:tcPr>
          <w:p w:rsidR="00C76E46" w:rsidRPr="00544713" w:rsidRDefault="00C76E46" w:rsidP="00C76E46">
            <w:pPr>
              <w:ind w:firstLine="567"/>
              <w:jc w:val="both"/>
            </w:pPr>
            <w:r w:rsidRPr="00544713">
              <w:rPr>
                <w:bCs/>
              </w:rPr>
              <w:t>Число несовершеннолетних и молодежи в возрасте от 11 до 30 лет, вовлеченных в профилактические мероприятия;</w:t>
            </w:r>
          </w:p>
        </w:tc>
        <w:tc>
          <w:tcPr>
            <w:tcW w:w="2963" w:type="dxa"/>
          </w:tcPr>
          <w:p w:rsidR="00C76E46" w:rsidRPr="00544713" w:rsidRDefault="00C76E46" w:rsidP="00682507">
            <w:pPr>
              <w:jc w:val="center"/>
            </w:pPr>
            <w:r w:rsidRPr="00544713">
              <w:t>1</w:t>
            </w:r>
            <w:r w:rsidR="001A5A71" w:rsidRPr="00544713">
              <w:t>800</w:t>
            </w:r>
            <w:r w:rsidRPr="00544713">
              <w:t xml:space="preserve"> чел.</w:t>
            </w:r>
          </w:p>
        </w:tc>
        <w:tc>
          <w:tcPr>
            <w:tcW w:w="2410" w:type="dxa"/>
          </w:tcPr>
          <w:p w:rsidR="00C76E46" w:rsidRPr="00544713" w:rsidRDefault="00556DE0" w:rsidP="00682507">
            <w:pPr>
              <w:jc w:val="center"/>
            </w:pPr>
            <w:r w:rsidRPr="00544713">
              <w:t>4206</w:t>
            </w:r>
            <w:r w:rsidR="00C76E46" w:rsidRPr="00544713">
              <w:t xml:space="preserve"> чел.</w:t>
            </w:r>
          </w:p>
        </w:tc>
      </w:tr>
      <w:tr w:rsidR="00B50593" w:rsidRPr="00544713" w:rsidTr="00FF18AA">
        <w:tc>
          <w:tcPr>
            <w:tcW w:w="4091" w:type="dxa"/>
          </w:tcPr>
          <w:p w:rsidR="00C76E46" w:rsidRPr="00544713" w:rsidRDefault="00C76E46" w:rsidP="00C76E46">
            <w:pPr>
              <w:ind w:firstLine="567"/>
              <w:jc w:val="both"/>
            </w:pPr>
            <w:r w:rsidRPr="00544713">
              <w:t>Количество волонтерских отрядов</w:t>
            </w:r>
          </w:p>
        </w:tc>
        <w:tc>
          <w:tcPr>
            <w:tcW w:w="2963" w:type="dxa"/>
          </w:tcPr>
          <w:p w:rsidR="00C76E46" w:rsidRPr="00544713" w:rsidRDefault="00C76E46" w:rsidP="00682507">
            <w:pPr>
              <w:jc w:val="center"/>
            </w:pPr>
            <w:r w:rsidRPr="00544713">
              <w:t>1</w:t>
            </w:r>
            <w:r w:rsidR="001A5A71" w:rsidRPr="00544713">
              <w:t>1</w:t>
            </w:r>
          </w:p>
        </w:tc>
        <w:tc>
          <w:tcPr>
            <w:tcW w:w="2410" w:type="dxa"/>
          </w:tcPr>
          <w:p w:rsidR="00C76E46" w:rsidRPr="00544713" w:rsidRDefault="00682507" w:rsidP="009E63FA">
            <w:pPr>
              <w:jc w:val="center"/>
            </w:pPr>
            <w:r w:rsidRPr="00544713">
              <w:t>1</w:t>
            </w:r>
            <w:r w:rsidR="009E63FA" w:rsidRPr="00544713">
              <w:t>2</w:t>
            </w:r>
          </w:p>
        </w:tc>
      </w:tr>
      <w:tr w:rsidR="00B50593" w:rsidRPr="00544713" w:rsidTr="00FF18AA">
        <w:tc>
          <w:tcPr>
            <w:tcW w:w="4091" w:type="dxa"/>
          </w:tcPr>
          <w:p w:rsidR="00C76E46" w:rsidRPr="00544713" w:rsidRDefault="00C76E46" w:rsidP="00C76E46">
            <w:pPr>
              <w:ind w:firstLine="567"/>
              <w:jc w:val="both"/>
            </w:pPr>
            <w:r w:rsidRPr="00544713">
              <w:t xml:space="preserve">удельный вес несовершеннолетних, получивших услугу отдыха и оздоровления, от общего количества несовершеннолетних, состоящих на профилактических учетах в подразделениях по делам несовершеннолетних ОВД, </w:t>
            </w:r>
            <w:proofErr w:type="spellStart"/>
            <w:r w:rsidRPr="00544713">
              <w:t>КПДНиЗП</w:t>
            </w:r>
            <w:proofErr w:type="spellEnd"/>
            <w:r w:rsidRPr="00544713">
              <w:t>, наркологических диспансерах</w:t>
            </w:r>
          </w:p>
        </w:tc>
        <w:tc>
          <w:tcPr>
            <w:tcW w:w="2963" w:type="dxa"/>
          </w:tcPr>
          <w:p w:rsidR="00C76E46" w:rsidRPr="00544713" w:rsidRDefault="00C76E46" w:rsidP="00682507">
            <w:pPr>
              <w:ind w:firstLine="20"/>
              <w:jc w:val="center"/>
            </w:pPr>
            <w:r w:rsidRPr="00544713">
              <w:t>75%</w:t>
            </w:r>
          </w:p>
        </w:tc>
        <w:tc>
          <w:tcPr>
            <w:tcW w:w="2410" w:type="dxa"/>
          </w:tcPr>
          <w:p w:rsidR="00C76E46" w:rsidRPr="00544713" w:rsidRDefault="00C76E46" w:rsidP="00682507">
            <w:pPr>
              <w:jc w:val="center"/>
            </w:pPr>
            <w:r w:rsidRPr="00544713">
              <w:t>75%</w:t>
            </w:r>
          </w:p>
        </w:tc>
      </w:tr>
      <w:tr w:rsidR="00B50593" w:rsidRPr="00544713" w:rsidTr="00FF18AA">
        <w:tc>
          <w:tcPr>
            <w:tcW w:w="4091" w:type="dxa"/>
          </w:tcPr>
          <w:p w:rsidR="00C76E46" w:rsidRPr="00544713" w:rsidRDefault="00C76E46" w:rsidP="00C76E46">
            <w:pPr>
              <w:ind w:firstLine="567"/>
              <w:jc w:val="both"/>
            </w:pPr>
            <w:proofErr w:type="gramStart"/>
            <w:r w:rsidRPr="00544713">
              <w:t>Количество лиц, зарегистрированных с диагнозом наркомания (по данным статистического мониторинга</w:t>
            </w:r>
            <w:proofErr w:type="gramEnd"/>
          </w:p>
        </w:tc>
        <w:tc>
          <w:tcPr>
            <w:tcW w:w="2963" w:type="dxa"/>
          </w:tcPr>
          <w:p w:rsidR="00C76E46" w:rsidRPr="00544713" w:rsidRDefault="00556DE0" w:rsidP="00682507">
            <w:pPr>
              <w:ind w:firstLine="20"/>
              <w:jc w:val="center"/>
            </w:pPr>
            <w:r w:rsidRPr="00544713">
              <w:t>5</w:t>
            </w:r>
            <w:r w:rsidR="00C76E46" w:rsidRPr="00544713">
              <w:t xml:space="preserve"> чел.</w:t>
            </w:r>
          </w:p>
        </w:tc>
        <w:tc>
          <w:tcPr>
            <w:tcW w:w="2410" w:type="dxa"/>
          </w:tcPr>
          <w:p w:rsidR="00C76E46" w:rsidRPr="00544713" w:rsidRDefault="00EB7C6A" w:rsidP="00682507">
            <w:pPr>
              <w:jc w:val="center"/>
            </w:pPr>
            <w:r w:rsidRPr="00544713">
              <w:t>8</w:t>
            </w:r>
            <w:r w:rsidR="00C76E46" w:rsidRPr="00544713">
              <w:t xml:space="preserve"> чел.</w:t>
            </w:r>
          </w:p>
        </w:tc>
      </w:tr>
    </w:tbl>
    <w:p w:rsidR="00C76E46" w:rsidRPr="00544713" w:rsidRDefault="00C76E46" w:rsidP="00A843CD">
      <w:pPr>
        <w:ind w:firstLine="567"/>
        <w:jc w:val="both"/>
      </w:pPr>
    </w:p>
    <w:p w:rsidR="00A843CD" w:rsidRPr="00544713" w:rsidRDefault="00A843CD" w:rsidP="00A843CD">
      <w:pPr>
        <w:ind w:firstLine="567"/>
        <w:jc w:val="both"/>
      </w:pPr>
      <w:r w:rsidRPr="00544713">
        <w:lastRenderedPageBreak/>
        <w:t>Исходя из указанных индикативных показателей, вовлечение населения в мероприятия, направленные на профилактику злоупотребления ПАВ находится на  высоком уровне, причиной тому стало систематическое участие в антинаркотических месячниках</w:t>
      </w:r>
      <w:r w:rsidR="00C76E46" w:rsidRPr="00544713">
        <w:t xml:space="preserve"> и акциях</w:t>
      </w:r>
      <w:r w:rsidRPr="00544713">
        <w:t>, проводимых субъектами профилактической работы</w:t>
      </w:r>
      <w:r w:rsidR="00C76E46" w:rsidRPr="00544713">
        <w:t>.</w:t>
      </w:r>
    </w:p>
    <w:p w:rsidR="00A36216" w:rsidRPr="00544713" w:rsidRDefault="00DC51D0" w:rsidP="00A36216">
      <w:pPr>
        <w:ind w:firstLine="567"/>
        <w:jc w:val="both"/>
      </w:pPr>
      <w:r w:rsidRPr="00544713">
        <w:t xml:space="preserve"> </w:t>
      </w:r>
    </w:p>
    <w:p w:rsidR="00A36216" w:rsidRPr="00544713" w:rsidRDefault="00A36216" w:rsidP="00A36216">
      <w:pPr>
        <w:ind w:firstLine="567"/>
        <w:jc w:val="both"/>
      </w:pPr>
      <w:r w:rsidRPr="00544713">
        <w:t>Массовые мероприятия организуются путем взаимодействия Администрации района, учреждений культуры, образования, общественных и религиозных организаций.</w:t>
      </w:r>
    </w:p>
    <w:p w:rsidR="00A36216" w:rsidRPr="00544713" w:rsidRDefault="00A36216" w:rsidP="00A36216">
      <w:pPr>
        <w:ind w:firstLine="567"/>
        <w:jc w:val="both"/>
      </w:pPr>
      <w:r w:rsidRPr="00544713">
        <w:t xml:space="preserve">Профилактические выезды проводятся с привлечением </w:t>
      </w:r>
      <w:r w:rsidR="00556DE0" w:rsidRPr="00544713">
        <w:t>специалистов МВД, Прокуратуры, П</w:t>
      </w:r>
      <w:r w:rsidRPr="00544713">
        <w:t xml:space="preserve">НД, </w:t>
      </w:r>
      <w:r w:rsidR="00556DE0" w:rsidRPr="00544713">
        <w:t xml:space="preserve">больниц и </w:t>
      </w:r>
      <w:r w:rsidRPr="00544713">
        <w:t>других государственных учреждений.</w:t>
      </w:r>
    </w:p>
    <w:p w:rsidR="00DC51D0" w:rsidRPr="00544713" w:rsidRDefault="00DC51D0" w:rsidP="00A36216">
      <w:pPr>
        <w:ind w:firstLine="567"/>
        <w:jc w:val="both"/>
      </w:pPr>
      <w:r w:rsidRPr="00544713">
        <w:t>Положительные моменты в реализации Программы:</w:t>
      </w:r>
    </w:p>
    <w:p w:rsidR="00DC51D0" w:rsidRPr="00544713" w:rsidRDefault="00DC51D0" w:rsidP="00A36216">
      <w:pPr>
        <w:ind w:firstLine="567"/>
        <w:jc w:val="both"/>
      </w:pPr>
      <w:r w:rsidRPr="00544713">
        <w:t>- ежегодное увеличение количества участников профилактических мероприятий</w:t>
      </w:r>
    </w:p>
    <w:p w:rsidR="00DC51D0" w:rsidRPr="00544713" w:rsidRDefault="00DC51D0" w:rsidP="00A36216">
      <w:pPr>
        <w:ind w:firstLine="567"/>
        <w:jc w:val="both"/>
      </w:pPr>
      <w:r w:rsidRPr="00544713">
        <w:t>- привлечение внебюджетных средств</w:t>
      </w:r>
    </w:p>
    <w:p w:rsidR="00DC51D0" w:rsidRPr="00544713" w:rsidRDefault="00DC51D0" w:rsidP="00A36216">
      <w:pPr>
        <w:ind w:firstLine="567"/>
        <w:jc w:val="both"/>
      </w:pPr>
      <w:r w:rsidRPr="00544713">
        <w:t>- организация рейдовых мероприятий   с привлечением Глав сельских поселений,  педагогов образовательных учреждений</w:t>
      </w:r>
    </w:p>
    <w:p w:rsidR="00DC51D0" w:rsidRPr="00544713" w:rsidRDefault="00DC51D0" w:rsidP="00A36216">
      <w:pPr>
        <w:ind w:firstLine="567"/>
        <w:jc w:val="both"/>
      </w:pPr>
      <w:r w:rsidRPr="00544713">
        <w:t>Негативные тенденции:</w:t>
      </w:r>
    </w:p>
    <w:p w:rsidR="00DC51D0" w:rsidRPr="00544713" w:rsidRDefault="00DC51D0" w:rsidP="00A36216">
      <w:pPr>
        <w:ind w:firstLine="567"/>
        <w:jc w:val="both"/>
      </w:pPr>
      <w:r w:rsidRPr="00544713">
        <w:t xml:space="preserve">- увеличение количества лиц, зарегистрированных с диагнозом наркомания (по данным статистического мониторинга). </w:t>
      </w:r>
    </w:p>
    <w:p w:rsidR="00DC51D0" w:rsidRPr="00544713" w:rsidRDefault="00DC51D0" w:rsidP="00DC51D0">
      <w:pPr>
        <w:spacing w:line="276" w:lineRule="auto"/>
        <w:ind w:firstLine="567"/>
        <w:jc w:val="both"/>
      </w:pPr>
      <w:r w:rsidRPr="00544713">
        <w:t xml:space="preserve">В рамках реализации плана муниципальной  программы  «Комплексные меры противодействия немедицинскому потреблению наркотических средств и их незаконному обороту в </w:t>
      </w:r>
      <w:proofErr w:type="spellStart"/>
      <w:r w:rsidRPr="00544713">
        <w:t>Глазовском</w:t>
      </w:r>
      <w:proofErr w:type="spellEnd"/>
      <w:r w:rsidRPr="00544713">
        <w:t xml:space="preserve"> районе на 2015-2020 годы» из бюджета МО «Глазовский район» выделена сумма в размере 30000 (тридцать) тысяч рублей. Освоена вся сумма. Запланированные на 2019 год мероприятия Комиссией выполнены.</w:t>
      </w:r>
    </w:p>
    <w:p w:rsidR="00A36216" w:rsidRPr="00544713" w:rsidRDefault="00EB7C6A" w:rsidP="00EB7C6A">
      <w:pPr>
        <w:spacing w:line="276" w:lineRule="auto"/>
        <w:ind w:firstLine="567"/>
        <w:jc w:val="both"/>
      </w:pPr>
      <w:r w:rsidRPr="00544713">
        <w:t>Дополнительно д</w:t>
      </w:r>
      <w:r w:rsidR="00DC51D0" w:rsidRPr="00544713">
        <w:t xml:space="preserve">ля </w:t>
      </w:r>
      <w:r w:rsidRPr="00544713">
        <w:t xml:space="preserve">проведения профилактических мероприятий привлечена сумма в размере 37,0 </w:t>
      </w:r>
      <w:proofErr w:type="spellStart"/>
      <w:r w:rsidRPr="00544713">
        <w:t>тыс</w:t>
      </w:r>
      <w:proofErr w:type="gramStart"/>
      <w:r w:rsidRPr="00544713">
        <w:t>.р</w:t>
      </w:r>
      <w:proofErr w:type="gramEnd"/>
      <w:r w:rsidRPr="00544713">
        <w:t>уб</w:t>
      </w:r>
      <w:proofErr w:type="spellEnd"/>
      <w:r w:rsidRPr="00544713">
        <w:t xml:space="preserve">. С бюджета Удмуртской Республики  привлечены 119,6тыс. руб. через конкурсы  для трудоустройства подростков, состоящих на учетах и из неблагополучных семей. </w:t>
      </w:r>
    </w:p>
    <w:p w:rsidR="00EB7C6A" w:rsidRPr="00544713" w:rsidRDefault="00EB7C6A" w:rsidP="00EB7C6A">
      <w:pPr>
        <w:ind w:firstLine="709"/>
        <w:jc w:val="both"/>
      </w:pPr>
      <w:r w:rsidRPr="00544713">
        <w:rPr>
          <w:b/>
        </w:rPr>
        <w:t xml:space="preserve"> </w:t>
      </w:r>
      <w:r w:rsidRPr="00544713">
        <w:t>Во исполнение  распоряжения МВД России от 06.03.2019 г. № 1/2250 «Об организации и проведении межведомственной комплексной оперативн</w:t>
      </w:r>
      <w:proofErr w:type="gramStart"/>
      <w:r w:rsidRPr="00544713">
        <w:t>о-</w:t>
      </w:r>
      <w:proofErr w:type="gramEnd"/>
      <w:r w:rsidRPr="00544713">
        <w:t xml:space="preserve"> профилактической операции «Мак-2019» была проведена данная операция с продолжительностью в четыре этапа:</w:t>
      </w:r>
    </w:p>
    <w:p w:rsidR="00EB7C6A" w:rsidRPr="00544713" w:rsidRDefault="00EB7C6A" w:rsidP="00EB7C6A">
      <w:pPr>
        <w:ind w:firstLine="709"/>
        <w:jc w:val="both"/>
      </w:pPr>
      <w:r w:rsidRPr="00544713">
        <w:t>1 этап-  с 01 по 10 июля 2019 г;</w:t>
      </w:r>
    </w:p>
    <w:p w:rsidR="00EB7C6A" w:rsidRPr="00544713" w:rsidRDefault="00EB7C6A" w:rsidP="00EB7C6A">
      <w:pPr>
        <w:ind w:firstLine="709"/>
        <w:jc w:val="both"/>
      </w:pPr>
      <w:r w:rsidRPr="00544713">
        <w:t>2 этап- с 01по 10 августа 2019 года;</w:t>
      </w:r>
    </w:p>
    <w:p w:rsidR="00EB7C6A" w:rsidRPr="00544713" w:rsidRDefault="00EB7C6A" w:rsidP="00EB7C6A">
      <w:pPr>
        <w:ind w:firstLine="709"/>
        <w:jc w:val="both"/>
      </w:pPr>
      <w:r w:rsidRPr="00544713">
        <w:t>3 этап- с 01 по 10 сентября 2019 года;</w:t>
      </w:r>
    </w:p>
    <w:p w:rsidR="00EB7C6A" w:rsidRPr="00544713" w:rsidRDefault="00EB7C6A" w:rsidP="00EB7C6A">
      <w:pPr>
        <w:ind w:firstLine="709"/>
        <w:jc w:val="both"/>
      </w:pPr>
      <w:r w:rsidRPr="00544713">
        <w:t>4 этап- с 16 по 25 сентября 2019 года.</w:t>
      </w:r>
    </w:p>
    <w:p w:rsidR="00EB7C6A" w:rsidRPr="00544713" w:rsidRDefault="00EB7C6A" w:rsidP="00EB7C6A">
      <w:pPr>
        <w:ind w:firstLine="709"/>
        <w:jc w:val="both"/>
      </w:pPr>
      <w:r w:rsidRPr="00544713">
        <w:t>В ходе проведения  данной операции сотрудниками МО МВД России «Глазовский» задержано 11 человек причастных к незаконному обороту наркотических средств и психотропных веществ, из них 8 человек, причастных к незаконному обороту наркотических средств растительного происхождения возбуждено 8 уголовных дела по ст. 228 УК РФ различной степени тяжести, а именно:</w:t>
      </w:r>
    </w:p>
    <w:p w:rsidR="00EB7C6A" w:rsidRPr="00544713" w:rsidRDefault="00EB7C6A" w:rsidP="00EB7C6A">
      <w:pPr>
        <w:ind w:firstLine="709"/>
        <w:jc w:val="both"/>
        <w:rPr>
          <w:b/>
        </w:rPr>
      </w:pPr>
      <w:r w:rsidRPr="00544713">
        <w:rPr>
          <w:b/>
        </w:rPr>
        <w:t>Из них на территории Глазовского района 1 правонарушение. В отношении 1 человека избрана мера пресечения в виде заключения под стражу.</w:t>
      </w:r>
    </w:p>
    <w:p w:rsidR="00EB7C6A" w:rsidRPr="00544713" w:rsidRDefault="00EB7C6A" w:rsidP="00EB7C6A">
      <w:pPr>
        <w:ind w:firstLine="709"/>
        <w:jc w:val="both"/>
      </w:pPr>
      <w:r w:rsidRPr="00544713">
        <w:t xml:space="preserve">Сотрудниками ОУУП и ПДН МО МВД России «Глазовский» в ходе проведения ОПО «МАК - 2019» года составлено 13 административных протоколов </w:t>
      </w:r>
      <w:proofErr w:type="gramStart"/>
      <w:r w:rsidRPr="00544713">
        <w:t>по</w:t>
      </w:r>
      <w:proofErr w:type="gramEnd"/>
      <w:r w:rsidRPr="00544713">
        <w:t>:</w:t>
      </w:r>
    </w:p>
    <w:p w:rsidR="00EB7C6A" w:rsidRPr="00544713" w:rsidRDefault="00EB7C6A" w:rsidP="00EB7C6A">
      <w:pPr>
        <w:numPr>
          <w:ilvl w:val="0"/>
          <w:numId w:val="14"/>
        </w:numPr>
        <w:jc w:val="both"/>
      </w:pPr>
      <w:r w:rsidRPr="00544713">
        <w:t>ст. 6.9 КоАП РФ-10;</w:t>
      </w:r>
    </w:p>
    <w:p w:rsidR="00EB7C6A" w:rsidRPr="00544713" w:rsidRDefault="00EB7C6A" w:rsidP="00EB7C6A">
      <w:pPr>
        <w:numPr>
          <w:ilvl w:val="0"/>
          <w:numId w:val="15"/>
        </w:numPr>
        <w:jc w:val="both"/>
      </w:pPr>
      <w:r w:rsidRPr="00544713">
        <w:t>ст. 6.9.1 КоАП РФ-2;</w:t>
      </w:r>
    </w:p>
    <w:p w:rsidR="00EB7C6A" w:rsidRPr="00544713" w:rsidRDefault="00EB7C6A" w:rsidP="00EB7C6A">
      <w:pPr>
        <w:numPr>
          <w:ilvl w:val="0"/>
          <w:numId w:val="14"/>
        </w:numPr>
        <w:jc w:val="both"/>
      </w:pPr>
      <w:r w:rsidRPr="00544713">
        <w:t>ст. 10.5.1 КоАП РФ-1;</w:t>
      </w:r>
    </w:p>
    <w:p w:rsidR="00EB7C6A" w:rsidRPr="00544713" w:rsidRDefault="00EB7C6A" w:rsidP="00EB7C6A">
      <w:pPr>
        <w:ind w:left="709"/>
        <w:jc w:val="both"/>
      </w:pPr>
      <w:r w:rsidRPr="00544713">
        <w:rPr>
          <w:b/>
        </w:rPr>
        <w:t xml:space="preserve"> Из них по </w:t>
      </w:r>
      <w:proofErr w:type="spellStart"/>
      <w:r w:rsidRPr="00544713">
        <w:rPr>
          <w:b/>
        </w:rPr>
        <w:t>Глазовскому</w:t>
      </w:r>
      <w:proofErr w:type="spellEnd"/>
      <w:r w:rsidRPr="00544713">
        <w:rPr>
          <w:b/>
        </w:rPr>
        <w:t xml:space="preserve"> району – 5</w:t>
      </w:r>
      <w:r w:rsidRPr="00544713">
        <w:t xml:space="preserve">. </w:t>
      </w:r>
    </w:p>
    <w:p w:rsidR="00EB7C6A" w:rsidRPr="00544713" w:rsidRDefault="00EB7C6A" w:rsidP="00EB7C6A">
      <w:pPr>
        <w:ind w:left="709"/>
        <w:jc w:val="both"/>
      </w:pPr>
    </w:p>
    <w:p w:rsidR="00EB7C6A" w:rsidRPr="00544713" w:rsidRDefault="00EB7C6A" w:rsidP="00EB7C6A">
      <w:pPr>
        <w:ind w:firstLine="709"/>
        <w:jc w:val="both"/>
      </w:pPr>
      <w:r w:rsidRPr="00544713">
        <w:t xml:space="preserve">На 30.09.2019 года на учете в ОДН ОУУП и ПДН МО МВД России «Глазовский» за употребление наркотических веществ, </w:t>
      </w:r>
      <w:proofErr w:type="gramStart"/>
      <w:r w:rsidRPr="00544713">
        <w:t xml:space="preserve">несовершеннолетних, проживающих в </w:t>
      </w:r>
      <w:proofErr w:type="spellStart"/>
      <w:r w:rsidRPr="00544713">
        <w:t>Глазовском</w:t>
      </w:r>
      <w:proofErr w:type="spellEnd"/>
      <w:r w:rsidRPr="00544713">
        <w:t xml:space="preserve"> районе не состоит</w:t>
      </w:r>
      <w:proofErr w:type="gramEnd"/>
      <w:r w:rsidRPr="00544713">
        <w:t>.</w:t>
      </w:r>
    </w:p>
    <w:p w:rsidR="00EB7C6A" w:rsidRPr="00544713" w:rsidRDefault="00EB7C6A" w:rsidP="00EB7C6A">
      <w:pPr>
        <w:ind w:firstLine="709"/>
        <w:jc w:val="both"/>
      </w:pPr>
      <w:r w:rsidRPr="00544713">
        <w:lastRenderedPageBreak/>
        <w:t>На 3</w:t>
      </w:r>
      <w:r w:rsidR="002E6E2A" w:rsidRPr="00544713">
        <w:t>1.12</w:t>
      </w:r>
      <w:r w:rsidRPr="00544713">
        <w:t xml:space="preserve">.2019 года на учете в ОДН семей, где родители допускают употребление наркотических веществ, проживающих в </w:t>
      </w:r>
      <w:proofErr w:type="spellStart"/>
      <w:r w:rsidRPr="00544713">
        <w:t>Глазовском</w:t>
      </w:r>
      <w:proofErr w:type="spellEnd"/>
      <w:r w:rsidRPr="00544713">
        <w:t xml:space="preserve"> районе, не состоит. За </w:t>
      </w:r>
      <w:r w:rsidR="002E6E2A" w:rsidRPr="00544713">
        <w:t xml:space="preserve">отчетный год </w:t>
      </w:r>
      <w:r w:rsidRPr="00544713">
        <w:t xml:space="preserve"> </w:t>
      </w:r>
      <w:r w:rsidR="002E6E2A" w:rsidRPr="00544713">
        <w:t xml:space="preserve"> </w:t>
      </w:r>
      <w:r w:rsidRPr="00544713">
        <w:t xml:space="preserve"> родители указанной категории на учете в ОДН не ставились.</w:t>
      </w:r>
    </w:p>
    <w:p w:rsidR="00EB7C6A" w:rsidRPr="00544713" w:rsidRDefault="006E0886" w:rsidP="006E0886">
      <w:pPr>
        <w:ind w:firstLine="709"/>
        <w:jc w:val="both"/>
      </w:pPr>
      <w:r w:rsidRPr="00544713">
        <w:t xml:space="preserve"> </w:t>
      </w:r>
      <w:r w:rsidR="00EB7C6A" w:rsidRPr="00544713">
        <w:t xml:space="preserve"> </w:t>
      </w:r>
      <w:r w:rsidRPr="00544713">
        <w:t xml:space="preserve">В течение сентября, декабря осуществлялись межведомственные выезды по школам с целью беседы </w:t>
      </w:r>
      <w:r w:rsidR="00EB7C6A" w:rsidRPr="00544713">
        <w:t xml:space="preserve">с несовершеннолетними и </w:t>
      </w:r>
      <w:r w:rsidRPr="00544713">
        <w:t xml:space="preserve">их </w:t>
      </w:r>
      <w:r w:rsidR="00EB7C6A" w:rsidRPr="00544713">
        <w:t>родителями об уголовной и административной ответственности за участие в незаконном обороте наркотиков и немедицинском потреблении наркотических средств и психотропных веществ.</w:t>
      </w:r>
      <w:r w:rsidRPr="00544713">
        <w:t xml:space="preserve"> Ежемесячно были организованы выезды  по местам концентрации подростков и молодежи, также по неблагополучным семьям.</w:t>
      </w:r>
    </w:p>
    <w:p w:rsidR="00EB7C6A" w:rsidRPr="00544713" w:rsidRDefault="00EB7C6A" w:rsidP="00EB7C6A">
      <w:pPr>
        <w:tabs>
          <w:tab w:val="left" w:pos="567"/>
        </w:tabs>
        <w:ind w:firstLine="567"/>
        <w:jc w:val="both"/>
      </w:pPr>
    </w:p>
    <w:p w:rsidR="00EB7C6A" w:rsidRPr="00544713" w:rsidRDefault="00EB7C6A" w:rsidP="00EB7C6A">
      <w:pPr>
        <w:jc w:val="center"/>
        <w:rPr>
          <w:b/>
        </w:rPr>
      </w:pPr>
      <w:r w:rsidRPr="00544713">
        <w:rPr>
          <w:b/>
        </w:rPr>
        <w:t xml:space="preserve">Количество лиц с зависимостью от ПАВ, находящихся под наблюдением </w:t>
      </w:r>
      <w:proofErr w:type="gramStart"/>
      <w:r w:rsidRPr="00544713">
        <w:rPr>
          <w:b/>
        </w:rPr>
        <w:t>в</w:t>
      </w:r>
      <w:proofErr w:type="gramEnd"/>
    </w:p>
    <w:p w:rsidR="00EB7C6A" w:rsidRPr="00544713" w:rsidRDefault="00EB7C6A" w:rsidP="00EB7C6A">
      <w:pPr>
        <w:jc w:val="center"/>
        <w:rPr>
          <w:b/>
        </w:rPr>
      </w:pPr>
      <w:r w:rsidRPr="00544713">
        <w:rPr>
          <w:b/>
        </w:rPr>
        <w:t xml:space="preserve"> БУЗ УР «Глазовский МПНД МЗ УР» на 23.12.2019г. (Глазовский район)</w:t>
      </w:r>
    </w:p>
    <w:p w:rsidR="00EB7C6A" w:rsidRPr="00544713" w:rsidRDefault="00EB7C6A" w:rsidP="00EB7C6A">
      <w:p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559"/>
        <w:gridCol w:w="851"/>
        <w:gridCol w:w="1417"/>
        <w:gridCol w:w="993"/>
      </w:tblGrid>
      <w:tr w:rsidR="00EB7C6A" w:rsidRPr="00544713" w:rsidTr="00166573"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Диагноз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pPr>
              <w:jc w:val="center"/>
            </w:pPr>
            <w:r w:rsidRPr="00544713">
              <w:t>23.12.2018г.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pPr>
              <w:jc w:val="center"/>
            </w:pPr>
            <w:r w:rsidRPr="00544713">
              <w:t>23.12.2019г.</w:t>
            </w:r>
          </w:p>
        </w:tc>
      </w:tr>
      <w:tr w:rsidR="00EB7C6A" w:rsidRPr="00544713" w:rsidTr="00166573"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C6A" w:rsidRPr="00544713" w:rsidRDefault="00EB7C6A" w:rsidP="0016657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pPr>
              <w:jc w:val="center"/>
            </w:pPr>
            <w:r w:rsidRPr="00544713">
              <w:t>Дети, подростки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pPr>
              <w:jc w:val="center"/>
            </w:pPr>
            <w:r w:rsidRPr="00544713"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pPr>
              <w:jc w:val="center"/>
            </w:pPr>
            <w:r w:rsidRPr="00544713">
              <w:t>Дети, подростки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pPr>
              <w:jc w:val="center"/>
            </w:pPr>
            <w:r w:rsidRPr="00544713">
              <w:t>Всего</w:t>
            </w:r>
          </w:p>
        </w:tc>
      </w:tr>
      <w:tr w:rsidR="00EB7C6A" w:rsidRPr="00544713" w:rsidTr="001665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Наркомания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8</w:t>
            </w:r>
          </w:p>
        </w:tc>
      </w:tr>
      <w:tr w:rsidR="00EB7C6A" w:rsidRPr="00544713" w:rsidTr="001665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Злоупотребление наркотическими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35</w:t>
            </w:r>
          </w:p>
        </w:tc>
      </w:tr>
      <w:tr w:rsidR="00EB7C6A" w:rsidRPr="00544713" w:rsidTr="001665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Токсикомания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-</w:t>
            </w:r>
          </w:p>
        </w:tc>
      </w:tr>
      <w:tr w:rsidR="00EB7C6A" w:rsidRPr="00544713" w:rsidTr="001665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Злоупотребление токсическими веществами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7</w:t>
            </w:r>
          </w:p>
        </w:tc>
      </w:tr>
      <w:tr w:rsidR="00EB7C6A" w:rsidRPr="00544713" w:rsidTr="001665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Алкогольная зависимость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244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223</w:t>
            </w:r>
          </w:p>
        </w:tc>
      </w:tr>
      <w:tr w:rsidR="00EB7C6A" w:rsidRPr="00544713" w:rsidTr="001665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Злоупотребление алкоголем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7C6A" w:rsidRPr="00544713" w:rsidRDefault="00EB7C6A" w:rsidP="00166573">
            <w:r w:rsidRPr="00544713">
              <w:t>62</w:t>
            </w:r>
          </w:p>
        </w:tc>
      </w:tr>
    </w:tbl>
    <w:p w:rsidR="00EB7C6A" w:rsidRPr="00544713" w:rsidRDefault="00EB7C6A" w:rsidP="00EB7C6A">
      <w:pPr>
        <w:rPr>
          <w:b/>
        </w:rPr>
      </w:pPr>
    </w:p>
    <w:p w:rsidR="00EB7C6A" w:rsidRPr="00544713" w:rsidRDefault="00EB7C6A" w:rsidP="00EB7C6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44713">
        <w:rPr>
          <w:rFonts w:ascii="Times New Roman" w:hAnsi="Times New Roman"/>
          <w:sz w:val="24"/>
          <w:szCs w:val="24"/>
        </w:rPr>
        <w:t>Злоупотребление токсическими веществами – 2 человека (</w:t>
      </w:r>
      <w:proofErr w:type="spellStart"/>
      <w:r w:rsidRPr="00544713">
        <w:rPr>
          <w:rFonts w:ascii="Times New Roman" w:hAnsi="Times New Roman"/>
          <w:sz w:val="24"/>
          <w:szCs w:val="24"/>
        </w:rPr>
        <w:t>Качкашур</w:t>
      </w:r>
      <w:proofErr w:type="spellEnd"/>
      <w:r w:rsidRPr="005447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4713">
        <w:rPr>
          <w:rFonts w:ascii="Times New Roman" w:hAnsi="Times New Roman"/>
          <w:sz w:val="24"/>
          <w:szCs w:val="24"/>
        </w:rPr>
        <w:t>Сёва</w:t>
      </w:r>
      <w:proofErr w:type="spellEnd"/>
      <w:r w:rsidRPr="00544713">
        <w:rPr>
          <w:rFonts w:ascii="Times New Roman" w:hAnsi="Times New Roman"/>
          <w:sz w:val="24"/>
          <w:szCs w:val="24"/>
        </w:rPr>
        <w:t>)</w:t>
      </w:r>
    </w:p>
    <w:p w:rsidR="00EB7C6A" w:rsidRPr="00544713" w:rsidRDefault="00EB7C6A" w:rsidP="00EB7C6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44713">
        <w:rPr>
          <w:rFonts w:ascii="Times New Roman" w:hAnsi="Times New Roman"/>
          <w:sz w:val="24"/>
          <w:szCs w:val="24"/>
        </w:rPr>
        <w:t xml:space="preserve">Злоупотребление наркотическими веществами – 2 человека (Понино, </w:t>
      </w:r>
      <w:proofErr w:type="spellStart"/>
      <w:r w:rsidRPr="00544713">
        <w:rPr>
          <w:rFonts w:ascii="Times New Roman" w:hAnsi="Times New Roman"/>
          <w:sz w:val="24"/>
          <w:szCs w:val="24"/>
        </w:rPr>
        <w:t>Дзякино</w:t>
      </w:r>
      <w:proofErr w:type="spellEnd"/>
      <w:r w:rsidRPr="00544713">
        <w:rPr>
          <w:rFonts w:ascii="Times New Roman" w:hAnsi="Times New Roman"/>
          <w:sz w:val="24"/>
          <w:szCs w:val="24"/>
        </w:rPr>
        <w:t>)</w:t>
      </w:r>
    </w:p>
    <w:p w:rsidR="00EB7C6A" w:rsidRPr="00544713" w:rsidRDefault="00EB7C6A" w:rsidP="00EB7C6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44713">
        <w:rPr>
          <w:rFonts w:ascii="Times New Roman" w:hAnsi="Times New Roman"/>
          <w:sz w:val="24"/>
          <w:szCs w:val="24"/>
        </w:rPr>
        <w:t>Злоупотребление алкоголем – 13 человек (д/</w:t>
      </w:r>
      <w:proofErr w:type="gramStart"/>
      <w:r w:rsidRPr="00544713">
        <w:rPr>
          <w:rFonts w:ascii="Times New Roman" w:hAnsi="Times New Roman"/>
          <w:sz w:val="24"/>
          <w:szCs w:val="24"/>
        </w:rPr>
        <w:t>о</w:t>
      </w:r>
      <w:proofErr w:type="gramEnd"/>
      <w:r w:rsidRPr="005447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4713">
        <w:rPr>
          <w:rFonts w:ascii="Times New Roman" w:hAnsi="Times New Roman"/>
          <w:sz w:val="24"/>
          <w:szCs w:val="24"/>
        </w:rPr>
        <w:t>Чепца</w:t>
      </w:r>
      <w:proofErr w:type="gramEnd"/>
      <w:r w:rsidRPr="00544713">
        <w:rPr>
          <w:rFonts w:ascii="Times New Roman" w:hAnsi="Times New Roman"/>
          <w:sz w:val="24"/>
          <w:szCs w:val="24"/>
        </w:rPr>
        <w:t xml:space="preserve"> - 1, </w:t>
      </w:r>
      <w:proofErr w:type="spellStart"/>
      <w:r w:rsidRPr="00544713">
        <w:rPr>
          <w:rFonts w:ascii="Times New Roman" w:hAnsi="Times New Roman"/>
          <w:sz w:val="24"/>
          <w:szCs w:val="24"/>
        </w:rPr>
        <w:t>Дзякино</w:t>
      </w:r>
      <w:proofErr w:type="spellEnd"/>
      <w:r w:rsidRPr="00544713">
        <w:rPr>
          <w:rFonts w:ascii="Times New Roman" w:hAnsi="Times New Roman"/>
          <w:sz w:val="24"/>
          <w:szCs w:val="24"/>
        </w:rPr>
        <w:t xml:space="preserve">- 1, </w:t>
      </w:r>
      <w:proofErr w:type="spellStart"/>
      <w:r w:rsidRPr="00544713">
        <w:rPr>
          <w:rFonts w:ascii="Times New Roman" w:hAnsi="Times New Roman"/>
          <w:sz w:val="24"/>
          <w:szCs w:val="24"/>
        </w:rPr>
        <w:t>Пусошур</w:t>
      </w:r>
      <w:proofErr w:type="spellEnd"/>
      <w:r w:rsidRPr="00544713">
        <w:rPr>
          <w:rFonts w:ascii="Times New Roman" w:hAnsi="Times New Roman"/>
          <w:sz w:val="24"/>
          <w:szCs w:val="24"/>
        </w:rPr>
        <w:t xml:space="preserve"> - 1, </w:t>
      </w:r>
      <w:proofErr w:type="spellStart"/>
      <w:r w:rsidRPr="00544713">
        <w:rPr>
          <w:rFonts w:ascii="Times New Roman" w:hAnsi="Times New Roman"/>
          <w:sz w:val="24"/>
          <w:szCs w:val="24"/>
        </w:rPr>
        <w:t>Люм</w:t>
      </w:r>
      <w:proofErr w:type="spellEnd"/>
      <w:r w:rsidRPr="00544713">
        <w:rPr>
          <w:rFonts w:ascii="Times New Roman" w:hAnsi="Times New Roman"/>
          <w:sz w:val="24"/>
          <w:szCs w:val="24"/>
        </w:rPr>
        <w:t xml:space="preserve"> - 1, Удмурт Ключи - 1, Октябрьский – 2 человека, </w:t>
      </w:r>
      <w:proofErr w:type="spellStart"/>
      <w:r w:rsidRPr="00544713">
        <w:rPr>
          <w:rFonts w:ascii="Times New Roman" w:hAnsi="Times New Roman"/>
          <w:sz w:val="24"/>
          <w:szCs w:val="24"/>
        </w:rPr>
        <w:t>Золотарево</w:t>
      </w:r>
      <w:proofErr w:type="spellEnd"/>
      <w:r w:rsidRPr="00544713">
        <w:rPr>
          <w:rFonts w:ascii="Times New Roman" w:hAnsi="Times New Roman"/>
          <w:sz w:val="24"/>
          <w:szCs w:val="24"/>
        </w:rPr>
        <w:t xml:space="preserve"> – 2 человека, Понино – 3 человека, </w:t>
      </w:r>
      <w:proofErr w:type="spellStart"/>
      <w:r w:rsidRPr="00544713">
        <w:rPr>
          <w:rFonts w:ascii="Times New Roman" w:hAnsi="Times New Roman"/>
          <w:sz w:val="24"/>
          <w:szCs w:val="24"/>
        </w:rPr>
        <w:t>Пудвай</w:t>
      </w:r>
      <w:proofErr w:type="spellEnd"/>
      <w:r w:rsidRPr="00544713">
        <w:rPr>
          <w:rFonts w:ascii="Times New Roman" w:hAnsi="Times New Roman"/>
          <w:sz w:val="24"/>
          <w:szCs w:val="24"/>
        </w:rPr>
        <w:t xml:space="preserve"> – 1,)</w:t>
      </w:r>
      <w:r w:rsidR="007E3DFC" w:rsidRPr="00544713">
        <w:rPr>
          <w:rFonts w:ascii="Times New Roman" w:hAnsi="Times New Roman"/>
          <w:sz w:val="24"/>
          <w:szCs w:val="24"/>
        </w:rPr>
        <w:t>.</w:t>
      </w:r>
    </w:p>
    <w:p w:rsidR="00EB7C6A" w:rsidRPr="00544713" w:rsidRDefault="007E3DFC" w:rsidP="0054471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44713">
        <w:rPr>
          <w:rFonts w:ascii="Times New Roman" w:hAnsi="Times New Roman"/>
          <w:sz w:val="24"/>
          <w:szCs w:val="24"/>
        </w:rPr>
        <w:t xml:space="preserve">Подростки, состоящие на учете за злоупотребление токсическими и наркотическими веществами, а также алкогольной продукции, на контроле комиссии по делам несовершеннолетних.  Они были в летний период устроены в пришкольные лагеря, в июле и августе – трудоустроены. Ежемесячно классные руководители </w:t>
      </w:r>
      <w:proofErr w:type="gramStart"/>
      <w:r w:rsidRPr="00544713">
        <w:rPr>
          <w:rFonts w:ascii="Times New Roman" w:hAnsi="Times New Roman"/>
          <w:sz w:val="24"/>
          <w:szCs w:val="24"/>
        </w:rPr>
        <w:t>отчитывались о месте</w:t>
      </w:r>
      <w:proofErr w:type="gramEnd"/>
      <w:r w:rsidRPr="00544713">
        <w:rPr>
          <w:rFonts w:ascii="Times New Roman" w:hAnsi="Times New Roman"/>
          <w:sz w:val="24"/>
          <w:szCs w:val="24"/>
        </w:rPr>
        <w:t xml:space="preserve"> пребывания подростка.</w:t>
      </w:r>
    </w:p>
    <w:p w:rsidR="00D42E29" w:rsidRPr="00544713" w:rsidRDefault="00D42E29" w:rsidP="00212987">
      <w:pPr>
        <w:pStyle w:val="a3"/>
        <w:ind w:right="49" w:firstLine="567"/>
        <w:rPr>
          <w:b/>
        </w:rPr>
      </w:pPr>
      <w:r w:rsidRPr="00544713">
        <w:rPr>
          <w:b/>
        </w:rPr>
        <w:t xml:space="preserve">За отчетный период проведено </w:t>
      </w:r>
      <w:r w:rsidR="00142942" w:rsidRPr="00544713">
        <w:rPr>
          <w:b/>
        </w:rPr>
        <w:t>2</w:t>
      </w:r>
      <w:r w:rsidR="003873C0" w:rsidRPr="00544713">
        <w:rPr>
          <w:b/>
        </w:rPr>
        <w:t xml:space="preserve"> </w:t>
      </w:r>
      <w:proofErr w:type="gramStart"/>
      <w:r w:rsidRPr="00544713">
        <w:rPr>
          <w:b/>
        </w:rPr>
        <w:t>крупных</w:t>
      </w:r>
      <w:proofErr w:type="gramEnd"/>
      <w:r w:rsidRPr="00544713">
        <w:rPr>
          <w:b/>
        </w:rPr>
        <w:t xml:space="preserve"> антинаркотических </w:t>
      </w:r>
      <w:r w:rsidR="003873C0" w:rsidRPr="00544713">
        <w:rPr>
          <w:b/>
        </w:rPr>
        <w:t>мероприяти</w:t>
      </w:r>
      <w:r w:rsidR="00955D0B" w:rsidRPr="00544713">
        <w:rPr>
          <w:b/>
        </w:rPr>
        <w:t>я</w:t>
      </w:r>
      <w:r w:rsidRPr="00544713">
        <w:rPr>
          <w:b/>
        </w:rPr>
        <w:t>:</w:t>
      </w:r>
    </w:p>
    <w:p w:rsidR="002E7FE0" w:rsidRPr="00544713" w:rsidRDefault="002E7FE0" w:rsidP="00212987">
      <w:pPr>
        <w:pStyle w:val="a3"/>
        <w:ind w:right="49" w:firstLine="567"/>
        <w:rPr>
          <w:b/>
        </w:rPr>
      </w:pPr>
    </w:p>
    <w:p w:rsidR="003873C0" w:rsidRPr="00544713" w:rsidRDefault="00813DE1" w:rsidP="003B106E">
      <w:pPr>
        <w:pStyle w:val="a3"/>
        <w:numPr>
          <w:ilvl w:val="0"/>
          <w:numId w:val="9"/>
        </w:numPr>
        <w:ind w:left="284" w:right="49" w:hanging="284"/>
      </w:pPr>
      <w:r w:rsidRPr="00544713">
        <w:rPr>
          <w:b/>
        </w:rPr>
        <w:t xml:space="preserve">с 11 по 22 марта </w:t>
      </w:r>
      <w:r w:rsidR="003873C0" w:rsidRPr="00544713">
        <w:rPr>
          <w:b/>
        </w:rPr>
        <w:t>201</w:t>
      </w:r>
      <w:r w:rsidR="00142942" w:rsidRPr="00544713">
        <w:rPr>
          <w:b/>
        </w:rPr>
        <w:t xml:space="preserve">9 </w:t>
      </w:r>
      <w:r w:rsidR="003873C0" w:rsidRPr="00544713">
        <w:rPr>
          <w:b/>
        </w:rPr>
        <w:t>года</w:t>
      </w:r>
      <w:r w:rsidR="003873C0" w:rsidRPr="00544713">
        <w:t xml:space="preserve"> на территории муниципального образования «Глазовский район»  прошел </w:t>
      </w:r>
      <w:r w:rsidR="003873C0" w:rsidRPr="00544713">
        <w:rPr>
          <w:b/>
          <w:lang w:val="en-US"/>
        </w:rPr>
        <w:t>I</w:t>
      </w:r>
      <w:r w:rsidR="003873C0" w:rsidRPr="00544713">
        <w:rPr>
          <w:b/>
        </w:rPr>
        <w:t xml:space="preserve"> этап</w:t>
      </w:r>
      <w:r w:rsidR="003873C0" w:rsidRPr="00544713">
        <w:t xml:space="preserve"> </w:t>
      </w:r>
      <w:r w:rsidR="003873C0" w:rsidRPr="00544713">
        <w:rPr>
          <w:b/>
        </w:rPr>
        <w:t>Всероссийской антинаркотической акции «Сообщи, где торгуют смертью»</w:t>
      </w:r>
      <w:r w:rsidR="003873C0" w:rsidRPr="00544713">
        <w:t xml:space="preserve">. </w:t>
      </w:r>
    </w:p>
    <w:p w:rsidR="003873C0" w:rsidRPr="00544713" w:rsidRDefault="003873C0" w:rsidP="003873C0">
      <w:pPr>
        <w:pStyle w:val="a3"/>
        <w:ind w:right="49" w:firstLine="708"/>
      </w:pPr>
      <w:r w:rsidRPr="00544713">
        <w:t xml:space="preserve">В целях организации и </w:t>
      </w:r>
      <w:proofErr w:type="gramStart"/>
      <w:r w:rsidRPr="00544713">
        <w:t>контроля за</w:t>
      </w:r>
      <w:proofErr w:type="gramEnd"/>
      <w:r w:rsidRPr="00544713">
        <w:t xml:space="preserve"> проведением Акции разработан план мероприятий, утвержденный распоряжением Администрации муниципального образования «Глазовский район» от 1</w:t>
      </w:r>
      <w:r w:rsidR="00142942" w:rsidRPr="00544713">
        <w:t>1</w:t>
      </w:r>
      <w:r w:rsidR="004F4F2E" w:rsidRPr="00544713">
        <w:t>.03.2019</w:t>
      </w:r>
      <w:r w:rsidRPr="00544713">
        <w:t xml:space="preserve"> № </w:t>
      </w:r>
      <w:r w:rsidR="00142942" w:rsidRPr="00544713">
        <w:t>56.2</w:t>
      </w:r>
      <w:r w:rsidRPr="00544713">
        <w:t>, проведено заседание рабочей группы Межведомственной антинаркотической комиссии муниципального образования «Глазовский район» по проведению и координации Акции.</w:t>
      </w:r>
    </w:p>
    <w:p w:rsidR="003873C0" w:rsidRPr="00544713" w:rsidRDefault="003873C0" w:rsidP="00544713">
      <w:pPr>
        <w:pStyle w:val="a3"/>
        <w:ind w:right="49" w:firstLine="708"/>
      </w:pPr>
      <w:r w:rsidRPr="00544713">
        <w:t xml:space="preserve">Организовано дежурство на выделенных телефонах «горячей линии» для приема обращений граждан по вопросам распространения наркотиков, а также лечения и реабилитации </w:t>
      </w:r>
      <w:proofErr w:type="spellStart"/>
      <w:r w:rsidRPr="00544713">
        <w:t>наркопотребителей</w:t>
      </w:r>
      <w:proofErr w:type="spellEnd"/>
      <w:r w:rsidRPr="00544713">
        <w:t>.</w:t>
      </w:r>
    </w:p>
    <w:p w:rsidR="003873C0" w:rsidRPr="00544713" w:rsidRDefault="003873C0" w:rsidP="003873C0">
      <w:pPr>
        <w:pStyle w:val="a3"/>
        <w:ind w:right="49" w:firstLine="708"/>
      </w:pPr>
      <w:proofErr w:type="gramStart"/>
      <w:r w:rsidRPr="00544713">
        <w:t>Проведена информационная работа о приеме сообщений о фактах распространения и употребления наркотических средств на «горячую линию», по телефону «Молодежного центра «Диалог», отдела</w:t>
      </w:r>
      <w:r w:rsidR="00544713">
        <w:t xml:space="preserve"> культуры и молодежной политики</w:t>
      </w:r>
      <w:r w:rsidRPr="00544713">
        <w:t xml:space="preserve">, а также на электронную почту и в анонимные почтовые ящики «Сообщи, где торгуют смертью», расположенные в </w:t>
      </w:r>
      <w:r w:rsidRPr="00544713">
        <w:lastRenderedPageBreak/>
        <w:t>образовательных учреждениях, учреждениях культуры и администрациях муниципальных о</w:t>
      </w:r>
      <w:r w:rsidR="00544713">
        <w:t>бразований - сельских поселений</w:t>
      </w:r>
      <w:r w:rsidRPr="00544713">
        <w:t xml:space="preserve">. </w:t>
      </w:r>
      <w:proofErr w:type="gramEnd"/>
    </w:p>
    <w:p w:rsidR="003873C0" w:rsidRPr="00544713" w:rsidRDefault="003873C0" w:rsidP="003873C0">
      <w:pPr>
        <w:pStyle w:val="a3"/>
        <w:ind w:right="49" w:firstLine="708"/>
      </w:pPr>
      <w:r w:rsidRPr="00544713">
        <w:t>Информирование жителей об акции проходило через: сайт района, социальные сети, собрания, информационные стенды, массовые мероприятия на которых раздавались листовки, активное участие при раздаче информационных материалов принимали члены Молодежного парламента, активисты района и лидеры волонтерских отрядов.</w:t>
      </w:r>
    </w:p>
    <w:p w:rsidR="003873C0" w:rsidRPr="00544713" w:rsidRDefault="003873C0" w:rsidP="003873C0">
      <w:pPr>
        <w:pStyle w:val="a3"/>
        <w:ind w:right="49" w:firstLine="708"/>
      </w:pPr>
      <w:r w:rsidRPr="00544713">
        <w:t xml:space="preserve">Информация о проведении антинаркотической акции размещена на официальном сайте муниципального образования «Глазовский район», ссылка на сайт: </w:t>
      </w:r>
      <w:r w:rsidR="00827FED" w:rsidRPr="00544713">
        <w:t>http://glazrayon.ru/city/socs/net_narkotikam/news_antinark</w:t>
      </w:r>
      <w:r w:rsidR="00B210EB" w:rsidRPr="00544713">
        <w:t>ot/</w:t>
      </w:r>
      <w:r w:rsidRPr="00544713">
        <w:t xml:space="preserve">, в социальной сети «Вконтакте» в группе «Молодежного центра «Диалог», ссылка: </w:t>
      </w:r>
      <w:hyperlink r:id="rId7" w:history="1">
        <w:r w:rsidR="00827FED" w:rsidRPr="00544713">
          <w:rPr>
            <w:rStyle w:val="a5"/>
            <w:color w:val="auto"/>
          </w:rPr>
          <w:t>https://vk.com/mc_dialog_glazov?w=wall-70981243_4098</w:t>
        </w:r>
      </w:hyperlink>
      <w:r w:rsidR="00827FED" w:rsidRPr="00544713">
        <w:t xml:space="preserve"> </w:t>
      </w:r>
      <w:r w:rsidRPr="00544713">
        <w:t>.</w:t>
      </w:r>
    </w:p>
    <w:p w:rsidR="003873C0" w:rsidRPr="00544713" w:rsidRDefault="003873C0" w:rsidP="003873C0">
      <w:pPr>
        <w:pStyle w:val="a3"/>
        <w:ind w:right="49" w:firstLine="708"/>
      </w:pPr>
      <w:r w:rsidRPr="00544713">
        <w:t xml:space="preserve">В целях эффективной работы в образовательных организациях постоянно осуществляется мониторинг вредных привычек: употребления учащимися наркотиков, алкоголя и </w:t>
      </w:r>
      <w:proofErr w:type="spellStart"/>
      <w:r w:rsidRPr="00544713">
        <w:t>табакокурения</w:t>
      </w:r>
      <w:proofErr w:type="spellEnd"/>
      <w:r w:rsidRPr="00544713">
        <w:t>. Мониторинг проводится в виде анкетирования, бесед с учащимися, анализа итогов диспансеризации детей, опроса родителей.</w:t>
      </w:r>
    </w:p>
    <w:p w:rsidR="003873C0" w:rsidRPr="00544713" w:rsidRDefault="003873C0" w:rsidP="003873C0">
      <w:pPr>
        <w:pStyle w:val="a3"/>
        <w:ind w:right="49" w:firstLine="708"/>
      </w:pPr>
      <w:r w:rsidRPr="00544713">
        <w:t xml:space="preserve">Итогом проведения антинаркотической акции стало проведение </w:t>
      </w:r>
      <w:r w:rsidR="0036232E" w:rsidRPr="00544713">
        <w:t>31</w:t>
      </w:r>
      <w:r w:rsidRPr="00544713">
        <w:t xml:space="preserve"> марта 201</w:t>
      </w:r>
      <w:r w:rsidR="0036232E" w:rsidRPr="00544713">
        <w:t>9</w:t>
      </w:r>
      <w:r w:rsidRPr="00544713">
        <w:t xml:space="preserve"> года открытой районной военно-спортивной игры «Зарница», в которой приняли участи 1</w:t>
      </w:r>
      <w:r w:rsidR="0036232E" w:rsidRPr="00544713">
        <w:t>6</w:t>
      </w:r>
      <w:r w:rsidRPr="00544713">
        <w:t xml:space="preserve"> команд с г. Глазова и Глазовского района. За правопорядком на мероприятии следили члены Добровольной народной дружины при Администрации района. Охват участников составил – </w:t>
      </w:r>
      <w:r w:rsidR="0036232E" w:rsidRPr="00544713">
        <w:t>72</w:t>
      </w:r>
      <w:r w:rsidRPr="00544713">
        <w:t xml:space="preserve"> человек</w:t>
      </w:r>
      <w:r w:rsidR="0036232E" w:rsidRPr="00544713">
        <w:t>а</w:t>
      </w:r>
      <w:r w:rsidRPr="00544713">
        <w:t>.</w:t>
      </w:r>
    </w:p>
    <w:p w:rsidR="00C56020" w:rsidRPr="00544713" w:rsidRDefault="00C56020" w:rsidP="003873C0">
      <w:pPr>
        <w:pStyle w:val="a3"/>
        <w:ind w:right="49" w:firstLine="708"/>
      </w:pPr>
    </w:p>
    <w:p w:rsidR="00E42AE3" w:rsidRPr="00544713" w:rsidRDefault="00ED33BD" w:rsidP="00544713">
      <w:pPr>
        <w:pStyle w:val="a3"/>
        <w:numPr>
          <w:ilvl w:val="0"/>
          <w:numId w:val="9"/>
        </w:numPr>
        <w:ind w:left="0" w:right="49" w:firstLine="633"/>
      </w:pPr>
      <w:r w:rsidRPr="00544713">
        <w:rPr>
          <w:b/>
        </w:rPr>
        <w:t xml:space="preserve">С 3 по 28 июня 2019 года </w:t>
      </w:r>
      <w:r w:rsidR="00E42AE3" w:rsidRPr="00544713">
        <w:t xml:space="preserve">на территории муниципального образования «Глазовский район»  прошел </w:t>
      </w:r>
      <w:r w:rsidR="00E42AE3" w:rsidRPr="00544713">
        <w:rPr>
          <w:b/>
          <w:bCs/>
        </w:rPr>
        <w:t>Месячник, посвященный Международному дню борьбы с наркоманией</w:t>
      </w:r>
      <w:r w:rsidR="00E42AE3" w:rsidRPr="00544713">
        <w:rPr>
          <w:bCs/>
        </w:rPr>
        <w:t xml:space="preserve"> (далее - Месячник)</w:t>
      </w:r>
      <w:r w:rsidR="00E42AE3" w:rsidRPr="00544713">
        <w:t xml:space="preserve">. </w:t>
      </w:r>
    </w:p>
    <w:p w:rsidR="00E42AE3" w:rsidRPr="00544713" w:rsidRDefault="00544713" w:rsidP="00544713">
      <w:pPr>
        <w:pStyle w:val="a3"/>
        <w:ind w:right="49" w:firstLine="633"/>
      </w:pPr>
      <w:r>
        <w:t>Р</w:t>
      </w:r>
      <w:r w:rsidR="00E42AE3" w:rsidRPr="00544713">
        <w:t xml:space="preserve">азработан план мероприятий, утвержденный распоряжением Администрации муниципального образования «Глазовский район» </w:t>
      </w:r>
      <w:r w:rsidR="00ED33BD" w:rsidRPr="00544713">
        <w:t>от 30.05.2019 № 170</w:t>
      </w:r>
      <w:r w:rsidR="00E42AE3" w:rsidRPr="00544713">
        <w:t>, проведено заседание рабочей группы Межведомственной антинаркотической комиссии муниципального образования «Глазовский район» по проведению и координации Акции.</w:t>
      </w:r>
    </w:p>
    <w:p w:rsidR="00E42AE3" w:rsidRPr="00544713" w:rsidRDefault="00E42AE3" w:rsidP="00544713">
      <w:pPr>
        <w:pStyle w:val="a3"/>
        <w:ind w:right="49" w:firstLine="633"/>
      </w:pPr>
      <w:r w:rsidRPr="00544713">
        <w:t>План о проведении Месячника размещен на официальном сайте муниципального образования «Глазовский район» в разделе «Нет наркотикам», ссылка на сайт:</w:t>
      </w:r>
    </w:p>
    <w:p w:rsidR="00E42AE3" w:rsidRPr="00544713" w:rsidRDefault="00544713" w:rsidP="00544713">
      <w:pPr>
        <w:pStyle w:val="a3"/>
        <w:ind w:right="49" w:firstLine="633"/>
      </w:pPr>
      <w:hyperlink r:id="rId8" w:history="1">
        <w:r w:rsidR="00E42AE3" w:rsidRPr="00544713">
          <w:rPr>
            <w:rStyle w:val="a5"/>
            <w:color w:val="auto"/>
          </w:rPr>
          <w:t>http://glazrayon.ru/city/socs/net_narkotikam/</w:t>
        </w:r>
      </w:hyperlink>
    </w:p>
    <w:p w:rsidR="002E7FE0" w:rsidRPr="00544713" w:rsidRDefault="002E7FE0" w:rsidP="00544713">
      <w:pPr>
        <w:ind w:firstLine="633"/>
        <w:jc w:val="both"/>
      </w:pPr>
      <w:r w:rsidRPr="00544713">
        <w:t xml:space="preserve">На протяжении всего периода Месячника свою деятельность </w:t>
      </w:r>
      <w:r w:rsidR="00544713" w:rsidRPr="00544713">
        <w:t xml:space="preserve">осуществляла </w:t>
      </w:r>
      <w:r w:rsidRPr="00544713">
        <w:t>рабочая группа по проведению мониторинга интерн</w:t>
      </w:r>
      <w:r w:rsidR="002E6E2A" w:rsidRPr="00544713">
        <w:t xml:space="preserve">ет пространства па факт наличия </w:t>
      </w:r>
      <w:r w:rsidRPr="00544713">
        <w:t>наркотической пропаганды, предложений прода</w:t>
      </w:r>
      <w:r w:rsidR="002E6E2A" w:rsidRPr="00544713">
        <w:t xml:space="preserve">жи наркотических средств и иных </w:t>
      </w:r>
      <w:r w:rsidRPr="00544713">
        <w:t>психотропных веще</w:t>
      </w:r>
      <w:r w:rsidR="002E6E2A" w:rsidRPr="00544713">
        <w:t xml:space="preserve">ств в </w:t>
      </w:r>
      <w:proofErr w:type="spellStart"/>
      <w:r w:rsidR="002E6E2A" w:rsidRPr="00544713">
        <w:t>Глазовском</w:t>
      </w:r>
      <w:proofErr w:type="spellEnd"/>
      <w:r w:rsidR="002E6E2A" w:rsidRPr="00544713">
        <w:t xml:space="preserve"> районе. Фактов распространения данных </w:t>
      </w:r>
      <w:r w:rsidRPr="00544713">
        <w:t>веществ в интернет среде не выявлено.</w:t>
      </w:r>
    </w:p>
    <w:p w:rsidR="002E7FE0" w:rsidRPr="00544713" w:rsidRDefault="002E7FE0" w:rsidP="00544713">
      <w:pPr>
        <w:ind w:firstLine="633"/>
        <w:jc w:val="both"/>
      </w:pPr>
      <w:r w:rsidRPr="00544713">
        <w:t>В период с 3 по 28 июня 2019 года в 17 пришкольных л</w:t>
      </w:r>
      <w:r w:rsidR="002E6E2A" w:rsidRPr="00544713">
        <w:t xml:space="preserve">агерях района были </w:t>
      </w:r>
      <w:r w:rsidRPr="00544713">
        <w:t>проведены мероприятия, в которых приняли участие 539 человек.</w:t>
      </w:r>
    </w:p>
    <w:p w:rsidR="002E7FE0" w:rsidRPr="00544713" w:rsidRDefault="002E7FE0" w:rsidP="00544713">
      <w:pPr>
        <w:ind w:firstLine="633"/>
        <w:jc w:val="both"/>
      </w:pPr>
      <w:r w:rsidRPr="00544713">
        <w:t>В лагерях прошли:</w:t>
      </w:r>
    </w:p>
    <w:p w:rsidR="002E7FE0" w:rsidRPr="00544713" w:rsidRDefault="002E7FE0" w:rsidP="00544713">
      <w:pPr>
        <w:ind w:firstLine="633"/>
        <w:jc w:val="both"/>
      </w:pPr>
      <w:r w:rsidRPr="00544713">
        <w:t>-</w:t>
      </w:r>
      <w:r w:rsidR="00173FE1" w:rsidRPr="00544713">
        <w:t xml:space="preserve"> </w:t>
      </w:r>
      <w:r w:rsidRPr="00544713">
        <w:t>Дни здоровья и спорта;</w:t>
      </w:r>
    </w:p>
    <w:p w:rsidR="002E7FE0" w:rsidRPr="00544713" w:rsidRDefault="002E7FE0" w:rsidP="00544713">
      <w:pPr>
        <w:ind w:firstLine="633"/>
        <w:jc w:val="both"/>
      </w:pPr>
      <w:r w:rsidRPr="00544713">
        <w:t>-</w:t>
      </w:r>
      <w:r w:rsidR="00173FE1" w:rsidRPr="00544713">
        <w:t xml:space="preserve"> </w:t>
      </w:r>
      <w:r w:rsidRPr="00544713">
        <w:t>Конкурсы рисунков «Дети против наркотиков», «Мы за здоровый образ</w:t>
      </w:r>
      <w:r w:rsidRPr="00544713">
        <w:br/>
        <w:t>жизни»;</w:t>
      </w:r>
    </w:p>
    <w:p w:rsidR="002E7FE0" w:rsidRPr="00544713" w:rsidRDefault="002E7FE0" w:rsidP="00544713">
      <w:pPr>
        <w:ind w:firstLine="633"/>
        <w:jc w:val="both"/>
      </w:pPr>
      <w:r w:rsidRPr="00544713">
        <w:t>-</w:t>
      </w:r>
      <w:r w:rsidR="00173FE1" w:rsidRPr="00544713">
        <w:t xml:space="preserve"> </w:t>
      </w:r>
      <w:proofErr w:type="spellStart"/>
      <w:r w:rsidRPr="00544713">
        <w:t>Стартинейджер</w:t>
      </w:r>
      <w:proofErr w:type="spellEnd"/>
      <w:r w:rsidRPr="00544713">
        <w:t xml:space="preserve"> «Танцы, танцы...»</w:t>
      </w:r>
    </w:p>
    <w:p w:rsidR="002E7FE0" w:rsidRPr="00544713" w:rsidRDefault="002E7FE0" w:rsidP="00544713">
      <w:pPr>
        <w:ind w:firstLine="633"/>
        <w:jc w:val="both"/>
      </w:pPr>
      <w:r w:rsidRPr="00544713">
        <w:t>-</w:t>
      </w:r>
      <w:r w:rsidR="00173FE1" w:rsidRPr="00544713">
        <w:t xml:space="preserve"> </w:t>
      </w:r>
      <w:r w:rsidRPr="00544713">
        <w:t>Беседы и познавательные часы «Погов</w:t>
      </w:r>
      <w:r w:rsidR="002E6E2A" w:rsidRPr="00544713">
        <w:t xml:space="preserve">орим о вредных привычках», «Как </w:t>
      </w:r>
      <w:r w:rsidRPr="00544713">
        <w:t>избавиться от вредных привычек», «Твоя безопас</w:t>
      </w:r>
      <w:r w:rsidR="002E6E2A" w:rsidRPr="00544713">
        <w:t xml:space="preserve">ность в твоих руках», «Мне надо </w:t>
      </w:r>
      <w:r w:rsidRPr="00544713">
        <w:t>это знать»</w:t>
      </w:r>
    </w:p>
    <w:p w:rsidR="00ED33BD" w:rsidRPr="00544713" w:rsidRDefault="002E7FE0" w:rsidP="00544713">
      <w:pPr>
        <w:ind w:firstLine="633"/>
        <w:jc w:val="both"/>
      </w:pPr>
      <w:r w:rsidRPr="00544713">
        <w:t>Информация о проведенных мероприятиях в рамках Месячника,</w:t>
      </w:r>
      <w:r w:rsidRPr="00544713">
        <w:br/>
        <w:t xml:space="preserve">посвященного Международному дню борьбы с </w:t>
      </w:r>
      <w:r w:rsidR="002E6E2A" w:rsidRPr="00544713">
        <w:t xml:space="preserve">наркоманией размещена на сайтах </w:t>
      </w:r>
      <w:r w:rsidRPr="00544713">
        <w:t>школ района.</w:t>
      </w:r>
    </w:p>
    <w:p w:rsidR="00ED33BD" w:rsidRPr="00544713" w:rsidRDefault="00ED33BD" w:rsidP="00544713">
      <w:pPr>
        <w:ind w:firstLine="633"/>
        <w:jc w:val="both"/>
      </w:pPr>
      <w:r w:rsidRPr="00544713">
        <w:t xml:space="preserve">21 июня в </w:t>
      </w:r>
      <w:proofErr w:type="spellStart"/>
      <w:r w:rsidRPr="00544713">
        <w:t>Кожильском</w:t>
      </w:r>
      <w:proofErr w:type="spellEnd"/>
      <w:r w:rsidRPr="00544713">
        <w:t xml:space="preserve"> Доме культуры сос</w:t>
      </w:r>
      <w:r w:rsidR="002E6E2A" w:rsidRPr="00544713">
        <w:t xml:space="preserve">тоялся Слёт Мира для активистов </w:t>
      </w:r>
      <w:r w:rsidRPr="00544713">
        <w:t>детского движения Глазовского района. (Охват -50 человек)</w:t>
      </w:r>
      <w:r w:rsidR="002E6E2A" w:rsidRPr="00544713">
        <w:t>.</w:t>
      </w:r>
    </w:p>
    <w:p w:rsidR="00ED33BD" w:rsidRPr="00544713" w:rsidRDefault="00ED33BD" w:rsidP="00544713">
      <w:pPr>
        <w:ind w:firstLine="633"/>
        <w:jc w:val="both"/>
      </w:pPr>
      <w:r w:rsidRPr="00544713">
        <w:lastRenderedPageBreak/>
        <w:t>12 июня 2019 года в «День России» на стад</w:t>
      </w:r>
      <w:r w:rsidR="002E6E2A" w:rsidRPr="00544713">
        <w:t xml:space="preserve">ионе «Прогресс» состоялись «17- </w:t>
      </w:r>
      <w:proofErr w:type="spellStart"/>
      <w:r w:rsidRPr="00544713">
        <w:t>ые</w:t>
      </w:r>
      <w:proofErr w:type="spellEnd"/>
      <w:r w:rsidRPr="00544713">
        <w:t xml:space="preserve"> районные летние сельские спортивные иг</w:t>
      </w:r>
      <w:r w:rsidR="002E6E2A" w:rsidRPr="00544713">
        <w:t xml:space="preserve">ры», посвященные Международному </w:t>
      </w:r>
      <w:r w:rsidRPr="00544713">
        <w:t xml:space="preserve">Дню борьбы с наркоманией. </w:t>
      </w:r>
      <w:r w:rsidR="002E6E2A" w:rsidRPr="00544713">
        <w:t xml:space="preserve"> </w:t>
      </w:r>
    </w:p>
    <w:p w:rsidR="00ED33BD" w:rsidRPr="00544713" w:rsidRDefault="00ED33BD" w:rsidP="00544713">
      <w:pPr>
        <w:ind w:firstLine="633"/>
        <w:jc w:val="both"/>
      </w:pPr>
      <w:r w:rsidRPr="00544713">
        <w:t>На территории района прошла Акция #</w:t>
      </w:r>
      <w:proofErr w:type="spellStart"/>
      <w:r w:rsidRPr="00544713">
        <w:t>МолодежьЗаЗОЖ</w:t>
      </w:r>
      <w:proofErr w:type="spellEnd"/>
      <w:r w:rsidRPr="00544713">
        <w:t xml:space="preserve"> в рамках</w:t>
      </w:r>
      <w:r w:rsidRPr="00544713">
        <w:br/>
        <w:t xml:space="preserve">Международного дня борьбы с наркоманией. Кроме того, </w:t>
      </w:r>
      <w:r w:rsidR="002E6E2A" w:rsidRPr="00544713">
        <w:t xml:space="preserve">все желающие </w:t>
      </w:r>
      <w:r w:rsidRPr="00544713">
        <w:t>фотографировались на свои телефоны и после окончания</w:t>
      </w:r>
      <w:r w:rsidR="002E6E2A" w:rsidRPr="00544713">
        <w:t xml:space="preserve"> акции выкладывали свои </w:t>
      </w:r>
      <w:r w:rsidRPr="00544713">
        <w:t>фотографии в социаль</w:t>
      </w:r>
      <w:r w:rsidR="002E6E2A" w:rsidRPr="00544713">
        <w:t xml:space="preserve">ной сети </w:t>
      </w:r>
      <w:proofErr w:type="spellStart"/>
      <w:r w:rsidR="002E6E2A" w:rsidRPr="00544713">
        <w:t>Вконтакте</w:t>
      </w:r>
      <w:proofErr w:type="spellEnd"/>
      <w:r w:rsidR="002E6E2A" w:rsidRPr="00544713">
        <w:t xml:space="preserve"> с </w:t>
      </w:r>
      <w:proofErr w:type="spellStart"/>
      <w:r w:rsidR="002E6E2A" w:rsidRPr="00544713">
        <w:t>хэштегами</w:t>
      </w:r>
      <w:proofErr w:type="spellEnd"/>
      <w:r w:rsidR="002E6E2A" w:rsidRPr="00544713">
        <w:t xml:space="preserve">, </w:t>
      </w:r>
      <w:proofErr w:type="gramStart"/>
      <w:r w:rsidR="002E6E2A" w:rsidRPr="00544713">
        <w:t>пропагандирующими</w:t>
      </w:r>
      <w:proofErr w:type="gramEnd"/>
      <w:r w:rsidR="002E6E2A" w:rsidRPr="00544713">
        <w:t xml:space="preserve"> </w:t>
      </w:r>
      <w:r w:rsidRPr="00544713">
        <w:t>здоровый образ жизни</w:t>
      </w:r>
      <w:r w:rsidR="002E6E2A" w:rsidRPr="00544713">
        <w:t>.</w:t>
      </w:r>
    </w:p>
    <w:p w:rsidR="00ED33BD" w:rsidRPr="00544713" w:rsidRDefault="00ED33BD" w:rsidP="00544713">
      <w:pPr>
        <w:ind w:firstLine="633"/>
        <w:jc w:val="both"/>
      </w:pPr>
      <w:r w:rsidRPr="00544713">
        <w:t>Профилактическая работа ведется в тесном взаимодействии с</w:t>
      </w:r>
      <w:r w:rsidRPr="00544713">
        <w:br/>
        <w:t>образовательными учреждениями района со с</w:t>
      </w:r>
      <w:r w:rsidR="002E6E2A" w:rsidRPr="00544713">
        <w:t xml:space="preserve">пециалистами Молодежного центра </w:t>
      </w:r>
      <w:r w:rsidRPr="00544713">
        <w:t>«Диалог», Управлением образования, МБУК «Цен</w:t>
      </w:r>
      <w:r w:rsidR="002E6E2A" w:rsidRPr="00544713">
        <w:t xml:space="preserve">тр культуры и туризма», Отделом </w:t>
      </w:r>
      <w:r w:rsidRPr="00544713">
        <w:t>физкультуры и спорта, районной библиотекой,</w:t>
      </w:r>
      <w:r w:rsidR="002E6E2A" w:rsidRPr="00544713">
        <w:t xml:space="preserve"> библиотеками и Домами культуры; </w:t>
      </w:r>
      <w:proofErr w:type="spellStart"/>
      <w:r w:rsidR="002E6E2A" w:rsidRPr="00544713">
        <w:t>Глазовской</w:t>
      </w:r>
      <w:proofErr w:type="spellEnd"/>
      <w:r w:rsidR="002E6E2A" w:rsidRPr="00544713">
        <w:t xml:space="preserve"> межрайонной больницей.</w:t>
      </w:r>
    </w:p>
    <w:p w:rsidR="00F751D3" w:rsidRPr="00544713" w:rsidRDefault="00F751D3" w:rsidP="00544713">
      <w:pPr>
        <w:pStyle w:val="a3"/>
        <w:ind w:firstLine="0"/>
        <w:rPr>
          <w:b/>
        </w:rPr>
      </w:pPr>
    </w:p>
    <w:p w:rsidR="00F90962" w:rsidRPr="00544713" w:rsidRDefault="00F90962" w:rsidP="00544713">
      <w:pPr>
        <w:jc w:val="both"/>
      </w:pPr>
      <w:r w:rsidRPr="00544713">
        <w:rPr>
          <w:b/>
        </w:rPr>
        <w:t>15 февраля</w:t>
      </w:r>
      <w:r w:rsidRPr="00544713">
        <w:t xml:space="preserve"> в Районном Доме культуры «Искра» прошел </w:t>
      </w:r>
      <w:r w:rsidR="002E6E2A" w:rsidRPr="00544713">
        <w:t xml:space="preserve">молодежный </w:t>
      </w:r>
      <w:r w:rsidRPr="00544713">
        <w:t xml:space="preserve">Республиканский конкурс КВН, собравший на одной сцене 6 команд из Ярского, Кезского, Глазовского районов и города Глазова. </w:t>
      </w:r>
      <w:r w:rsidR="002E6E2A" w:rsidRPr="00544713">
        <w:t xml:space="preserve"> Главная  тема мероприятия  - «Мы за здоровый образ жизни».</w:t>
      </w:r>
    </w:p>
    <w:p w:rsidR="00F90962" w:rsidRPr="00544713" w:rsidRDefault="00F90962" w:rsidP="00544713">
      <w:pPr>
        <w:jc w:val="both"/>
      </w:pPr>
    </w:p>
    <w:p w:rsidR="00F90962" w:rsidRPr="00544713" w:rsidRDefault="00F90962" w:rsidP="00544713">
      <w:pPr>
        <w:jc w:val="both"/>
      </w:pPr>
      <w:r w:rsidRPr="00544713">
        <w:rPr>
          <w:b/>
        </w:rPr>
        <w:t>15 марта</w:t>
      </w:r>
      <w:r w:rsidRPr="00544713">
        <w:t xml:space="preserve"> на территории </w:t>
      </w:r>
      <w:proofErr w:type="spellStart"/>
      <w:r w:rsidRPr="00544713">
        <w:t>Кожильской</w:t>
      </w:r>
      <w:proofErr w:type="spellEnd"/>
      <w:r w:rsidRPr="00544713">
        <w:t xml:space="preserve"> СОШ проводилась антинаркотическая профилактическая акция «Преодолевая себя»</w:t>
      </w:r>
      <w:r w:rsidR="00544713">
        <w:t xml:space="preserve"> для волонтерских отрядов</w:t>
      </w:r>
      <w:r w:rsidRPr="00544713">
        <w:t xml:space="preserve">. </w:t>
      </w:r>
      <w:r w:rsidR="002E6E2A" w:rsidRPr="00544713">
        <w:t xml:space="preserve"> </w:t>
      </w:r>
    </w:p>
    <w:p w:rsidR="00F90962" w:rsidRPr="00544713" w:rsidRDefault="00F90962" w:rsidP="00544713">
      <w:pPr>
        <w:jc w:val="both"/>
      </w:pPr>
    </w:p>
    <w:p w:rsidR="00F90962" w:rsidRPr="00544713" w:rsidRDefault="00F90962" w:rsidP="00544713">
      <w:pPr>
        <w:jc w:val="both"/>
      </w:pPr>
      <w:r w:rsidRPr="00544713">
        <w:rPr>
          <w:b/>
        </w:rPr>
        <w:t>16 марта</w:t>
      </w:r>
      <w:r w:rsidRPr="00544713">
        <w:t xml:space="preserve"> на территории историко-культурного парка «ДондыДор» проведен информационный час «Молодой парламентарий». В данном мероприятии  приняли участие </w:t>
      </w:r>
      <w:r w:rsidR="002E6E2A" w:rsidRPr="00544713">
        <w:t xml:space="preserve">общественные организации - </w:t>
      </w:r>
      <w:r w:rsidRPr="00544713">
        <w:t xml:space="preserve">молодые парламентарии Удмуртской Республики, г. Глазова и Глазовского района. Информационный час проходил в форме беседы, на которой участникам была </w:t>
      </w:r>
      <w:r w:rsidR="002E6E2A" w:rsidRPr="00544713">
        <w:t>обсуждена тема «Опасно для жизни!».</w:t>
      </w:r>
    </w:p>
    <w:p w:rsidR="00716D91" w:rsidRPr="00544713" w:rsidRDefault="00716D91" w:rsidP="00544713">
      <w:pPr>
        <w:pStyle w:val="2"/>
        <w:spacing w:after="0" w:line="240" w:lineRule="auto"/>
        <w:ind w:firstLine="709"/>
        <w:jc w:val="both"/>
        <w:rPr>
          <w:rFonts w:eastAsia="Calibri"/>
          <w:lang w:eastAsia="en-US"/>
        </w:rPr>
      </w:pPr>
    </w:p>
    <w:p w:rsidR="00F90962" w:rsidRPr="00544713" w:rsidRDefault="00F90962" w:rsidP="00544713">
      <w:pPr>
        <w:jc w:val="both"/>
      </w:pPr>
      <w:r w:rsidRPr="00544713">
        <w:rPr>
          <w:b/>
        </w:rPr>
        <w:t>25 мая</w:t>
      </w:r>
      <w:r w:rsidRPr="00544713">
        <w:t xml:space="preserve"> в рамках районных соревнований по футболу на стадионе «Прогресс» прошла Акция «Без табака», приуроченная к Всемирному дню без табака. </w:t>
      </w:r>
      <w:r w:rsidR="00544713">
        <w:t xml:space="preserve"> </w:t>
      </w:r>
    </w:p>
    <w:p w:rsidR="00F90962" w:rsidRPr="00544713" w:rsidRDefault="00F90962" w:rsidP="00544713">
      <w:pPr>
        <w:jc w:val="both"/>
      </w:pPr>
    </w:p>
    <w:p w:rsidR="00F90962" w:rsidRPr="00544713" w:rsidRDefault="00F90962" w:rsidP="00544713">
      <w:pPr>
        <w:jc w:val="both"/>
        <w:rPr>
          <w:rFonts w:eastAsia="Calibri"/>
          <w:lang w:eastAsia="en-US"/>
        </w:rPr>
      </w:pPr>
      <w:r w:rsidRPr="00544713">
        <w:rPr>
          <w:b/>
        </w:rPr>
        <w:t xml:space="preserve">В июне </w:t>
      </w:r>
      <w:r w:rsidRPr="00544713">
        <w:t xml:space="preserve">придумана и разработана игровая программа для детей «В гости к сказке». Данная программа реализована трижды: </w:t>
      </w:r>
      <w:r w:rsidRPr="00544713">
        <w:rPr>
          <w:b/>
        </w:rPr>
        <w:t>25 июня</w:t>
      </w:r>
      <w:r w:rsidRPr="00544713">
        <w:t xml:space="preserve"> в </w:t>
      </w:r>
      <w:proofErr w:type="spellStart"/>
      <w:r w:rsidRPr="00544713">
        <w:t>Адамской</w:t>
      </w:r>
      <w:proofErr w:type="spellEnd"/>
      <w:r w:rsidRPr="00544713">
        <w:t xml:space="preserve"> и </w:t>
      </w:r>
      <w:proofErr w:type="spellStart"/>
      <w:r w:rsidRPr="00544713">
        <w:t>Штанигурской</w:t>
      </w:r>
      <w:proofErr w:type="spellEnd"/>
      <w:r w:rsidRPr="00544713">
        <w:t xml:space="preserve"> школах и </w:t>
      </w:r>
      <w:r w:rsidRPr="00544713">
        <w:rPr>
          <w:b/>
        </w:rPr>
        <w:t>29 июня</w:t>
      </w:r>
      <w:r w:rsidRPr="00544713">
        <w:t xml:space="preserve"> в </w:t>
      </w:r>
      <w:proofErr w:type="spellStart"/>
      <w:r w:rsidRPr="00544713">
        <w:t>Кочишевском</w:t>
      </w:r>
      <w:proofErr w:type="spellEnd"/>
      <w:r w:rsidRPr="00544713">
        <w:t xml:space="preserve"> Доме культуры. В начале мероприятия участникам демонстрировался короткометражный мультфильм</w:t>
      </w:r>
      <w:r w:rsidR="00570B6B" w:rsidRPr="00544713">
        <w:t xml:space="preserve"> о вреде курения, алкоголя, наркотиков</w:t>
      </w:r>
      <w:r w:rsidRPr="00544713">
        <w:t xml:space="preserve">. </w:t>
      </w:r>
    </w:p>
    <w:p w:rsidR="00F90962" w:rsidRPr="00544713" w:rsidRDefault="00F90962" w:rsidP="00544713">
      <w:pPr>
        <w:jc w:val="both"/>
        <w:rPr>
          <w:rFonts w:eastAsia="Calibri"/>
          <w:lang w:eastAsia="en-US"/>
        </w:rPr>
      </w:pPr>
      <w:r w:rsidRPr="00544713">
        <w:rPr>
          <w:b/>
        </w:rPr>
        <w:t xml:space="preserve">01 августа </w:t>
      </w:r>
      <w:r w:rsidRPr="00544713">
        <w:t xml:space="preserve">для </w:t>
      </w:r>
      <w:proofErr w:type="spellStart"/>
      <w:r w:rsidRPr="00544713">
        <w:t>Кочишевской</w:t>
      </w:r>
      <w:proofErr w:type="spellEnd"/>
      <w:r w:rsidRPr="00544713">
        <w:t xml:space="preserve"> молодежи проведены 2 мероприятия  «Мозговой штурм» и музыкальная программа «Мелодии лета». </w:t>
      </w:r>
      <w:r w:rsidR="00570B6B" w:rsidRPr="00544713">
        <w:t xml:space="preserve"> Основная тема – ЗОЖ.</w:t>
      </w:r>
    </w:p>
    <w:p w:rsidR="00F90962" w:rsidRPr="00544713" w:rsidRDefault="00F90962" w:rsidP="00544713">
      <w:pPr>
        <w:ind w:firstLine="567"/>
        <w:jc w:val="both"/>
      </w:pPr>
      <w:r w:rsidRPr="00544713">
        <w:rPr>
          <w:b/>
        </w:rPr>
        <w:t>19 октября</w:t>
      </w:r>
      <w:r w:rsidRPr="00544713">
        <w:t xml:space="preserve"> в </w:t>
      </w:r>
      <w:proofErr w:type="spellStart"/>
      <w:r w:rsidRPr="00544713">
        <w:t>Адамском</w:t>
      </w:r>
      <w:proofErr w:type="spellEnd"/>
      <w:r w:rsidRPr="00544713">
        <w:t xml:space="preserve"> ЦСДК прошел первый районный молодежный</w:t>
      </w:r>
      <w:r w:rsidR="00570B6B" w:rsidRPr="00544713">
        <w:t xml:space="preserve"> капустник «Молодежная солянка» с целью популяризации здорового образа жизни.</w:t>
      </w:r>
      <w:r w:rsidRPr="00544713">
        <w:t xml:space="preserve"> </w:t>
      </w:r>
      <w:r w:rsidR="00570B6B" w:rsidRPr="00544713">
        <w:t xml:space="preserve"> </w:t>
      </w:r>
    </w:p>
    <w:p w:rsidR="00F90962" w:rsidRPr="00544713" w:rsidRDefault="00F90962" w:rsidP="00544713">
      <w:pPr>
        <w:ind w:firstLine="567"/>
        <w:jc w:val="both"/>
      </w:pPr>
    </w:p>
    <w:p w:rsidR="00F90962" w:rsidRPr="00544713" w:rsidRDefault="00F90962" w:rsidP="00544713">
      <w:pPr>
        <w:ind w:firstLine="567"/>
        <w:jc w:val="both"/>
      </w:pPr>
      <w:r w:rsidRPr="00544713">
        <w:t xml:space="preserve">В ночь с </w:t>
      </w:r>
      <w:r w:rsidRPr="00544713">
        <w:rPr>
          <w:b/>
        </w:rPr>
        <w:t>29 на 30 октября</w:t>
      </w:r>
      <w:r w:rsidRPr="00544713">
        <w:t xml:space="preserve"> в Октябрьской школе прошли районные коммунарские сборы для активистов детского движения Глазовского района «Октябрьская ночь». Сотня подростков со всего района приехала для того, чтобы вместе дружно и активно провести время. Участники прошли через несколько тренингов на умение ставить перед собой цели и искать варианты их достижения. </w:t>
      </w:r>
      <w:r w:rsidR="00570B6B" w:rsidRPr="00544713">
        <w:t>Была организована встреча с представителями МВД, Комиссии по делам несовершеннолетних.</w:t>
      </w:r>
    </w:p>
    <w:p w:rsidR="00F90962" w:rsidRPr="00544713" w:rsidRDefault="00F90962" w:rsidP="00544713">
      <w:pPr>
        <w:ind w:firstLine="567"/>
        <w:jc w:val="both"/>
      </w:pPr>
    </w:p>
    <w:p w:rsidR="00F90962" w:rsidRPr="00544713" w:rsidRDefault="00F90962" w:rsidP="00544713">
      <w:pPr>
        <w:ind w:firstLine="567"/>
        <w:jc w:val="both"/>
        <w:rPr>
          <w:rFonts w:eastAsia="Calibri"/>
          <w:lang w:eastAsia="en-US"/>
        </w:rPr>
      </w:pPr>
      <w:r w:rsidRPr="00544713">
        <w:rPr>
          <w:b/>
        </w:rPr>
        <w:t>08 декабря</w:t>
      </w:r>
      <w:r w:rsidRPr="00544713">
        <w:t xml:space="preserve"> на базе </w:t>
      </w:r>
      <w:proofErr w:type="spellStart"/>
      <w:r w:rsidRPr="00544713">
        <w:t>Понинского</w:t>
      </w:r>
      <w:proofErr w:type="spellEnd"/>
      <w:r w:rsidRPr="00544713">
        <w:t xml:space="preserve"> ЦСДК с учащимися </w:t>
      </w:r>
      <w:proofErr w:type="spellStart"/>
      <w:r w:rsidRPr="00544713">
        <w:t>Понинского</w:t>
      </w:r>
      <w:proofErr w:type="spellEnd"/>
      <w:r w:rsidRPr="00544713">
        <w:t xml:space="preserve"> детского дома прошла профильная смена «Сценический бум». </w:t>
      </w:r>
      <w:r w:rsidR="00544713">
        <w:t xml:space="preserve"> </w:t>
      </w:r>
      <w:bookmarkStart w:id="0" w:name="_GoBack"/>
      <w:bookmarkEnd w:id="0"/>
      <w:r w:rsidRPr="00544713">
        <w:t xml:space="preserve"> </w:t>
      </w:r>
      <w:r w:rsidR="00570B6B" w:rsidRPr="00544713">
        <w:t>И снова главной темой стала – тема Года здоровья.</w:t>
      </w:r>
    </w:p>
    <w:p w:rsidR="00142942" w:rsidRPr="00544713" w:rsidRDefault="00142942" w:rsidP="00544713">
      <w:pPr>
        <w:pStyle w:val="2"/>
        <w:spacing w:after="0" w:line="240" w:lineRule="auto"/>
        <w:ind w:firstLine="709"/>
        <w:jc w:val="both"/>
        <w:rPr>
          <w:rFonts w:eastAsia="Calibri"/>
          <w:lang w:eastAsia="en-US"/>
        </w:rPr>
      </w:pPr>
    </w:p>
    <w:p w:rsidR="00C56020" w:rsidRPr="00544713" w:rsidRDefault="0028418B" w:rsidP="00544713">
      <w:pPr>
        <w:pStyle w:val="2"/>
        <w:spacing w:after="0" w:line="240" w:lineRule="auto"/>
        <w:ind w:firstLine="709"/>
        <w:jc w:val="both"/>
        <w:rPr>
          <w:rFonts w:eastAsia="Calibri"/>
          <w:lang w:eastAsia="en-US"/>
        </w:rPr>
      </w:pPr>
      <w:r w:rsidRPr="00544713">
        <w:rPr>
          <w:rFonts w:eastAsia="Calibri"/>
          <w:b/>
          <w:lang w:eastAsia="en-US"/>
        </w:rPr>
        <w:t>В районе активно развивается волонтерское движение</w:t>
      </w:r>
      <w:r w:rsidRPr="00544713">
        <w:rPr>
          <w:rFonts w:eastAsia="Calibri"/>
          <w:lang w:eastAsia="en-US"/>
        </w:rPr>
        <w:t xml:space="preserve">, направлением работы большинства отрядов является пропаганда здорового образа жизни  - на данный момент в </w:t>
      </w:r>
      <w:r w:rsidRPr="00544713">
        <w:rPr>
          <w:rFonts w:eastAsia="Calibri"/>
          <w:lang w:eastAsia="en-US"/>
        </w:rPr>
        <w:lastRenderedPageBreak/>
        <w:t>Глазовском районе действует 1</w:t>
      </w:r>
      <w:r w:rsidR="00F90962" w:rsidRPr="00544713">
        <w:rPr>
          <w:rFonts w:eastAsia="Calibri"/>
          <w:lang w:eastAsia="en-US"/>
        </w:rPr>
        <w:t>2</w:t>
      </w:r>
      <w:r w:rsidRPr="00544713">
        <w:rPr>
          <w:rFonts w:eastAsia="Calibri"/>
          <w:lang w:eastAsia="en-US"/>
        </w:rPr>
        <w:t xml:space="preserve"> отрядов с охватом 1</w:t>
      </w:r>
      <w:r w:rsidR="00F90962" w:rsidRPr="00544713">
        <w:rPr>
          <w:rFonts w:eastAsia="Calibri"/>
          <w:lang w:eastAsia="en-US"/>
        </w:rPr>
        <w:t>89</w:t>
      </w:r>
      <w:r w:rsidR="00570B6B" w:rsidRPr="00544713">
        <w:rPr>
          <w:rFonts w:eastAsia="Calibri"/>
          <w:lang w:eastAsia="en-US"/>
        </w:rPr>
        <w:t xml:space="preserve"> человек и отряды </w:t>
      </w:r>
      <w:proofErr w:type="spellStart"/>
      <w:r w:rsidR="00570B6B" w:rsidRPr="00544713">
        <w:rPr>
          <w:rFonts w:eastAsia="Calibri"/>
          <w:lang w:eastAsia="en-US"/>
        </w:rPr>
        <w:t>Юнармии</w:t>
      </w:r>
      <w:proofErr w:type="spellEnd"/>
      <w:r w:rsidR="00570B6B" w:rsidRPr="00544713">
        <w:rPr>
          <w:rFonts w:eastAsia="Calibri"/>
          <w:lang w:eastAsia="en-US"/>
        </w:rPr>
        <w:t xml:space="preserve"> с охватом 120 человек.</w:t>
      </w:r>
      <w:r w:rsidRPr="00544713">
        <w:rPr>
          <w:rFonts w:eastAsia="Calibri"/>
          <w:lang w:eastAsia="en-US"/>
        </w:rPr>
        <w:t xml:space="preserve"> </w:t>
      </w:r>
    </w:p>
    <w:p w:rsidR="0028418B" w:rsidRPr="00544713" w:rsidRDefault="00212987" w:rsidP="00544713">
      <w:pPr>
        <w:pStyle w:val="2"/>
        <w:spacing w:after="0" w:line="240" w:lineRule="auto"/>
        <w:ind w:firstLine="709"/>
        <w:jc w:val="both"/>
        <w:rPr>
          <w:rFonts w:eastAsia="Calibri"/>
          <w:b/>
          <w:lang w:eastAsia="en-US"/>
        </w:rPr>
      </w:pPr>
      <w:r w:rsidRPr="00544713">
        <w:rPr>
          <w:rFonts w:eastAsia="Calibri"/>
          <w:b/>
          <w:lang w:eastAsia="en-US"/>
        </w:rPr>
        <w:t>Для волонтеров района проводятся крупные мероприятия:</w:t>
      </w:r>
    </w:p>
    <w:p w:rsidR="001A72F2" w:rsidRPr="00544713" w:rsidRDefault="006E7DF4" w:rsidP="00544713">
      <w:pPr>
        <w:pStyle w:val="2"/>
        <w:spacing w:after="0" w:line="240" w:lineRule="auto"/>
        <w:ind w:firstLine="709"/>
        <w:jc w:val="both"/>
      </w:pPr>
      <w:r w:rsidRPr="00544713">
        <w:t xml:space="preserve">- </w:t>
      </w:r>
      <w:r w:rsidR="00F90962" w:rsidRPr="00544713">
        <w:t xml:space="preserve">13 апреля </w:t>
      </w:r>
      <w:r w:rsidRPr="00544713">
        <w:t xml:space="preserve">Районный конкурс среди волонтеров Глазовского района </w:t>
      </w:r>
      <w:r w:rsidRPr="00544713">
        <w:rPr>
          <w:b/>
        </w:rPr>
        <w:t>«Волонтер года - 201</w:t>
      </w:r>
      <w:r w:rsidR="00F90962" w:rsidRPr="00544713">
        <w:rPr>
          <w:b/>
        </w:rPr>
        <w:t>9</w:t>
      </w:r>
      <w:r w:rsidRPr="00544713">
        <w:rPr>
          <w:b/>
        </w:rPr>
        <w:t>»</w:t>
      </w:r>
      <w:r w:rsidRPr="00544713">
        <w:t xml:space="preserve"> (</w:t>
      </w:r>
      <w:r w:rsidR="00F90962" w:rsidRPr="00544713">
        <w:t>о</w:t>
      </w:r>
      <w:r w:rsidRPr="00544713">
        <w:t>хват участников -</w:t>
      </w:r>
      <w:r w:rsidR="000665B4" w:rsidRPr="00544713">
        <w:t xml:space="preserve"> </w:t>
      </w:r>
      <w:r w:rsidR="001A72F2" w:rsidRPr="00544713">
        <w:t>9</w:t>
      </w:r>
      <w:r w:rsidR="00F90962" w:rsidRPr="00544713">
        <w:t>7</w:t>
      </w:r>
      <w:r w:rsidRPr="00544713">
        <w:t xml:space="preserve"> человек)</w:t>
      </w:r>
      <w:r w:rsidR="002019DB" w:rsidRPr="00544713">
        <w:t>;</w:t>
      </w:r>
      <w:r w:rsidRPr="00544713">
        <w:t xml:space="preserve"> </w:t>
      </w:r>
    </w:p>
    <w:p w:rsidR="00212987" w:rsidRPr="00544713" w:rsidRDefault="00212987" w:rsidP="00544713">
      <w:pPr>
        <w:pStyle w:val="2"/>
        <w:spacing w:after="0" w:line="240" w:lineRule="auto"/>
        <w:ind w:firstLine="709"/>
        <w:jc w:val="both"/>
      </w:pPr>
      <w:r w:rsidRPr="00544713">
        <w:t xml:space="preserve">- </w:t>
      </w:r>
      <w:r w:rsidRPr="00544713">
        <w:rPr>
          <w:b/>
          <w:bCs/>
        </w:rPr>
        <w:t>Районные к</w:t>
      </w:r>
      <w:proofErr w:type="spellStart"/>
      <w:r w:rsidRPr="00544713">
        <w:rPr>
          <w:b/>
          <w:bCs/>
          <w:lang w:val="x-none"/>
        </w:rPr>
        <w:t>оммунарск</w:t>
      </w:r>
      <w:r w:rsidRPr="00544713">
        <w:rPr>
          <w:b/>
          <w:bCs/>
        </w:rPr>
        <w:t>ие</w:t>
      </w:r>
      <w:proofErr w:type="spellEnd"/>
      <w:r w:rsidRPr="00544713">
        <w:rPr>
          <w:b/>
          <w:bCs/>
          <w:lang w:val="x-none"/>
        </w:rPr>
        <w:t xml:space="preserve"> сбор</w:t>
      </w:r>
      <w:r w:rsidRPr="00544713">
        <w:rPr>
          <w:b/>
          <w:bCs/>
        </w:rPr>
        <w:t xml:space="preserve">ы для активистов детского движения </w:t>
      </w:r>
      <w:r w:rsidRPr="00544713">
        <w:rPr>
          <w:b/>
        </w:rPr>
        <w:t>«</w:t>
      </w:r>
      <w:r w:rsidR="00F90962" w:rsidRPr="00544713">
        <w:rPr>
          <w:b/>
        </w:rPr>
        <w:t>Октябрьская ночь</w:t>
      </w:r>
      <w:r w:rsidRPr="00544713">
        <w:rPr>
          <w:b/>
        </w:rPr>
        <w:t xml:space="preserve">» </w:t>
      </w:r>
      <w:r w:rsidRPr="00544713">
        <w:t>(</w:t>
      </w:r>
      <w:r w:rsidR="000C00FD" w:rsidRPr="00544713">
        <w:t>о</w:t>
      </w:r>
      <w:r w:rsidRPr="00544713">
        <w:t xml:space="preserve">хват - </w:t>
      </w:r>
      <w:r w:rsidR="000C00FD" w:rsidRPr="00544713">
        <w:t>105</w:t>
      </w:r>
      <w:r w:rsidRPr="00544713">
        <w:t xml:space="preserve"> участников).</w:t>
      </w:r>
    </w:p>
    <w:p w:rsidR="00212987" w:rsidRPr="00544713" w:rsidRDefault="00212987" w:rsidP="00544713">
      <w:pPr>
        <w:pStyle w:val="2"/>
        <w:spacing w:after="0" w:line="240" w:lineRule="auto"/>
        <w:ind w:firstLine="709"/>
        <w:jc w:val="both"/>
      </w:pPr>
      <w:r w:rsidRPr="00544713">
        <w:t xml:space="preserve">- 8 декабря в </w:t>
      </w:r>
      <w:proofErr w:type="spellStart"/>
      <w:r w:rsidR="004F4F2E" w:rsidRPr="00544713">
        <w:t>Адамском</w:t>
      </w:r>
      <w:proofErr w:type="spellEnd"/>
      <w:r w:rsidR="004F4F2E" w:rsidRPr="00544713">
        <w:t xml:space="preserve"> ЦСДК</w:t>
      </w:r>
      <w:r w:rsidRPr="00544713">
        <w:t xml:space="preserve"> прошел </w:t>
      </w:r>
      <w:r w:rsidRPr="00544713">
        <w:rPr>
          <w:b/>
          <w:bCs/>
          <w:lang w:val="en-US"/>
        </w:rPr>
        <w:t>X</w:t>
      </w:r>
      <w:r w:rsidRPr="00544713">
        <w:rPr>
          <w:b/>
          <w:bCs/>
        </w:rPr>
        <w:t xml:space="preserve"> слет волонтерских отрядов Глазовского района «</w:t>
      </w:r>
      <w:r w:rsidR="000C00FD" w:rsidRPr="00544713">
        <w:rPr>
          <w:b/>
          <w:bCs/>
        </w:rPr>
        <w:t>Знай, умей, действуй</w:t>
      </w:r>
      <w:r w:rsidRPr="00544713">
        <w:rPr>
          <w:b/>
          <w:bCs/>
        </w:rPr>
        <w:t xml:space="preserve">» </w:t>
      </w:r>
      <w:r w:rsidRPr="00544713">
        <w:t>(</w:t>
      </w:r>
      <w:r w:rsidR="000C00FD" w:rsidRPr="00544713">
        <w:t>о</w:t>
      </w:r>
      <w:r w:rsidRPr="00544713">
        <w:t xml:space="preserve">хват – </w:t>
      </w:r>
      <w:r w:rsidR="000C00FD" w:rsidRPr="00544713">
        <w:t>95</w:t>
      </w:r>
      <w:r w:rsidRPr="00544713">
        <w:t xml:space="preserve"> человек).</w:t>
      </w:r>
    </w:p>
    <w:p w:rsidR="00BD38CF" w:rsidRPr="00544713" w:rsidRDefault="00BD38CF" w:rsidP="00544713">
      <w:pPr>
        <w:pStyle w:val="2"/>
        <w:spacing w:after="0" w:line="240" w:lineRule="auto"/>
        <w:ind w:firstLine="709"/>
        <w:jc w:val="both"/>
      </w:pPr>
    </w:p>
    <w:p w:rsidR="00250151" w:rsidRPr="00544713" w:rsidRDefault="00393148" w:rsidP="00544713">
      <w:pPr>
        <w:pStyle w:val="2"/>
        <w:spacing w:after="0" w:line="240" w:lineRule="auto"/>
        <w:ind w:firstLine="709"/>
        <w:jc w:val="both"/>
      </w:pPr>
      <w:r w:rsidRPr="00544713">
        <w:t>Работа с волонтерами, молодежными общественными организациями и работаю</w:t>
      </w:r>
      <w:r w:rsidR="009A6B27" w:rsidRPr="00544713">
        <w:t>щ</w:t>
      </w:r>
      <w:r w:rsidRPr="00544713">
        <w:t xml:space="preserve">ей молодежью в Глазовском районе ведется системно и направлена на профилактику наркомании и пропаганду здорового образа жизни. </w:t>
      </w:r>
      <w:r w:rsidR="009A6B27" w:rsidRPr="00544713">
        <w:t xml:space="preserve"> </w:t>
      </w:r>
      <w:r w:rsidR="000D0704" w:rsidRPr="00544713">
        <w:t>Работа по становлению здорового образа жизни ведется не только с подростками, но и работающей молодежью.</w:t>
      </w:r>
      <w:r w:rsidR="00570B6B" w:rsidRPr="00544713">
        <w:t xml:space="preserve"> К работе подключаются такие общественные организации как Общественный совет и ветеранские организации сельских поселений.</w:t>
      </w:r>
    </w:p>
    <w:p w:rsidR="007E3DFC" w:rsidRPr="00544713" w:rsidRDefault="00570B6B" w:rsidP="00544713">
      <w:pPr>
        <w:pStyle w:val="2"/>
        <w:spacing w:after="0" w:line="240" w:lineRule="auto"/>
        <w:ind w:firstLine="709"/>
        <w:jc w:val="both"/>
      </w:pPr>
      <w:r w:rsidRPr="00544713">
        <w:t xml:space="preserve">Так, в декабре на заседании Общественного совета были затронуты вопросы наркомании - «Что такое СНЮС?». </w:t>
      </w:r>
    </w:p>
    <w:p w:rsidR="00570B6B" w:rsidRPr="00544713" w:rsidRDefault="007E3DFC" w:rsidP="00544713">
      <w:pPr>
        <w:pStyle w:val="2"/>
        <w:spacing w:after="0" w:line="240" w:lineRule="auto"/>
        <w:ind w:firstLine="709"/>
        <w:jc w:val="both"/>
      </w:pPr>
      <w:r w:rsidRPr="00544713">
        <w:t>Во втором полугодии в нескольких поселениях были организованы встречи с председателями ветеранских организаций, старостами деревень и улиц, фельдшерами на Советах при Главе сельского поселения</w:t>
      </w:r>
      <w:r w:rsidR="00570B6B" w:rsidRPr="00544713">
        <w:t xml:space="preserve"> </w:t>
      </w:r>
      <w:r w:rsidRPr="00544713">
        <w:t>по вопросам здорового образа жизни, по работе с неблагополучными семьями.</w:t>
      </w:r>
    </w:p>
    <w:p w:rsidR="00BE4D43" w:rsidRPr="00544713" w:rsidRDefault="000D0704" w:rsidP="00544713">
      <w:pPr>
        <w:pStyle w:val="2"/>
        <w:spacing w:after="0" w:line="240" w:lineRule="auto"/>
        <w:ind w:firstLine="709"/>
        <w:jc w:val="both"/>
      </w:pPr>
      <w:r w:rsidRPr="00544713">
        <w:t xml:space="preserve"> </w:t>
      </w:r>
      <w:r w:rsidR="00570B6B" w:rsidRPr="00544713">
        <w:t xml:space="preserve"> </w:t>
      </w:r>
    </w:p>
    <w:p w:rsidR="00221798" w:rsidRPr="00544713" w:rsidRDefault="00221798" w:rsidP="00544713">
      <w:pPr>
        <w:pStyle w:val="2"/>
        <w:spacing w:line="240" w:lineRule="auto"/>
        <w:ind w:firstLine="709"/>
        <w:jc w:val="both"/>
        <w:rPr>
          <w:b/>
        </w:rPr>
      </w:pPr>
      <w:r w:rsidRPr="00544713">
        <w:rPr>
          <w:b/>
        </w:rPr>
        <w:t>Наиболее крупными мероприятиями отчетного периода для детей, подростков и молодежи</w:t>
      </w:r>
      <w:r w:rsidR="00FF6CE4" w:rsidRPr="00544713">
        <w:rPr>
          <w:b/>
        </w:rPr>
        <w:t>, направленные на пропаганду здорового образа жизни</w:t>
      </w:r>
      <w:r w:rsidRPr="00544713">
        <w:rPr>
          <w:b/>
        </w:rPr>
        <w:t xml:space="preserve"> стали:</w:t>
      </w:r>
    </w:p>
    <w:p w:rsidR="00221798" w:rsidRPr="00544713" w:rsidRDefault="00221798" w:rsidP="00544713">
      <w:pPr>
        <w:pStyle w:val="2"/>
        <w:spacing w:after="0" w:line="240" w:lineRule="auto"/>
        <w:ind w:firstLine="709"/>
        <w:jc w:val="both"/>
      </w:pPr>
      <w:r w:rsidRPr="00544713">
        <w:t xml:space="preserve">- </w:t>
      </w:r>
      <w:r w:rsidR="000C00FD" w:rsidRPr="00544713">
        <w:rPr>
          <w:b/>
        </w:rPr>
        <w:t xml:space="preserve">республиканский </w:t>
      </w:r>
      <w:r w:rsidRPr="00544713">
        <w:rPr>
          <w:b/>
        </w:rPr>
        <w:t>конкурс КВН</w:t>
      </w:r>
      <w:r w:rsidR="00FF6CE4" w:rsidRPr="00544713">
        <w:t xml:space="preserve"> </w:t>
      </w:r>
      <w:r w:rsidRPr="00544713">
        <w:t>(</w:t>
      </w:r>
      <w:r w:rsidR="000C00FD" w:rsidRPr="00544713">
        <w:t>237</w:t>
      </w:r>
      <w:r w:rsidRPr="00544713">
        <w:t xml:space="preserve"> участников);</w:t>
      </w:r>
    </w:p>
    <w:p w:rsidR="00221798" w:rsidRPr="00544713" w:rsidRDefault="000C00FD" w:rsidP="00544713">
      <w:pPr>
        <w:pStyle w:val="2"/>
        <w:spacing w:after="0" w:line="240" w:lineRule="auto"/>
        <w:ind w:firstLine="709"/>
        <w:jc w:val="both"/>
      </w:pPr>
      <w:r w:rsidRPr="00544713">
        <w:t>- 31</w:t>
      </w:r>
      <w:r w:rsidR="00221798" w:rsidRPr="00544713">
        <w:t xml:space="preserve"> марта в деревне Кочишево МО «Глазовский район» </w:t>
      </w:r>
      <w:r w:rsidR="00221798" w:rsidRPr="00544713">
        <w:rPr>
          <w:b/>
        </w:rPr>
        <w:t xml:space="preserve">состоялась открытая районная военно-спортивная игра «Зарница» с элементами </w:t>
      </w:r>
      <w:r w:rsidRPr="00544713">
        <w:rPr>
          <w:b/>
        </w:rPr>
        <w:t>военной разведки</w:t>
      </w:r>
      <w:r w:rsidR="00221798" w:rsidRPr="00544713">
        <w:t>. В соревнованиях приняли участие 1</w:t>
      </w:r>
      <w:r w:rsidRPr="00544713">
        <w:t>6</w:t>
      </w:r>
      <w:r w:rsidR="00322A32" w:rsidRPr="00544713">
        <w:t xml:space="preserve"> команд </w:t>
      </w:r>
      <w:r w:rsidR="00221798" w:rsidRPr="00544713">
        <w:t>(</w:t>
      </w:r>
      <w:r w:rsidRPr="00544713">
        <w:t>о</w:t>
      </w:r>
      <w:r w:rsidR="00221798" w:rsidRPr="00544713">
        <w:t>хват -7</w:t>
      </w:r>
      <w:r w:rsidRPr="00544713">
        <w:t>2</w:t>
      </w:r>
      <w:r w:rsidR="00221798" w:rsidRPr="00544713">
        <w:t xml:space="preserve"> человек</w:t>
      </w:r>
      <w:r w:rsidRPr="00544713">
        <w:t>а</w:t>
      </w:r>
      <w:r w:rsidR="00221798" w:rsidRPr="00544713">
        <w:t>);</w:t>
      </w:r>
    </w:p>
    <w:p w:rsidR="001A72F2" w:rsidRPr="00544713" w:rsidRDefault="001A72F2" w:rsidP="00544713">
      <w:pPr>
        <w:pStyle w:val="a3"/>
        <w:ind w:right="51" w:firstLine="709"/>
      </w:pPr>
      <w:r w:rsidRPr="00544713">
        <w:t>- 1</w:t>
      </w:r>
      <w:r w:rsidR="000C00FD" w:rsidRPr="00544713">
        <w:t>6</w:t>
      </w:r>
      <w:r w:rsidRPr="00544713">
        <w:t xml:space="preserve">-ый </w:t>
      </w:r>
      <w:r w:rsidRPr="00544713">
        <w:rPr>
          <w:b/>
        </w:rPr>
        <w:t>районный фестиваль молодежи «</w:t>
      </w:r>
      <w:r w:rsidR="000C00FD" w:rsidRPr="00544713">
        <w:rPr>
          <w:b/>
        </w:rPr>
        <w:t>Следуй за мечтой</w:t>
      </w:r>
      <w:r w:rsidRPr="00544713">
        <w:rPr>
          <w:b/>
        </w:rPr>
        <w:t>»</w:t>
      </w:r>
      <w:r w:rsidR="00322A32" w:rsidRPr="00544713">
        <w:t xml:space="preserve"> (охват - 149 участников).</w:t>
      </w:r>
    </w:p>
    <w:p w:rsidR="001A72F2" w:rsidRPr="00544713" w:rsidRDefault="008F5F23" w:rsidP="00544713">
      <w:pPr>
        <w:pStyle w:val="2"/>
        <w:spacing w:after="0" w:line="240" w:lineRule="auto"/>
        <w:ind w:firstLine="709"/>
        <w:jc w:val="both"/>
      </w:pPr>
      <w:r w:rsidRPr="00544713">
        <w:t xml:space="preserve">- </w:t>
      </w:r>
      <w:r w:rsidRPr="00544713">
        <w:rPr>
          <w:b/>
        </w:rPr>
        <w:t>Межрайонный молодежный спортивный фестиваль «На районе -201</w:t>
      </w:r>
      <w:r w:rsidR="000C00FD" w:rsidRPr="00544713">
        <w:rPr>
          <w:b/>
        </w:rPr>
        <w:t>9</w:t>
      </w:r>
      <w:r w:rsidRPr="00544713">
        <w:rPr>
          <w:b/>
        </w:rPr>
        <w:t>»</w:t>
      </w:r>
      <w:r w:rsidR="000C00FD" w:rsidRPr="00544713">
        <w:t xml:space="preserve"> </w:t>
      </w:r>
      <w:r w:rsidRPr="00544713">
        <w:t>(</w:t>
      </w:r>
      <w:r w:rsidR="000C00FD" w:rsidRPr="00544713">
        <w:t>о</w:t>
      </w:r>
      <w:r w:rsidRPr="00544713">
        <w:t>хват - 1</w:t>
      </w:r>
      <w:r w:rsidR="000C00FD" w:rsidRPr="00544713">
        <w:t>9</w:t>
      </w:r>
      <w:r w:rsidRPr="00544713">
        <w:t>0 участников).</w:t>
      </w:r>
    </w:p>
    <w:p w:rsidR="006E7DF4" w:rsidRPr="00544713" w:rsidRDefault="00A95CCE" w:rsidP="00544713">
      <w:pPr>
        <w:ind w:firstLine="709"/>
        <w:jc w:val="both"/>
      </w:pPr>
      <w:r w:rsidRPr="00544713">
        <w:t xml:space="preserve">- </w:t>
      </w:r>
      <w:r w:rsidR="00322A32" w:rsidRPr="00544713">
        <w:t>14</w:t>
      </w:r>
      <w:r w:rsidR="000665B4" w:rsidRPr="00544713">
        <w:t xml:space="preserve"> декабря на территории муниципального образования «</w:t>
      </w:r>
      <w:proofErr w:type="spellStart"/>
      <w:r w:rsidR="00322A32" w:rsidRPr="00544713">
        <w:t>Качкашурское</w:t>
      </w:r>
      <w:proofErr w:type="spellEnd"/>
      <w:r w:rsidR="000665B4" w:rsidRPr="00544713">
        <w:t xml:space="preserve">» для молодежи и работников предприятий прошел </w:t>
      </w:r>
      <w:r w:rsidR="00322A32" w:rsidRPr="00544713">
        <w:rPr>
          <w:b/>
        </w:rPr>
        <w:t xml:space="preserve">Х </w:t>
      </w:r>
      <w:r w:rsidR="000665B4" w:rsidRPr="00544713">
        <w:rPr>
          <w:b/>
        </w:rPr>
        <w:t>открытый районный праздник зимней рыбной ловли «Перволед - 201</w:t>
      </w:r>
      <w:r w:rsidR="00322A32" w:rsidRPr="00544713">
        <w:rPr>
          <w:b/>
        </w:rPr>
        <w:t>9</w:t>
      </w:r>
      <w:r w:rsidR="000665B4" w:rsidRPr="00544713">
        <w:rPr>
          <w:b/>
        </w:rPr>
        <w:t>»</w:t>
      </w:r>
      <w:r w:rsidR="000665B4" w:rsidRPr="00544713">
        <w:t xml:space="preserve">. В мероприятии приняли участие </w:t>
      </w:r>
      <w:r w:rsidR="00322A32" w:rsidRPr="00544713">
        <w:t>9</w:t>
      </w:r>
      <w:r w:rsidR="000665B4" w:rsidRPr="00544713">
        <w:t xml:space="preserve"> команд со всего Глазовского района и города Глазова (</w:t>
      </w:r>
      <w:r w:rsidR="00322A32" w:rsidRPr="00544713">
        <w:t>о</w:t>
      </w:r>
      <w:r w:rsidR="000665B4" w:rsidRPr="00544713">
        <w:t xml:space="preserve">хват – </w:t>
      </w:r>
      <w:r w:rsidR="00322A32" w:rsidRPr="00544713">
        <w:t xml:space="preserve">82 </w:t>
      </w:r>
      <w:r w:rsidR="000665B4" w:rsidRPr="00544713">
        <w:t>человек</w:t>
      </w:r>
      <w:r w:rsidR="00322A32" w:rsidRPr="00544713">
        <w:t>а</w:t>
      </w:r>
      <w:r w:rsidR="000665B4" w:rsidRPr="00544713">
        <w:t>).</w:t>
      </w:r>
    </w:p>
    <w:p w:rsidR="00563A9C" w:rsidRPr="00544713" w:rsidRDefault="00760408" w:rsidP="00544713">
      <w:pPr>
        <w:ind w:firstLine="709"/>
        <w:jc w:val="both"/>
      </w:pPr>
      <w:r w:rsidRPr="00544713">
        <w:t>Молодежным центром «Диалог» были организованы выезды в образовательны</w:t>
      </w:r>
      <w:r w:rsidR="007E3DFC" w:rsidRPr="00544713">
        <w:t>е организации, учреждения культуры</w:t>
      </w:r>
      <w:r w:rsidRPr="00544713">
        <w:t xml:space="preserve">, Администрации Глазовского района по заявкам с целью проведения социально-психологической работы с детьми, подростками и их родителями и молодежью (классные часы и собрания - </w:t>
      </w:r>
      <w:r w:rsidR="00322A32" w:rsidRPr="00544713">
        <w:t>9</w:t>
      </w:r>
      <w:r w:rsidRPr="00544713">
        <w:t xml:space="preserve">, индивидуальные консультации - </w:t>
      </w:r>
      <w:r w:rsidR="00322A32" w:rsidRPr="00544713">
        <w:t>82</w:t>
      </w:r>
      <w:r w:rsidRPr="00544713">
        <w:t>, семинары -</w:t>
      </w:r>
      <w:r w:rsidR="00322A32" w:rsidRPr="00544713">
        <w:t xml:space="preserve"> 5</w:t>
      </w:r>
      <w:r w:rsidRPr="00544713">
        <w:t>;</w:t>
      </w:r>
      <w:r w:rsidRPr="00544713">
        <w:tab/>
      </w:r>
    </w:p>
    <w:p w:rsidR="000C4E2B" w:rsidRPr="00544713" w:rsidRDefault="000C4E2B" w:rsidP="00544713">
      <w:pPr>
        <w:ind w:firstLine="709"/>
        <w:jc w:val="both"/>
      </w:pPr>
      <w:r w:rsidRPr="00544713">
        <w:t>Понимая актуальность социальных сетей в наше время, пропаганда активной жизненной позиции и здорового образа жизни ведется посредством постоянных постов в социальной сети «Вконтакте» в молодежных группах района.</w:t>
      </w:r>
    </w:p>
    <w:p w:rsidR="000C4E2B" w:rsidRPr="00544713" w:rsidRDefault="000C4E2B" w:rsidP="00544713">
      <w:pPr>
        <w:ind w:firstLine="709"/>
        <w:jc w:val="both"/>
      </w:pPr>
    </w:p>
    <w:sectPr w:rsidR="000C4E2B" w:rsidRPr="0054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CF7"/>
    <w:multiLevelType w:val="hybridMultilevel"/>
    <w:tmpl w:val="763A189E"/>
    <w:lvl w:ilvl="0" w:tplc="B7A6D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53EAF"/>
    <w:multiLevelType w:val="hybridMultilevel"/>
    <w:tmpl w:val="1FE4B8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DB223DD"/>
    <w:multiLevelType w:val="hybridMultilevel"/>
    <w:tmpl w:val="B14413DE"/>
    <w:lvl w:ilvl="0" w:tplc="DA8E18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4EF4C00"/>
    <w:multiLevelType w:val="hybridMultilevel"/>
    <w:tmpl w:val="C0E83332"/>
    <w:lvl w:ilvl="0" w:tplc="49526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E71F8C"/>
    <w:multiLevelType w:val="hybridMultilevel"/>
    <w:tmpl w:val="C0E83332"/>
    <w:lvl w:ilvl="0" w:tplc="49526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B65FBF"/>
    <w:multiLevelType w:val="hybridMultilevel"/>
    <w:tmpl w:val="49E42598"/>
    <w:lvl w:ilvl="0" w:tplc="9008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A01163"/>
    <w:multiLevelType w:val="hybridMultilevel"/>
    <w:tmpl w:val="5AE45BA0"/>
    <w:lvl w:ilvl="0" w:tplc="4B94DF2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D676FD"/>
    <w:multiLevelType w:val="hybridMultilevel"/>
    <w:tmpl w:val="E0386C38"/>
    <w:lvl w:ilvl="0" w:tplc="5D945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E33B63"/>
    <w:multiLevelType w:val="hybridMultilevel"/>
    <w:tmpl w:val="F2C8A6B8"/>
    <w:lvl w:ilvl="0" w:tplc="09BA94FE">
      <w:start w:val="1"/>
      <w:numFmt w:val="decimal"/>
      <w:lvlText w:val="%1)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3C5AAE"/>
    <w:multiLevelType w:val="hybridMultilevel"/>
    <w:tmpl w:val="F2C8A6B8"/>
    <w:lvl w:ilvl="0" w:tplc="09BA94FE">
      <w:start w:val="1"/>
      <w:numFmt w:val="decimal"/>
      <w:lvlText w:val="%1)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061A42"/>
    <w:multiLevelType w:val="hybridMultilevel"/>
    <w:tmpl w:val="F2C8A6B8"/>
    <w:lvl w:ilvl="0" w:tplc="09BA94FE">
      <w:start w:val="1"/>
      <w:numFmt w:val="decimal"/>
      <w:lvlText w:val="%1)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A6337A"/>
    <w:multiLevelType w:val="hybridMultilevel"/>
    <w:tmpl w:val="317CE12A"/>
    <w:lvl w:ilvl="0" w:tplc="DDF0FAE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A4D30CD"/>
    <w:multiLevelType w:val="multilevel"/>
    <w:tmpl w:val="57BC44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3">
    <w:nsid w:val="7CFC1C74"/>
    <w:multiLevelType w:val="hybridMultilevel"/>
    <w:tmpl w:val="53AEBC36"/>
    <w:lvl w:ilvl="0" w:tplc="CDD62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E34BD4"/>
    <w:multiLevelType w:val="multilevel"/>
    <w:tmpl w:val="5CDCFF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13"/>
  </w:num>
  <w:num w:numId="11">
    <w:abstractNumId w:val="12"/>
  </w:num>
  <w:num w:numId="12">
    <w:abstractNumId w:val="14"/>
  </w:num>
  <w:num w:numId="13">
    <w:abstractNumId w:val="7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29"/>
    <w:rsid w:val="00003526"/>
    <w:rsid w:val="0002780A"/>
    <w:rsid w:val="000665B4"/>
    <w:rsid w:val="00081713"/>
    <w:rsid w:val="000C00FD"/>
    <w:rsid w:val="000C4E2B"/>
    <w:rsid w:val="000D0704"/>
    <w:rsid w:val="000D3CE4"/>
    <w:rsid w:val="000D5501"/>
    <w:rsid w:val="000F3356"/>
    <w:rsid w:val="00107DBE"/>
    <w:rsid w:val="001144FF"/>
    <w:rsid w:val="00114571"/>
    <w:rsid w:val="00117BE6"/>
    <w:rsid w:val="00137B47"/>
    <w:rsid w:val="00142942"/>
    <w:rsid w:val="001470C6"/>
    <w:rsid w:val="0015229F"/>
    <w:rsid w:val="00173FE1"/>
    <w:rsid w:val="00181830"/>
    <w:rsid w:val="00185634"/>
    <w:rsid w:val="001867CB"/>
    <w:rsid w:val="00197E27"/>
    <w:rsid w:val="001A5A71"/>
    <w:rsid w:val="001A72F2"/>
    <w:rsid w:val="001C2EBE"/>
    <w:rsid w:val="001F1B04"/>
    <w:rsid w:val="002019DB"/>
    <w:rsid w:val="00212987"/>
    <w:rsid w:val="00221798"/>
    <w:rsid w:val="0024737D"/>
    <w:rsid w:val="00250151"/>
    <w:rsid w:val="0026275D"/>
    <w:rsid w:val="00273585"/>
    <w:rsid w:val="0028418B"/>
    <w:rsid w:val="002A7BFA"/>
    <w:rsid w:val="002C16C8"/>
    <w:rsid w:val="002C7441"/>
    <w:rsid w:val="002D396E"/>
    <w:rsid w:val="002D64AA"/>
    <w:rsid w:val="002E6E2A"/>
    <w:rsid w:val="002E7FE0"/>
    <w:rsid w:val="00322A32"/>
    <w:rsid w:val="00322B50"/>
    <w:rsid w:val="003267A1"/>
    <w:rsid w:val="00332AAE"/>
    <w:rsid w:val="0036232E"/>
    <w:rsid w:val="00372DF4"/>
    <w:rsid w:val="003873C0"/>
    <w:rsid w:val="00393148"/>
    <w:rsid w:val="00394BBD"/>
    <w:rsid w:val="003B106E"/>
    <w:rsid w:val="003B2EA1"/>
    <w:rsid w:val="003D419D"/>
    <w:rsid w:val="003E3066"/>
    <w:rsid w:val="003E4F33"/>
    <w:rsid w:val="004144DB"/>
    <w:rsid w:val="00427E9B"/>
    <w:rsid w:val="00441EBF"/>
    <w:rsid w:val="00481AD0"/>
    <w:rsid w:val="00484908"/>
    <w:rsid w:val="00491787"/>
    <w:rsid w:val="004B1D96"/>
    <w:rsid w:val="004C3AC2"/>
    <w:rsid w:val="004F4F2E"/>
    <w:rsid w:val="004F6A49"/>
    <w:rsid w:val="00544713"/>
    <w:rsid w:val="00556DE0"/>
    <w:rsid w:val="00563A9C"/>
    <w:rsid w:val="00570B6B"/>
    <w:rsid w:val="005E05C4"/>
    <w:rsid w:val="005F1CDC"/>
    <w:rsid w:val="00682507"/>
    <w:rsid w:val="006B3F54"/>
    <w:rsid w:val="006D73C2"/>
    <w:rsid w:val="006E0886"/>
    <w:rsid w:val="006E7DF4"/>
    <w:rsid w:val="006F330D"/>
    <w:rsid w:val="007066DF"/>
    <w:rsid w:val="00716D91"/>
    <w:rsid w:val="00746041"/>
    <w:rsid w:val="00746AA2"/>
    <w:rsid w:val="007543BB"/>
    <w:rsid w:val="00760408"/>
    <w:rsid w:val="007749DD"/>
    <w:rsid w:val="00777271"/>
    <w:rsid w:val="007B5C91"/>
    <w:rsid w:val="007C25A0"/>
    <w:rsid w:val="007E3DFC"/>
    <w:rsid w:val="007E6F46"/>
    <w:rsid w:val="007F4234"/>
    <w:rsid w:val="00812665"/>
    <w:rsid w:val="00813DE1"/>
    <w:rsid w:val="00820FD2"/>
    <w:rsid w:val="00827FED"/>
    <w:rsid w:val="00872BE8"/>
    <w:rsid w:val="00880502"/>
    <w:rsid w:val="00895AEF"/>
    <w:rsid w:val="008F5F23"/>
    <w:rsid w:val="00901F23"/>
    <w:rsid w:val="009306AF"/>
    <w:rsid w:val="00955D0B"/>
    <w:rsid w:val="00982B5E"/>
    <w:rsid w:val="00983AA4"/>
    <w:rsid w:val="009A6B27"/>
    <w:rsid w:val="009E63FA"/>
    <w:rsid w:val="00A36216"/>
    <w:rsid w:val="00A36F6E"/>
    <w:rsid w:val="00A43231"/>
    <w:rsid w:val="00A72D93"/>
    <w:rsid w:val="00A843CD"/>
    <w:rsid w:val="00A95CCE"/>
    <w:rsid w:val="00AA4769"/>
    <w:rsid w:val="00AC1771"/>
    <w:rsid w:val="00AE6839"/>
    <w:rsid w:val="00B2078D"/>
    <w:rsid w:val="00B210EB"/>
    <w:rsid w:val="00B40C16"/>
    <w:rsid w:val="00B460FC"/>
    <w:rsid w:val="00B50593"/>
    <w:rsid w:val="00BD38CF"/>
    <w:rsid w:val="00BD4D9F"/>
    <w:rsid w:val="00BD719D"/>
    <w:rsid w:val="00BE4D43"/>
    <w:rsid w:val="00BF5728"/>
    <w:rsid w:val="00C2242F"/>
    <w:rsid w:val="00C368D5"/>
    <w:rsid w:val="00C4212F"/>
    <w:rsid w:val="00C55C8C"/>
    <w:rsid w:val="00C56020"/>
    <w:rsid w:val="00C76E46"/>
    <w:rsid w:val="00CA6256"/>
    <w:rsid w:val="00CD483A"/>
    <w:rsid w:val="00D00D82"/>
    <w:rsid w:val="00D01ED3"/>
    <w:rsid w:val="00D05160"/>
    <w:rsid w:val="00D14A50"/>
    <w:rsid w:val="00D42E29"/>
    <w:rsid w:val="00D51270"/>
    <w:rsid w:val="00D61296"/>
    <w:rsid w:val="00DC51D0"/>
    <w:rsid w:val="00DF6156"/>
    <w:rsid w:val="00E143B9"/>
    <w:rsid w:val="00E30455"/>
    <w:rsid w:val="00E3551E"/>
    <w:rsid w:val="00E362DF"/>
    <w:rsid w:val="00E42AE3"/>
    <w:rsid w:val="00E44C5B"/>
    <w:rsid w:val="00E83C5D"/>
    <w:rsid w:val="00EB7C6A"/>
    <w:rsid w:val="00ED33BD"/>
    <w:rsid w:val="00F30519"/>
    <w:rsid w:val="00F72FD0"/>
    <w:rsid w:val="00F751D3"/>
    <w:rsid w:val="00F90962"/>
    <w:rsid w:val="00FF50D3"/>
    <w:rsid w:val="00FF596F"/>
    <w:rsid w:val="00FF6CE4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05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5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2E29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D42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42E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42E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42E29"/>
    <w:rPr>
      <w:color w:val="0000FF"/>
      <w:u w:val="single"/>
    </w:rPr>
  </w:style>
  <w:style w:type="table" w:styleId="a6">
    <w:name w:val="Table Grid"/>
    <w:basedOn w:val="a1"/>
    <w:uiPriority w:val="59"/>
    <w:rsid w:val="00BD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19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9D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F5F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F5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0C4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C4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362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362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27E9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305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0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 Spacing"/>
    <w:uiPriority w:val="1"/>
    <w:qFormat/>
    <w:rsid w:val="00556D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05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5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42E29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D42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42E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42E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D42E29"/>
    <w:rPr>
      <w:color w:val="0000FF"/>
      <w:u w:val="single"/>
    </w:rPr>
  </w:style>
  <w:style w:type="table" w:styleId="a6">
    <w:name w:val="Table Grid"/>
    <w:basedOn w:val="a1"/>
    <w:uiPriority w:val="59"/>
    <w:rsid w:val="00BD7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19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9D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F5F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F5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0C4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C4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362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362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27E9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305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0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No Spacing"/>
    <w:uiPriority w:val="1"/>
    <w:qFormat/>
    <w:rsid w:val="00556D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rayon.ru/city/socs/net_narkotik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mc_dialog_glazov?w=wall-70981243_40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B3D22-185D-4340-B08D-6C7C98B7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3346</Words>
  <Characters>19077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2020-01-17T03:10:00Z</cp:lastPrinted>
  <dcterms:created xsi:type="dcterms:W3CDTF">2019-01-21T11:34:00Z</dcterms:created>
  <dcterms:modified xsi:type="dcterms:W3CDTF">2020-01-17T03:10:00Z</dcterms:modified>
</cp:coreProperties>
</file>