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8C" w:rsidRDefault="007A268C" w:rsidP="007A268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A268C" w:rsidRPr="00EC141E" w:rsidRDefault="007A268C" w:rsidP="007A26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A268C" w:rsidRPr="00EC141E" w:rsidRDefault="007A268C" w:rsidP="007A268C">
      <w:pPr>
        <w:jc w:val="center"/>
        <w:rPr>
          <w:b/>
          <w:sz w:val="22"/>
          <w:szCs w:val="22"/>
        </w:rPr>
      </w:pPr>
    </w:p>
    <w:p w:rsidR="007A268C" w:rsidRDefault="007A268C" w:rsidP="007A268C">
      <w:pPr>
        <w:jc w:val="center"/>
        <w:rPr>
          <w:b/>
        </w:rPr>
      </w:pPr>
      <w:r>
        <w:rPr>
          <w:b/>
        </w:rPr>
        <w:t>ПОСТАНОВЛЕНИЕ</w:t>
      </w:r>
    </w:p>
    <w:p w:rsidR="007A268C" w:rsidRDefault="007A268C" w:rsidP="007A268C">
      <w:pPr>
        <w:jc w:val="center"/>
        <w:rPr>
          <w:b/>
        </w:rPr>
      </w:pPr>
    </w:p>
    <w:p w:rsidR="007A268C" w:rsidRDefault="007A268C" w:rsidP="007A268C">
      <w:pPr>
        <w:jc w:val="center"/>
        <w:rPr>
          <w:b/>
        </w:rPr>
      </w:pPr>
    </w:p>
    <w:p w:rsidR="007A268C" w:rsidRDefault="007A268C" w:rsidP="007A268C">
      <w:pPr>
        <w:rPr>
          <w:b/>
        </w:rPr>
      </w:pPr>
      <w:r>
        <w:rPr>
          <w:b/>
        </w:rPr>
        <w:t>от 14 августа  2017 года                                                                                                           № 72</w:t>
      </w:r>
    </w:p>
    <w:p w:rsidR="007A268C" w:rsidRDefault="007A268C" w:rsidP="007A268C">
      <w:pPr>
        <w:rPr>
          <w:b/>
        </w:rPr>
      </w:pPr>
    </w:p>
    <w:p w:rsidR="007A268C" w:rsidRDefault="007A268C" w:rsidP="007A268C">
      <w:pPr>
        <w:rPr>
          <w:b/>
        </w:rPr>
      </w:pPr>
    </w:p>
    <w:p w:rsidR="007A268C" w:rsidRDefault="007A268C" w:rsidP="007A268C">
      <w:pPr>
        <w:jc w:val="both"/>
        <w:rPr>
          <w:b/>
        </w:rPr>
      </w:pPr>
      <w:r>
        <w:rPr>
          <w:b/>
        </w:rPr>
        <w:t>Об изменении адресов</w:t>
      </w:r>
    </w:p>
    <w:p w:rsidR="007A268C" w:rsidRDefault="007A268C" w:rsidP="007A268C">
      <w:pPr>
        <w:jc w:val="both"/>
        <w:rPr>
          <w:b/>
        </w:rPr>
      </w:pPr>
    </w:p>
    <w:p w:rsidR="007A268C" w:rsidRDefault="007A268C" w:rsidP="007A268C">
      <w:pPr>
        <w:jc w:val="both"/>
        <w:rPr>
          <w:b/>
        </w:rPr>
      </w:pPr>
    </w:p>
    <w:p w:rsidR="007A268C" w:rsidRDefault="007A268C" w:rsidP="007A268C">
      <w:pPr>
        <w:jc w:val="both"/>
      </w:pPr>
      <w:r>
        <w:rPr>
          <w:b/>
        </w:rPr>
        <w:tab/>
      </w:r>
      <w:r w:rsidRPr="006749D1">
        <w:t xml:space="preserve">В связи с неверным внесением адресов в федеральную </w:t>
      </w:r>
      <w:r>
        <w:t>информационную адресную систему,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7A268C" w:rsidRPr="0072591E" w:rsidRDefault="007A268C" w:rsidP="007A268C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A268C" w:rsidRPr="0072591E" w:rsidRDefault="007A268C" w:rsidP="007A268C">
      <w:pPr>
        <w:ind w:firstLine="567"/>
        <w:jc w:val="both"/>
        <w:rPr>
          <w:b/>
        </w:rPr>
      </w:pPr>
    </w:p>
    <w:p w:rsidR="007A268C" w:rsidRPr="0072591E" w:rsidRDefault="007A268C" w:rsidP="007A268C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A268C" w:rsidRDefault="007A268C" w:rsidP="007A268C">
      <w:pPr>
        <w:ind w:firstLine="567"/>
        <w:jc w:val="both"/>
      </w:pPr>
    </w:p>
    <w:p w:rsidR="007A268C" w:rsidRDefault="007A268C" w:rsidP="007A268C">
      <w:pPr>
        <w:ind w:firstLine="567"/>
        <w:jc w:val="both"/>
      </w:pPr>
      <w:r>
        <w:t>изменить адреса жилых домов: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д. 5-А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5а,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д. 5-Б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5б,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д. 14-В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14в,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д. 16-А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16а,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д. 16-В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16в,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д. 16-Г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16г,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д. 16-Д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16д,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д. 18-А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18а,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д. 18-Б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18б,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д. 83-А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83а,</w:t>
      </w:r>
    </w:p>
    <w:p w:rsidR="007A268C" w:rsidRDefault="007A268C" w:rsidP="007A268C">
      <w:pPr>
        <w:jc w:val="both"/>
      </w:pPr>
      <w:r>
        <w:lastRenderedPageBreak/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д. 3-А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</w:t>
      </w:r>
    </w:p>
    <w:p w:rsidR="007A268C" w:rsidRDefault="007A268C" w:rsidP="007A268C">
      <w:pPr>
        <w:jc w:val="both"/>
      </w:pPr>
      <w:r>
        <w:t>д. 3а,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д. 18-А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</w:t>
      </w:r>
    </w:p>
    <w:p w:rsidR="007A268C" w:rsidRDefault="007A268C" w:rsidP="007A268C">
      <w:pPr>
        <w:jc w:val="both"/>
      </w:pPr>
      <w:r>
        <w:t xml:space="preserve"> д. 18а,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д. 22-А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</w:t>
      </w:r>
    </w:p>
    <w:p w:rsidR="007A268C" w:rsidRDefault="007A268C" w:rsidP="007A268C">
      <w:pPr>
        <w:jc w:val="both"/>
      </w:pPr>
      <w:r>
        <w:t>д. 22а,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д. 22-Б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</w:t>
      </w:r>
    </w:p>
    <w:p w:rsidR="007A268C" w:rsidRDefault="007A268C" w:rsidP="007A268C">
      <w:pPr>
        <w:jc w:val="both"/>
      </w:pPr>
      <w:r>
        <w:t>д. 22б,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д. 31-А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</w:t>
      </w:r>
    </w:p>
    <w:p w:rsidR="007A268C" w:rsidRDefault="007A268C" w:rsidP="007A268C">
      <w:pPr>
        <w:jc w:val="both"/>
      </w:pPr>
      <w:r>
        <w:t>д. 31а,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Садовая, д. 17-А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Садовая,</w:t>
      </w:r>
    </w:p>
    <w:p w:rsidR="007A268C" w:rsidRDefault="007A268C" w:rsidP="007A268C">
      <w:pPr>
        <w:jc w:val="both"/>
      </w:pPr>
      <w:r>
        <w:t xml:space="preserve"> д. 17а,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Садовая, д. 20-А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Садовая, </w:t>
      </w:r>
    </w:p>
    <w:p w:rsidR="007A268C" w:rsidRDefault="007A268C" w:rsidP="007A268C">
      <w:pPr>
        <w:jc w:val="both"/>
      </w:pPr>
      <w:r>
        <w:t>д. 20а,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Садовая, д. 22-А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Садовая, </w:t>
      </w:r>
    </w:p>
    <w:p w:rsidR="007A268C" w:rsidRDefault="007A268C" w:rsidP="007A268C">
      <w:pPr>
        <w:jc w:val="both"/>
      </w:pPr>
      <w:r>
        <w:t>д. 22а,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Северная, д. 1-А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Северная, </w:t>
      </w:r>
    </w:p>
    <w:p w:rsidR="007A268C" w:rsidRDefault="007A268C" w:rsidP="007A268C">
      <w:pPr>
        <w:jc w:val="both"/>
      </w:pPr>
      <w:r>
        <w:t>д. 1а,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Школьная, д. 9-А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Школьная, </w:t>
      </w:r>
    </w:p>
    <w:p w:rsidR="007A268C" w:rsidRDefault="007A268C" w:rsidP="007A268C">
      <w:pPr>
        <w:jc w:val="both"/>
      </w:pPr>
      <w:r>
        <w:t>д. 9а,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Школьная, д. 9-Б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Школьная, </w:t>
      </w:r>
    </w:p>
    <w:p w:rsidR="007A268C" w:rsidRDefault="007A268C" w:rsidP="007A268C">
      <w:pPr>
        <w:jc w:val="both"/>
      </w:pPr>
      <w:r>
        <w:t>д. 9б,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Школьная, д. 9-В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Школьная, </w:t>
      </w:r>
    </w:p>
    <w:p w:rsidR="007A268C" w:rsidRDefault="007A268C" w:rsidP="007A268C">
      <w:pPr>
        <w:jc w:val="both"/>
      </w:pPr>
      <w:r>
        <w:t>д. 9в,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Школьная, д. 9-Г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Школьная, </w:t>
      </w:r>
    </w:p>
    <w:p w:rsidR="007A268C" w:rsidRDefault="007A268C" w:rsidP="007A268C">
      <w:pPr>
        <w:jc w:val="both"/>
      </w:pPr>
      <w:r>
        <w:t>д. 9г,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Юбилейная, д. 1-А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</w:t>
      </w:r>
    </w:p>
    <w:p w:rsidR="007A268C" w:rsidRDefault="007A268C" w:rsidP="007A268C">
      <w:pPr>
        <w:jc w:val="both"/>
      </w:pPr>
      <w:r>
        <w:t xml:space="preserve">ул. Юбилейная, д. 1а, 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Юкаменская</w:t>
      </w:r>
      <w:proofErr w:type="spellEnd"/>
      <w:r>
        <w:t xml:space="preserve">, д. 5-А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</w:t>
      </w:r>
    </w:p>
    <w:p w:rsidR="007A268C" w:rsidRDefault="007A268C" w:rsidP="007A268C">
      <w:pPr>
        <w:jc w:val="both"/>
      </w:pPr>
      <w:r>
        <w:t xml:space="preserve">ул. </w:t>
      </w:r>
      <w:proofErr w:type="spellStart"/>
      <w:r>
        <w:t>Юкаменская</w:t>
      </w:r>
      <w:proofErr w:type="spellEnd"/>
      <w:r>
        <w:t>, д. 5а,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д. 3-А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</w:t>
      </w:r>
    </w:p>
    <w:p w:rsidR="007A268C" w:rsidRDefault="007A268C" w:rsidP="007A268C">
      <w:pPr>
        <w:jc w:val="both"/>
      </w:pPr>
      <w:r>
        <w:t>д. 3а,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д. 5-А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</w:t>
      </w:r>
    </w:p>
    <w:p w:rsidR="007A268C" w:rsidRDefault="007A268C" w:rsidP="007A268C">
      <w:pPr>
        <w:jc w:val="both"/>
      </w:pPr>
      <w:r>
        <w:t>д. 5а,</w:t>
      </w:r>
    </w:p>
    <w:p w:rsidR="007A268C" w:rsidRDefault="007A268C" w:rsidP="007A268C">
      <w:pPr>
        <w:jc w:val="both"/>
      </w:pPr>
      <w:r>
        <w:lastRenderedPageBreak/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д. 10-А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</w:t>
      </w:r>
    </w:p>
    <w:p w:rsidR="007A268C" w:rsidRDefault="007A268C" w:rsidP="007A268C">
      <w:pPr>
        <w:jc w:val="both"/>
      </w:pPr>
      <w:r>
        <w:t>д. 10а,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 xml:space="preserve">, д. 47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Центральная, д. 47.</w:t>
      </w:r>
    </w:p>
    <w:p w:rsidR="007A268C" w:rsidRDefault="007A268C" w:rsidP="007A268C">
      <w:pPr>
        <w:jc w:val="both"/>
      </w:pPr>
    </w:p>
    <w:p w:rsidR="007A268C" w:rsidRDefault="007A268C" w:rsidP="007A268C">
      <w:pPr>
        <w:jc w:val="both"/>
      </w:pPr>
      <w:r>
        <w:t>Удалить адреса: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Полевая, д. 2, литер</w:t>
      </w:r>
      <w:proofErr w:type="gramStart"/>
      <w:r>
        <w:t xml:space="preserve"> А</w:t>
      </w:r>
      <w:proofErr w:type="gramEnd"/>
      <w:r>
        <w:t>,</w:t>
      </w:r>
    </w:p>
    <w:p w:rsidR="007A268C" w:rsidRDefault="007A268C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</w:t>
      </w:r>
      <w:r w:rsidR="008F06CA">
        <w:t xml:space="preserve">, д. </w:t>
      </w:r>
      <w:proofErr w:type="spellStart"/>
      <w:r w:rsidR="008F06CA">
        <w:t>Штанигурт</w:t>
      </w:r>
      <w:proofErr w:type="spellEnd"/>
      <w:r w:rsidR="008F06CA">
        <w:t>, дом 30, литер</w:t>
      </w:r>
      <w:proofErr w:type="gramStart"/>
      <w:r w:rsidR="008F06CA">
        <w:t xml:space="preserve"> Б</w:t>
      </w:r>
      <w:proofErr w:type="gramEnd"/>
      <w:r w:rsidR="008F06CA">
        <w:t>,</w:t>
      </w:r>
    </w:p>
    <w:p w:rsidR="008F06CA" w:rsidRDefault="008F06CA" w:rsidP="007A268C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16-Б.</w:t>
      </w:r>
    </w:p>
    <w:p w:rsidR="007A268C" w:rsidRDefault="007A268C" w:rsidP="007A268C">
      <w:pPr>
        <w:jc w:val="both"/>
      </w:pPr>
    </w:p>
    <w:p w:rsidR="007A268C" w:rsidRDefault="007A268C" w:rsidP="007A268C">
      <w:pPr>
        <w:ind w:firstLine="567"/>
        <w:jc w:val="both"/>
      </w:pPr>
    </w:p>
    <w:p w:rsidR="007A268C" w:rsidRPr="00E72065" w:rsidRDefault="007A268C" w:rsidP="007A268C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7A268C" w:rsidRDefault="007A268C" w:rsidP="007A268C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7A268C" w:rsidRDefault="007A268C" w:rsidP="007A268C"/>
    <w:p w:rsidR="0037737D" w:rsidRDefault="0037737D"/>
    <w:sectPr w:rsidR="0037737D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68C"/>
    <w:rsid w:val="001E160C"/>
    <w:rsid w:val="0037737D"/>
    <w:rsid w:val="00523093"/>
    <w:rsid w:val="007A268C"/>
    <w:rsid w:val="008F06CA"/>
    <w:rsid w:val="00BA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2017-08-15T11:17:00Z</cp:lastPrinted>
  <dcterms:created xsi:type="dcterms:W3CDTF">2017-08-14T11:40:00Z</dcterms:created>
  <dcterms:modified xsi:type="dcterms:W3CDTF">2017-08-15T11:20:00Z</dcterms:modified>
</cp:coreProperties>
</file>