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03" w:rsidRDefault="00010603" w:rsidP="00010603">
      <w:pPr>
        <w:ind w:firstLine="708"/>
        <w:jc w:val="center"/>
        <w:rPr>
          <w:b/>
        </w:rPr>
      </w:pPr>
      <w:r>
        <w:rPr>
          <w:b/>
        </w:rPr>
        <w:t>АДМИНИСТРАЦИЯ</w:t>
      </w:r>
    </w:p>
    <w:p w:rsidR="00010603" w:rsidRDefault="00010603" w:rsidP="00010603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010603" w:rsidRDefault="00010603" w:rsidP="00010603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010603" w:rsidRDefault="00010603" w:rsidP="00010603">
      <w:pPr>
        <w:jc w:val="center"/>
        <w:rPr>
          <w:b/>
          <w:bCs/>
        </w:rPr>
      </w:pPr>
    </w:p>
    <w:p w:rsidR="00010603" w:rsidRDefault="00010603" w:rsidP="0001060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10603" w:rsidRDefault="00010603" w:rsidP="00010603">
      <w:pPr>
        <w:rPr>
          <w:b/>
          <w:bCs/>
        </w:rPr>
      </w:pPr>
    </w:p>
    <w:p w:rsidR="00010603" w:rsidRDefault="00010603" w:rsidP="00010603">
      <w:pPr>
        <w:rPr>
          <w:b/>
          <w:bCs/>
        </w:rPr>
      </w:pPr>
    </w:p>
    <w:p w:rsidR="00010603" w:rsidRDefault="00010603" w:rsidP="00010603">
      <w:pPr>
        <w:rPr>
          <w:b/>
          <w:bCs/>
        </w:rPr>
      </w:pPr>
      <w:r>
        <w:rPr>
          <w:b/>
          <w:bCs/>
        </w:rPr>
        <w:t xml:space="preserve">    21 ноября    </w:t>
      </w:r>
      <w:r>
        <w:rPr>
          <w:b/>
        </w:rPr>
        <w:t>2019 года                                                                                                     № 84</w:t>
      </w:r>
      <w:r w:rsidR="00B31692">
        <w:rPr>
          <w:b/>
        </w:rPr>
        <w:t>.1</w:t>
      </w:r>
      <w:bookmarkStart w:id="0" w:name="_GoBack"/>
      <w:bookmarkEnd w:id="0"/>
    </w:p>
    <w:p w:rsidR="00010603" w:rsidRDefault="00010603" w:rsidP="00010603">
      <w:pPr>
        <w:jc w:val="center"/>
        <w:rPr>
          <w:b/>
        </w:rPr>
      </w:pPr>
      <w:r>
        <w:rPr>
          <w:b/>
        </w:rPr>
        <w:t>д. Адам</w:t>
      </w:r>
    </w:p>
    <w:p w:rsidR="00010603" w:rsidRDefault="00010603" w:rsidP="00010603">
      <w:pPr>
        <w:jc w:val="center"/>
        <w:outlineLvl w:val="0"/>
        <w:rPr>
          <w:b/>
        </w:rPr>
      </w:pPr>
    </w:p>
    <w:p w:rsidR="00010603" w:rsidRDefault="00010603" w:rsidP="00010603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010603" w:rsidRDefault="00010603" w:rsidP="00010603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010603" w:rsidRDefault="00010603" w:rsidP="00010603">
      <w:pPr>
        <w:outlineLvl w:val="0"/>
        <w:rPr>
          <w:b/>
        </w:rPr>
      </w:pPr>
      <w:r>
        <w:rPr>
          <w:b/>
        </w:rPr>
        <w:t xml:space="preserve">«Адамское» от </w:t>
      </w:r>
      <w:r>
        <w:rPr>
          <w:b/>
          <w:color w:val="000000"/>
        </w:rPr>
        <w:t>26.12.2018г. № 122</w:t>
      </w:r>
      <w:r>
        <w:rPr>
          <w:b/>
        </w:rPr>
        <w:t xml:space="preserve"> </w:t>
      </w:r>
    </w:p>
    <w:p w:rsidR="00010603" w:rsidRDefault="00010603" w:rsidP="00010603">
      <w:pPr>
        <w:outlineLvl w:val="0"/>
        <w:rPr>
          <w:b/>
        </w:rPr>
      </w:pPr>
      <w:r>
        <w:rPr>
          <w:b/>
        </w:rPr>
        <w:t xml:space="preserve">«Об администрировании доходов бюджета </w:t>
      </w:r>
    </w:p>
    <w:p w:rsidR="00010603" w:rsidRDefault="00010603" w:rsidP="00010603">
      <w:pPr>
        <w:outlineLvl w:val="0"/>
        <w:rPr>
          <w:b/>
        </w:rPr>
      </w:pPr>
      <w:r>
        <w:rPr>
          <w:b/>
        </w:rPr>
        <w:t>муниципального образования «Адамское»</w:t>
      </w:r>
    </w:p>
    <w:p w:rsidR="00010603" w:rsidRDefault="00010603" w:rsidP="00010603">
      <w:pPr>
        <w:jc w:val="center"/>
      </w:pPr>
    </w:p>
    <w:p w:rsidR="00010603" w:rsidRDefault="00010603" w:rsidP="00010603">
      <w:pPr>
        <w:ind w:left="5664"/>
        <w:jc w:val="center"/>
        <w:rPr>
          <w:vertAlign w:val="superscript"/>
        </w:rPr>
      </w:pPr>
    </w:p>
    <w:p w:rsidR="00010603" w:rsidRDefault="00010603" w:rsidP="00010603">
      <w:pPr>
        <w:shd w:val="clear" w:color="auto" w:fill="FFFFFF"/>
        <w:spacing w:line="250" w:lineRule="exact"/>
        <w:ind w:left="5" w:firstLine="355"/>
        <w:jc w:val="both"/>
      </w:pPr>
      <w:r>
        <w:t xml:space="preserve">    В соответствии со ст. 160.1 Бюджетного кодекса Российской Федерации, </w:t>
      </w:r>
      <w:r>
        <w:rPr>
          <w:b/>
        </w:rPr>
        <w:t>ПОСТАНОВЛЯЮ:</w:t>
      </w:r>
      <w:r>
        <w:t xml:space="preserve">   </w:t>
      </w:r>
    </w:p>
    <w:p w:rsidR="00010603" w:rsidRDefault="00010603" w:rsidP="00010603">
      <w:pPr>
        <w:outlineLvl w:val="0"/>
      </w:pPr>
      <w:r>
        <w:t xml:space="preserve">          1. Внести в постановление Администрации муниципального образования «Адамское»</w:t>
      </w:r>
      <w:r>
        <w:rPr>
          <w:b/>
        </w:rPr>
        <w:t xml:space="preserve"> </w:t>
      </w:r>
      <w:r>
        <w:t xml:space="preserve">от </w:t>
      </w:r>
      <w:r w:rsidRPr="00010603">
        <w:t>26.12.2018г. № 122</w:t>
      </w:r>
      <w:r>
        <w:rPr>
          <w:b/>
        </w:rPr>
        <w:t xml:space="preserve"> </w:t>
      </w:r>
      <w:r>
        <w:t>«Об администрировании доходов бюджета муниципального образования «Адамское»</w:t>
      </w:r>
      <w:r>
        <w:rPr>
          <w:b/>
        </w:rPr>
        <w:t xml:space="preserve"> </w:t>
      </w:r>
      <w:r>
        <w:t>следующие изменения:</w:t>
      </w:r>
    </w:p>
    <w:p w:rsidR="00010603" w:rsidRDefault="00010603" w:rsidP="00010603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010603" w:rsidRDefault="00010603" w:rsidP="00010603">
      <w:pPr>
        <w:jc w:val="both"/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1872"/>
        <w:gridCol w:w="2636"/>
        <w:gridCol w:w="5572"/>
      </w:tblGrid>
      <w:tr w:rsidR="00010603" w:rsidTr="00010603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603" w:rsidRDefault="0001060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603" w:rsidRDefault="00010603">
            <w:pPr>
              <w:jc w:val="center"/>
            </w:pPr>
            <w:r>
              <w:t>Наименование</w:t>
            </w:r>
          </w:p>
        </w:tc>
      </w:tr>
      <w:tr w:rsidR="00010603" w:rsidTr="00010603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03" w:rsidRDefault="00010603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03" w:rsidRDefault="00010603">
            <w:pPr>
              <w:jc w:val="center"/>
            </w:pPr>
            <w: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603" w:rsidRDefault="00010603"/>
        </w:tc>
      </w:tr>
      <w:tr w:rsidR="00010603" w:rsidTr="00010603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603" w:rsidRDefault="0001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603" w:rsidRDefault="0001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2 02 29999 10 0121 150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03" w:rsidRDefault="0001060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Субсидии бюджетам сельских поселений в рамках реализации государственной программы Удмуртской Республики "Обеспечение общественного порядка и противодействие преступности в Удмуртской Республике"</w:t>
            </w:r>
          </w:p>
        </w:tc>
      </w:tr>
      <w:tr w:rsidR="00010603" w:rsidTr="00010603">
        <w:trPr>
          <w:trHeight w:val="165"/>
        </w:trPr>
        <w:tc>
          <w:tcPr>
            <w:tcW w:w="1872" w:type="dxa"/>
            <w:vAlign w:val="bottom"/>
          </w:tcPr>
          <w:p w:rsidR="00010603" w:rsidRDefault="000106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vAlign w:val="bottom"/>
          </w:tcPr>
          <w:p w:rsidR="00010603" w:rsidRDefault="00010603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572" w:type="dxa"/>
            <w:vAlign w:val="bottom"/>
          </w:tcPr>
          <w:p w:rsidR="00010603" w:rsidRDefault="00010603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010603" w:rsidRDefault="00010603" w:rsidP="00010603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010603" w:rsidRDefault="00010603" w:rsidP="00010603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10603" w:rsidRDefault="00010603" w:rsidP="00010603">
      <w:pPr>
        <w:rPr>
          <w:b/>
        </w:rPr>
      </w:pPr>
      <w:r>
        <w:rPr>
          <w:b/>
        </w:rPr>
        <w:t xml:space="preserve">                   </w:t>
      </w:r>
    </w:p>
    <w:p w:rsidR="00010603" w:rsidRDefault="00010603" w:rsidP="00010603">
      <w:pPr>
        <w:rPr>
          <w:b/>
          <w:sz w:val="22"/>
          <w:szCs w:val="22"/>
        </w:rPr>
      </w:pPr>
    </w:p>
    <w:p w:rsidR="00010603" w:rsidRDefault="00010603" w:rsidP="00010603">
      <w:pPr>
        <w:rPr>
          <w:b/>
        </w:rPr>
      </w:pPr>
      <w:r>
        <w:rPr>
          <w:b/>
        </w:rPr>
        <w:t xml:space="preserve">     </w:t>
      </w:r>
    </w:p>
    <w:p w:rsidR="00010603" w:rsidRDefault="00010603" w:rsidP="00010603">
      <w:pPr>
        <w:rPr>
          <w:b/>
        </w:rPr>
      </w:pPr>
      <w:r>
        <w:rPr>
          <w:b/>
        </w:rPr>
        <w:t xml:space="preserve"> Глава муниципального образования</w:t>
      </w:r>
    </w:p>
    <w:p w:rsidR="00010603" w:rsidRDefault="00010603" w:rsidP="00010603">
      <w:pPr>
        <w:jc w:val="both"/>
        <w:rPr>
          <w:b/>
          <w:sz w:val="22"/>
          <w:szCs w:val="22"/>
        </w:rPr>
      </w:pPr>
      <w:r>
        <w:rPr>
          <w:b/>
        </w:rPr>
        <w:t xml:space="preserve">«Адамское»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010603" w:rsidRDefault="00010603" w:rsidP="00010603">
      <w:pPr>
        <w:rPr>
          <w:b/>
        </w:rPr>
      </w:pPr>
    </w:p>
    <w:p w:rsidR="004A0D91" w:rsidRDefault="004A0D91"/>
    <w:sectPr w:rsidR="004A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AF"/>
    <w:rsid w:val="00010603"/>
    <w:rsid w:val="002B05AF"/>
    <w:rsid w:val="004A0D91"/>
    <w:rsid w:val="00530679"/>
    <w:rsid w:val="00B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2019-12-04T10:37:00Z</cp:lastPrinted>
  <dcterms:created xsi:type="dcterms:W3CDTF">2019-12-04T03:43:00Z</dcterms:created>
  <dcterms:modified xsi:type="dcterms:W3CDTF">2019-12-04T10:38:00Z</dcterms:modified>
</cp:coreProperties>
</file>