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E4B" w:rsidRDefault="009D3E4B" w:rsidP="009D3E4B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9D3E4B" w:rsidRPr="00EC141E" w:rsidRDefault="009D3E4B" w:rsidP="009D3E4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9D3E4B" w:rsidRPr="00EC141E" w:rsidRDefault="009D3E4B" w:rsidP="009D3E4B">
      <w:pPr>
        <w:jc w:val="center"/>
        <w:rPr>
          <w:b/>
          <w:sz w:val="22"/>
          <w:szCs w:val="22"/>
        </w:rPr>
      </w:pPr>
    </w:p>
    <w:p w:rsidR="009D3E4B" w:rsidRDefault="009D3E4B" w:rsidP="009D3E4B">
      <w:pPr>
        <w:jc w:val="center"/>
        <w:rPr>
          <w:b/>
        </w:rPr>
      </w:pPr>
      <w:r>
        <w:rPr>
          <w:b/>
        </w:rPr>
        <w:t>ПОСТАНОВЛЕНИЕ</w:t>
      </w:r>
    </w:p>
    <w:p w:rsidR="009D3E4B" w:rsidRDefault="009D3E4B" w:rsidP="009D3E4B">
      <w:pPr>
        <w:jc w:val="center"/>
        <w:rPr>
          <w:b/>
        </w:rPr>
      </w:pPr>
    </w:p>
    <w:p w:rsidR="009D3E4B" w:rsidRDefault="009D3E4B" w:rsidP="009D3E4B">
      <w:pPr>
        <w:jc w:val="center"/>
        <w:rPr>
          <w:b/>
        </w:rPr>
      </w:pPr>
    </w:p>
    <w:p w:rsidR="009D3E4B" w:rsidRDefault="009D3E4B" w:rsidP="009D3E4B">
      <w:pPr>
        <w:rPr>
          <w:b/>
        </w:rPr>
      </w:pPr>
      <w:r>
        <w:rPr>
          <w:b/>
        </w:rPr>
        <w:t>от 25 февраля  2019 года                                                                                                         № 14</w:t>
      </w:r>
    </w:p>
    <w:p w:rsidR="009D3E4B" w:rsidRDefault="009D3E4B" w:rsidP="009D3E4B">
      <w:pPr>
        <w:rPr>
          <w:b/>
        </w:rPr>
      </w:pPr>
    </w:p>
    <w:p w:rsidR="009D3E4B" w:rsidRDefault="009D3E4B" w:rsidP="009D3E4B">
      <w:pPr>
        <w:rPr>
          <w:b/>
        </w:rPr>
      </w:pPr>
    </w:p>
    <w:p w:rsidR="009D3E4B" w:rsidRDefault="009D3E4B" w:rsidP="009D3E4B">
      <w:pPr>
        <w:jc w:val="both"/>
        <w:rPr>
          <w:b/>
        </w:rPr>
      </w:pPr>
      <w:r w:rsidRPr="00592A8F">
        <w:rPr>
          <w:b/>
        </w:rPr>
        <w:t>О</w:t>
      </w:r>
      <w:r>
        <w:rPr>
          <w:b/>
        </w:rPr>
        <w:t xml:space="preserve"> присвоении адреса садовому дому</w:t>
      </w:r>
    </w:p>
    <w:p w:rsidR="009D3E4B" w:rsidRDefault="009D3E4B" w:rsidP="009D3E4B">
      <w:pPr>
        <w:jc w:val="both"/>
        <w:rPr>
          <w:b/>
        </w:rPr>
      </w:pPr>
    </w:p>
    <w:p w:rsidR="009D3E4B" w:rsidRDefault="009D3E4B" w:rsidP="009D3E4B">
      <w:pPr>
        <w:jc w:val="both"/>
        <w:rPr>
          <w:b/>
        </w:rPr>
      </w:pPr>
    </w:p>
    <w:p w:rsidR="009D3E4B" w:rsidRDefault="009D3E4B" w:rsidP="009D3E4B">
      <w:pPr>
        <w:jc w:val="both"/>
      </w:pPr>
      <w:r>
        <w:rPr>
          <w:b/>
        </w:rPr>
        <w:tab/>
      </w:r>
      <w:r>
        <w:t xml:space="preserve">Рассмотрев заявление </w:t>
      </w:r>
      <w:proofErr w:type="spellStart"/>
      <w:r>
        <w:t>Колясева</w:t>
      </w:r>
      <w:proofErr w:type="spellEnd"/>
      <w:r>
        <w:t xml:space="preserve"> Олега Александровича о присвоении  адреса садовому дому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>», в соответствии с Уставом муниципального образования «</w:t>
      </w:r>
      <w:proofErr w:type="spellStart"/>
      <w:r>
        <w:t>Штанигуртское</w:t>
      </w:r>
      <w:proofErr w:type="spellEnd"/>
      <w:r>
        <w:t>» и Положением о порядке присвоения адресов объектам недвижимости на территории муниципального образования «</w:t>
      </w:r>
      <w:proofErr w:type="spellStart"/>
      <w:r>
        <w:t>Штанигуртское</w:t>
      </w:r>
      <w:proofErr w:type="spellEnd"/>
      <w:r>
        <w:t>», утвержденным постановлением Администрации муниципального образования «</w:t>
      </w:r>
      <w:proofErr w:type="spellStart"/>
      <w:r>
        <w:t>Штанигуртское</w:t>
      </w:r>
      <w:proofErr w:type="spellEnd"/>
      <w:r>
        <w:t>» № 56 от 12.08.2015 года</w:t>
      </w:r>
    </w:p>
    <w:p w:rsidR="009D3E4B" w:rsidRPr="0072591E" w:rsidRDefault="009D3E4B" w:rsidP="009D3E4B">
      <w:pPr>
        <w:ind w:firstLine="567"/>
        <w:jc w:val="both"/>
        <w:rPr>
          <w:b/>
        </w:rPr>
      </w:pPr>
      <w:r w:rsidRPr="0072591E"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Штанигуртск</w:t>
      </w:r>
      <w:r w:rsidRPr="0072591E">
        <w:rPr>
          <w:b/>
        </w:rPr>
        <w:t>ое</w:t>
      </w:r>
      <w:proofErr w:type="spellEnd"/>
      <w:r w:rsidRPr="0072591E">
        <w:rPr>
          <w:b/>
        </w:rPr>
        <w:t xml:space="preserve">» </w:t>
      </w:r>
    </w:p>
    <w:p w:rsidR="009D3E4B" w:rsidRPr="0072591E" w:rsidRDefault="009D3E4B" w:rsidP="009D3E4B">
      <w:pPr>
        <w:ind w:firstLine="567"/>
        <w:jc w:val="both"/>
        <w:rPr>
          <w:b/>
        </w:rPr>
      </w:pPr>
    </w:p>
    <w:p w:rsidR="009D3E4B" w:rsidRDefault="009D3E4B" w:rsidP="009D3E4B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9D3E4B" w:rsidRDefault="009D3E4B" w:rsidP="009D3E4B">
      <w:pPr>
        <w:ind w:firstLine="567"/>
        <w:jc w:val="center"/>
        <w:rPr>
          <w:b/>
        </w:rPr>
      </w:pPr>
    </w:p>
    <w:p w:rsidR="009D3E4B" w:rsidRPr="008C6BE2" w:rsidRDefault="009D3E4B" w:rsidP="009D3E4B">
      <w:pPr>
        <w:pStyle w:val="a3"/>
        <w:numPr>
          <w:ilvl w:val="0"/>
          <w:numId w:val="1"/>
        </w:numPr>
        <w:ind w:left="0" w:firstLine="360"/>
        <w:jc w:val="both"/>
      </w:pPr>
      <w:r>
        <w:t>Присвоить адрес садовому дому, расположенному</w:t>
      </w:r>
      <w:r w:rsidRPr="008C6BE2">
        <w:t xml:space="preserve"> на территории муниципального образ</w:t>
      </w:r>
      <w:r>
        <w:t>ования «</w:t>
      </w:r>
      <w:proofErr w:type="spellStart"/>
      <w:r>
        <w:t>Штанигуртское</w:t>
      </w:r>
      <w:proofErr w:type="spellEnd"/>
      <w:r>
        <w:t>»:</w:t>
      </w:r>
    </w:p>
    <w:p w:rsidR="009D3E4B" w:rsidRDefault="009D3E4B" w:rsidP="009D3E4B">
      <w:pPr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Парус территория СНТ, д. 74</w:t>
      </w:r>
    </w:p>
    <w:p w:rsidR="009D3E4B" w:rsidRDefault="009D3E4B" w:rsidP="009D3E4B">
      <w:pPr>
        <w:ind w:firstLine="567"/>
        <w:jc w:val="both"/>
      </w:pPr>
    </w:p>
    <w:p w:rsidR="009D3E4B" w:rsidRDefault="009D3E4B" w:rsidP="009D3E4B">
      <w:pPr>
        <w:pStyle w:val="a3"/>
        <w:numPr>
          <w:ilvl w:val="0"/>
          <w:numId w:val="1"/>
        </w:numPr>
        <w:ind w:left="0" w:firstLine="360"/>
        <w:jc w:val="both"/>
      </w:pPr>
      <w:r>
        <w:t>Внести адрес в Федеральную информационную адресную систему.</w:t>
      </w:r>
    </w:p>
    <w:p w:rsidR="009D3E4B" w:rsidRDefault="009D3E4B" w:rsidP="009D3E4B">
      <w:pPr>
        <w:ind w:firstLine="567"/>
        <w:jc w:val="both"/>
      </w:pPr>
    </w:p>
    <w:p w:rsidR="009D3E4B" w:rsidRDefault="009D3E4B" w:rsidP="009D3E4B">
      <w:pPr>
        <w:ind w:firstLine="567"/>
        <w:jc w:val="both"/>
        <w:rPr>
          <w:b/>
        </w:rPr>
      </w:pPr>
    </w:p>
    <w:p w:rsidR="009D3E4B" w:rsidRDefault="009D3E4B" w:rsidP="009D3E4B">
      <w:pPr>
        <w:jc w:val="both"/>
      </w:pPr>
      <w:r>
        <w:rPr>
          <w:b/>
        </w:rPr>
        <w:tab/>
      </w:r>
    </w:p>
    <w:p w:rsidR="009D3E4B" w:rsidRPr="00E72065" w:rsidRDefault="009D3E4B" w:rsidP="009D3E4B">
      <w:pPr>
        <w:jc w:val="both"/>
        <w:rPr>
          <w:b/>
        </w:rPr>
      </w:pPr>
      <w:r>
        <w:rPr>
          <w:b/>
        </w:rPr>
        <w:t>Глава</w:t>
      </w:r>
      <w:r w:rsidRPr="00E72065">
        <w:rPr>
          <w:b/>
        </w:rPr>
        <w:t xml:space="preserve"> </w:t>
      </w:r>
      <w:proofErr w:type="gramStart"/>
      <w:r w:rsidRPr="00E72065">
        <w:rPr>
          <w:b/>
        </w:rPr>
        <w:t>муниципального</w:t>
      </w:r>
      <w:proofErr w:type="gramEnd"/>
      <w:r w:rsidRPr="00E72065">
        <w:rPr>
          <w:b/>
        </w:rPr>
        <w:t xml:space="preserve"> </w:t>
      </w:r>
    </w:p>
    <w:p w:rsidR="009D3E4B" w:rsidRDefault="009D3E4B" w:rsidP="009D3E4B">
      <w:pPr>
        <w:jc w:val="both"/>
      </w:pPr>
      <w:r w:rsidRPr="00E72065">
        <w:rPr>
          <w:b/>
        </w:rPr>
        <w:t>образования «</w:t>
      </w:r>
      <w:proofErr w:type="spellStart"/>
      <w:r w:rsidRPr="00E72065">
        <w:rPr>
          <w:b/>
        </w:rPr>
        <w:t>Штанигуртское</w:t>
      </w:r>
      <w:proofErr w:type="spellEnd"/>
      <w:r w:rsidRPr="00E72065">
        <w:rPr>
          <w:b/>
        </w:rPr>
        <w:t>»</w:t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>
        <w:rPr>
          <w:b/>
        </w:rPr>
        <w:tab/>
        <w:t>Н.Н. Семенова</w:t>
      </w:r>
    </w:p>
    <w:p w:rsidR="009D3E4B" w:rsidRDefault="009D3E4B" w:rsidP="009D3E4B"/>
    <w:p w:rsidR="009D3E4B" w:rsidRDefault="009D3E4B" w:rsidP="009D3E4B"/>
    <w:p w:rsidR="009D3E4B" w:rsidRDefault="009D3E4B" w:rsidP="009D3E4B"/>
    <w:p w:rsidR="009D3E4B" w:rsidRDefault="009D3E4B" w:rsidP="009D3E4B"/>
    <w:p w:rsidR="009D3E4B" w:rsidRPr="009B48A2" w:rsidRDefault="009D3E4B" w:rsidP="009D3E4B"/>
    <w:p w:rsidR="00B717D3" w:rsidRDefault="00B717D3"/>
    <w:sectPr w:rsidR="00B717D3" w:rsidSect="00595144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8127D"/>
    <w:multiLevelType w:val="hybridMultilevel"/>
    <w:tmpl w:val="DF463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E4B"/>
    <w:rsid w:val="009D3E4B"/>
    <w:rsid w:val="00B71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E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Company>CtrlSoft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2019-02-25T04:54:00Z</dcterms:created>
  <dcterms:modified xsi:type="dcterms:W3CDTF">2019-02-25T04:54:00Z</dcterms:modified>
</cp:coreProperties>
</file>