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F20A6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AF20A6">
        <w:rPr>
          <w:sz w:val="22"/>
          <w:szCs w:val="22"/>
        </w:rPr>
        <w:t>Администрации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Верхнебогатырское</w:t>
      </w:r>
      <w:proofErr w:type="spellEnd"/>
      <w:r>
        <w:rPr>
          <w:sz w:val="22"/>
          <w:szCs w:val="22"/>
        </w:rPr>
        <w:t>"</w:t>
      </w:r>
    </w:p>
    <w:p w:rsidR="003F53E0" w:rsidRDefault="003F53E0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____________№____</w:t>
      </w:r>
    </w:p>
    <w:p w:rsidR="000D3049" w:rsidRDefault="000D3049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 w:rsidRPr="009607E8">
        <w:rPr>
          <w:b/>
          <w:sz w:val="22"/>
          <w:szCs w:val="22"/>
        </w:rPr>
        <w:t>Верхнебогатырское</w:t>
      </w:r>
      <w:proofErr w:type="spellEnd"/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AF20A6">
        <w:rPr>
          <w:b/>
          <w:sz w:val="22"/>
          <w:szCs w:val="22"/>
        </w:rPr>
        <w:t xml:space="preserve"> 1 квартал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</w:t>
      </w:r>
      <w:r w:rsidR="00CB1CE1">
        <w:rPr>
          <w:b/>
          <w:sz w:val="22"/>
          <w:szCs w:val="22"/>
        </w:rPr>
        <w:t>20</w:t>
      </w:r>
      <w:r w:rsidRPr="005726FB">
        <w:rPr>
          <w:b/>
          <w:sz w:val="22"/>
          <w:szCs w:val="22"/>
        </w:rPr>
        <w:t xml:space="preserve"> год</w:t>
      </w:r>
      <w:r w:rsidR="00AF20A6">
        <w:rPr>
          <w:b/>
          <w:sz w:val="22"/>
          <w:szCs w:val="22"/>
        </w:rPr>
        <w:t>а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AF20A6" w:rsidP="00CB1C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D3049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0D3049" w:rsidRPr="005726FB">
              <w:rPr>
                <w:b/>
                <w:sz w:val="22"/>
                <w:szCs w:val="22"/>
              </w:rPr>
              <w:t xml:space="preserve"> 20</w:t>
            </w:r>
            <w:r w:rsidR="00CB1CE1">
              <w:rPr>
                <w:b/>
                <w:sz w:val="22"/>
                <w:szCs w:val="22"/>
              </w:rPr>
              <w:t>20</w:t>
            </w:r>
            <w:r w:rsidR="000D3049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AF20A6" w:rsidP="00CB1CE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76318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квартал</w:t>
            </w:r>
            <w:r w:rsidR="00215530">
              <w:rPr>
                <w:b/>
                <w:sz w:val="22"/>
                <w:szCs w:val="22"/>
              </w:rPr>
              <w:t xml:space="preserve"> 20</w:t>
            </w:r>
            <w:r w:rsidR="00CB1CE1">
              <w:rPr>
                <w:b/>
                <w:sz w:val="22"/>
                <w:szCs w:val="22"/>
              </w:rPr>
              <w:t>20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D3049" w:rsidRDefault="00CB1CE1" w:rsidP="008419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14,0</w:t>
            </w:r>
          </w:p>
          <w:p w:rsidR="00851091" w:rsidRPr="00D14CC2" w:rsidRDefault="00851091" w:rsidP="0084196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Default="00E6250C" w:rsidP="0034338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433,5</w:t>
            </w:r>
          </w:p>
          <w:p w:rsidR="00851091" w:rsidRPr="00D14CC2" w:rsidRDefault="00851091" w:rsidP="003433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D3049" w:rsidRDefault="00CB1CE1" w:rsidP="004C55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  <w:p w:rsidR="00851091" w:rsidRPr="00D14CC2" w:rsidRDefault="00851091" w:rsidP="004C55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0D3049" w:rsidRDefault="00E6250C" w:rsidP="00343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433,5</w:t>
            </w:r>
            <w:bookmarkStart w:id="0" w:name="_GoBack"/>
            <w:bookmarkEnd w:id="0"/>
          </w:p>
          <w:p w:rsidR="00851091" w:rsidRPr="00D14CC2" w:rsidRDefault="00851091" w:rsidP="0034338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/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D3049"/>
    <w:rsid w:val="00215530"/>
    <w:rsid w:val="0026075C"/>
    <w:rsid w:val="00343385"/>
    <w:rsid w:val="003F53E0"/>
    <w:rsid w:val="00436AE9"/>
    <w:rsid w:val="00450B7C"/>
    <w:rsid w:val="00571E60"/>
    <w:rsid w:val="006D1C69"/>
    <w:rsid w:val="00765F5F"/>
    <w:rsid w:val="00841969"/>
    <w:rsid w:val="00851091"/>
    <w:rsid w:val="00A94B49"/>
    <w:rsid w:val="00AF20A6"/>
    <w:rsid w:val="00B76318"/>
    <w:rsid w:val="00CB1CE1"/>
    <w:rsid w:val="00D14CC2"/>
    <w:rsid w:val="00DE4546"/>
    <w:rsid w:val="00E6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2020-04-15T04:03:00Z</cp:lastPrinted>
  <dcterms:created xsi:type="dcterms:W3CDTF">2015-02-27T05:05:00Z</dcterms:created>
  <dcterms:modified xsi:type="dcterms:W3CDTF">2020-04-15T04:03:00Z</dcterms:modified>
</cp:coreProperties>
</file>