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D24F30" w:rsidRPr="003F658C" w:rsidTr="00D24F30">
        <w:trPr>
          <w:trHeight w:val="25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4F30" w:rsidRPr="003F658C" w:rsidRDefault="00D24F30" w:rsidP="00DF22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</w:t>
            </w:r>
            <w:r w:rsidRPr="003F658C">
              <w:rPr>
                <w:sz w:val="20"/>
                <w:szCs w:val="20"/>
              </w:rPr>
              <w:t>Приложение №</w:t>
            </w:r>
            <w:r>
              <w:rPr>
                <w:sz w:val="20"/>
                <w:szCs w:val="20"/>
              </w:rPr>
              <w:t xml:space="preserve"> 15</w:t>
            </w:r>
          </w:p>
        </w:tc>
      </w:tr>
      <w:tr w:rsidR="00D24F30" w:rsidRPr="003F658C" w:rsidTr="00D24F30">
        <w:trPr>
          <w:trHeight w:val="25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4F30" w:rsidRPr="003F658C" w:rsidRDefault="00D24F30" w:rsidP="00DF22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</w:t>
            </w:r>
            <w:r w:rsidRPr="003F658C">
              <w:rPr>
                <w:sz w:val="20"/>
                <w:szCs w:val="20"/>
              </w:rPr>
              <w:t xml:space="preserve">к </w:t>
            </w:r>
            <w:r>
              <w:rPr>
                <w:sz w:val="20"/>
                <w:szCs w:val="20"/>
              </w:rPr>
              <w:t xml:space="preserve">проекту </w:t>
            </w:r>
            <w:r w:rsidRPr="003F658C">
              <w:rPr>
                <w:sz w:val="20"/>
                <w:szCs w:val="20"/>
              </w:rPr>
              <w:t>решени</w:t>
            </w:r>
            <w:r>
              <w:rPr>
                <w:sz w:val="20"/>
                <w:szCs w:val="20"/>
              </w:rPr>
              <w:t>я</w:t>
            </w:r>
            <w:r w:rsidRPr="003F658C">
              <w:rPr>
                <w:sz w:val="20"/>
                <w:szCs w:val="20"/>
              </w:rPr>
              <w:t xml:space="preserve"> Совета депутатов</w:t>
            </w:r>
          </w:p>
        </w:tc>
      </w:tr>
      <w:tr w:rsidR="00D24F30" w:rsidRPr="003F658C" w:rsidTr="00D24F30">
        <w:trPr>
          <w:trHeight w:val="25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4F30" w:rsidRPr="003F658C" w:rsidRDefault="00D24F30" w:rsidP="00DF22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</w:t>
            </w:r>
            <w:r w:rsidRPr="003F658C">
              <w:rPr>
                <w:sz w:val="20"/>
                <w:szCs w:val="20"/>
              </w:rPr>
              <w:t>муниципального образования "</w:t>
            </w:r>
            <w:r>
              <w:rPr>
                <w:sz w:val="20"/>
                <w:szCs w:val="20"/>
              </w:rPr>
              <w:t>Куреговское</w:t>
            </w:r>
            <w:r w:rsidRPr="003F658C">
              <w:rPr>
                <w:sz w:val="20"/>
                <w:szCs w:val="20"/>
              </w:rPr>
              <w:t>"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</w:t>
            </w:r>
          </w:p>
        </w:tc>
      </w:tr>
      <w:tr w:rsidR="00D24F30" w:rsidRPr="003F658C" w:rsidTr="00D24F30">
        <w:trPr>
          <w:trHeight w:val="25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4F30" w:rsidRPr="003F658C" w:rsidRDefault="00D24F30" w:rsidP="00DF22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</w:t>
            </w:r>
            <w:r w:rsidRPr="003F658C">
              <w:rPr>
                <w:sz w:val="20"/>
                <w:szCs w:val="20"/>
              </w:rPr>
              <w:t>от  декабря 201</w:t>
            </w:r>
            <w:r>
              <w:rPr>
                <w:sz w:val="20"/>
                <w:szCs w:val="20"/>
              </w:rPr>
              <w:t>4</w:t>
            </w:r>
            <w:r w:rsidRPr="003F658C">
              <w:rPr>
                <w:sz w:val="20"/>
                <w:szCs w:val="20"/>
              </w:rPr>
              <w:t xml:space="preserve"> года  №</w:t>
            </w:r>
          </w:p>
        </w:tc>
      </w:tr>
    </w:tbl>
    <w:p w:rsidR="00D24F30" w:rsidRDefault="00D24F30" w:rsidP="00D24F30">
      <w:pPr>
        <w:jc w:val="center"/>
      </w:pPr>
    </w:p>
    <w:p w:rsidR="00D24F30" w:rsidRDefault="00D24F30" w:rsidP="00D24F30">
      <w:pPr>
        <w:jc w:val="center"/>
        <w:rPr>
          <w:b/>
        </w:rPr>
      </w:pPr>
      <w:r w:rsidRPr="00DE2EFD">
        <w:rPr>
          <w:b/>
        </w:rPr>
        <w:t xml:space="preserve">Объем бюджетных ассигнований дорожного фонда </w:t>
      </w:r>
      <w:r>
        <w:rPr>
          <w:b/>
        </w:rPr>
        <w:t>муниципального образования «Куреговское» на 2015</w:t>
      </w:r>
      <w:r w:rsidRPr="00DE2EFD">
        <w:rPr>
          <w:b/>
        </w:rPr>
        <w:t xml:space="preserve"> год</w:t>
      </w:r>
    </w:p>
    <w:p w:rsidR="00D24F30" w:rsidRPr="00DE2EFD" w:rsidRDefault="00D24F30" w:rsidP="00D24F30">
      <w:pPr>
        <w:jc w:val="center"/>
        <w:rPr>
          <w:b/>
        </w:rPr>
      </w:pPr>
    </w:p>
    <w:p w:rsidR="00D24F30" w:rsidRDefault="00D24F30" w:rsidP="00D24F30">
      <w:pPr>
        <w:jc w:val="right"/>
      </w:pPr>
      <w:r>
        <w:t>(тыс. руб.)</w:t>
      </w:r>
    </w:p>
    <w:tbl>
      <w:tblPr>
        <w:tblW w:w="102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71"/>
        <w:gridCol w:w="9"/>
        <w:gridCol w:w="2001"/>
      </w:tblGrid>
      <w:tr w:rsidR="00D24F30" w:rsidTr="00DF2266">
        <w:trPr>
          <w:trHeight w:val="915"/>
        </w:trPr>
        <w:tc>
          <w:tcPr>
            <w:tcW w:w="8271" w:type="dxa"/>
          </w:tcPr>
          <w:p w:rsidR="00D24F30" w:rsidRDefault="00D24F30" w:rsidP="00DF2266">
            <w:pPr>
              <w:jc w:val="center"/>
            </w:pPr>
          </w:p>
          <w:p w:rsidR="00D24F30" w:rsidRPr="00DE2EFD" w:rsidRDefault="00D24F30" w:rsidP="00DF2266">
            <w:pPr>
              <w:jc w:val="center"/>
              <w:rPr>
                <w:b/>
              </w:rPr>
            </w:pPr>
            <w:r w:rsidRPr="00DE2EFD">
              <w:rPr>
                <w:b/>
              </w:rPr>
              <w:t>Наименование</w:t>
            </w:r>
          </w:p>
        </w:tc>
        <w:tc>
          <w:tcPr>
            <w:tcW w:w="2010" w:type="dxa"/>
            <w:gridSpan w:val="2"/>
          </w:tcPr>
          <w:p w:rsidR="00D24F30" w:rsidRDefault="00D24F30" w:rsidP="00DF2266"/>
          <w:p w:rsidR="00D24F30" w:rsidRPr="00DE2EFD" w:rsidRDefault="00D24F30" w:rsidP="00DF2266">
            <w:pPr>
              <w:jc w:val="center"/>
              <w:rPr>
                <w:b/>
              </w:rPr>
            </w:pPr>
            <w:r w:rsidRPr="00DE2EFD">
              <w:rPr>
                <w:b/>
              </w:rPr>
              <w:t>Сумма</w:t>
            </w:r>
          </w:p>
        </w:tc>
      </w:tr>
      <w:tr w:rsidR="00D24F30" w:rsidTr="00DF2266">
        <w:trPr>
          <w:trHeight w:val="361"/>
        </w:trPr>
        <w:tc>
          <w:tcPr>
            <w:tcW w:w="10281" w:type="dxa"/>
            <w:gridSpan w:val="3"/>
          </w:tcPr>
          <w:p w:rsidR="00D24F30" w:rsidRPr="00DE2EFD" w:rsidRDefault="00D24F30" w:rsidP="00DF2266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</w:t>
            </w:r>
            <w:r w:rsidRPr="00DE2EFD">
              <w:rPr>
                <w:b/>
              </w:rPr>
              <w:t>Источники образования</w:t>
            </w:r>
          </w:p>
        </w:tc>
      </w:tr>
      <w:tr w:rsidR="00D24F30" w:rsidTr="00DF2266">
        <w:trPr>
          <w:trHeight w:val="361"/>
        </w:trPr>
        <w:tc>
          <w:tcPr>
            <w:tcW w:w="8271" w:type="dxa"/>
          </w:tcPr>
          <w:p w:rsidR="00D24F30" w:rsidRDefault="00D24F30" w:rsidP="00DF2266">
            <w:r>
              <w:t>Доходы от уплаты акцизов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>
              <w:t>инжекторных</w:t>
            </w:r>
            <w:proofErr w:type="spellEnd"/>
            <w:r>
              <w:t>) двигателей, производимых на территории Российской Федерации, подлежащих зачислению в бюджет субъекта Российской Федерации</w:t>
            </w:r>
          </w:p>
        </w:tc>
        <w:tc>
          <w:tcPr>
            <w:tcW w:w="2010" w:type="dxa"/>
            <w:gridSpan w:val="2"/>
          </w:tcPr>
          <w:p w:rsidR="00D24F30" w:rsidRDefault="00D24F30" w:rsidP="00DF2266">
            <w:pPr>
              <w:jc w:val="center"/>
            </w:pPr>
          </w:p>
          <w:p w:rsidR="00D24F30" w:rsidRDefault="00D24F30" w:rsidP="00DF2266">
            <w:pPr>
              <w:jc w:val="center"/>
            </w:pPr>
          </w:p>
          <w:p w:rsidR="00D24F30" w:rsidRPr="00C76B7B" w:rsidRDefault="00D24F30" w:rsidP="00DF2266">
            <w:pPr>
              <w:jc w:val="center"/>
              <w:rPr>
                <w:b/>
              </w:rPr>
            </w:pPr>
            <w:r>
              <w:rPr>
                <w:b/>
              </w:rPr>
              <w:t>418,0</w:t>
            </w:r>
          </w:p>
        </w:tc>
      </w:tr>
      <w:tr w:rsidR="00D24F30" w:rsidTr="00DF2266">
        <w:trPr>
          <w:trHeight w:val="361"/>
        </w:trPr>
        <w:tc>
          <w:tcPr>
            <w:tcW w:w="8271" w:type="dxa"/>
          </w:tcPr>
          <w:p w:rsidR="00D24F30" w:rsidRPr="00DE2EFD" w:rsidRDefault="00D24F30" w:rsidP="00DF2266">
            <w:pPr>
              <w:rPr>
                <w:b/>
              </w:rPr>
            </w:pPr>
            <w:r w:rsidRPr="00DE2EFD">
              <w:rPr>
                <w:b/>
              </w:rPr>
              <w:t>Всего доходов</w:t>
            </w:r>
          </w:p>
        </w:tc>
        <w:tc>
          <w:tcPr>
            <w:tcW w:w="2010" w:type="dxa"/>
            <w:gridSpan w:val="2"/>
          </w:tcPr>
          <w:p w:rsidR="00D24F30" w:rsidRPr="00DE2EFD" w:rsidRDefault="00D24F30" w:rsidP="00DF2266">
            <w:pPr>
              <w:jc w:val="center"/>
              <w:rPr>
                <w:b/>
              </w:rPr>
            </w:pPr>
            <w:r>
              <w:rPr>
                <w:b/>
              </w:rPr>
              <w:t>418,0</w:t>
            </w:r>
          </w:p>
        </w:tc>
      </w:tr>
      <w:tr w:rsidR="00D24F30" w:rsidTr="00DF2266">
        <w:trPr>
          <w:trHeight w:val="361"/>
        </w:trPr>
        <w:tc>
          <w:tcPr>
            <w:tcW w:w="10281" w:type="dxa"/>
            <w:gridSpan w:val="3"/>
          </w:tcPr>
          <w:p w:rsidR="00D24F30" w:rsidRPr="00DE2EFD" w:rsidRDefault="00D24F30" w:rsidP="00DF2266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Расходы</w:t>
            </w:r>
          </w:p>
        </w:tc>
      </w:tr>
      <w:tr w:rsidR="00D24F30" w:rsidTr="00DF2266">
        <w:trPr>
          <w:trHeight w:val="361"/>
        </w:trPr>
        <w:tc>
          <w:tcPr>
            <w:tcW w:w="8280" w:type="dxa"/>
            <w:gridSpan w:val="2"/>
          </w:tcPr>
          <w:p w:rsidR="00D24F30" w:rsidRPr="007F1475" w:rsidRDefault="00BA2EDE" w:rsidP="00DF2266">
            <w:r w:rsidRPr="00BA2EDE">
              <w:rPr>
                <w:lang w:val="x-none"/>
              </w:rPr>
              <w:t>Капитальный ремонт, ремонт и содержание автомобильных дорог общего пользования местного значения</w:t>
            </w:r>
            <w:bookmarkStart w:id="0" w:name="_GoBack"/>
            <w:bookmarkEnd w:id="0"/>
          </w:p>
        </w:tc>
        <w:tc>
          <w:tcPr>
            <w:tcW w:w="2001" w:type="dxa"/>
          </w:tcPr>
          <w:p w:rsidR="00D24F30" w:rsidRDefault="00D24F30" w:rsidP="00DF2266">
            <w:pPr>
              <w:jc w:val="center"/>
              <w:rPr>
                <w:b/>
              </w:rPr>
            </w:pPr>
            <w:r>
              <w:rPr>
                <w:b/>
              </w:rPr>
              <w:t>418,0</w:t>
            </w:r>
          </w:p>
        </w:tc>
      </w:tr>
      <w:tr w:rsidR="00D24F30" w:rsidTr="00DF2266">
        <w:trPr>
          <w:trHeight w:val="361"/>
        </w:trPr>
        <w:tc>
          <w:tcPr>
            <w:tcW w:w="8280" w:type="dxa"/>
            <w:gridSpan w:val="2"/>
          </w:tcPr>
          <w:p w:rsidR="00D24F30" w:rsidRPr="007F1475" w:rsidRDefault="00D24F30" w:rsidP="00DF2266">
            <w:pPr>
              <w:rPr>
                <w:b/>
              </w:rPr>
            </w:pPr>
            <w:r w:rsidRPr="007F1475">
              <w:rPr>
                <w:b/>
              </w:rPr>
              <w:t>Всего расходов</w:t>
            </w:r>
          </w:p>
        </w:tc>
        <w:tc>
          <w:tcPr>
            <w:tcW w:w="2001" w:type="dxa"/>
          </w:tcPr>
          <w:p w:rsidR="00D24F30" w:rsidRDefault="00D24F30" w:rsidP="00DF2266">
            <w:pPr>
              <w:jc w:val="center"/>
              <w:rPr>
                <w:b/>
              </w:rPr>
            </w:pPr>
            <w:r>
              <w:rPr>
                <w:b/>
              </w:rPr>
              <w:t>418,0</w:t>
            </w:r>
          </w:p>
        </w:tc>
      </w:tr>
    </w:tbl>
    <w:p w:rsidR="00D24F30" w:rsidRDefault="00D24F30" w:rsidP="00D24F30"/>
    <w:p w:rsidR="00394427" w:rsidRDefault="00394427"/>
    <w:sectPr w:rsidR="00394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6AA"/>
    <w:rsid w:val="001376AA"/>
    <w:rsid w:val="00394427"/>
    <w:rsid w:val="005000B6"/>
    <w:rsid w:val="00B00F2F"/>
    <w:rsid w:val="00BA2EDE"/>
    <w:rsid w:val="00D24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1273</Characters>
  <Application>Microsoft Office Word</Application>
  <DocSecurity>0</DocSecurity>
  <Lines>10</Lines>
  <Paragraphs>2</Paragraphs>
  <ScaleCrop>false</ScaleCrop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2014-11-17T11:36:00Z</dcterms:created>
  <dcterms:modified xsi:type="dcterms:W3CDTF">2014-11-18T07:31:00Z</dcterms:modified>
</cp:coreProperties>
</file>