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2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96"/>
        <w:gridCol w:w="436"/>
        <w:gridCol w:w="656"/>
        <w:gridCol w:w="546"/>
        <w:gridCol w:w="5078"/>
        <w:gridCol w:w="1417"/>
      </w:tblGrid>
      <w:tr w:rsidR="009D1239" w:rsidRPr="009D1239" w:rsidTr="009D1239">
        <w:trPr>
          <w:trHeight w:val="300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95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lang w:eastAsia="ru-RU"/>
              </w:rPr>
              <w:t>Приложение 1- доходы</w:t>
            </w:r>
          </w:p>
          <w:p w:rsidR="009D1239" w:rsidRPr="009D1239" w:rsidRDefault="009D1239" w:rsidP="009D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lang w:eastAsia="ru-RU"/>
              </w:rPr>
              <w:t>к проекту решения Совета депутатов</w:t>
            </w:r>
          </w:p>
          <w:p w:rsidR="009D1239" w:rsidRPr="009D1239" w:rsidRDefault="009D1239" w:rsidP="009D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"Кожильское"</w:t>
            </w:r>
          </w:p>
          <w:p w:rsidR="009D1239" w:rsidRPr="009D1239" w:rsidRDefault="009D1239" w:rsidP="009D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lang w:eastAsia="ru-RU"/>
              </w:rPr>
              <w:t>Глазовского района Удмуртской Республики</w:t>
            </w:r>
          </w:p>
          <w:p w:rsidR="009D1239" w:rsidRPr="009D1239" w:rsidRDefault="009D1239" w:rsidP="009D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lang w:eastAsia="ru-RU"/>
              </w:rPr>
              <w:t>от__ ________ 2015 года  №_____</w:t>
            </w:r>
          </w:p>
        </w:tc>
      </w:tr>
      <w:tr w:rsidR="009D1239" w:rsidRPr="009D1239" w:rsidTr="009D1239">
        <w:trPr>
          <w:trHeight w:val="300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95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D1239" w:rsidRPr="009D1239" w:rsidTr="009D1239">
        <w:trPr>
          <w:trHeight w:val="300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95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D1239" w:rsidRPr="009D1239" w:rsidTr="009D1239">
        <w:trPr>
          <w:trHeight w:val="300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95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D1239" w:rsidRPr="009D1239" w:rsidTr="009D1239">
        <w:trPr>
          <w:trHeight w:val="300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95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D1239" w:rsidRPr="009D1239" w:rsidTr="009D1239">
        <w:trPr>
          <w:trHeight w:val="255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1239" w:rsidRPr="009D1239" w:rsidTr="009D1239">
        <w:trPr>
          <w:trHeight w:val="675"/>
        </w:trPr>
        <w:tc>
          <w:tcPr>
            <w:tcW w:w="922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1239" w:rsidRPr="009D1239" w:rsidRDefault="009D1239" w:rsidP="009D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Доходы бюджета муниципального образования "Кожильское" Глазовского района Удмуртской Республики на 2016 год</w:t>
            </w:r>
          </w:p>
        </w:tc>
      </w:tr>
      <w:tr w:rsidR="009D1239" w:rsidRPr="009D1239" w:rsidTr="009D1239">
        <w:trPr>
          <w:trHeight w:val="255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тыс. руб.</w:t>
            </w:r>
          </w:p>
        </w:tc>
      </w:tr>
      <w:tr w:rsidR="009D1239" w:rsidRPr="009D1239" w:rsidTr="009D1239">
        <w:trPr>
          <w:trHeight w:val="660"/>
        </w:trPr>
        <w:tc>
          <w:tcPr>
            <w:tcW w:w="27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39" w:rsidRPr="009D1239" w:rsidRDefault="009D1239" w:rsidP="009D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БКД</w:t>
            </w:r>
          </w:p>
        </w:tc>
        <w:tc>
          <w:tcPr>
            <w:tcW w:w="5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39" w:rsidRPr="009D1239" w:rsidRDefault="009D1239" w:rsidP="009D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39" w:rsidRPr="009D1239" w:rsidRDefault="009D1239" w:rsidP="009D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2016 год</w:t>
            </w:r>
          </w:p>
        </w:tc>
      </w:tr>
      <w:tr w:rsidR="009D1239" w:rsidRPr="009D1239" w:rsidTr="009D1239">
        <w:trPr>
          <w:trHeight w:val="57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5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1294</w:t>
            </w:r>
          </w:p>
        </w:tc>
      </w:tr>
      <w:tr w:rsidR="009D1239" w:rsidRPr="009D1239" w:rsidTr="009D1239">
        <w:trPr>
          <w:trHeight w:val="28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10100000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5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ПРИБЫЛЬ,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375</w:t>
            </w:r>
          </w:p>
        </w:tc>
      </w:tr>
      <w:tr w:rsidR="009D1239" w:rsidRPr="009D1239" w:rsidTr="009D1239">
        <w:trPr>
          <w:trHeight w:val="180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lang w:eastAsia="ru-RU"/>
              </w:rPr>
              <w:t>10102010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39" w:rsidRPr="009D1239" w:rsidRDefault="00333E2B" w:rsidP="00333E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9D1239" w:rsidRPr="009D1239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5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lang w:eastAsia="ru-RU"/>
              </w:rPr>
              <w:t>372</w:t>
            </w:r>
          </w:p>
        </w:tc>
      </w:tr>
      <w:tr w:rsidR="009D1239" w:rsidRPr="009D1239" w:rsidTr="009D1239">
        <w:trPr>
          <w:trHeight w:val="270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lang w:eastAsia="ru-RU"/>
              </w:rPr>
              <w:t>10102020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39" w:rsidRPr="009D1239" w:rsidRDefault="00333E2B" w:rsidP="00333E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9D1239" w:rsidRPr="009D1239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5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9D1239" w:rsidRPr="009D1239" w:rsidTr="009D1239">
        <w:trPr>
          <w:trHeight w:val="120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lang w:eastAsia="ru-RU"/>
              </w:rPr>
              <w:t>10102030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39" w:rsidRPr="009D1239" w:rsidRDefault="00333E2B" w:rsidP="00333E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9D1239" w:rsidRPr="009D1239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5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9D1239" w:rsidRPr="009D1239" w:rsidTr="009D1239">
        <w:trPr>
          <w:trHeight w:val="28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10500000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5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</w:t>
            </w:r>
          </w:p>
        </w:tc>
      </w:tr>
      <w:tr w:rsidR="009D1239" w:rsidRPr="009D1239" w:rsidTr="009D1239">
        <w:trPr>
          <w:trHeight w:val="30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lang w:eastAsia="ru-RU"/>
              </w:rPr>
              <w:t>10503010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39" w:rsidRPr="009D1239" w:rsidRDefault="00333E2B" w:rsidP="00333E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9D1239" w:rsidRPr="009D1239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5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</w:tr>
      <w:tr w:rsidR="009D1239" w:rsidRPr="009D1239" w:rsidTr="009D1239">
        <w:trPr>
          <w:trHeight w:val="28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10600000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5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ИМУЩЕСТВО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847</w:t>
            </w:r>
          </w:p>
        </w:tc>
      </w:tr>
      <w:tr w:rsidR="009D1239" w:rsidRPr="009D1239" w:rsidTr="009D1239">
        <w:trPr>
          <w:trHeight w:val="30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lang w:eastAsia="ru-RU"/>
              </w:rPr>
              <w:t>10601030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39" w:rsidRPr="009D1239" w:rsidRDefault="00333E2B" w:rsidP="00333E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9D1239" w:rsidRPr="009D1239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5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9D1239" w:rsidRPr="009D1239" w:rsidRDefault="001A0B0B" w:rsidP="001A0B0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09CE">
              <w:rPr>
                <w:rFonts w:ascii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lang w:eastAsia="ru-RU"/>
              </w:rPr>
              <w:t>465</w:t>
            </w:r>
          </w:p>
        </w:tc>
      </w:tr>
      <w:tr w:rsidR="009D1239" w:rsidRPr="009D1239" w:rsidTr="009D1239">
        <w:trPr>
          <w:trHeight w:val="90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lang w:eastAsia="ru-RU"/>
              </w:rPr>
              <w:t>10606033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39" w:rsidRPr="009D1239" w:rsidRDefault="00333E2B" w:rsidP="00333E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9D1239" w:rsidRPr="009D1239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5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lang w:eastAsia="ru-RU"/>
              </w:rPr>
              <w:t>143</w:t>
            </w:r>
          </w:p>
        </w:tc>
      </w:tr>
      <w:tr w:rsidR="009D1239" w:rsidRPr="009D1239" w:rsidTr="009D1239">
        <w:trPr>
          <w:trHeight w:val="90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lang w:eastAsia="ru-RU"/>
              </w:rPr>
              <w:t>10606043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39" w:rsidRPr="009D1239" w:rsidRDefault="00333E2B" w:rsidP="00333E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9D1239" w:rsidRPr="009D1239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5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lang w:eastAsia="ru-RU"/>
              </w:rPr>
              <w:t>239</w:t>
            </w:r>
          </w:p>
        </w:tc>
      </w:tr>
      <w:tr w:rsidR="009D1239" w:rsidRPr="009D1239" w:rsidTr="009D1239">
        <w:trPr>
          <w:trHeight w:val="114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11100000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5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</w:t>
            </w:r>
          </w:p>
        </w:tc>
      </w:tr>
      <w:tr w:rsidR="009D1239" w:rsidRPr="009D1239" w:rsidTr="009D1239">
        <w:trPr>
          <w:trHeight w:val="180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lang w:eastAsia="ru-RU"/>
              </w:rPr>
              <w:t>11105035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5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</w:tr>
      <w:tr w:rsidR="009D1239" w:rsidRPr="009D1239" w:rsidTr="009D1239">
        <w:trPr>
          <w:trHeight w:val="28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5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3014,3</w:t>
            </w:r>
          </w:p>
        </w:tc>
      </w:tr>
      <w:tr w:rsidR="009D1239" w:rsidRPr="009D1239" w:rsidTr="009D1239">
        <w:trPr>
          <w:trHeight w:val="85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5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3014,3</w:t>
            </w:r>
          </w:p>
        </w:tc>
      </w:tr>
      <w:tr w:rsidR="009D1239" w:rsidRPr="009D1239" w:rsidTr="009D1239">
        <w:trPr>
          <w:trHeight w:val="60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lang w:eastAsia="ru-RU"/>
              </w:rPr>
              <w:t>20201001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5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lang w:eastAsia="ru-RU"/>
              </w:rPr>
              <w:t xml:space="preserve"> Дотации бюджетам сельских поселений на выравнивание бюджетной обеспеченности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lang w:eastAsia="ru-RU"/>
              </w:rPr>
              <w:t>2223,1</w:t>
            </w:r>
          </w:p>
        </w:tc>
      </w:tr>
      <w:tr w:rsidR="009D1239" w:rsidRPr="009D1239" w:rsidTr="009D1239">
        <w:trPr>
          <w:trHeight w:val="120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lang w:eastAsia="ru-RU"/>
              </w:rPr>
              <w:t>20203015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5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lang w:eastAsia="ru-RU"/>
              </w:rPr>
              <w:t>164,2</w:t>
            </w:r>
          </w:p>
        </w:tc>
      </w:tr>
      <w:tr w:rsidR="009D1239" w:rsidRPr="009D1239" w:rsidTr="009D1239">
        <w:trPr>
          <w:trHeight w:val="180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lang w:eastAsia="ru-RU"/>
              </w:rPr>
              <w:t>20204014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5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lang w:eastAsia="ru-RU"/>
              </w:rPr>
              <w:t>627</w:t>
            </w:r>
          </w:p>
        </w:tc>
      </w:tr>
      <w:tr w:rsidR="009D1239" w:rsidRPr="009D1239" w:rsidTr="009D1239">
        <w:trPr>
          <w:trHeight w:val="315"/>
        </w:trPr>
        <w:tc>
          <w:tcPr>
            <w:tcW w:w="27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4308,3</w:t>
            </w:r>
          </w:p>
        </w:tc>
      </w:tr>
      <w:tr w:rsidR="009D1239" w:rsidRPr="009D1239" w:rsidTr="009D1239">
        <w:trPr>
          <w:trHeight w:val="315"/>
        </w:trPr>
        <w:tc>
          <w:tcPr>
            <w:tcW w:w="27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ДЕФИЦИТ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</w:tr>
      <w:tr w:rsidR="009D1239" w:rsidRPr="009D1239" w:rsidTr="009D1239">
        <w:trPr>
          <w:trHeight w:val="315"/>
        </w:trPr>
        <w:tc>
          <w:tcPr>
            <w:tcW w:w="27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БАЛАНС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39" w:rsidRPr="009D1239" w:rsidRDefault="009D1239" w:rsidP="009D1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2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4333,3</w:t>
            </w:r>
          </w:p>
        </w:tc>
      </w:tr>
    </w:tbl>
    <w:p w:rsidR="00BA237D" w:rsidRDefault="00BA237D"/>
    <w:sectPr w:rsidR="00BA23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239"/>
    <w:rsid w:val="001A0B0B"/>
    <w:rsid w:val="00333E2B"/>
    <w:rsid w:val="009D1239"/>
    <w:rsid w:val="00BA2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40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Шутова</cp:lastModifiedBy>
  <cp:revision>3</cp:revision>
  <dcterms:created xsi:type="dcterms:W3CDTF">2015-11-13T06:13:00Z</dcterms:created>
  <dcterms:modified xsi:type="dcterms:W3CDTF">2015-11-13T07:46:00Z</dcterms:modified>
</cp:coreProperties>
</file>