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B3" w:rsidRDefault="00F553B3" w:rsidP="00F553B3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F553B3" w:rsidRPr="00EC141E" w:rsidRDefault="00F553B3" w:rsidP="00F553B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F553B3" w:rsidRPr="00EC141E" w:rsidRDefault="00F553B3" w:rsidP="00F553B3">
      <w:pPr>
        <w:jc w:val="center"/>
        <w:rPr>
          <w:b/>
          <w:sz w:val="22"/>
          <w:szCs w:val="22"/>
        </w:rPr>
      </w:pPr>
    </w:p>
    <w:p w:rsidR="00F553B3" w:rsidRDefault="00F553B3" w:rsidP="00F553B3">
      <w:pPr>
        <w:jc w:val="center"/>
        <w:rPr>
          <w:b/>
        </w:rPr>
      </w:pPr>
      <w:r>
        <w:rPr>
          <w:b/>
        </w:rPr>
        <w:t>ПОСТАНОВЛЕНИЕ</w:t>
      </w:r>
    </w:p>
    <w:p w:rsidR="00F553B3" w:rsidRDefault="00F553B3" w:rsidP="00F553B3">
      <w:pPr>
        <w:jc w:val="center"/>
        <w:rPr>
          <w:b/>
        </w:rPr>
      </w:pPr>
    </w:p>
    <w:p w:rsidR="00F553B3" w:rsidRDefault="00F553B3" w:rsidP="00F553B3">
      <w:pPr>
        <w:jc w:val="center"/>
        <w:rPr>
          <w:b/>
        </w:rPr>
      </w:pPr>
    </w:p>
    <w:p w:rsidR="00F553B3" w:rsidRDefault="00F553B3" w:rsidP="00F553B3">
      <w:pPr>
        <w:rPr>
          <w:b/>
        </w:rPr>
      </w:pPr>
      <w:r>
        <w:rPr>
          <w:b/>
        </w:rPr>
        <w:t xml:space="preserve">от 22 апреля 2019 года                                                                          </w:t>
      </w:r>
      <w:r>
        <w:rPr>
          <w:b/>
        </w:rPr>
        <w:t xml:space="preserve">                            № 40</w:t>
      </w:r>
    </w:p>
    <w:p w:rsidR="00F553B3" w:rsidRDefault="00F553B3" w:rsidP="00F553B3">
      <w:pPr>
        <w:rPr>
          <w:b/>
        </w:rPr>
      </w:pPr>
    </w:p>
    <w:p w:rsidR="00F553B3" w:rsidRDefault="00F553B3" w:rsidP="00F553B3">
      <w:pPr>
        <w:rPr>
          <w:b/>
        </w:rPr>
      </w:pPr>
    </w:p>
    <w:p w:rsidR="00F553B3" w:rsidRDefault="00F553B3" w:rsidP="00F553B3">
      <w:pPr>
        <w:rPr>
          <w:b/>
        </w:rPr>
      </w:pPr>
      <w:r>
        <w:rPr>
          <w:b/>
        </w:rPr>
        <w:t xml:space="preserve">Об установлении вида разрешенного </w:t>
      </w:r>
    </w:p>
    <w:p w:rsidR="00F553B3" w:rsidRDefault="00F553B3" w:rsidP="00F553B3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F553B3" w:rsidRDefault="00F553B3" w:rsidP="00F553B3">
      <w:pPr>
        <w:rPr>
          <w:b/>
        </w:rPr>
      </w:pPr>
    </w:p>
    <w:p w:rsidR="00F553B3" w:rsidRDefault="00F553B3" w:rsidP="00F553B3">
      <w:pPr>
        <w:rPr>
          <w:b/>
        </w:rPr>
      </w:pPr>
    </w:p>
    <w:p w:rsidR="00F553B3" w:rsidRDefault="00F553B3" w:rsidP="00F553B3">
      <w:pPr>
        <w:jc w:val="both"/>
      </w:pPr>
      <w:r>
        <w:rPr>
          <w:b/>
        </w:rPr>
        <w:tab/>
      </w:r>
      <w:r>
        <w:t xml:space="preserve">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</w:p>
    <w:p w:rsidR="00F553B3" w:rsidRDefault="00F553B3" w:rsidP="00F553B3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F553B3" w:rsidRDefault="00F553B3" w:rsidP="00F553B3">
      <w:pPr>
        <w:jc w:val="center"/>
        <w:rPr>
          <w:b/>
        </w:rPr>
      </w:pPr>
    </w:p>
    <w:p w:rsidR="00F553B3" w:rsidRDefault="00F553B3" w:rsidP="00F553B3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F553B3" w:rsidRDefault="00F553B3" w:rsidP="00F553B3">
      <w:pPr>
        <w:jc w:val="both"/>
        <w:rPr>
          <w:b/>
        </w:rPr>
      </w:pPr>
    </w:p>
    <w:p w:rsidR="00F553B3" w:rsidRDefault="00F553B3" w:rsidP="00F553B3">
      <w:pPr>
        <w:ind w:firstLine="360"/>
        <w:jc w:val="both"/>
      </w:pPr>
      <w:r>
        <w:t>установить вид разрешенного использования земельного участка с кадастровым номером 18:</w:t>
      </w:r>
      <w:r>
        <w:t>05:022001:1099</w:t>
      </w:r>
      <w:r>
        <w:t xml:space="preserve"> общей</w:t>
      </w:r>
      <w:r>
        <w:t xml:space="preserve"> площадью 2689</w:t>
      </w:r>
      <w:bookmarkStart w:id="0" w:name="_GoBack"/>
      <w:bookmarkEnd w:id="0"/>
      <w:r>
        <w:t xml:space="preserve"> </w:t>
      </w:r>
      <w:proofErr w:type="spellStart"/>
      <w:r>
        <w:t>кв.м</w:t>
      </w:r>
      <w:proofErr w:type="spellEnd"/>
      <w:r>
        <w:t xml:space="preserve">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МО «</w:t>
      </w:r>
      <w:proofErr w:type="spellStart"/>
      <w:r>
        <w:t>Штанигуртское</w:t>
      </w:r>
      <w:proofErr w:type="spellEnd"/>
      <w:r>
        <w:t>» «трубопроводный транспорт (7.5) – размещение газопроводов, а также иных зданий и сооружений, необходимых для эксплуатации газопроводов».</w:t>
      </w:r>
    </w:p>
    <w:p w:rsidR="00F553B3" w:rsidRDefault="00F553B3" w:rsidP="00F553B3">
      <w:pPr>
        <w:ind w:firstLine="360"/>
        <w:jc w:val="both"/>
      </w:pPr>
    </w:p>
    <w:p w:rsidR="00F553B3" w:rsidRDefault="00F553B3" w:rsidP="00F553B3">
      <w:pPr>
        <w:ind w:firstLine="360"/>
        <w:jc w:val="both"/>
        <w:rPr>
          <w:b/>
        </w:rPr>
      </w:pPr>
    </w:p>
    <w:p w:rsidR="00F553B3" w:rsidRDefault="00F553B3" w:rsidP="00F553B3">
      <w:pPr>
        <w:ind w:firstLine="360"/>
        <w:jc w:val="both"/>
        <w:rPr>
          <w:b/>
        </w:rPr>
      </w:pPr>
    </w:p>
    <w:p w:rsidR="00F553B3" w:rsidRDefault="00F553B3" w:rsidP="00F553B3">
      <w:pPr>
        <w:ind w:firstLine="360"/>
        <w:jc w:val="both"/>
        <w:rPr>
          <w:b/>
        </w:rPr>
      </w:pPr>
    </w:p>
    <w:p w:rsidR="00F553B3" w:rsidRDefault="00F553B3" w:rsidP="00F553B3">
      <w:pPr>
        <w:ind w:firstLine="360"/>
        <w:jc w:val="both"/>
        <w:rPr>
          <w:b/>
        </w:rPr>
      </w:pPr>
    </w:p>
    <w:p w:rsidR="00F553B3" w:rsidRDefault="00F553B3" w:rsidP="00F553B3">
      <w:pPr>
        <w:ind w:firstLine="360"/>
        <w:jc w:val="both"/>
        <w:rPr>
          <w:b/>
        </w:rPr>
      </w:pPr>
    </w:p>
    <w:p w:rsidR="00F553B3" w:rsidRDefault="00F553B3" w:rsidP="00F553B3">
      <w:pPr>
        <w:ind w:firstLine="360"/>
        <w:jc w:val="both"/>
        <w:rPr>
          <w:b/>
        </w:rPr>
      </w:pPr>
    </w:p>
    <w:p w:rsidR="00F553B3" w:rsidRDefault="00F553B3" w:rsidP="00F553B3">
      <w:pPr>
        <w:ind w:firstLine="360"/>
        <w:jc w:val="both"/>
        <w:rPr>
          <w:b/>
        </w:rPr>
      </w:pPr>
    </w:p>
    <w:p w:rsidR="00F553B3" w:rsidRDefault="00F553B3" w:rsidP="00F553B3">
      <w:pPr>
        <w:ind w:firstLine="360"/>
        <w:jc w:val="both"/>
        <w:rPr>
          <w:b/>
        </w:rPr>
      </w:pPr>
    </w:p>
    <w:p w:rsidR="00F553B3" w:rsidRDefault="00F553B3" w:rsidP="00F553B3">
      <w:pPr>
        <w:ind w:firstLine="360"/>
        <w:jc w:val="both"/>
        <w:rPr>
          <w:b/>
        </w:rPr>
      </w:pPr>
    </w:p>
    <w:p w:rsidR="00F553B3" w:rsidRDefault="00F553B3" w:rsidP="00F553B3">
      <w:pPr>
        <w:ind w:firstLine="360"/>
        <w:jc w:val="both"/>
        <w:rPr>
          <w:b/>
        </w:rPr>
      </w:pPr>
    </w:p>
    <w:p w:rsidR="00F553B3" w:rsidRDefault="00F553B3" w:rsidP="00F553B3">
      <w:pPr>
        <w:jc w:val="both"/>
        <w:rPr>
          <w:b/>
        </w:rPr>
      </w:pPr>
    </w:p>
    <w:p w:rsidR="00F553B3" w:rsidRPr="002E0CC8" w:rsidRDefault="00F553B3" w:rsidP="00F553B3">
      <w:pPr>
        <w:jc w:val="both"/>
        <w:rPr>
          <w:b/>
        </w:rPr>
      </w:pPr>
      <w:r>
        <w:rPr>
          <w:b/>
        </w:rPr>
        <w:t>Глава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F553B3" w:rsidRPr="002E0CC8" w:rsidRDefault="00F553B3" w:rsidP="00F553B3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Н.Н. Семенова</w:t>
      </w:r>
    </w:p>
    <w:p w:rsidR="00F553B3" w:rsidRPr="002E0CC8" w:rsidRDefault="00F553B3" w:rsidP="00F553B3">
      <w:pPr>
        <w:rPr>
          <w:b/>
        </w:rPr>
      </w:pPr>
    </w:p>
    <w:p w:rsidR="00F553B3" w:rsidRPr="00595144" w:rsidRDefault="00F553B3" w:rsidP="00F553B3"/>
    <w:p w:rsidR="00F553B3" w:rsidRDefault="00F553B3" w:rsidP="00F553B3"/>
    <w:p w:rsidR="00F553B3" w:rsidRDefault="00F553B3" w:rsidP="00F553B3"/>
    <w:p w:rsidR="00F553B3" w:rsidRDefault="00F553B3" w:rsidP="00F553B3"/>
    <w:p w:rsidR="00F553B3" w:rsidRDefault="00F553B3" w:rsidP="00F553B3"/>
    <w:p w:rsidR="0095468B" w:rsidRDefault="0095468B"/>
    <w:sectPr w:rsidR="00954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036"/>
    <w:rsid w:val="000D5036"/>
    <w:rsid w:val="0095468B"/>
    <w:rsid w:val="00F5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2019-04-23T07:59:00Z</cp:lastPrinted>
  <dcterms:created xsi:type="dcterms:W3CDTF">2019-04-23T07:58:00Z</dcterms:created>
  <dcterms:modified xsi:type="dcterms:W3CDTF">2019-04-23T07:59:00Z</dcterms:modified>
</cp:coreProperties>
</file>