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345" w:rsidRDefault="003A1345" w:rsidP="003A1345">
      <w:pPr>
        <w:jc w:val="center"/>
        <w:outlineLvl w:val="0"/>
        <w:rPr>
          <w:b/>
        </w:rPr>
      </w:pPr>
      <w:r>
        <w:rPr>
          <w:b/>
        </w:rPr>
        <w:t>АДМИНИСТРАЦИЯ МУНИЦИПАЛЬНОГО ОБРАЗОВАНИЯ «ПОНИНСКОЕ»</w:t>
      </w:r>
    </w:p>
    <w:p w:rsidR="003A1345" w:rsidRDefault="003A1345" w:rsidP="003A1345">
      <w:pPr>
        <w:jc w:val="center"/>
        <w:outlineLvl w:val="0"/>
        <w:rPr>
          <w:b/>
        </w:rPr>
      </w:pPr>
      <w:r>
        <w:rPr>
          <w:b/>
        </w:rPr>
        <w:t xml:space="preserve">«ПОНИНО» МУНИЦИПАЛ КЫЛДЫТЭТЛЭН АДМИНИСТРАЦИЕЗ  </w:t>
      </w:r>
    </w:p>
    <w:p w:rsidR="003A1345" w:rsidRDefault="003A1345" w:rsidP="003A1345">
      <w:pPr>
        <w:rPr>
          <w:b/>
        </w:rPr>
      </w:pPr>
    </w:p>
    <w:p w:rsidR="003A1345" w:rsidRDefault="003A1345" w:rsidP="003A1345">
      <w:pPr>
        <w:jc w:val="center"/>
        <w:rPr>
          <w:b/>
        </w:rPr>
      </w:pPr>
      <w:r w:rsidRPr="00550E6C">
        <w:rPr>
          <w:b/>
        </w:rPr>
        <w:t xml:space="preserve">ПОСТАНОВЛЕНИЕ </w:t>
      </w:r>
    </w:p>
    <w:p w:rsidR="003A1345" w:rsidRPr="00550E6C" w:rsidRDefault="003A1345" w:rsidP="003A1345">
      <w:pPr>
        <w:jc w:val="center"/>
        <w:rPr>
          <w:b/>
        </w:rPr>
      </w:pPr>
    </w:p>
    <w:p w:rsidR="003A1345" w:rsidRDefault="003A1345" w:rsidP="003A1345">
      <w:pPr>
        <w:rPr>
          <w:b/>
        </w:rPr>
      </w:pPr>
      <w:r>
        <w:rPr>
          <w:b/>
        </w:rPr>
        <w:t xml:space="preserve"> 09.08.2018</w:t>
      </w:r>
      <w:r w:rsidRPr="00550E6C">
        <w:rPr>
          <w:b/>
        </w:rPr>
        <w:t xml:space="preserve">                                                                                 </w:t>
      </w:r>
      <w:r>
        <w:rPr>
          <w:b/>
        </w:rPr>
        <w:t xml:space="preserve">                         № 38</w:t>
      </w:r>
    </w:p>
    <w:bookmarkStart w:id="0" w:name="_GoBack"/>
    <w:p w:rsidR="003A1345" w:rsidRPr="00AB467F" w:rsidRDefault="00AB467F" w:rsidP="00AB467F">
      <w:pPr>
        <w:tabs>
          <w:tab w:val="left" w:pos="6237"/>
        </w:tabs>
        <w:spacing w:after="0" w:line="240" w:lineRule="auto"/>
        <w:ind w:right="3259"/>
        <w:jc w:val="both"/>
        <w:rPr>
          <w:rFonts w:eastAsia="Times New Roman"/>
          <w:b/>
          <w:lang w:eastAsia="ru-RU"/>
        </w:rPr>
      </w:pPr>
      <w:r w:rsidRPr="00AB467F">
        <w:rPr>
          <w:b/>
        </w:rPr>
        <w:fldChar w:fldCharType="begin"/>
      </w:r>
      <w:r w:rsidRPr="00AB467F">
        <w:rPr>
          <w:b/>
        </w:rPr>
        <w:instrText xml:space="preserve"> HYPERLINK "http://base.garant.ru/15128075/" \l "block_1000" </w:instrText>
      </w:r>
      <w:r w:rsidRPr="00AB467F">
        <w:rPr>
          <w:b/>
        </w:rPr>
        <w:fldChar w:fldCharType="separate"/>
      </w:r>
      <w:r w:rsidRPr="00AB467F">
        <w:rPr>
          <w:rFonts w:eastAsia="Times New Roman"/>
          <w:b/>
          <w:lang w:eastAsia="ru-RU"/>
        </w:rPr>
        <w:t>Устав</w:t>
      </w:r>
      <w:r w:rsidRPr="00AB467F">
        <w:rPr>
          <w:rFonts w:eastAsia="Times New Roman"/>
          <w:b/>
          <w:lang w:eastAsia="ru-RU"/>
        </w:rPr>
        <w:fldChar w:fldCharType="end"/>
      </w:r>
      <w:r w:rsidRPr="00AB467F">
        <w:rPr>
          <w:rFonts w:eastAsia="Times New Roman"/>
          <w:b/>
          <w:lang w:eastAsia="ru-RU"/>
        </w:rPr>
        <w:t xml:space="preserve"> территориального общественного самоуправления округа №2  «Нагорная» </w:t>
      </w:r>
      <w:r>
        <w:rPr>
          <w:rFonts w:eastAsia="Times New Roman"/>
          <w:b/>
          <w:lang w:eastAsia="ru-RU"/>
        </w:rPr>
        <w:t xml:space="preserve">муниципального </w:t>
      </w:r>
      <w:r w:rsidRPr="00AB467F">
        <w:rPr>
          <w:rFonts w:eastAsia="Times New Roman"/>
          <w:b/>
          <w:lang w:eastAsia="ru-RU"/>
        </w:rPr>
        <w:t xml:space="preserve">образования </w:t>
      </w:r>
      <w:r w:rsidRPr="00AB467F">
        <w:rPr>
          <w:rFonts w:eastAsia="Times New Roman"/>
          <w:b/>
          <w:lang w:eastAsia="ru-RU"/>
        </w:rPr>
        <w:t>«</w:t>
      </w:r>
      <w:proofErr w:type="spellStart"/>
      <w:r w:rsidRPr="00AB467F">
        <w:rPr>
          <w:rFonts w:eastAsia="Times New Roman"/>
          <w:b/>
          <w:lang w:eastAsia="ru-RU"/>
        </w:rPr>
        <w:t>Понинское</w:t>
      </w:r>
      <w:proofErr w:type="spellEnd"/>
      <w:r w:rsidRPr="00AB467F">
        <w:rPr>
          <w:rFonts w:eastAsia="Times New Roman"/>
          <w:b/>
          <w:lang w:eastAsia="ru-RU"/>
        </w:rPr>
        <w:t>»</w:t>
      </w:r>
      <w:r w:rsidR="003A1345" w:rsidRPr="00AB467F">
        <w:rPr>
          <w:rFonts w:eastAsia="Times New Roman"/>
          <w:b/>
          <w:lang w:eastAsia="ru-RU"/>
        </w:rPr>
        <w:br/>
      </w:r>
    </w:p>
    <w:bookmarkEnd w:id="0"/>
    <w:p w:rsidR="003A1345" w:rsidRDefault="003A1345" w:rsidP="003A1345">
      <w:pPr>
        <w:spacing w:after="0" w:line="240" w:lineRule="auto"/>
        <w:ind w:firstLine="708"/>
        <w:jc w:val="both"/>
        <w:rPr>
          <w:rFonts w:eastAsia="Times New Roman"/>
          <w:b/>
          <w:lang w:eastAsia="ru-RU"/>
        </w:rPr>
      </w:pPr>
      <w:proofErr w:type="gramStart"/>
      <w:r w:rsidRPr="00D0080F">
        <w:rPr>
          <w:rFonts w:eastAsia="Times New Roman"/>
          <w:lang w:eastAsia="ru-RU"/>
        </w:rPr>
        <w:t>В целях реш</w:t>
      </w:r>
      <w:r>
        <w:rPr>
          <w:rFonts w:eastAsia="Times New Roman"/>
          <w:lang w:eastAsia="ru-RU"/>
        </w:rPr>
        <w:t>ения вопросов местного значения и</w:t>
      </w:r>
      <w:r w:rsidRPr="00D0080F">
        <w:rPr>
          <w:rFonts w:eastAsia="Times New Roman"/>
          <w:lang w:eastAsia="ru-RU"/>
        </w:rPr>
        <w:t xml:space="preserve"> на основании </w:t>
      </w:r>
      <w:hyperlink r:id="rId5" w:anchor="block_1000" w:history="1">
        <w:r w:rsidRPr="00D0080F">
          <w:rPr>
            <w:rFonts w:eastAsia="Times New Roman"/>
            <w:lang w:eastAsia="ru-RU"/>
          </w:rPr>
          <w:t>Устава</w:t>
        </w:r>
      </w:hyperlink>
      <w:r w:rsidRPr="00D0080F">
        <w:rPr>
          <w:rFonts w:eastAsia="Times New Roman"/>
          <w:lang w:eastAsia="ru-RU"/>
        </w:rPr>
        <w:t> муниципального образования «</w:t>
      </w:r>
      <w:proofErr w:type="spellStart"/>
      <w:r w:rsidRPr="00D0080F">
        <w:rPr>
          <w:rFonts w:eastAsia="Times New Roman"/>
          <w:lang w:eastAsia="ru-RU"/>
        </w:rPr>
        <w:t>Понинское</w:t>
      </w:r>
      <w:proofErr w:type="spellEnd"/>
      <w:r w:rsidRPr="00D0080F">
        <w:rPr>
          <w:rFonts w:eastAsia="Times New Roman"/>
          <w:lang w:eastAsia="ru-RU"/>
        </w:rPr>
        <w:t>», </w:t>
      </w:r>
      <w:hyperlink r:id="rId6" w:anchor="block_1000" w:history="1">
        <w:r w:rsidRPr="00D0080F">
          <w:rPr>
            <w:rFonts w:eastAsia="Times New Roman"/>
            <w:lang w:eastAsia="ru-RU"/>
          </w:rPr>
          <w:t>Положения</w:t>
        </w:r>
      </w:hyperlink>
      <w:r w:rsidRPr="00D0080F">
        <w:rPr>
          <w:rFonts w:eastAsia="Times New Roman"/>
          <w:lang w:eastAsia="ru-RU"/>
        </w:rPr>
        <w:t> о территориальном общественном самоуправлении муницип</w:t>
      </w:r>
      <w:r>
        <w:rPr>
          <w:rFonts w:eastAsia="Times New Roman"/>
          <w:lang w:eastAsia="ru-RU"/>
        </w:rPr>
        <w:t>ального образования «</w:t>
      </w:r>
      <w:proofErr w:type="spellStart"/>
      <w:r>
        <w:rPr>
          <w:rFonts w:eastAsia="Times New Roman"/>
          <w:lang w:eastAsia="ru-RU"/>
        </w:rPr>
        <w:t>Понинское</w:t>
      </w:r>
      <w:proofErr w:type="spellEnd"/>
      <w:r>
        <w:rPr>
          <w:rFonts w:eastAsia="Times New Roman"/>
          <w:lang w:eastAsia="ru-RU"/>
        </w:rPr>
        <w:t>»</w:t>
      </w:r>
      <w:r w:rsidRPr="00D0080F">
        <w:rPr>
          <w:rFonts w:eastAsia="Times New Roman"/>
          <w:lang w:eastAsia="ru-RU"/>
        </w:rPr>
        <w:t>, утвержденным Советом депутатов муниципального образования «</w:t>
      </w:r>
      <w:proofErr w:type="spellStart"/>
      <w:r w:rsidRPr="00D0080F">
        <w:rPr>
          <w:rFonts w:eastAsia="Times New Roman"/>
          <w:lang w:eastAsia="ru-RU"/>
        </w:rPr>
        <w:t>Понинское</w:t>
      </w:r>
      <w:proofErr w:type="spellEnd"/>
      <w:r w:rsidRPr="00D0080F">
        <w:rPr>
          <w:rFonts w:eastAsia="Times New Roman"/>
          <w:lang w:eastAsia="ru-RU"/>
        </w:rPr>
        <w:t>» от 29 мая 2017 года №34, руководствуясь </w:t>
      </w:r>
      <w:hyperlink r:id="rId7" w:anchor="block_1701" w:history="1">
        <w:r w:rsidRPr="00D0080F">
          <w:rPr>
            <w:rFonts w:eastAsia="Times New Roman"/>
            <w:lang w:eastAsia="ru-RU"/>
          </w:rPr>
          <w:t>п. 1 ст. 17</w:t>
        </w:r>
      </w:hyperlink>
      <w:r w:rsidRPr="00D0080F">
        <w:rPr>
          <w:rFonts w:eastAsia="Times New Roman"/>
          <w:b/>
          <w:lang w:eastAsia="ru-RU"/>
        </w:rPr>
        <w:t> </w:t>
      </w:r>
      <w:r w:rsidRPr="00D0080F">
        <w:rPr>
          <w:rFonts w:eastAsia="Times New Roman"/>
          <w:lang w:eastAsia="ru-RU"/>
        </w:rPr>
        <w:t xml:space="preserve">Федерального закона "Об общих принципах организации местного самоуправления в РФ" N 131-ФЗ от 06.10.2003, </w:t>
      </w:r>
      <w:r w:rsidRPr="00D0080F">
        <w:rPr>
          <w:rFonts w:eastAsia="Times New Roman"/>
          <w:b/>
          <w:lang w:eastAsia="ru-RU"/>
        </w:rPr>
        <w:t>Администрация муниципального образования «</w:t>
      </w:r>
      <w:proofErr w:type="spellStart"/>
      <w:r w:rsidRPr="00D0080F">
        <w:rPr>
          <w:rFonts w:eastAsia="Times New Roman"/>
          <w:b/>
          <w:lang w:eastAsia="ru-RU"/>
        </w:rPr>
        <w:t>Понинское</w:t>
      </w:r>
      <w:proofErr w:type="spellEnd"/>
      <w:r w:rsidRPr="00D0080F">
        <w:rPr>
          <w:rFonts w:eastAsia="Times New Roman"/>
          <w:b/>
          <w:lang w:eastAsia="ru-RU"/>
        </w:rPr>
        <w:t>» ПОСТАНОВЛЯЕТ:</w:t>
      </w:r>
      <w:proofErr w:type="gramEnd"/>
    </w:p>
    <w:p w:rsidR="003A1345" w:rsidRPr="00D0080F" w:rsidRDefault="003A1345" w:rsidP="003A1345">
      <w:pPr>
        <w:spacing w:after="0" w:line="240" w:lineRule="auto"/>
        <w:ind w:firstLine="708"/>
        <w:jc w:val="both"/>
        <w:rPr>
          <w:rFonts w:eastAsia="Times New Roman"/>
          <w:lang w:eastAsia="ru-RU"/>
        </w:rPr>
      </w:pPr>
    </w:p>
    <w:p w:rsidR="003A1345" w:rsidRPr="00D0080F" w:rsidRDefault="003A1345" w:rsidP="003A1345">
      <w:pPr>
        <w:spacing w:after="0" w:line="360" w:lineRule="auto"/>
        <w:jc w:val="both"/>
        <w:rPr>
          <w:rFonts w:eastAsia="Times New Roman"/>
          <w:lang w:eastAsia="ru-RU"/>
        </w:rPr>
      </w:pPr>
      <w:r w:rsidRPr="00D0080F">
        <w:rPr>
          <w:rFonts w:eastAsia="Times New Roman"/>
          <w:lang w:eastAsia="ru-RU"/>
        </w:rPr>
        <w:t>1. Принять </w:t>
      </w:r>
      <w:hyperlink r:id="rId8" w:anchor="block_1000" w:history="1">
        <w:r w:rsidRPr="00D0080F">
          <w:rPr>
            <w:rFonts w:eastAsia="Times New Roman"/>
            <w:lang w:eastAsia="ru-RU"/>
          </w:rPr>
          <w:t>Устав</w:t>
        </w:r>
      </w:hyperlink>
      <w:r w:rsidRPr="00D0080F">
        <w:rPr>
          <w:rFonts w:eastAsia="Times New Roman"/>
          <w:lang w:eastAsia="ru-RU"/>
        </w:rPr>
        <w:t> территориального обществен</w:t>
      </w:r>
      <w:r>
        <w:rPr>
          <w:rFonts w:eastAsia="Times New Roman"/>
          <w:lang w:eastAsia="ru-RU"/>
        </w:rPr>
        <w:t>ного самоуправления округа №</w:t>
      </w:r>
      <w:r w:rsidR="00125FC0">
        <w:rPr>
          <w:rFonts w:eastAsia="Times New Roman"/>
          <w:lang w:eastAsia="ru-RU"/>
        </w:rPr>
        <w:t>2</w:t>
      </w:r>
      <w:r w:rsidRPr="00D0080F">
        <w:rPr>
          <w:rFonts w:eastAsia="Times New Roman"/>
          <w:lang w:eastAsia="ru-RU"/>
        </w:rPr>
        <w:t> </w:t>
      </w:r>
      <w:r>
        <w:rPr>
          <w:rFonts w:eastAsia="Times New Roman"/>
          <w:lang w:eastAsia="ru-RU"/>
        </w:rPr>
        <w:t xml:space="preserve"> «Нагорная» </w:t>
      </w:r>
      <w:r w:rsidRPr="00D0080F">
        <w:rPr>
          <w:rFonts w:eastAsia="Times New Roman"/>
          <w:lang w:eastAsia="ru-RU"/>
        </w:rPr>
        <w:t>муниципального образования «</w:t>
      </w:r>
      <w:proofErr w:type="spellStart"/>
      <w:r w:rsidRPr="00D0080F">
        <w:rPr>
          <w:rFonts w:eastAsia="Times New Roman"/>
          <w:lang w:eastAsia="ru-RU"/>
        </w:rPr>
        <w:t>Понинское</w:t>
      </w:r>
      <w:proofErr w:type="spellEnd"/>
      <w:r w:rsidRPr="00D0080F">
        <w:rPr>
          <w:rFonts w:eastAsia="Times New Roman"/>
          <w:lang w:eastAsia="ru-RU"/>
        </w:rPr>
        <w:t>»</w:t>
      </w:r>
      <w:r>
        <w:rPr>
          <w:rFonts w:eastAsia="Times New Roman"/>
          <w:lang w:eastAsia="ru-RU"/>
        </w:rPr>
        <w:t xml:space="preserve"> </w:t>
      </w:r>
      <w:proofErr w:type="spellStart"/>
      <w:r>
        <w:rPr>
          <w:rFonts w:eastAsia="Times New Roman"/>
          <w:lang w:eastAsia="ru-RU"/>
        </w:rPr>
        <w:t>Глазовского</w:t>
      </w:r>
      <w:proofErr w:type="spellEnd"/>
      <w:r>
        <w:rPr>
          <w:rFonts w:eastAsia="Times New Roman"/>
          <w:lang w:eastAsia="ru-RU"/>
        </w:rPr>
        <w:t xml:space="preserve"> района.</w:t>
      </w:r>
    </w:p>
    <w:p w:rsidR="003A1345" w:rsidRPr="00D0080F" w:rsidRDefault="003A1345" w:rsidP="003A1345">
      <w:pPr>
        <w:spacing w:after="0" w:line="360" w:lineRule="auto"/>
        <w:jc w:val="both"/>
        <w:rPr>
          <w:rFonts w:eastAsia="Times New Roman"/>
          <w:lang w:eastAsia="ru-RU"/>
        </w:rPr>
      </w:pPr>
      <w:r w:rsidRPr="00D0080F">
        <w:rPr>
          <w:rFonts w:eastAsia="Times New Roman"/>
          <w:lang w:eastAsia="ru-RU"/>
        </w:rPr>
        <w:t xml:space="preserve">2. Решение вступает в силу </w:t>
      </w:r>
      <w:proofErr w:type="gramStart"/>
      <w:r w:rsidRPr="00D0080F">
        <w:rPr>
          <w:rFonts w:eastAsia="Times New Roman"/>
          <w:lang w:eastAsia="ru-RU"/>
        </w:rPr>
        <w:t>с даты принятия</w:t>
      </w:r>
      <w:proofErr w:type="gramEnd"/>
      <w:r>
        <w:rPr>
          <w:rFonts w:eastAsia="Times New Roman"/>
          <w:lang w:eastAsia="ru-RU"/>
        </w:rPr>
        <w:t xml:space="preserve"> и </w:t>
      </w:r>
      <w:r w:rsidRPr="00D0080F">
        <w:rPr>
          <w:rFonts w:eastAsia="Times New Roman"/>
          <w:lang w:eastAsia="ru-RU"/>
        </w:rPr>
        <w:t>подлежит </w:t>
      </w:r>
      <w:hyperlink r:id="rId9" w:anchor="block_1" w:history="1">
        <w:r w:rsidRPr="00D0080F">
          <w:rPr>
            <w:rFonts w:eastAsia="Times New Roman"/>
            <w:lang w:eastAsia="ru-RU"/>
          </w:rPr>
          <w:t>опубликованию</w:t>
        </w:r>
      </w:hyperlink>
      <w:r>
        <w:rPr>
          <w:rFonts w:eastAsia="Times New Roman"/>
          <w:lang w:eastAsia="ru-RU"/>
        </w:rPr>
        <w:t>.</w:t>
      </w:r>
    </w:p>
    <w:p w:rsidR="003A1345" w:rsidRDefault="003A1345" w:rsidP="003A1345">
      <w:pPr>
        <w:spacing w:after="0" w:line="240" w:lineRule="auto"/>
        <w:jc w:val="both"/>
        <w:rPr>
          <w:rFonts w:eastAsia="Times New Roman"/>
          <w:color w:val="464C55"/>
          <w:lang w:eastAsia="ru-RU"/>
        </w:rPr>
      </w:pPr>
    </w:p>
    <w:p w:rsidR="003A1345" w:rsidRDefault="003A1345" w:rsidP="003A1345">
      <w:pPr>
        <w:spacing w:after="0" w:line="240" w:lineRule="auto"/>
        <w:rPr>
          <w:rFonts w:eastAsia="Times New Roman"/>
          <w:color w:val="464C55"/>
          <w:lang w:eastAsia="ru-RU"/>
        </w:rPr>
      </w:pPr>
    </w:p>
    <w:p w:rsidR="003A1345" w:rsidRPr="00D0080F" w:rsidRDefault="003A1345" w:rsidP="003A1345">
      <w:pPr>
        <w:spacing w:after="0" w:line="240" w:lineRule="auto"/>
        <w:rPr>
          <w:rFonts w:eastAsia="Times New Roman"/>
          <w:b/>
          <w:lang w:eastAsia="ru-RU"/>
        </w:rPr>
      </w:pPr>
      <w:r w:rsidRPr="004F503F">
        <w:rPr>
          <w:rFonts w:eastAsia="Times New Roman"/>
          <w:b/>
          <w:lang w:eastAsia="ru-RU"/>
        </w:rPr>
        <w:t xml:space="preserve"> </w:t>
      </w:r>
    </w:p>
    <w:p w:rsidR="003A1345" w:rsidRPr="004F503F" w:rsidRDefault="003A1345" w:rsidP="003A1345">
      <w:pPr>
        <w:spacing w:after="0" w:line="240" w:lineRule="auto"/>
        <w:rPr>
          <w:rFonts w:eastAsia="Times New Roman"/>
          <w:b/>
          <w:lang w:eastAsia="ru-RU"/>
        </w:rPr>
      </w:pPr>
      <w:r w:rsidRPr="004F503F">
        <w:rPr>
          <w:rFonts w:eastAsia="Times New Roman"/>
          <w:b/>
          <w:lang w:eastAsia="ru-RU"/>
        </w:rPr>
        <w:t xml:space="preserve">Глава </w:t>
      </w:r>
      <w:proofErr w:type="gramStart"/>
      <w:r w:rsidRPr="004F503F">
        <w:rPr>
          <w:rFonts w:eastAsia="Times New Roman"/>
          <w:b/>
          <w:lang w:eastAsia="ru-RU"/>
        </w:rPr>
        <w:t>муниципального</w:t>
      </w:r>
      <w:proofErr w:type="gramEnd"/>
      <w:r w:rsidRPr="004F503F">
        <w:rPr>
          <w:rFonts w:eastAsia="Times New Roman"/>
          <w:b/>
          <w:lang w:eastAsia="ru-RU"/>
        </w:rPr>
        <w:t xml:space="preserve"> </w:t>
      </w:r>
    </w:p>
    <w:p w:rsidR="003A1345" w:rsidRPr="004F503F" w:rsidRDefault="003A1345" w:rsidP="003A1345">
      <w:pPr>
        <w:spacing w:after="0" w:line="240" w:lineRule="auto"/>
        <w:rPr>
          <w:rFonts w:eastAsia="Times New Roman"/>
          <w:b/>
          <w:lang w:eastAsia="ru-RU"/>
        </w:rPr>
      </w:pPr>
      <w:r w:rsidRPr="004F503F">
        <w:rPr>
          <w:rFonts w:eastAsia="Times New Roman"/>
          <w:b/>
          <w:lang w:eastAsia="ru-RU"/>
        </w:rPr>
        <w:t>образования «</w:t>
      </w:r>
      <w:proofErr w:type="spellStart"/>
      <w:r w:rsidRPr="004F503F">
        <w:rPr>
          <w:rFonts w:eastAsia="Times New Roman"/>
          <w:b/>
          <w:lang w:eastAsia="ru-RU"/>
        </w:rPr>
        <w:t>Понинское</w:t>
      </w:r>
      <w:proofErr w:type="spellEnd"/>
      <w:r w:rsidRPr="004F503F">
        <w:rPr>
          <w:rFonts w:eastAsia="Times New Roman"/>
          <w:b/>
          <w:lang w:eastAsia="ru-RU"/>
        </w:rPr>
        <w:t>»</w:t>
      </w:r>
      <w:r w:rsidRPr="004F503F">
        <w:rPr>
          <w:rFonts w:eastAsia="Times New Roman"/>
          <w:b/>
          <w:lang w:eastAsia="ru-RU"/>
        </w:rPr>
        <w:tab/>
        <w:t xml:space="preserve">                                                              </w:t>
      </w:r>
      <w:proofErr w:type="spellStart"/>
      <w:r>
        <w:rPr>
          <w:rFonts w:eastAsia="Times New Roman"/>
          <w:b/>
          <w:lang w:eastAsia="ru-RU"/>
        </w:rPr>
        <w:t>Н.Н.Дзюина</w:t>
      </w:r>
      <w:proofErr w:type="spellEnd"/>
    </w:p>
    <w:p w:rsidR="003A1345" w:rsidRPr="004F503F" w:rsidRDefault="003A1345" w:rsidP="003A1345">
      <w:pPr>
        <w:rPr>
          <w:b/>
        </w:rPr>
      </w:pPr>
    </w:p>
    <w:p w:rsidR="003A1345" w:rsidRDefault="003A1345" w:rsidP="003A1345"/>
    <w:p w:rsidR="003A1345" w:rsidRDefault="003A1345" w:rsidP="003A1345"/>
    <w:p w:rsidR="003A1345" w:rsidRDefault="003A1345" w:rsidP="003A1345"/>
    <w:p w:rsidR="003A1345" w:rsidRDefault="003A1345" w:rsidP="003A1345"/>
    <w:p w:rsidR="003A1345" w:rsidRDefault="003A1345" w:rsidP="003A1345"/>
    <w:p w:rsidR="003A1345" w:rsidRDefault="003A1345" w:rsidP="003A1345"/>
    <w:p w:rsidR="003A1345" w:rsidRDefault="003A1345" w:rsidP="003A1345"/>
    <w:p w:rsidR="003A1345" w:rsidRDefault="003A1345" w:rsidP="003A1345"/>
    <w:p w:rsidR="003A1345" w:rsidRDefault="003A1345" w:rsidP="003A1345"/>
    <w:p w:rsidR="003A1345" w:rsidRDefault="003A1345" w:rsidP="003A1345"/>
    <w:p w:rsidR="003A1345" w:rsidRDefault="003A1345" w:rsidP="003A1345"/>
    <w:tbl>
      <w:tblPr>
        <w:tblStyle w:val="a3"/>
        <w:tblW w:w="10141" w:type="dxa"/>
        <w:tblInd w:w="-2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220"/>
        <w:gridCol w:w="4921"/>
      </w:tblGrid>
      <w:tr w:rsidR="003A1345" w:rsidTr="00AA7CF2">
        <w:tc>
          <w:tcPr>
            <w:tcW w:w="5220" w:type="dxa"/>
          </w:tcPr>
          <w:p w:rsidR="003A1345" w:rsidRDefault="003A1345" w:rsidP="00AA7CF2">
            <w:r>
              <w:t xml:space="preserve">Зарегистрирован </w:t>
            </w:r>
          </w:p>
          <w:p w:rsidR="003A1345" w:rsidRDefault="003A1345" w:rsidP="00AA7CF2">
            <w:r>
              <w:t xml:space="preserve">постановлением Администрации </w:t>
            </w:r>
          </w:p>
          <w:p w:rsidR="003A1345" w:rsidRDefault="003A1345" w:rsidP="00AA7CF2">
            <w:r>
              <w:t>муниципального образования «</w:t>
            </w:r>
            <w:proofErr w:type="spellStart"/>
            <w:r>
              <w:t>Понинское</w:t>
            </w:r>
            <w:proofErr w:type="spellEnd"/>
            <w:r>
              <w:t>»</w:t>
            </w:r>
          </w:p>
          <w:p w:rsidR="003A1345" w:rsidRDefault="003A1345" w:rsidP="00AA7CF2">
            <w:r>
              <w:t>от 09.08.2018 года №38</w:t>
            </w:r>
          </w:p>
          <w:p w:rsidR="003A1345" w:rsidRDefault="003A1345" w:rsidP="00AA7CF2"/>
          <w:p w:rsidR="003A1345" w:rsidRDefault="003A1345" w:rsidP="00AA7CF2"/>
          <w:p w:rsidR="003A1345" w:rsidRDefault="003A1345" w:rsidP="00AA7CF2"/>
          <w:p w:rsidR="003A1345" w:rsidRDefault="003A1345" w:rsidP="00AA7CF2">
            <w:r>
              <w:t>Глава муниципального образования</w:t>
            </w:r>
          </w:p>
          <w:p w:rsidR="003A1345" w:rsidRDefault="003A1345" w:rsidP="003A1345">
            <w:r>
              <w:t>«</w:t>
            </w:r>
            <w:proofErr w:type="spellStart"/>
            <w:r>
              <w:t>Понинское</w:t>
            </w:r>
            <w:proofErr w:type="spellEnd"/>
            <w:r>
              <w:t xml:space="preserve">»                           </w:t>
            </w:r>
            <w:proofErr w:type="spellStart"/>
            <w:r>
              <w:t>Н.Н.Дзюина</w:t>
            </w:r>
            <w:proofErr w:type="spellEnd"/>
          </w:p>
        </w:tc>
        <w:tc>
          <w:tcPr>
            <w:tcW w:w="4921" w:type="dxa"/>
          </w:tcPr>
          <w:p w:rsidR="003A1345" w:rsidRDefault="003A1345" w:rsidP="00AA7CF2">
            <w:r>
              <w:t>Утвержден</w:t>
            </w:r>
          </w:p>
          <w:p w:rsidR="003A1345" w:rsidRDefault="003A1345" w:rsidP="00AA7CF2">
            <w:r>
              <w:t>решением собрания граждан, проживающих в границах округа № 1 села Понино муниципального образования «</w:t>
            </w:r>
            <w:proofErr w:type="spellStart"/>
            <w:r>
              <w:t>Понинское</w:t>
            </w:r>
            <w:proofErr w:type="spellEnd"/>
            <w:r>
              <w:t xml:space="preserve">» </w:t>
            </w:r>
            <w:proofErr w:type="spellStart"/>
            <w:r>
              <w:t>Глазовского</w:t>
            </w:r>
            <w:proofErr w:type="spellEnd"/>
            <w:r>
              <w:t xml:space="preserve"> района Удмуртской Республики</w:t>
            </w:r>
          </w:p>
          <w:p w:rsidR="003A1345" w:rsidRDefault="003A1345" w:rsidP="00AA7CF2">
            <w:r>
              <w:t>Протокол от 01.08.2018 № 1</w:t>
            </w:r>
          </w:p>
          <w:p w:rsidR="003A1345" w:rsidRDefault="003A1345" w:rsidP="00AA7CF2"/>
          <w:p w:rsidR="003A1345" w:rsidRDefault="003A1345" w:rsidP="00AA7CF2">
            <w:r>
              <w:t>Председатель собрания</w:t>
            </w:r>
          </w:p>
          <w:p w:rsidR="003A1345" w:rsidRDefault="003A1345" w:rsidP="00AA7CF2">
            <w:r>
              <w:t xml:space="preserve">____________ </w:t>
            </w:r>
            <w:proofErr w:type="spellStart"/>
            <w:r>
              <w:t>Г.С.Ворончихина</w:t>
            </w:r>
            <w:proofErr w:type="spellEnd"/>
          </w:p>
          <w:p w:rsidR="003A1345" w:rsidRDefault="003A1345" w:rsidP="00AA7CF2"/>
          <w:p w:rsidR="003A1345" w:rsidRDefault="003A1345" w:rsidP="00AA7CF2">
            <w:r>
              <w:t>Секретарь собрания</w:t>
            </w:r>
          </w:p>
          <w:p w:rsidR="003A1345" w:rsidRDefault="003A1345" w:rsidP="003A1345">
            <w:r>
              <w:t xml:space="preserve">____________ </w:t>
            </w:r>
            <w:proofErr w:type="spellStart"/>
            <w:r>
              <w:t>О.П.Блинова</w:t>
            </w:r>
            <w:proofErr w:type="spellEnd"/>
          </w:p>
        </w:tc>
      </w:tr>
    </w:tbl>
    <w:p w:rsidR="003A1345" w:rsidRDefault="003A1345" w:rsidP="003A1345"/>
    <w:p w:rsidR="003A1345" w:rsidRDefault="003A1345" w:rsidP="003A1345"/>
    <w:p w:rsidR="003A1345" w:rsidRDefault="003A1345" w:rsidP="003A1345">
      <w:pPr>
        <w:jc w:val="center"/>
        <w:rPr>
          <w:b/>
        </w:rPr>
      </w:pPr>
      <w:r>
        <w:rPr>
          <w:b/>
        </w:rPr>
        <w:t>УСТАВ</w:t>
      </w:r>
    </w:p>
    <w:p w:rsidR="003A1345" w:rsidRDefault="003A1345" w:rsidP="003A1345">
      <w:pPr>
        <w:jc w:val="center"/>
        <w:rPr>
          <w:b/>
        </w:rPr>
      </w:pPr>
      <w:r>
        <w:rPr>
          <w:b/>
        </w:rPr>
        <w:t>территориального общественного самоуправления «Нагорная»</w:t>
      </w:r>
    </w:p>
    <w:p w:rsidR="003A1345" w:rsidRDefault="003A1345" w:rsidP="003A1345">
      <w:pPr>
        <w:jc w:val="center"/>
        <w:rPr>
          <w:b/>
        </w:rPr>
      </w:pPr>
      <w:r>
        <w:rPr>
          <w:b/>
        </w:rPr>
        <w:t>муниципального образования «</w:t>
      </w:r>
      <w:proofErr w:type="spellStart"/>
      <w:r>
        <w:rPr>
          <w:b/>
        </w:rPr>
        <w:t>Понинское</w:t>
      </w:r>
      <w:proofErr w:type="spellEnd"/>
      <w:r>
        <w:rPr>
          <w:b/>
        </w:rPr>
        <w:t xml:space="preserve">» </w:t>
      </w:r>
      <w:proofErr w:type="spellStart"/>
      <w:r>
        <w:rPr>
          <w:b/>
        </w:rPr>
        <w:t>Глазовского</w:t>
      </w:r>
      <w:proofErr w:type="spellEnd"/>
      <w:r>
        <w:rPr>
          <w:b/>
        </w:rPr>
        <w:t xml:space="preserve"> района</w:t>
      </w:r>
    </w:p>
    <w:p w:rsidR="003A1345" w:rsidRDefault="003A1345" w:rsidP="003A1345"/>
    <w:p w:rsidR="003A1345" w:rsidRDefault="003A1345" w:rsidP="003A1345"/>
    <w:p w:rsidR="003A1345" w:rsidRDefault="003A1345" w:rsidP="003A1345">
      <w:pPr>
        <w:rPr>
          <w:b/>
        </w:rPr>
      </w:pPr>
      <w:r>
        <w:rPr>
          <w:b/>
        </w:rPr>
        <w:t>Статья 1. Общие положения</w:t>
      </w:r>
    </w:p>
    <w:p w:rsidR="003A1345" w:rsidRDefault="003A1345" w:rsidP="003A1345">
      <w:pPr>
        <w:jc w:val="both"/>
      </w:pPr>
      <w:r>
        <w:tab/>
        <w:t xml:space="preserve">1.1. Территориальное общественное самоуправление (далее – ТОС) – самоорганизация граждан по месту жительства </w:t>
      </w:r>
      <w:proofErr w:type="gramStart"/>
      <w:r>
        <w:t>на части территории</w:t>
      </w:r>
      <w:proofErr w:type="gramEnd"/>
      <w:r>
        <w:t xml:space="preserve"> муниципального образования «</w:t>
      </w:r>
      <w:proofErr w:type="spellStart"/>
      <w:r>
        <w:t>Понинское</w:t>
      </w:r>
      <w:proofErr w:type="spellEnd"/>
      <w:r>
        <w:t>» для самостоятельного и под свою ответственность осуществления собственных инициатив по вопросам местного значения.</w:t>
      </w:r>
    </w:p>
    <w:p w:rsidR="003A1345" w:rsidRDefault="003A1345" w:rsidP="003A1345">
      <w:pPr>
        <w:jc w:val="both"/>
      </w:pPr>
      <w:r>
        <w:tab/>
        <w:t>1.2. ТОС осуществляется непосредственно населением и через выборный орган управления ТОС.</w:t>
      </w:r>
    </w:p>
    <w:p w:rsidR="003A1345" w:rsidRDefault="003A1345" w:rsidP="003A1345">
      <w:pPr>
        <w:jc w:val="both"/>
      </w:pPr>
      <w:r>
        <w:tab/>
        <w:t>1.3. Высшим органом ТОС является общее собрание.</w:t>
      </w:r>
    </w:p>
    <w:p w:rsidR="003A1345" w:rsidRDefault="003A1345" w:rsidP="003A1345">
      <w:pPr>
        <w:jc w:val="both"/>
      </w:pPr>
    </w:p>
    <w:p w:rsidR="003A1345" w:rsidRDefault="003A1345" w:rsidP="003A1345">
      <w:pPr>
        <w:jc w:val="both"/>
        <w:rPr>
          <w:b/>
        </w:rPr>
      </w:pPr>
      <w:r>
        <w:rPr>
          <w:b/>
        </w:rPr>
        <w:t>Статья 2. Правовая основа и основные принципы осуществления ТОС</w:t>
      </w:r>
    </w:p>
    <w:p w:rsidR="003A1345" w:rsidRDefault="003A1345" w:rsidP="003A1345">
      <w:pPr>
        <w:jc w:val="both"/>
      </w:pPr>
      <w:r>
        <w:tab/>
        <w:t>2.1. Правовую основу осуществления ТОС составляют: Конституция Российской Федерации, Федеральный закон от 06.10.2003 № 131-ФЗ «Об общих принципах организации местного самоуправления в Российской Федерации», Устав муниципального образования «</w:t>
      </w:r>
      <w:proofErr w:type="spellStart"/>
      <w:r>
        <w:t>Понинское</w:t>
      </w:r>
      <w:proofErr w:type="spellEnd"/>
      <w:r>
        <w:t>», Положение о территориальном общественном самоуправлении в муниципальном образовании «</w:t>
      </w:r>
      <w:proofErr w:type="spellStart"/>
      <w:r>
        <w:t>Понинское</w:t>
      </w:r>
      <w:proofErr w:type="spellEnd"/>
      <w:r>
        <w:t>».</w:t>
      </w:r>
    </w:p>
    <w:p w:rsidR="003A1345" w:rsidRDefault="003A1345" w:rsidP="003A1345">
      <w:pPr>
        <w:jc w:val="both"/>
      </w:pPr>
      <w:r>
        <w:lastRenderedPageBreak/>
        <w:tab/>
        <w:t>2.2. Основные принципы осуществления ТОС: законность, защита прав и интересов граждан, свободное волеизъявление граждан через собрания, выборность и самостоятельность органа ТОС, его подконтрольность населению, гласность и учет общественного мнения, взаимодействие с органами местного самоуправления муниципального образования «</w:t>
      </w:r>
      <w:proofErr w:type="spellStart"/>
      <w:r>
        <w:t>Понинское</w:t>
      </w:r>
      <w:proofErr w:type="spellEnd"/>
      <w:r>
        <w:t>».</w:t>
      </w:r>
    </w:p>
    <w:p w:rsidR="003A1345" w:rsidRDefault="003A1345" w:rsidP="003A1345">
      <w:pPr>
        <w:jc w:val="both"/>
      </w:pPr>
    </w:p>
    <w:p w:rsidR="003A1345" w:rsidRDefault="003A1345" w:rsidP="003A1345">
      <w:pPr>
        <w:jc w:val="both"/>
        <w:rPr>
          <w:b/>
        </w:rPr>
      </w:pPr>
      <w:r>
        <w:rPr>
          <w:b/>
        </w:rPr>
        <w:t>Статья 3. Наименование и место нахождения ТОС</w:t>
      </w:r>
    </w:p>
    <w:p w:rsidR="003A1345" w:rsidRDefault="003A1345" w:rsidP="003A1345">
      <w:pPr>
        <w:jc w:val="both"/>
      </w:pPr>
      <w:r>
        <w:tab/>
        <w:t>3.1. Полное наименование: территориальное общественное самоуправление «Нагорная».</w:t>
      </w:r>
    </w:p>
    <w:p w:rsidR="003A1345" w:rsidRDefault="003A1345" w:rsidP="003A1345">
      <w:pPr>
        <w:jc w:val="both"/>
      </w:pPr>
      <w:r>
        <w:tab/>
        <w:t>3.2. Сокращенное наименование: ТОС «Нагорная».</w:t>
      </w:r>
    </w:p>
    <w:p w:rsidR="003A1345" w:rsidRDefault="003A1345" w:rsidP="003A1345">
      <w:pPr>
        <w:jc w:val="both"/>
      </w:pPr>
      <w:r>
        <w:tab/>
        <w:t xml:space="preserve">3.3. Место нахождения: село Понино </w:t>
      </w:r>
      <w:proofErr w:type="spellStart"/>
      <w:r>
        <w:t>Глазовского</w:t>
      </w:r>
      <w:proofErr w:type="spellEnd"/>
      <w:r>
        <w:t xml:space="preserve"> района Удмуртской Республики.</w:t>
      </w:r>
    </w:p>
    <w:p w:rsidR="003A1345" w:rsidRDefault="003A1345" w:rsidP="003A1345">
      <w:pPr>
        <w:jc w:val="both"/>
      </w:pPr>
      <w:r>
        <w:tab/>
      </w:r>
    </w:p>
    <w:p w:rsidR="003A1345" w:rsidRDefault="003A1345" w:rsidP="003A1345">
      <w:pPr>
        <w:jc w:val="both"/>
        <w:rPr>
          <w:b/>
        </w:rPr>
      </w:pPr>
      <w:r>
        <w:rPr>
          <w:b/>
        </w:rPr>
        <w:t>Статья 4. Правовое положение ТОС</w:t>
      </w:r>
    </w:p>
    <w:p w:rsidR="003A1345" w:rsidRDefault="003A1345" w:rsidP="003A1345">
      <w:pPr>
        <w:jc w:val="both"/>
      </w:pPr>
      <w:r>
        <w:tab/>
        <w:t>ТОС «Нагорная» не является юридическим лицом.</w:t>
      </w:r>
    </w:p>
    <w:p w:rsidR="003A1345" w:rsidRDefault="003A1345" w:rsidP="003A1345">
      <w:pPr>
        <w:jc w:val="both"/>
      </w:pPr>
    </w:p>
    <w:p w:rsidR="003A1345" w:rsidRDefault="003A1345" w:rsidP="003A1345">
      <w:pPr>
        <w:jc w:val="both"/>
        <w:rPr>
          <w:b/>
        </w:rPr>
      </w:pPr>
      <w:r>
        <w:rPr>
          <w:b/>
        </w:rPr>
        <w:t>Статья 5. Территория ТОС</w:t>
      </w:r>
    </w:p>
    <w:p w:rsidR="003A1345" w:rsidRDefault="003A1345" w:rsidP="003A1345">
      <w:pPr>
        <w:jc w:val="both"/>
      </w:pPr>
      <w:r>
        <w:tab/>
        <w:t xml:space="preserve">5.1. ТОС «Нагорная» осуществляется в пределах следующей территории проживания граждан: село Понино, </w:t>
      </w:r>
    </w:p>
    <w:p w:rsidR="003A1345" w:rsidRDefault="003A1345" w:rsidP="003A1345">
      <w:pPr>
        <w:ind w:firstLine="708"/>
        <w:jc w:val="both"/>
      </w:pPr>
      <w:r>
        <w:t>улица Нагорная, все дома, расположенные на улице;</w:t>
      </w:r>
    </w:p>
    <w:p w:rsidR="003A1345" w:rsidRDefault="003A1345" w:rsidP="003A1345">
      <w:pPr>
        <w:ind w:firstLine="708"/>
        <w:jc w:val="both"/>
      </w:pPr>
      <w:r>
        <w:t>5.2. Границы территории, на которой осуществляется ТОС «Нагорная», установлены решением Совета депутатов муниципального образования «</w:t>
      </w:r>
      <w:proofErr w:type="spellStart"/>
      <w:r>
        <w:t>Понинское</w:t>
      </w:r>
      <w:proofErr w:type="spellEnd"/>
      <w:r>
        <w:t>» от 29.05.2017г. № 34.1.</w:t>
      </w:r>
    </w:p>
    <w:p w:rsidR="003A1345" w:rsidRDefault="003A1345" w:rsidP="003A1345">
      <w:pPr>
        <w:jc w:val="both"/>
      </w:pPr>
    </w:p>
    <w:p w:rsidR="003A1345" w:rsidRDefault="003A1345" w:rsidP="003A1345">
      <w:pPr>
        <w:jc w:val="both"/>
        <w:rPr>
          <w:b/>
        </w:rPr>
      </w:pPr>
      <w:r>
        <w:rPr>
          <w:b/>
        </w:rPr>
        <w:t>Статья 6. Цели и задачи деятельности ТОС «Нагорная».</w:t>
      </w:r>
    </w:p>
    <w:p w:rsidR="003A1345" w:rsidRDefault="003A1345" w:rsidP="003A1345">
      <w:pPr>
        <w:jc w:val="both"/>
      </w:pPr>
      <w:r>
        <w:tab/>
        <w:t>6.1. Деятельность ТОС «Нагорная» осуществляется в целях:</w:t>
      </w:r>
    </w:p>
    <w:p w:rsidR="003A1345" w:rsidRDefault="003A1345" w:rsidP="003A1345">
      <w:pPr>
        <w:jc w:val="both"/>
      </w:pPr>
      <w:r>
        <w:tab/>
        <w:t xml:space="preserve">6.1.1. обеспечение реализации и </w:t>
      </w:r>
      <w:proofErr w:type="gramStart"/>
      <w:r>
        <w:t>защиты</w:t>
      </w:r>
      <w:proofErr w:type="gramEnd"/>
      <w:r>
        <w:t xml:space="preserve"> конституционных прав граждан на осуществление местного самоуправления;</w:t>
      </w:r>
    </w:p>
    <w:p w:rsidR="003A1345" w:rsidRDefault="003A1345" w:rsidP="003A1345">
      <w:pPr>
        <w:jc w:val="both"/>
      </w:pPr>
      <w:r>
        <w:tab/>
        <w:t>6.1.2. непосредственного вовлечения жителей в решение вопросов местного значения;</w:t>
      </w:r>
    </w:p>
    <w:p w:rsidR="003A1345" w:rsidRDefault="003A1345" w:rsidP="003A1345">
      <w:pPr>
        <w:jc w:val="both"/>
      </w:pPr>
      <w:r>
        <w:tab/>
        <w:t>6.1.3. сохранения и улучшения среды обитания.</w:t>
      </w:r>
    </w:p>
    <w:p w:rsidR="003A1345" w:rsidRDefault="003A1345" w:rsidP="003A1345">
      <w:pPr>
        <w:jc w:val="both"/>
      </w:pPr>
      <w:r>
        <w:tab/>
        <w:t>6.2. Для достижения вышеуказанных целей ТОС «Нагорная» решает следующие задачи:</w:t>
      </w:r>
    </w:p>
    <w:p w:rsidR="003A1345" w:rsidRDefault="003A1345" w:rsidP="003A1345">
      <w:pPr>
        <w:jc w:val="both"/>
      </w:pPr>
      <w:r>
        <w:lastRenderedPageBreak/>
        <w:tab/>
        <w:t>6.2.1. участие жителей в решении вопросов местного значения муниципального образования как непосредственно, так и через органы ТОС;</w:t>
      </w:r>
    </w:p>
    <w:p w:rsidR="003A1345" w:rsidRDefault="003A1345" w:rsidP="003A1345">
      <w:pPr>
        <w:jc w:val="both"/>
      </w:pPr>
      <w:r>
        <w:tab/>
        <w:t>6.2.2. получение и распространение информации, необходимой для деятельности ТОС;</w:t>
      </w:r>
    </w:p>
    <w:p w:rsidR="003A1345" w:rsidRDefault="003A1345" w:rsidP="003A1345">
      <w:pPr>
        <w:jc w:val="both"/>
      </w:pPr>
      <w:r>
        <w:tab/>
        <w:t>6.2.3. непосредственное взаимодействие с органами местного самоуправления муниципального образования «</w:t>
      </w:r>
      <w:proofErr w:type="spellStart"/>
      <w:r>
        <w:t>Понинское</w:t>
      </w:r>
      <w:proofErr w:type="spellEnd"/>
      <w:r>
        <w:t>»;</w:t>
      </w:r>
    </w:p>
    <w:p w:rsidR="003A1345" w:rsidRDefault="003A1345" w:rsidP="003A1345">
      <w:pPr>
        <w:jc w:val="both"/>
      </w:pPr>
      <w:r>
        <w:tab/>
        <w:t>6.2.4. представление интересов граждан, проживающие на территории ТОС «Нагорная», в органах государственной власти и местного самоуправления;</w:t>
      </w:r>
    </w:p>
    <w:p w:rsidR="003A1345" w:rsidRDefault="003A1345" w:rsidP="003A1345">
      <w:pPr>
        <w:jc w:val="both"/>
      </w:pPr>
      <w:r>
        <w:tab/>
        <w:t>6.2.5. обеспечение исполнения решений, принятых на собраниях граждан;</w:t>
      </w:r>
    </w:p>
    <w:p w:rsidR="003A1345" w:rsidRDefault="003A1345" w:rsidP="003A1345">
      <w:pPr>
        <w:jc w:val="both"/>
      </w:pPr>
      <w:r>
        <w:tab/>
        <w:t>6.2.6. поддержание благоприятной среды обитания на территории ТОС «Нагорная», соблюдение экологических, санитарных, строительных норм в соответствии с действующим законодательством;</w:t>
      </w:r>
    </w:p>
    <w:p w:rsidR="003A1345" w:rsidRDefault="003A1345" w:rsidP="003A1345">
      <w:pPr>
        <w:jc w:val="both"/>
      </w:pPr>
      <w:r>
        <w:tab/>
        <w:t>6.2.7. удовлетворение социально-бытовых потребностей граждан;</w:t>
      </w:r>
    </w:p>
    <w:p w:rsidR="003A1345" w:rsidRDefault="003A1345" w:rsidP="003A1345">
      <w:pPr>
        <w:jc w:val="both"/>
      </w:pPr>
      <w:r>
        <w:tab/>
        <w:t>6.2.8. поддержание добрососедских отношений между жителями.</w:t>
      </w:r>
    </w:p>
    <w:p w:rsidR="003A1345" w:rsidRDefault="003A1345" w:rsidP="003A1345">
      <w:pPr>
        <w:jc w:val="both"/>
      </w:pPr>
    </w:p>
    <w:p w:rsidR="003A1345" w:rsidRDefault="003A1345" w:rsidP="003A1345">
      <w:pPr>
        <w:jc w:val="both"/>
        <w:rPr>
          <w:b/>
        </w:rPr>
      </w:pPr>
      <w:r>
        <w:rPr>
          <w:b/>
        </w:rPr>
        <w:t>Статья 7. Формы деятельности</w:t>
      </w:r>
    </w:p>
    <w:p w:rsidR="003A1345" w:rsidRDefault="003A1345" w:rsidP="003A1345">
      <w:pPr>
        <w:jc w:val="both"/>
      </w:pPr>
      <w:r>
        <w:tab/>
        <w:t>7.1. ТОС «Нагорная» осуществляет деятельность в следующих формах:</w:t>
      </w:r>
    </w:p>
    <w:p w:rsidR="003A1345" w:rsidRDefault="003A1345" w:rsidP="003A1345">
      <w:pPr>
        <w:jc w:val="both"/>
      </w:pPr>
      <w:r>
        <w:tab/>
        <w:t>7.1.1. проведение собраний граждан по вопросам организации и осуществления территориального общественного самоуправления и по вопросам местного значения;</w:t>
      </w:r>
    </w:p>
    <w:p w:rsidR="003A1345" w:rsidRDefault="003A1345" w:rsidP="003A1345">
      <w:pPr>
        <w:jc w:val="both"/>
      </w:pPr>
      <w:r>
        <w:tab/>
        <w:t>7.1.2. выборы в органы ТОС;</w:t>
      </w:r>
    </w:p>
    <w:p w:rsidR="003A1345" w:rsidRDefault="003A1345" w:rsidP="003A1345">
      <w:pPr>
        <w:jc w:val="both"/>
      </w:pPr>
      <w:r>
        <w:tab/>
        <w:t>7.1.3. обращение граждан в совет ТОС;</w:t>
      </w:r>
    </w:p>
    <w:p w:rsidR="003A1345" w:rsidRDefault="003A1345" w:rsidP="003A1345">
      <w:pPr>
        <w:jc w:val="both"/>
      </w:pPr>
      <w:r>
        <w:tab/>
        <w:t>7.1.4. работа постоянно действующего органа ТОС.</w:t>
      </w:r>
    </w:p>
    <w:p w:rsidR="003A1345" w:rsidRDefault="003A1345" w:rsidP="003A1345">
      <w:pPr>
        <w:jc w:val="both"/>
      </w:pPr>
    </w:p>
    <w:p w:rsidR="003A1345" w:rsidRDefault="003A1345" w:rsidP="003A1345">
      <w:pPr>
        <w:jc w:val="both"/>
        <w:rPr>
          <w:b/>
        </w:rPr>
      </w:pPr>
      <w:r>
        <w:rPr>
          <w:b/>
        </w:rPr>
        <w:t>Статья 8. Основные направления деятельности</w:t>
      </w:r>
    </w:p>
    <w:p w:rsidR="003A1345" w:rsidRDefault="003A1345" w:rsidP="003A1345">
      <w:pPr>
        <w:jc w:val="both"/>
      </w:pPr>
      <w:r>
        <w:tab/>
        <w:t>8.1. Защита прав и законных интересов жителей, проживающих на территории ТОС «Нагорная».</w:t>
      </w:r>
    </w:p>
    <w:p w:rsidR="003A1345" w:rsidRDefault="003A1345" w:rsidP="003A1345">
      <w:pPr>
        <w:jc w:val="both"/>
      </w:pPr>
      <w:r>
        <w:tab/>
        <w:t>8.2. Хозяйственная деятельность по благоустройству территории; строительство, содержание и ремонт дорог и тротуаров, водопроводных сетей, родников и колодцев.</w:t>
      </w:r>
    </w:p>
    <w:p w:rsidR="003A1345" w:rsidRDefault="003A1345" w:rsidP="003A1345">
      <w:pPr>
        <w:jc w:val="both"/>
      </w:pPr>
      <w:r>
        <w:tab/>
        <w:t>8.3. Улучшение санитарного состояния и озеленение территории, организация сбора и вывоза твердых бытовых отходов; уничтожение сорной растительности.</w:t>
      </w:r>
    </w:p>
    <w:p w:rsidR="003A1345" w:rsidRDefault="003A1345" w:rsidP="003A1345">
      <w:pPr>
        <w:jc w:val="both"/>
      </w:pPr>
      <w:r>
        <w:tab/>
        <w:t xml:space="preserve">8.4. Общественный </w:t>
      </w:r>
      <w:proofErr w:type="gramStart"/>
      <w:r>
        <w:t>контроль за</w:t>
      </w:r>
      <w:proofErr w:type="gramEnd"/>
      <w:r>
        <w:t xml:space="preserve"> деятельностью организаций электро- и водоснабжения, организаций по вывозу твердых бытовых отходов.</w:t>
      </w:r>
    </w:p>
    <w:p w:rsidR="003A1345" w:rsidRDefault="003A1345" w:rsidP="003A1345">
      <w:pPr>
        <w:jc w:val="both"/>
      </w:pPr>
      <w:r>
        <w:lastRenderedPageBreak/>
        <w:tab/>
        <w:t>8.5. Охрана окружающей природной среды.</w:t>
      </w:r>
    </w:p>
    <w:p w:rsidR="003A1345" w:rsidRDefault="003A1345" w:rsidP="003A1345">
      <w:pPr>
        <w:jc w:val="both"/>
      </w:pPr>
      <w:r>
        <w:tab/>
        <w:t>8.6. Обеспечение пожарной безопасности, ликвидация последствий чрезвычайных и стихийных бедствий.</w:t>
      </w:r>
    </w:p>
    <w:p w:rsidR="003A1345" w:rsidRDefault="003A1345" w:rsidP="003A1345">
      <w:pPr>
        <w:jc w:val="both"/>
      </w:pPr>
      <w:r>
        <w:tab/>
        <w:t>8.7. Организация досуга по месту жительства.</w:t>
      </w:r>
    </w:p>
    <w:p w:rsidR="003A1345" w:rsidRDefault="003A1345" w:rsidP="003A1345">
      <w:pPr>
        <w:jc w:val="both"/>
      </w:pPr>
      <w:r>
        <w:tab/>
        <w:t>8.8. В установленном законом порядке оказание содействия правоохранительным органам в поддержании общественного порядка на территории ТОС «Нагорная».</w:t>
      </w:r>
    </w:p>
    <w:p w:rsidR="003A1345" w:rsidRDefault="003A1345" w:rsidP="003A1345">
      <w:pPr>
        <w:jc w:val="both"/>
      </w:pPr>
      <w:r>
        <w:tab/>
        <w:t>8.9. Общественный контроль за санитарно-эпидемиологической, экологической обстановкой и пожарной безопасностью.</w:t>
      </w:r>
    </w:p>
    <w:p w:rsidR="003A1345" w:rsidRDefault="003A1345" w:rsidP="003A1345">
      <w:pPr>
        <w:jc w:val="both"/>
      </w:pPr>
      <w:r>
        <w:tab/>
        <w:t>8.10. Внесение предложений в органы местного самоуправления муниципального образования «</w:t>
      </w:r>
      <w:proofErr w:type="spellStart"/>
      <w:r>
        <w:t>Понинское</w:t>
      </w:r>
      <w:proofErr w:type="spellEnd"/>
      <w:r>
        <w:t>» по вопросам, затрагивающим интересы граждан, по использованию земельных участков на территории ТОС «Нагорная».</w:t>
      </w:r>
    </w:p>
    <w:p w:rsidR="003A1345" w:rsidRDefault="003A1345" w:rsidP="003A1345">
      <w:pPr>
        <w:jc w:val="both"/>
      </w:pPr>
      <w:r>
        <w:tab/>
        <w:t>8.11. Подготовка и внесение предложений в планы и программы социально-экономического развития муниципального образования «</w:t>
      </w:r>
      <w:proofErr w:type="spellStart"/>
      <w:r>
        <w:t>Понинское</w:t>
      </w:r>
      <w:proofErr w:type="spellEnd"/>
      <w:r>
        <w:t>».</w:t>
      </w:r>
    </w:p>
    <w:p w:rsidR="003A1345" w:rsidRDefault="003A1345" w:rsidP="003A1345">
      <w:pPr>
        <w:jc w:val="both"/>
      </w:pPr>
      <w:r>
        <w:tab/>
        <w:t>8.12. Информирование населения о решениях органов местного самоуправления «</w:t>
      </w:r>
      <w:proofErr w:type="spellStart"/>
      <w:r>
        <w:t>Понинское</w:t>
      </w:r>
      <w:proofErr w:type="spellEnd"/>
      <w:r>
        <w:t>», принятых по предложению или при участии ТОС «Нагорная» и решениях, затрагивающих интересы граждан, проживающих на территории ТОС «Нагорная».</w:t>
      </w:r>
    </w:p>
    <w:p w:rsidR="003A1345" w:rsidRDefault="003A1345" w:rsidP="003A1345">
      <w:pPr>
        <w:jc w:val="both"/>
      </w:pPr>
    </w:p>
    <w:p w:rsidR="003A1345" w:rsidRDefault="003A1345" w:rsidP="003A1345">
      <w:pPr>
        <w:jc w:val="both"/>
        <w:rPr>
          <w:b/>
        </w:rPr>
      </w:pPr>
      <w:r>
        <w:rPr>
          <w:b/>
        </w:rPr>
        <w:t>Статья 9. Система управления ТОС «Нагорная»</w:t>
      </w:r>
    </w:p>
    <w:p w:rsidR="003A1345" w:rsidRDefault="003A1345" w:rsidP="003A1345">
      <w:pPr>
        <w:jc w:val="both"/>
      </w:pPr>
      <w:r>
        <w:tab/>
        <w:t xml:space="preserve">9.1. Система управления ТОС «Нагорная» включает в себя: </w:t>
      </w:r>
    </w:p>
    <w:p w:rsidR="003A1345" w:rsidRDefault="003A1345" w:rsidP="003A1345">
      <w:pPr>
        <w:ind w:firstLine="708"/>
        <w:jc w:val="both"/>
      </w:pPr>
      <w:r>
        <w:t>- собрания граждан, проживающих на территории ТОС «Нагорная» (далее – собрания граждан);</w:t>
      </w:r>
    </w:p>
    <w:p w:rsidR="003A1345" w:rsidRDefault="003A1345" w:rsidP="003A1345">
      <w:pPr>
        <w:ind w:firstLine="708"/>
        <w:jc w:val="both"/>
      </w:pPr>
      <w:r>
        <w:t>- выборный орган ТОС – совет ТОС «Нагорная».</w:t>
      </w:r>
    </w:p>
    <w:p w:rsidR="003A1345" w:rsidRDefault="003A1345" w:rsidP="003A1345">
      <w:pPr>
        <w:jc w:val="both"/>
      </w:pPr>
    </w:p>
    <w:p w:rsidR="003A1345" w:rsidRDefault="003A1345" w:rsidP="003A1345">
      <w:pPr>
        <w:jc w:val="both"/>
        <w:rPr>
          <w:b/>
        </w:rPr>
      </w:pPr>
      <w:r>
        <w:rPr>
          <w:b/>
        </w:rPr>
        <w:t>Статья 10. Собрания граждан</w:t>
      </w:r>
    </w:p>
    <w:p w:rsidR="003A1345" w:rsidRDefault="003A1345" w:rsidP="003A1345">
      <w:pPr>
        <w:jc w:val="both"/>
      </w:pPr>
      <w:r>
        <w:tab/>
        <w:t>10.1. Собрание граждан является высшим органов управления ТОС «Нагорная».</w:t>
      </w:r>
    </w:p>
    <w:p w:rsidR="003A1345" w:rsidRDefault="003A1345" w:rsidP="003A1345">
      <w:pPr>
        <w:jc w:val="both"/>
      </w:pPr>
      <w:r>
        <w:tab/>
        <w:t>10.2. Собрания граждан созываются по мере необходимости, но не менее 1 раза в год.</w:t>
      </w:r>
    </w:p>
    <w:p w:rsidR="003A1345" w:rsidRDefault="003A1345" w:rsidP="003A1345">
      <w:pPr>
        <w:jc w:val="both"/>
      </w:pPr>
      <w:r>
        <w:tab/>
        <w:t>10.3. Право созыва собраний принадлежит совету ТОС, инициативной группе населения, органам местного самоуправления муниципального образования «</w:t>
      </w:r>
      <w:proofErr w:type="spellStart"/>
      <w:r>
        <w:t>Понинское</w:t>
      </w:r>
      <w:proofErr w:type="spellEnd"/>
      <w:r>
        <w:t>».</w:t>
      </w:r>
    </w:p>
    <w:p w:rsidR="003A1345" w:rsidRDefault="003A1345" w:rsidP="003A1345">
      <w:pPr>
        <w:jc w:val="both"/>
      </w:pPr>
      <w:r>
        <w:tab/>
        <w:t>10.4. Собрание граждан правомочно, если на нем присутствует не менее одной трети жителей округа.</w:t>
      </w:r>
    </w:p>
    <w:p w:rsidR="003A1345" w:rsidRDefault="003A1345" w:rsidP="003A1345">
      <w:pPr>
        <w:ind w:firstLine="708"/>
        <w:jc w:val="both"/>
      </w:pPr>
      <w:r>
        <w:t>10.5. В собраниях принимают участие дееспособные жители с 16-летнего возраста.</w:t>
      </w:r>
    </w:p>
    <w:p w:rsidR="003A1345" w:rsidRDefault="003A1345" w:rsidP="003A1345">
      <w:pPr>
        <w:ind w:firstLine="708"/>
        <w:jc w:val="both"/>
      </w:pPr>
      <w:r>
        <w:lastRenderedPageBreak/>
        <w:t>10.6. На собрания граждан могут быть приглашены представители органов местного самоуправления, руководители предприятий, учреждений, организаций.</w:t>
      </w:r>
    </w:p>
    <w:p w:rsidR="003A1345" w:rsidRDefault="003A1345" w:rsidP="003A1345">
      <w:pPr>
        <w:ind w:firstLine="708"/>
        <w:jc w:val="both"/>
      </w:pPr>
      <w:r>
        <w:t>10.7. На собрании граждан ведется протокол.</w:t>
      </w:r>
    </w:p>
    <w:p w:rsidR="003A1345" w:rsidRDefault="003A1345" w:rsidP="003A1345">
      <w:pPr>
        <w:ind w:firstLine="708"/>
        <w:jc w:val="both"/>
      </w:pPr>
      <w:r>
        <w:t>10.8. Подготовку и проведение собраний граждан обеспечивают совет ТОС и Администрация муниципального образования «</w:t>
      </w:r>
      <w:proofErr w:type="spellStart"/>
      <w:r>
        <w:t>Понинское</w:t>
      </w:r>
      <w:proofErr w:type="spellEnd"/>
      <w:r>
        <w:t>».</w:t>
      </w:r>
    </w:p>
    <w:p w:rsidR="003A1345" w:rsidRDefault="003A1345" w:rsidP="003A1345">
      <w:pPr>
        <w:pStyle w:val="ConsNormal"/>
        <w:autoSpaceDE w:val="0"/>
        <w:autoSpaceDN w:val="0"/>
        <w:adjustRightInd w:val="0"/>
        <w:snapToGrid/>
        <w:spacing w:line="276" w:lineRule="auto"/>
        <w:ind w:right="-185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10.9. О времени и месте созыва собрания граждан, а также вопросах, которые выносятся на обсуждение, население оповещается не позднее, чем за 3 дня до собрания.</w:t>
      </w:r>
    </w:p>
    <w:p w:rsidR="003A1345" w:rsidRDefault="003A1345" w:rsidP="003A1345">
      <w:pPr>
        <w:pStyle w:val="ConsNormal"/>
        <w:autoSpaceDE w:val="0"/>
        <w:autoSpaceDN w:val="0"/>
        <w:adjustRightInd w:val="0"/>
        <w:snapToGrid/>
        <w:spacing w:line="276" w:lineRule="auto"/>
        <w:ind w:right="-185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10.10. Собрание граждан открывает руководитель или член совета ТОС, либо представитель инициативной группы или Глава муниципального образования «</w:t>
      </w:r>
      <w:proofErr w:type="spellStart"/>
      <w:r>
        <w:rPr>
          <w:rFonts w:ascii="Times New Roman" w:hAnsi="Times New Roman"/>
          <w:sz w:val="24"/>
          <w:szCs w:val="24"/>
        </w:rPr>
        <w:t>Понинское</w:t>
      </w:r>
      <w:proofErr w:type="spellEnd"/>
      <w:r>
        <w:rPr>
          <w:rFonts w:ascii="Times New Roman" w:hAnsi="Times New Roman"/>
          <w:sz w:val="24"/>
          <w:szCs w:val="24"/>
        </w:rPr>
        <w:t>».</w:t>
      </w:r>
    </w:p>
    <w:p w:rsidR="003A1345" w:rsidRDefault="003A1345" w:rsidP="003A1345">
      <w:pPr>
        <w:pStyle w:val="ConsNormal"/>
        <w:autoSpaceDE w:val="0"/>
        <w:autoSpaceDN w:val="0"/>
        <w:adjustRightInd w:val="0"/>
        <w:snapToGrid/>
        <w:spacing w:line="276" w:lineRule="auto"/>
        <w:ind w:right="-185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10.11. Решения собраний граждан, принятые в пределах их полномочий, обязательны для исполнения всеми жителями соответствующей территории.</w:t>
      </w:r>
    </w:p>
    <w:p w:rsidR="003A1345" w:rsidRDefault="003A1345" w:rsidP="003A1345">
      <w:pPr>
        <w:pStyle w:val="ConsNormal"/>
        <w:autoSpaceDE w:val="0"/>
        <w:autoSpaceDN w:val="0"/>
        <w:adjustRightInd w:val="0"/>
        <w:snapToGrid/>
        <w:spacing w:line="276" w:lineRule="auto"/>
        <w:ind w:right="-185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10.12. Решения собраний граждан принимаются открытым голосованием большинством голосов присутствующих граждан.</w:t>
      </w:r>
    </w:p>
    <w:p w:rsidR="003A1345" w:rsidRDefault="003A1345" w:rsidP="003A1345">
      <w:pPr>
        <w:pStyle w:val="ConsNormal"/>
        <w:autoSpaceDE w:val="0"/>
        <w:autoSpaceDN w:val="0"/>
        <w:adjustRightInd w:val="0"/>
        <w:snapToGrid/>
        <w:spacing w:line="276" w:lineRule="auto"/>
        <w:ind w:right="-185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10.13. Совет ТОС организует выполнение решений собраний граждан.</w:t>
      </w:r>
    </w:p>
    <w:p w:rsidR="003A1345" w:rsidRDefault="003A1345" w:rsidP="003A1345">
      <w:pPr>
        <w:pStyle w:val="ConsNormal"/>
        <w:autoSpaceDE w:val="0"/>
        <w:autoSpaceDN w:val="0"/>
        <w:adjustRightInd w:val="0"/>
        <w:snapToGrid/>
        <w:spacing w:line="276" w:lineRule="auto"/>
        <w:ind w:right="-185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10.14. Меры воздействия на лиц, не выполняющих решения собраний, устанавливает   собрание в соответствии с действующим законодательством.</w:t>
      </w:r>
    </w:p>
    <w:p w:rsidR="003A1345" w:rsidRDefault="003A1345" w:rsidP="003A1345">
      <w:pPr>
        <w:pStyle w:val="ConsNormal"/>
        <w:autoSpaceDE w:val="0"/>
        <w:autoSpaceDN w:val="0"/>
        <w:adjustRightInd w:val="0"/>
        <w:snapToGrid/>
        <w:spacing w:line="276" w:lineRule="auto"/>
        <w:ind w:right="-185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10.15. К исключительным полномочиям собрания граждан  относятся:</w:t>
      </w:r>
    </w:p>
    <w:p w:rsidR="003A1345" w:rsidRDefault="003A1345" w:rsidP="003A1345">
      <w:pPr>
        <w:pStyle w:val="ConsNormal"/>
        <w:autoSpaceDE w:val="0"/>
        <w:autoSpaceDN w:val="0"/>
        <w:adjustRightInd w:val="0"/>
        <w:snapToGrid/>
        <w:spacing w:line="276" w:lineRule="auto"/>
        <w:ind w:right="-185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установление структуры ТОС;</w:t>
      </w:r>
    </w:p>
    <w:p w:rsidR="003A1345" w:rsidRDefault="003A1345" w:rsidP="003A1345">
      <w:pPr>
        <w:pStyle w:val="ConsNormal"/>
        <w:autoSpaceDE w:val="0"/>
        <w:autoSpaceDN w:val="0"/>
        <w:adjustRightInd w:val="0"/>
        <w:snapToGrid/>
        <w:spacing w:line="276" w:lineRule="auto"/>
        <w:ind w:right="-185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принятие Устава ТОС, внесение в него изменений и дополнений;</w:t>
      </w:r>
    </w:p>
    <w:p w:rsidR="003A1345" w:rsidRDefault="003A1345" w:rsidP="003A1345">
      <w:pPr>
        <w:pStyle w:val="ConsNormal"/>
        <w:autoSpaceDE w:val="0"/>
        <w:autoSpaceDN w:val="0"/>
        <w:adjustRightInd w:val="0"/>
        <w:snapToGrid/>
        <w:spacing w:line="276" w:lineRule="auto"/>
        <w:ind w:right="-185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избрание совета ТОС;</w:t>
      </w:r>
    </w:p>
    <w:p w:rsidR="003A1345" w:rsidRDefault="003A1345" w:rsidP="003A1345">
      <w:pPr>
        <w:pStyle w:val="ConsNormal"/>
        <w:autoSpaceDE w:val="0"/>
        <w:autoSpaceDN w:val="0"/>
        <w:adjustRightInd w:val="0"/>
        <w:snapToGrid/>
        <w:spacing w:line="276" w:lineRule="auto"/>
        <w:ind w:right="-185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определение основных направлений деятельности ТОС;</w:t>
      </w:r>
    </w:p>
    <w:p w:rsidR="003A1345" w:rsidRDefault="003A1345" w:rsidP="003A1345">
      <w:pPr>
        <w:pStyle w:val="ConsNormal"/>
        <w:autoSpaceDE w:val="0"/>
        <w:autoSpaceDN w:val="0"/>
        <w:adjustRightInd w:val="0"/>
        <w:snapToGrid/>
        <w:spacing w:line="276" w:lineRule="auto"/>
        <w:ind w:right="-185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 утверждение сметы доходов и расходов ТОС и отчета об ее исполнении;</w:t>
      </w:r>
    </w:p>
    <w:p w:rsidR="003A1345" w:rsidRDefault="003A1345" w:rsidP="003A1345">
      <w:pPr>
        <w:pStyle w:val="ConsNormal"/>
        <w:autoSpaceDE w:val="0"/>
        <w:autoSpaceDN w:val="0"/>
        <w:adjustRightInd w:val="0"/>
        <w:snapToGrid/>
        <w:spacing w:line="276" w:lineRule="auto"/>
        <w:ind w:right="-185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6) рассмотрение и утверждение отчетов о деятельности совета ТОС.</w:t>
      </w:r>
    </w:p>
    <w:p w:rsidR="003A1345" w:rsidRDefault="003A1345" w:rsidP="003A1345">
      <w:pPr>
        <w:pStyle w:val="ConsNormal"/>
        <w:spacing w:line="276" w:lineRule="auto"/>
        <w:ind w:right="-185"/>
        <w:jc w:val="both"/>
        <w:rPr>
          <w:rFonts w:ascii="Times New Roman" w:hAnsi="Times New Roman"/>
          <w:sz w:val="24"/>
          <w:szCs w:val="24"/>
        </w:rPr>
      </w:pPr>
    </w:p>
    <w:p w:rsidR="003A1345" w:rsidRDefault="003A1345" w:rsidP="003A1345">
      <w:pPr>
        <w:pStyle w:val="ConsNormal"/>
        <w:spacing w:line="276" w:lineRule="auto"/>
        <w:ind w:right="-185" w:firstLine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Статья 11. Совет ТОС: порядок создания и полномочия</w:t>
      </w:r>
    </w:p>
    <w:p w:rsidR="003A1345" w:rsidRDefault="003A1345" w:rsidP="003A1345">
      <w:pPr>
        <w:pStyle w:val="ConsNormal"/>
        <w:autoSpaceDE w:val="0"/>
        <w:autoSpaceDN w:val="0"/>
        <w:adjustRightInd w:val="0"/>
        <w:snapToGrid/>
        <w:spacing w:line="276" w:lineRule="auto"/>
        <w:ind w:right="-185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11.1. Собрание граждан округа избирает орган ТОС – совет ТОС сроком на 2 года в количестве трех человек.</w:t>
      </w:r>
    </w:p>
    <w:p w:rsidR="003A1345" w:rsidRDefault="003A1345" w:rsidP="003A1345">
      <w:pPr>
        <w:pStyle w:val="ConsNormal"/>
        <w:spacing w:line="276" w:lineRule="auto"/>
        <w:ind w:right="-18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11.2.  Членом совета ТОС может быть избран любой гражданин, достигший 18 лет, проживающий на данной территории. Члены совета ТОС подотчетны собранию, их избравшему и могут быть в любое время им отозваны.</w:t>
      </w:r>
    </w:p>
    <w:p w:rsidR="003A1345" w:rsidRDefault="003A1345" w:rsidP="003A1345">
      <w:pPr>
        <w:pStyle w:val="ConsNormal"/>
        <w:spacing w:line="276" w:lineRule="auto"/>
        <w:ind w:right="-18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11.3. Члены совета ТОС выполняют свои функции на общественных началах.</w:t>
      </w:r>
    </w:p>
    <w:p w:rsidR="003A1345" w:rsidRDefault="003A1345" w:rsidP="003A1345">
      <w:pPr>
        <w:pStyle w:val="ConsNormal"/>
        <w:spacing w:line="276" w:lineRule="auto"/>
        <w:ind w:right="-18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11.4. Собрание граждан избирает из числа членов совета ТОС руководителя совета ТОС – старосту.</w:t>
      </w:r>
    </w:p>
    <w:p w:rsidR="003A1345" w:rsidRDefault="003A1345" w:rsidP="003A1345">
      <w:pPr>
        <w:pStyle w:val="ConsNormal"/>
        <w:tabs>
          <w:tab w:val="num" w:pos="0"/>
        </w:tabs>
        <w:spacing w:line="276" w:lineRule="auto"/>
        <w:ind w:right="-18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11.5. Полномочия совета ТОС:</w:t>
      </w:r>
    </w:p>
    <w:p w:rsidR="003A1345" w:rsidRDefault="003A1345" w:rsidP="003A1345">
      <w:pPr>
        <w:pStyle w:val="ConsNormal"/>
        <w:tabs>
          <w:tab w:val="num" w:pos="0"/>
        </w:tabs>
        <w:spacing w:line="276" w:lineRule="auto"/>
        <w:ind w:right="-18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11.5.1. представляет интересы населения, проживающего на территории ТОС «Нагорная»;</w:t>
      </w:r>
    </w:p>
    <w:p w:rsidR="003A1345" w:rsidRDefault="003A1345" w:rsidP="003A1345">
      <w:pPr>
        <w:pStyle w:val="ConsNormal"/>
        <w:tabs>
          <w:tab w:val="num" w:pos="0"/>
        </w:tabs>
        <w:spacing w:line="276" w:lineRule="auto"/>
        <w:ind w:right="-18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11.5.2. обеспечивает исполнение решений, принятых на собраниях граждан;</w:t>
      </w:r>
    </w:p>
    <w:p w:rsidR="003A1345" w:rsidRDefault="003A1345" w:rsidP="003A1345">
      <w:pPr>
        <w:pStyle w:val="ConsNormal"/>
        <w:tabs>
          <w:tab w:val="num" w:pos="0"/>
        </w:tabs>
        <w:spacing w:line="276" w:lineRule="auto"/>
        <w:ind w:right="-18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11.5.3 вносит в органы местного самоуправления муниципального образования «</w:t>
      </w:r>
      <w:proofErr w:type="spellStart"/>
      <w:r>
        <w:rPr>
          <w:rFonts w:ascii="Times New Roman" w:hAnsi="Times New Roman"/>
          <w:sz w:val="24"/>
          <w:szCs w:val="24"/>
        </w:rPr>
        <w:t>Понинское</w:t>
      </w:r>
      <w:proofErr w:type="spellEnd"/>
      <w:r>
        <w:rPr>
          <w:rFonts w:ascii="Times New Roman" w:hAnsi="Times New Roman"/>
          <w:sz w:val="24"/>
          <w:szCs w:val="24"/>
        </w:rPr>
        <w:t>» проекты муниципальных правовых актов, подлежащие обязательному рассмотрению этими органами и должностными лицами местного самоуправления, к компетенции которых отнесено принятие указанных актов;</w:t>
      </w:r>
    </w:p>
    <w:p w:rsidR="003A1345" w:rsidRDefault="003A1345" w:rsidP="003A1345">
      <w:pPr>
        <w:pStyle w:val="ConsNormal"/>
        <w:tabs>
          <w:tab w:val="num" w:pos="0"/>
        </w:tabs>
        <w:spacing w:line="276" w:lineRule="auto"/>
        <w:ind w:right="-18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11.5.4. осуществляет хозяйственную деятельность по благоустройству территории, иную хозяйственную деятельность, направленную на удовлетворение социально-бытовых потребностей граждан, проживающих на территории, как за счет средств указанных </w:t>
      </w:r>
      <w:r>
        <w:rPr>
          <w:rFonts w:ascii="Times New Roman" w:hAnsi="Times New Roman"/>
          <w:sz w:val="24"/>
          <w:szCs w:val="24"/>
        </w:rPr>
        <w:lastRenderedPageBreak/>
        <w:t>граждан, так и на основании договора между советом ТОС и органами местного самоуправления муниципального образования «</w:t>
      </w:r>
      <w:proofErr w:type="spellStart"/>
      <w:r>
        <w:rPr>
          <w:rFonts w:ascii="Times New Roman" w:hAnsi="Times New Roman"/>
          <w:sz w:val="24"/>
          <w:szCs w:val="24"/>
        </w:rPr>
        <w:t>Понинское</w:t>
      </w:r>
      <w:proofErr w:type="spellEnd"/>
      <w:r>
        <w:rPr>
          <w:rFonts w:ascii="Times New Roman" w:hAnsi="Times New Roman"/>
          <w:sz w:val="24"/>
          <w:szCs w:val="24"/>
        </w:rPr>
        <w:t>» с использованием средств местного бюджета, а именно:</w:t>
      </w:r>
    </w:p>
    <w:p w:rsidR="003A1345" w:rsidRDefault="003A1345" w:rsidP="003A1345">
      <w:pPr>
        <w:pStyle w:val="ConsNormal"/>
        <w:tabs>
          <w:tab w:val="num" w:pos="0"/>
        </w:tabs>
        <w:spacing w:line="276" w:lineRule="auto"/>
        <w:ind w:right="-18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привлечение населения к работам по улучшению санитарного состояния и озеленению территории, к строительству и ремонту дорог и тротуаров, коммунальных сетей, родников, колодцев, спортивных и детских площадок;</w:t>
      </w:r>
    </w:p>
    <w:p w:rsidR="003A1345" w:rsidRDefault="003A1345" w:rsidP="003A1345">
      <w:pPr>
        <w:pStyle w:val="ConsNormal"/>
        <w:tabs>
          <w:tab w:val="num" w:pos="0"/>
        </w:tabs>
        <w:spacing w:line="276" w:lineRule="auto"/>
        <w:ind w:right="-18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содействие охране памятников истории и культуры, поддержанию в надлежащем состоянии кладбищ;</w:t>
      </w:r>
    </w:p>
    <w:p w:rsidR="003A1345" w:rsidRDefault="003A1345" w:rsidP="003A1345">
      <w:pPr>
        <w:pStyle w:val="ConsNormal"/>
        <w:spacing w:line="276" w:lineRule="auto"/>
        <w:ind w:right="-18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участие в создании условий для работы с детьми и подростками, подготовке и проведении культурно-массовых и спортивных мероприятий;  </w:t>
      </w:r>
    </w:p>
    <w:p w:rsidR="003A1345" w:rsidRDefault="003A1345" w:rsidP="003A1345">
      <w:pPr>
        <w:pStyle w:val="ConsNormal"/>
        <w:spacing w:line="276" w:lineRule="auto"/>
        <w:ind w:right="-18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выявление одиноких людей, требующих поддержки, малообеспеченных и неблагополучных семей и сообщение о них в соответствующие органы местного самоуправления, оказание им посильной помощи;</w:t>
      </w:r>
    </w:p>
    <w:p w:rsidR="003A1345" w:rsidRDefault="003A1345" w:rsidP="003A1345">
      <w:pPr>
        <w:pStyle w:val="ConsNormal"/>
        <w:spacing w:line="276" w:lineRule="auto"/>
        <w:ind w:right="-18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осуществление общественного </w:t>
      </w:r>
      <w:proofErr w:type="gramStart"/>
      <w:r>
        <w:rPr>
          <w:rFonts w:ascii="Times New Roman" w:hAnsi="Times New Roman"/>
          <w:sz w:val="24"/>
          <w:szCs w:val="24"/>
        </w:rPr>
        <w:t>контроля за</w:t>
      </w:r>
      <w:proofErr w:type="gramEnd"/>
      <w:r>
        <w:rPr>
          <w:rFonts w:ascii="Times New Roman" w:hAnsi="Times New Roman"/>
          <w:sz w:val="24"/>
          <w:szCs w:val="24"/>
        </w:rPr>
        <w:t xml:space="preserve"> деятельностью </w:t>
      </w:r>
      <w:proofErr w:type="spellStart"/>
      <w:r>
        <w:rPr>
          <w:rFonts w:ascii="Times New Roman" w:hAnsi="Times New Roman"/>
          <w:sz w:val="24"/>
          <w:szCs w:val="24"/>
        </w:rPr>
        <w:t>ресурсоснабжающих</w:t>
      </w:r>
      <w:proofErr w:type="spellEnd"/>
      <w:r>
        <w:rPr>
          <w:rFonts w:ascii="Times New Roman" w:hAnsi="Times New Roman"/>
          <w:sz w:val="24"/>
          <w:szCs w:val="24"/>
        </w:rPr>
        <w:t xml:space="preserve"> организаций, организаций по вывозу твердых бытовых отходов и выполнением жителями условий договоров потребления ресурсов; заключением жителями договоров с организациями по вывозу твердых бытовых отходов;</w:t>
      </w:r>
    </w:p>
    <w:p w:rsidR="003A1345" w:rsidRDefault="003A1345" w:rsidP="003A1345">
      <w:pPr>
        <w:pStyle w:val="ConsNormal"/>
        <w:spacing w:line="276" w:lineRule="auto"/>
        <w:ind w:right="-18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организация проведения конкурсов между жителями за надлежащее содержание домов, придомовых территорий, улиц, участия в конкурсах, проводимых в муниципальном образовании «</w:t>
      </w:r>
      <w:proofErr w:type="spellStart"/>
      <w:r>
        <w:rPr>
          <w:rFonts w:ascii="Times New Roman" w:hAnsi="Times New Roman"/>
          <w:sz w:val="24"/>
          <w:szCs w:val="24"/>
        </w:rPr>
        <w:t>Понинское</w:t>
      </w:r>
      <w:proofErr w:type="spellEnd"/>
      <w:r>
        <w:rPr>
          <w:rFonts w:ascii="Times New Roman" w:hAnsi="Times New Roman"/>
          <w:sz w:val="24"/>
          <w:szCs w:val="24"/>
        </w:rPr>
        <w:t>»;</w:t>
      </w:r>
    </w:p>
    <w:p w:rsidR="003A1345" w:rsidRDefault="003A1345" w:rsidP="003A1345">
      <w:pPr>
        <w:pStyle w:val="ConsNormal"/>
        <w:spacing w:line="276" w:lineRule="auto"/>
        <w:ind w:right="-18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выявление фактов самостоятельного (незаконного) строительства жилых помещений, хозяйственных построек, гаражей, нецелевого использования земли и информирование об этом соответствующих органов местного самоуправления;</w:t>
      </w:r>
    </w:p>
    <w:p w:rsidR="003A1345" w:rsidRDefault="003A1345" w:rsidP="003A1345">
      <w:pPr>
        <w:pStyle w:val="ConsNormal"/>
        <w:spacing w:line="276" w:lineRule="auto"/>
        <w:ind w:right="-18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содействие развитию личных подсобных хозяйств и крестьянских (фермерских) хозяйств;</w:t>
      </w:r>
    </w:p>
    <w:p w:rsidR="003A1345" w:rsidRDefault="003A1345" w:rsidP="003A1345">
      <w:pPr>
        <w:pStyle w:val="ConsNormal"/>
        <w:spacing w:line="276" w:lineRule="auto"/>
        <w:ind w:right="-18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организация деятельности по охране окружающей природной среды;</w:t>
      </w:r>
    </w:p>
    <w:p w:rsidR="003A1345" w:rsidRDefault="003A1345" w:rsidP="003A1345">
      <w:pPr>
        <w:pStyle w:val="ConsNormal"/>
        <w:spacing w:line="276" w:lineRule="auto"/>
        <w:ind w:right="-18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-участие в охране общественного порядка;</w:t>
      </w:r>
    </w:p>
    <w:p w:rsidR="003A1345" w:rsidRDefault="003A1345" w:rsidP="003A1345">
      <w:pPr>
        <w:pStyle w:val="ConsNormal"/>
        <w:spacing w:line="276" w:lineRule="auto"/>
        <w:ind w:right="-18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принятие мер по обеспечению пожарной безопасности;</w:t>
      </w:r>
    </w:p>
    <w:p w:rsidR="003A1345" w:rsidRDefault="003A1345" w:rsidP="003A1345">
      <w:pPr>
        <w:pStyle w:val="ConsNormal"/>
        <w:spacing w:line="276" w:lineRule="auto"/>
        <w:ind w:right="-18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участие в ликвидации последствий чрезвычайных и стихийных бедствий;</w:t>
      </w:r>
    </w:p>
    <w:p w:rsidR="003A1345" w:rsidRDefault="003A1345" w:rsidP="003A1345">
      <w:pPr>
        <w:pStyle w:val="ConsNormal"/>
        <w:spacing w:line="276" w:lineRule="auto"/>
        <w:ind w:right="-18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взаимодействие с общественными организациями (ДНД, женсоветами, советами ветеранов и др.);</w:t>
      </w:r>
    </w:p>
    <w:p w:rsidR="003A1345" w:rsidRDefault="003A1345" w:rsidP="003A1345">
      <w:pPr>
        <w:pStyle w:val="ConsNormal"/>
        <w:spacing w:line="276" w:lineRule="auto"/>
        <w:ind w:right="-18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кооперирование денежных и (или) материальных средств на проведение конкретных работ по благоустройству или ремонту объектов коммунального хозяйства;</w:t>
      </w:r>
    </w:p>
    <w:p w:rsidR="003A1345" w:rsidRDefault="003A1345" w:rsidP="003A1345">
      <w:pPr>
        <w:pStyle w:val="ConsNormal"/>
        <w:spacing w:line="276" w:lineRule="auto"/>
        <w:ind w:right="-18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принятие мер общественного воздействия в отношении лиц, несвоевременно оплачивающих жилищно-коммунальные услуги, местные налоги и сборы;</w:t>
      </w:r>
    </w:p>
    <w:p w:rsidR="003A1345" w:rsidRDefault="003A1345" w:rsidP="003A1345">
      <w:pPr>
        <w:pStyle w:val="ConsNormal"/>
        <w:spacing w:line="276" w:lineRule="auto"/>
        <w:ind w:right="-18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11.5.5. информирует население о своей работе.</w:t>
      </w:r>
    </w:p>
    <w:p w:rsidR="003A1345" w:rsidRDefault="003A1345" w:rsidP="003A1345">
      <w:pPr>
        <w:pStyle w:val="ConsNormal"/>
        <w:tabs>
          <w:tab w:val="num" w:pos="0"/>
        </w:tabs>
        <w:spacing w:line="276" w:lineRule="auto"/>
        <w:ind w:right="-185"/>
        <w:jc w:val="both"/>
        <w:rPr>
          <w:rFonts w:ascii="Times New Roman" w:hAnsi="Times New Roman"/>
          <w:sz w:val="24"/>
          <w:szCs w:val="24"/>
        </w:rPr>
      </w:pPr>
    </w:p>
    <w:p w:rsidR="003A1345" w:rsidRDefault="003A1345" w:rsidP="003A1345">
      <w:pPr>
        <w:pStyle w:val="ConsNormal"/>
        <w:spacing w:line="276" w:lineRule="auto"/>
        <w:ind w:right="-185" w:firstLine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Статья 12. Полномочия старосты</w:t>
      </w:r>
    </w:p>
    <w:p w:rsidR="003A1345" w:rsidRDefault="003A1345" w:rsidP="003A1345">
      <w:pPr>
        <w:pStyle w:val="ConsNormal"/>
        <w:spacing w:line="276" w:lineRule="auto"/>
        <w:ind w:right="-185" w:firstLine="0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ab/>
        <w:t>12.1. Обязанности старосты:</w:t>
      </w:r>
    </w:p>
    <w:p w:rsidR="003A1345" w:rsidRDefault="003A1345" w:rsidP="003A1345">
      <w:pPr>
        <w:pStyle w:val="ConsNormal"/>
        <w:spacing w:line="276" w:lineRule="auto"/>
        <w:ind w:right="-18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 содействует выполнению решений собраний, совета ТОС;</w:t>
      </w:r>
    </w:p>
    <w:p w:rsidR="003A1345" w:rsidRDefault="003A1345" w:rsidP="003A1345">
      <w:pPr>
        <w:pStyle w:val="ConsNormal"/>
        <w:spacing w:line="276" w:lineRule="auto"/>
        <w:ind w:right="-18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организует на добровольных началах участие населения в работах по строительству, ремонту, благоустройству и озеленению общественных мест, колодцев и родников, дорог и тротуаров;</w:t>
      </w:r>
    </w:p>
    <w:p w:rsidR="003A1345" w:rsidRDefault="003A1345" w:rsidP="003A1345">
      <w:pPr>
        <w:pStyle w:val="ConsNormal"/>
        <w:spacing w:line="276" w:lineRule="auto"/>
        <w:ind w:right="-18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 организует население на систематическое проведение работ по благоустройству жилых домов, надворных построек и территорий домовладений, по своевременному </w:t>
      </w:r>
      <w:r>
        <w:rPr>
          <w:rFonts w:ascii="Times New Roman" w:hAnsi="Times New Roman"/>
          <w:sz w:val="24"/>
          <w:szCs w:val="24"/>
        </w:rPr>
        <w:lastRenderedPageBreak/>
        <w:t>ремонту жилых домов, ограждений, посадке деревьев и кустарников на приусадебных участках;</w:t>
      </w:r>
    </w:p>
    <w:p w:rsidR="003A1345" w:rsidRDefault="003A1345" w:rsidP="003A1345">
      <w:pPr>
        <w:pStyle w:val="ConsNormal"/>
        <w:spacing w:line="276" w:lineRule="auto"/>
        <w:ind w:right="-18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 предупреждает глав индивидуальных хозяйств о соблюдении правил застройки населенных пунктов, а при их нарушении ставит в известность Администрацию муниципального образования «</w:t>
      </w:r>
      <w:proofErr w:type="spellStart"/>
      <w:r>
        <w:rPr>
          <w:rFonts w:ascii="Times New Roman" w:hAnsi="Times New Roman"/>
          <w:sz w:val="24"/>
          <w:szCs w:val="24"/>
        </w:rPr>
        <w:t>Понинское</w:t>
      </w:r>
      <w:proofErr w:type="spellEnd"/>
      <w:r>
        <w:rPr>
          <w:rFonts w:ascii="Times New Roman" w:hAnsi="Times New Roman"/>
          <w:sz w:val="24"/>
          <w:szCs w:val="24"/>
        </w:rPr>
        <w:t>»;</w:t>
      </w:r>
    </w:p>
    <w:p w:rsidR="003A1345" w:rsidRDefault="003A1345" w:rsidP="003A1345">
      <w:pPr>
        <w:pStyle w:val="ConsNormal"/>
        <w:spacing w:line="276" w:lineRule="auto"/>
        <w:ind w:right="-18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5)  осуществляет 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соблюдением противопожарных и санитарных правил, за содержанием в чистоте дворовых территорий, улиц, мест общего пользования,   расположенных в округе;</w:t>
      </w:r>
    </w:p>
    <w:p w:rsidR="003A1345" w:rsidRDefault="003A1345" w:rsidP="003A1345">
      <w:pPr>
        <w:pStyle w:val="ConsNormal"/>
        <w:spacing w:line="276" w:lineRule="auto"/>
        <w:ind w:right="-18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6) организует противопожарное дежурство жителей в ночное время;</w:t>
      </w:r>
    </w:p>
    <w:p w:rsidR="003A1345" w:rsidRDefault="003A1345" w:rsidP="003A1345">
      <w:pPr>
        <w:pStyle w:val="ConsNormal"/>
        <w:spacing w:line="276" w:lineRule="auto"/>
        <w:ind w:right="-18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7)  принимает участие в разрешении земельных споров;</w:t>
      </w:r>
    </w:p>
    <w:p w:rsidR="003A1345" w:rsidRDefault="003A1345" w:rsidP="003A1345">
      <w:pPr>
        <w:pStyle w:val="ConsNormal"/>
        <w:spacing w:line="276" w:lineRule="auto"/>
        <w:ind w:right="-18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8) оказывает содействие в укреплении общественного порядка;</w:t>
      </w:r>
    </w:p>
    <w:p w:rsidR="003A1345" w:rsidRDefault="003A1345" w:rsidP="003A1345">
      <w:pPr>
        <w:pStyle w:val="ConsNormal"/>
        <w:spacing w:line="276" w:lineRule="auto"/>
        <w:ind w:right="-18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9) информирует Администрацию муниципального образования «</w:t>
      </w:r>
      <w:proofErr w:type="spellStart"/>
      <w:r>
        <w:rPr>
          <w:rFonts w:ascii="Times New Roman" w:hAnsi="Times New Roman"/>
          <w:sz w:val="24"/>
          <w:szCs w:val="24"/>
        </w:rPr>
        <w:t>Понинское</w:t>
      </w:r>
      <w:proofErr w:type="spellEnd"/>
      <w:r>
        <w:rPr>
          <w:rFonts w:ascii="Times New Roman" w:hAnsi="Times New Roman"/>
          <w:sz w:val="24"/>
          <w:szCs w:val="24"/>
        </w:rPr>
        <w:t>» о нарушениях в работе транспорта, связи, вод</w:t>
      </w:r>
      <w:proofErr w:type="gramStart"/>
      <w:r>
        <w:rPr>
          <w:rFonts w:ascii="Times New Roman" w:hAnsi="Times New Roman"/>
          <w:sz w:val="24"/>
          <w:szCs w:val="24"/>
        </w:rPr>
        <w:t>о-</w:t>
      </w:r>
      <w:proofErr w:type="gramEnd"/>
      <w:r>
        <w:rPr>
          <w:rFonts w:ascii="Times New Roman" w:hAnsi="Times New Roman"/>
          <w:sz w:val="24"/>
          <w:szCs w:val="24"/>
        </w:rPr>
        <w:t>, электро-, газоснабжения;</w:t>
      </w:r>
    </w:p>
    <w:p w:rsidR="003A1345" w:rsidRDefault="003A1345" w:rsidP="003A1345">
      <w:pPr>
        <w:pStyle w:val="ConsNormal"/>
        <w:spacing w:line="276" w:lineRule="auto"/>
        <w:ind w:right="-18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10) рассматривает в пределах своих полномочий заявления, предложения, жалобы граждан в соответствии с действующим законодательством.</w:t>
      </w:r>
    </w:p>
    <w:p w:rsidR="003A1345" w:rsidRDefault="003A1345" w:rsidP="003A1345">
      <w:pPr>
        <w:pStyle w:val="ConsNormal"/>
        <w:spacing w:line="276" w:lineRule="auto"/>
        <w:ind w:right="-185"/>
        <w:jc w:val="both"/>
        <w:rPr>
          <w:rFonts w:ascii="Times New Roman" w:hAnsi="Times New Roman"/>
          <w:sz w:val="24"/>
          <w:szCs w:val="24"/>
        </w:rPr>
      </w:pPr>
    </w:p>
    <w:p w:rsidR="003A1345" w:rsidRDefault="003A1345" w:rsidP="003A1345">
      <w:pPr>
        <w:pStyle w:val="ConsNormal"/>
        <w:spacing w:line="276" w:lineRule="auto"/>
        <w:ind w:right="-185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12.2 Староста имеет право:</w:t>
      </w:r>
    </w:p>
    <w:p w:rsidR="003A1345" w:rsidRDefault="003A1345" w:rsidP="003A1345">
      <w:pPr>
        <w:pStyle w:val="ConsNormal"/>
        <w:spacing w:line="276" w:lineRule="auto"/>
        <w:ind w:right="-18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  созывать собрания граждан округа;</w:t>
      </w:r>
    </w:p>
    <w:p w:rsidR="003A1345" w:rsidRDefault="003A1345" w:rsidP="003A1345">
      <w:pPr>
        <w:pStyle w:val="ConsNormal"/>
        <w:spacing w:line="276" w:lineRule="auto"/>
        <w:ind w:right="-18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обращаться по вопросам, входящим в его компетенцию, в соответствующие органы местного самоуправления,   в организации, предприятия, учреждения;</w:t>
      </w:r>
    </w:p>
    <w:p w:rsidR="003A1345" w:rsidRDefault="003A1345" w:rsidP="003A1345">
      <w:pPr>
        <w:pStyle w:val="ConsNormal"/>
        <w:spacing w:line="276" w:lineRule="auto"/>
        <w:ind w:right="-18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вносить в соответствующие органы предложения по экономическому и социальному развитию своей территории, дополнительным льготам для лиц, нуждающихся в социальной защите, установлению размеров целевых сборов и иным вопросам, затрагивающим интересы жителей территории;</w:t>
      </w:r>
    </w:p>
    <w:p w:rsidR="003A1345" w:rsidRDefault="003A1345" w:rsidP="003A1345">
      <w:pPr>
        <w:ind w:firstLine="708"/>
        <w:jc w:val="both"/>
      </w:pPr>
    </w:p>
    <w:p w:rsidR="003A1345" w:rsidRDefault="003A1345" w:rsidP="003A1345">
      <w:pPr>
        <w:jc w:val="both"/>
        <w:rPr>
          <w:b/>
        </w:rPr>
      </w:pPr>
      <w:r>
        <w:rPr>
          <w:b/>
        </w:rPr>
        <w:t>Статья 13. Имущество ТОС «Нагорная».</w:t>
      </w:r>
    </w:p>
    <w:p w:rsidR="003A1345" w:rsidRDefault="003A1345" w:rsidP="003A1345">
      <w:pPr>
        <w:jc w:val="both"/>
      </w:pPr>
      <w:r>
        <w:tab/>
        <w:t>13.1. Экономическую основу деятельности ТОС «Нагорная» составляет собственность, переданная ему органами местного самоуправления муниципального образования «</w:t>
      </w:r>
      <w:proofErr w:type="spellStart"/>
      <w:r>
        <w:t>Понинское</w:t>
      </w:r>
      <w:proofErr w:type="spellEnd"/>
      <w:r>
        <w:t>», предприятиями, учреждениями, организациями, гражданами, созданная в результате собственной хозяйственной деятельности, а также природные и другие материальные ресурсы, которые могут  использоваться для получения доходов с целью удовлетворения потребностей населения территории ТОС «Нагорная».</w:t>
      </w:r>
    </w:p>
    <w:p w:rsidR="003A1345" w:rsidRDefault="003A1345" w:rsidP="003A1345">
      <w:pPr>
        <w:jc w:val="both"/>
      </w:pPr>
    </w:p>
    <w:p w:rsidR="003A1345" w:rsidRDefault="003A1345" w:rsidP="003A1345">
      <w:pPr>
        <w:jc w:val="both"/>
        <w:rPr>
          <w:b/>
        </w:rPr>
      </w:pPr>
      <w:r>
        <w:rPr>
          <w:b/>
        </w:rPr>
        <w:t>Статья 14. Финансовые ресурсы ТОС «Нагорная»</w:t>
      </w:r>
    </w:p>
    <w:p w:rsidR="003A1345" w:rsidRDefault="003A1345" w:rsidP="003A1345">
      <w:pPr>
        <w:jc w:val="both"/>
      </w:pPr>
      <w:r>
        <w:tab/>
        <w:t>14.1. Финансовые ресурсы ТОС «Нагорная» состоят из собственных, заемных средств, а также средств, передаваемых органами местного самоуправления муниципального образования «</w:t>
      </w:r>
      <w:proofErr w:type="spellStart"/>
      <w:r>
        <w:t>Понинское</w:t>
      </w:r>
      <w:proofErr w:type="spellEnd"/>
      <w:r>
        <w:t>».</w:t>
      </w:r>
    </w:p>
    <w:p w:rsidR="003A1345" w:rsidRDefault="003A1345" w:rsidP="003A1345">
      <w:pPr>
        <w:jc w:val="both"/>
      </w:pPr>
      <w:r>
        <w:tab/>
        <w:t>14.2. Собственные финансовые средства образуются за счет доходов от экономической деятельности, добровольных взносов и пожертвований предприятий, учреждений, организаций, граждан.</w:t>
      </w:r>
    </w:p>
    <w:p w:rsidR="003A1345" w:rsidRDefault="003A1345" w:rsidP="003A1345">
      <w:pPr>
        <w:jc w:val="both"/>
      </w:pPr>
    </w:p>
    <w:p w:rsidR="003A1345" w:rsidRDefault="003A1345" w:rsidP="003A1345">
      <w:pPr>
        <w:jc w:val="both"/>
        <w:rPr>
          <w:b/>
        </w:rPr>
      </w:pPr>
      <w:r>
        <w:rPr>
          <w:b/>
        </w:rPr>
        <w:lastRenderedPageBreak/>
        <w:t>Статья 15. Порядок прекращения осуществления ТОС «Нагорная»</w:t>
      </w:r>
    </w:p>
    <w:p w:rsidR="003A1345" w:rsidRDefault="003A1345" w:rsidP="003A1345">
      <w:pPr>
        <w:jc w:val="both"/>
      </w:pPr>
      <w:r>
        <w:tab/>
        <w:t>15.1. Основанием для прекращения осуществления ТОС «Нагорная» является решение собрания граждан.</w:t>
      </w:r>
    </w:p>
    <w:p w:rsidR="003A1345" w:rsidRDefault="003A1345" w:rsidP="003A1345">
      <w:pPr>
        <w:jc w:val="both"/>
      </w:pPr>
      <w:r>
        <w:tab/>
        <w:t>15.2. Принятое решение о прекращении осуществления ТОС «Нагорная» направляется советом ТОС в Администрацию муниципального образования «</w:t>
      </w:r>
      <w:proofErr w:type="spellStart"/>
      <w:r>
        <w:t>Понинское</w:t>
      </w:r>
      <w:proofErr w:type="spellEnd"/>
      <w:r>
        <w:t>» в течени</w:t>
      </w:r>
      <w:proofErr w:type="gramStart"/>
      <w:r>
        <w:t>и</w:t>
      </w:r>
      <w:proofErr w:type="gramEnd"/>
      <w:r>
        <w:t xml:space="preserve"> 10 дней после принятия.</w:t>
      </w:r>
    </w:p>
    <w:p w:rsidR="003A1345" w:rsidRDefault="003A1345" w:rsidP="003A1345"/>
    <w:p w:rsidR="003A1345" w:rsidRPr="00D0080F" w:rsidRDefault="003A1345" w:rsidP="003A1345"/>
    <w:p w:rsidR="0022535A" w:rsidRDefault="00AB467F"/>
    <w:sectPr w:rsidR="0022535A" w:rsidSect="007164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ultant">
    <w:altName w:val="Courier New"/>
    <w:charset w:val="00"/>
    <w:family w:val="moder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69C"/>
    <w:rsid w:val="00125FC0"/>
    <w:rsid w:val="003A1345"/>
    <w:rsid w:val="00425852"/>
    <w:rsid w:val="00AB467F"/>
    <w:rsid w:val="00C1369C"/>
    <w:rsid w:val="00CE6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345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3A1345"/>
    <w:pPr>
      <w:snapToGri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  <w:lang w:eastAsia="ru-RU"/>
    </w:rPr>
  </w:style>
  <w:style w:type="table" w:styleId="a3">
    <w:name w:val="Table Grid"/>
    <w:basedOn w:val="a1"/>
    <w:rsid w:val="003A13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345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3A1345"/>
    <w:pPr>
      <w:snapToGri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  <w:lang w:eastAsia="ru-RU"/>
    </w:rPr>
  </w:style>
  <w:style w:type="table" w:styleId="a3">
    <w:name w:val="Table Grid"/>
    <w:basedOn w:val="a1"/>
    <w:rsid w:val="003A13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5128075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ase.garant.ru/186367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base.garant.ru/15117970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base.garant.ru/15122510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base.garant.ru/1522807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2406</Words>
  <Characters>13720</Characters>
  <Application>Microsoft Office Word</Application>
  <DocSecurity>0</DocSecurity>
  <Lines>114</Lines>
  <Paragraphs>32</Paragraphs>
  <ScaleCrop>false</ScaleCrop>
  <Company/>
  <LinksUpToDate>false</LinksUpToDate>
  <CharactersWithSpaces>16094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glavniy</dc:creator>
  <cp:keywords/>
  <dc:description/>
  <cp:lastModifiedBy>glavniy</cp:lastModifiedBy>
  <cp:revision>4</cp:revision>
  <dcterms:created xsi:type="dcterms:W3CDTF">2018-09-14T10:54:00Z</dcterms:created>
  <dcterms:modified xsi:type="dcterms:W3CDTF">2018-11-14T10:30:00Z</dcterms:modified>
</cp:coreProperties>
</file>