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2C" w:rsidRDefault="00A5132C" w:rsidP="00A5132C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A5132C" w:rsidRDefault="00A5132C" w:rsidP="00A5132C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</w:t>
      </w:r>
    </w:p>
    <w:p w:rsidR="00A5132C" w:rsidRDefault="00A5132C" w:rsidP="00A5132C">
      <w:pPr>
        <w:jc w:val="center"/>
        <w:outlineLvl w:val="0"/>
        <w:rPr>
          <w:b/>
        </w:rPr>
      </w:pPr>
    </w:p>
    <w:p w:rsidR="00A5132C" w:rsidRDefault="00A5132C" w:rsidP="00A5132C">
      <w:pPr>
        <w:jc w:val="center"/>
        <w:outlineLvl w:val="0"/>
        <w:rPr>
          <w:b/>
        </w:rPr>
      </w:pPr>
    </w:p>
    <w:p w:rsidR="00A5132C" w:rsidRDefault="00A5132C" w:rsidP="00A5132C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A5132C" w:rsidRDefault="00A5132C" w:rsidP="00A5132C">
      <w:pPr>
        <w:jc w:val="center"/>
        <w:outlineLvl w:val="0"/>
        <w:rPr>
          <w:b/>
        </w:rPr>
      </w:pPr>
    </w:p>
    <w:p w:rsidR="00A5132C" w:rsidRDefault="00A5132C" w:rsidP="00A5132C">
      <w:pPr>
        <w:jc w:val="center"/>
        <w:outlineLvl w:val="0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онино</w:t>
      </w:r>
      <w:proofErr w:type="spellEnd"/>
    </w:p>
    <w:p w:rsidR="00A5132C" w:rsidRDefault="00A5132C" w:rsidP="00A5132C">
      <w:pPr>
        <w:jc w:val="center"/>
        <w:outlineLvl w:val="0"/>
        <w:rPr>
          <w:b/>
        </w:rPr>
      </w:pPr>
    </w:p>
    <w:p w:rsidR="00A5132C" w:rsidRDefault="00A5132C" w:rsidP="00A5132C">
      <w:pPr>
        <w:jc w:val="center"/>
        <w:outlineLvl w:val="0"/>
        <w:rPr>
          <w:b/>
        </w:rPr>
      </w:pPr>
      <w:r>
        <w:rPr>
          <w:b/>
        </w:rPr>
        <w:t>27</w:t>
      </w:r>
      <w:r>
        <w:rPr>
          <w:b/>
        </w:rPr>
        <w:t>.12.2018г.                                                                                                            №</w:t>
      </w:r>
      <w:r>
        <w:rPr>
          <w:b/>
        </w:rPr>
        <w:t>54</w:t>
      </w:r>
    </w:p>
    <w:p w:rsidR="00A5132C" w:rsidRDefault="00A5132C" w:rsidP="00A5132C">
      <w:pPr>
        <w:jc w:val="center"/>
        <w:outlineLvl w:val="0"/>
        <w:rPr>
          <w:b/>
        </w:rPr>
      </w:pPr>
    </w:p>
    <w:p w:rsidR="00A5132C" w:rsidRDefault="00A5132C" w:rsidP="00A5132C">
      <w:pPr>
        <w:outlineLvl w:val="0"/>
        <w:rPr>
          <w:b/>
        </w:rPr>
      </w:pPr>
      <w:r>
        <w:rPr>
          <w:b/>
        </w:rPr>
        <w:t xml:space="preserve">   Об администрировании</w:t>
      </w:r>
    </w:p>
    <w:p w:rsidR="00A5132C" w:rsidRDefault="00A5132C" w:rsidP="00A5132C">
      <w:pPr>
        <w:outlineLvl w:val="0"/>
        <w:rPr>
          <w:b/>
        </w:rPr>
      </w:pPr>
      <w:r>
        <w:rPr>
          <w:b/>
        </w:rPr>
        <w:t xml:space="preserve">   доходов бюджета муниципального</w:t>
      </w:r>
    </w:p>
    <w:p w:rsidR="00A5132C" w:rsidRDefault="00A5132C" w:rsidP="00A5132C">
      <w:pPr>
        <w:outlineLvl w:val="0"/>
        <w:rPr>
          <w:b/>
        </w:rPr>
      </w:pPr>
      <w:r>
        <w:rPr>
          <w:b/>
        </w:rPr>
        <w:t xml:space="preserve"> 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A5132C" w:rsidRDefault="00A5132C" w:rsidP="00A5132C">
      <w:pPr>
        <w:ind w:left="5664"/>
        <w:jc w:val="center"/>
        <w:rPr>
          <w:vertAlign w:val="superscript"/>
        </w:rPr>
      </w:pPr>
    </w:p>
    <w:p w:rsidR="00A5132C" w:rsidRDefault="00A5132C" w:rsidP="00A5132C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В соответствии со ст. 160.1 Бюджетного кодекса Российской Федерации, 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gramStart"/>
      <w:r>
        <w:rPr>
          <w:b/>
        </w:rPr>
        <w:t>»П</w:t>
      </w:r>
      <w:proofErr w:type="gramEnd"/>
      <w:r>
        <w:rPr>
          <w:b/>
        </w:rPr>
        <w:t>ОСТАНОВЛЯЕТ</w:t>
      </w:r>
      <w:proofErr w:type="spellEnd"/>
      <w:r>
        <w:rPr>
          <w:b/>
        </w:rPr>
        <w:t>:</w:t>
      </w:r>
    </w:p>
    <w:p w:rsidR="00A5132C" w:rsidRDefault="00A5132C" w:rsidP="00A5132C">
      <w:pPr>
        <w:jc w:val="both"/>
      </w:pPr>
      <w:r>
        <w:t xml:space="preserve">          1. Закрепить за Администрацией муниципального образования «</w:t>
      </w:r>
      <w:proofErr w:type="spellStart"/>
      <w:r>
        <w:t>Понинское</w:t>
      </w:r>
      <w:proofErr w:type="spellEnd"/>
      <w:r>
        <w:t>» источники доходов бюджета муниципального образования «</w:t>
      </w:r>
      <w:proofErr w:type="spellStart"/>
      <w:r>
        <w:t>Понинское</w:t>
      </w:r>
      <w:proofErr w:type="spellEnd"/>
      <w:r>
        <w:t>» по кодам бюджетной классификации Российской Федерации в соответствии с приложением № 1.</w:t>
      </w:r>
    </w:p>
    <w:p w:rsidR="00A5132C" w:rsidRDefault="00A5132C" w:rsidP="00A5132C">
      <w:pPr>
        <w:jc w:val="both"/>
        <w:rPr>
          <w:vertAlign w:val="superscript"/>
        </w:rPr>
      </w:pPr>
      <w:r>
        <w:t xml:space="preserve">          2. Наделить Администрацию муниципального образования «</w:t>
      </w:r>
      <w:proofErr w:type="spellStart"/>
      <w:r>
        <w:t>Понинское</w:t>
      </w:r>
      <w:proofErr w:type="spellEnd"/>
      <w:r>
        <w:t>» следующими полномочиями администратора доходов:</w:t>
      </w:r>
    </w:p>
    <w:p w:rsidR="00A5132C" w:rsidRDefault="00A5132C" w:rsidP="00A5132C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5132C" w:rsidRDefault="00A5132C" w:rsidP="00A5132C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A5132C" w:rsidRDefault="00A5132C" w:rsidP="00A5132C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A5132C" w:rsidRDefault="00A5132C" w:rsidP="00A5132C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A5132C" w:rsidRDefault="00A5132C" w:rsidP="00A5132C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сведения  и бюджетную отчетность;</w:t>
      </w:r>
    </w:p>
    <w:p w:rsidR="00A5132C" w:rsidRDefault="00A5132C" w:rsidP="00A5132C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A5132C" w:rsidRDefault="00A5132C" w:rsidP="00A5132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 xml:space="preserve">распространяет свое действие на правоотношения, возникшие с 01 января 2019 года. </w:t>
      </w:r>
    </w:p>
    <w:p w:rsidR="00A5132C" w:rsidRDefault="00A5132C" w:rsidP="00A5132C">
      <w:pPr>
        <w:ind w:firstLine="540"/>
        <w:jc w:val="both"/>
        <w:outlineLvl w:val="0"/>
      </w:pPr>
      <w:r>
        <w:t>4. Постановления от 10 января 2018 года № 1 «Об администрировании доходов бюджета муниципального образования «</w:t>
      </w:r>
      <w:proofErr w:type="spellStart"/>
      <w:r>
        <w:t>Понинское</w:t>
      </w:r>
      <w:proofErr w:type="spellEnd"/>
      <w:r>
        <w:t>», от 03.05.2018 № 19 считать утратившими силу.</w:t>
      </w:r>
    </w:p>
    <w:p w:rsidR="00A5132C" w:rsidRDefault="00A5132C" w:rsidP="00A5132C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proofErr w:type="spellStart"/>
      <w:r>
        <w:t>Дзюину</w:t>
      </w:r>
      <w:proofErr w:type="spellEnd"/>
      <w:r>
        <w:t xml:space="preserve"> Н.Н.</w:t>
      </w:r>
    </w:p>
    <w:p w:rsidR="00A5132C" w:rsidRDefault="00A5132C" w:rsidP="00A5132C">
      <w:pPr>
        <w:jc w:val="both"/>
        <w:rPr>
          <w:b/>
        </w:rPr>
      </w:pPr>
    </w:p>
    <w:p w:rsidR="00A5132C" w:rsidRDefault="00A5132C" w:rsidP="00A5132C">
      <w:pPr>
        <w:ind w:left="600"/>
        <w:jc w:val="both"/>
        <w:rPr>
          <w:b/>
        </w:rPr>
      </w:pPr>
    </w:p>
    <w:p w:rsidR="00A5132C" w:rsidRDefault="00A5132C" w:rsidP="00A5132C">
      <w:pPr>
        <w:ind w:left="60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5132C" w:rsidRDefault="00A5132C" w:rsidP="00A5132C">
      <w:pPr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     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            Н.Н. </w:t>
      </w:r>
      <w:proofErr w:type="spellStart"/>
      <w:r>
        <w:rPr>
          <w:b/>
        </w:rPr>
        <w:t>Дзюина</w:t>
      </w:r>
      <w:proofErr w:type="spellEnd"/>
    </w:p>
    <w:p w:rsidR="00A5132C" w:rsidRDefault="00A5132C" w:rsidP="00A5132C">
      <w:pPr>
        <w:ind w:firstLine="360"/>
        <w:jc w:val="both"/>
        <w:rPr>
          <w:b/>
          <w:sz w:val="20"/>
          <w:szCs w:val="20"/>
        </w:rPr>
      </w:pPr>
    </w:p>
    <w:p w:rsidR="00A5132C" w:rsidRDefault="00A5132C" w:rsidP="00A5132C">
      <w:pPr>
        <w:ind w:firstLine="360"/>
        <w:jc w:val="both"/>
        <w:rPr>
          <w:b/>
          <w:sz w:val="22"/>
          <w:szCs w:val="22"/>
        </w:rPr>
      </w:pPr>
    </w:p>
    <w:p w:rsidR="00A5132C" w:rsidRDefault="00A5132C" w:rsidP="00A5132C">
      <w:pPr>
        <w:jc w:val="right"/>
        <w:rPr>
          <w:bCs/>
          <w:sz w:val="22"/>
          <w:szCs w:val="22"/>
        </w:rPr>
      </w:pPr>
    </w:p>
    <w:p w:rsidR="00A5132C" w:rsidRDefault="00A5132C" w:rsidP="00A5132C">
      <w:pPr>
        <w:jc w:val="right"/>
        <w:rPr>
          <w:bCs/>
          <w:sz w:val="22"/>
          <w:szCs w:val="22"/>
        </w:rPr>
      </w:pPr>
    </w:p>
    <w:p w:rsidR="00A5132C" w:rsidRDefault="00A5132C" w:rsidP="00A5132C">
      <w:pPr>
        <w:jc w:val="right"/>
        <w:rPr>
          <w:bCs/>
          <w:sz w:val="22"/>
          <w:szCs w:val="22"/>
        </w:rPr>
      </w:pPr>
    </w:p>
    <w:p w:rsidR="00A5132C" w:rsidRDefault="00A5132C" w:rsidP="00A5132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Приложение № 1</w:t>
      </w:r>
    </w:p>
    <w:p w:rsidR="00A5132C" w:rsidRDefault="00A5132C" w:rsidP="00A5132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A5132C" w:rsidRDefault="00A5132C" w:rsidP="00A5132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 «</w:t>
      </w:r>
      <w:proofErr w:type="spellStart"/>
      <w:r>
        <w:rPr>
          <w:bCs/>
          <w:sz w:val="22"/>
          <w:szCs w:val="22"/>
        </w:rPr>
        <w:t>Понинское</w:t>
      </w:r>
      <w:proofErr w:type="spellEnd"/>
      <w:r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A5132C" w:rsidRDefault="00A5132C" w:rsidP="00A5132C">
      <w:pPr>
        <w:jc w:val="right"/>
      </w:pPr>
      <w:r>
        <w:rPr>
          <w:bCs/>
          <w:sz w:val="22"/>
          <w:szCs w:val="22"/>
        </w:rPr>
        <w:t xml:space="preserve">  </w:t>
      </w:r>
      <w:r w:rsidRPr="00A5132C">
        <w:rPr>
          <w:bCs/>
          <w:sz w:val="22"/>
          <w:szCs w:val="22"/>
        </w:rPr>
        <w:t>№</w:t>
      </w:r>
      <w:r w:rsidRPr="00A5132C">
        <w:rPr>
          <w:bCs/>
          <w:sz w:val="22"/>
          <w:szCs w:val="22"/>
        </w:rPr>
        <w:t>54</w:t>
      </w:r>
      <w:r>
        <w:rPr>
          <w:bCs/>
          <w:sz w:val="22"/>
          <w:szCs w:val="22"/>
        </w:rPr>
        <w:t xml:space="preserve">  </w:t>
      </w:r>
      <w:bookmarkStart w:id="0" w:name="_GoBack"/>
      <w:bookmarkEnd w:id="0"/>
      <w:r w:rsidRPr="00A5132C">
        <w:rPr>
          <w:bCs/>
          <w:sz w:val="22"/>
          <w:szCs w:val="22"/>
        </w:rPr>
        <w:t xml:space="preserve">от </w:t>
      </w:r>
      <w:r w:rsidRPr="00A5132C">
        <w:rPr>
          <w:bCs/>
          <w:sz w:val="22"/>
          <w:szCs w:val="22"/>
        </w:rPr>
        <w:t>27</w:t>
      </w:r>
      <w:r w:rsidRPr="00A5132C">
        <w:rPr>
          <w:bCs/>
          <w:sz w:val="22"/>
          <w:szCs w:val="22"/>
        </w:rPr>
        <w:t>.12.2018 г</w:t>
      </w:r>
    </w:p>
    <w:p w:rsidR="00A5132C" w:rsidRDefault="00A5132C" w:rsidP="00A5132C">
      <w:pPr>
        <w:jc w:val="both"/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"/>
        <w:gridCol w:w="2638"/>
        <w:gridCol w:w="5790"/>
      </w:tblGrid>
      <w:tr w:rsidR="00A5132C" w:rsidTr="00A5132C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A5132C" w:rsidTr="00A5132C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доходов бюджета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rPr>
                <w:sz w:val="20"/>
                <w:szCs w:val="20"/>
                <w:lang w:eastAsia="en-US"/>
              </w:rPr>
            </w:pPr>
          </w:p>
        </w:tc>
      </w:tr>
      <w:tr w:rsidR="00A5132C" w:rsidTr="00A5132C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A5132C" w:rsidTr="00A5132C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1 08 07175 01 1000 110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A5132C" w:rsidTr="00A5132C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1 11 02033 10 0000 120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A5132C" w:rsidTr="00A5132C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A5132C" w:rsidTr="00A5132C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A5132C" w:rsidTr="00A5132C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1 11 05325 10 0000 120</w:t>
            </w:r>
          </w:p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A5132C" w:rsidTr="00A5132C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A5132C" w:rsidTr="00A5132C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1 11 09015 10 0000 120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A5132C" w:rsidTr="00A5132C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lang w:eastAsia="en-US"/>
              </w:rPr>
              <w:t>  автомобильных  дорог, находящихся в собственности сельских поселений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5132C" w:rsidTr="00A5132C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A5132C" w:rsidTr="00A5132C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A5132C" w:rsidTr="00A5132C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)</w:t>
            </w:r>
            <w:proofErr w:type="gramEnd"/>
            <w:r>
              <w:rPr>
                <w:sz w:val="20"/>
                <w:szCs w:val="20"/>
                <w:lang w:eastAsia="en-US"/>
              </w:rPr>
              <w:t>, в части  реализации  материальных запасов по указанному имуществу</w:t>
            </w:r>
          </w:p>
        </w:tc>
      </w:tr>
      <w:tr w:rsidR="00A5132C" w:rsidTr="00A5132C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A5132C" w:rsidTr="00A5132C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1 14 06325 10 0000 430</w:t>
            </w:r>
          </w:p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1 14 06326 10 0000 430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1 16 18050 10 0000 140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5132C" w:rsidTr="00A5132C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1 16 32000 10 0000 140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1 16 90050 10 0000 140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неналоговые доходы бюджетов сельских поселений  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1 17 14030 10 0000 150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5132C" w:rsidTr="00A5132C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2 02 19999 10 0000 150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дотации бюджетам сельских поселений</w:t>
            </w:r>
          </w:p>
        </w:tc>
      </w:tr>
      <w:tr w:rsidR="00A5132C" w:rsidTr="00A5132C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2 02 25555 10 0000 150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A5132C" w:rsidTr="00A5132C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2 02 25567 10 0000 150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A5132C" w:rsidTr="00A5132C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субсидии бюджетам сельских поселений  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2 02 45160 10 0000 150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5132C" w:rsidTr="00A5132C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A5132C" w:rsidRDefault="00A513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2 19 35118 10 0000 150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A5132C" w:rsidTr="00A5132C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32C" w:rsidRDefault="00A513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2 19 60010 10 0000 150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32C" w:rsidRDefault="00A513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5132C" w:rsidRDefault="00A5132C" w:rsidP="00A5132C"/>
    <w:p w:rsidR="00A5132C" w:rsidRDefault="00A5132C" w:rsidP="00A5132C"/>
    <w:p w:rsidR="0022535A" w:rsidRDefault="00A5132C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C"/>
    <w:rsid w:val="0005113C"/>
    <w:rsid w:val="00425852"/>
    <w:rsid w:val="00A5132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132C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513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132C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513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2018-12-26T10:18:00Z</dcterms:created>
  <dcterms:modified xsi:type="dcterms:W3CDTF">2018-12-26T10:19:00Z</dcterms:modified>
</cp:coreProperties>
</file>