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2E" w:rsidRPr="0036605C" w:rsidRDefault="00CB442E" w:rsidP="00CB442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605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CB442E" w:rsidRPr="0036605C" w:rsidRDefault="00CB442E" w:rsidP="00CB442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CB442E" w:rsidRPr="00C33B97" w:rsidRDefault="00CB442E" w:rsidP="00CB442E">
      <w:pPr>
        <w:spacing w:after="0"/>
        <w:jc w:val="center"/>
        <w:rPr>
          <w:rFonts w:ascii="Times New Roman" w:hAnsi="Times New Roman" w:cs="Times New Roman"/>
          <w:b/>
        </w:rPr>
      </w:pPr>
    </w:p>
    <w:p w:rsidR="00CB442E" w:rsidRPr="0036605C" w:rsidRDefault="00CB442E" w:rsidP="00CB442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442E" w:rsidRPr="00C33B97" w:rsidRDefault="00CB442E" w:rsidP="00CB442E">
      <w:pPr>
        <w:tabs>
          <w:tab w:val="left" w:pos="5250"/>
        </w:tabs>
        <w:spacing w:after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CB442E" w:rsidRPr="0036605C" w:rsidRDefault="00CF7D2E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19 марта 2019</w:t>
      </w:r>
      <w:r w:rsidR="00CB442E" w:rsidRPr="0036605C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</w:t>
      </w:r>
      <w:r w:rsidR="00F470EF" w:rsidRPr="0036605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2</w:t>
      </w:r>
      <w:r w:rsidR="00CB442E" w:rsidRPr="00366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42E" w:rsidRPr="0036605C" w:rsidRDefault="00CB442E" w:rsidP="00CB4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36605C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CB442E" w:rsidRPr="0036605C" w:rsidRDefault="00CB442E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2E" w:rsidRPr="0036605C" w:rsidRDefault="00CB442E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 xml:space="preserve">О назначении  </w:t>
      </w:r>
      <w:proofErr w:type="gramStart"/>
      <w:r w:rsidRPr="0036605C">
        <w:rPr>
          <w:rFonts w:ascii="Times New Roman" w:hAnsi="Times New Roman" w:cs="Times New Roman"/>
          <w:b/>
          <w:sz w:val="24"/>
          <w:szCs w:val="24"/>
        </w:rPr>
        <w:t>публичных</w:t>
      </w:r>
      <w:proofErr w:type="gramEnd"/>
    </w:p>
    <w:p w:rsidR="00CB442E" w:rsidRPr="0036605C" w:rsidRDefault="00CB442E" w:rsidP="00CB4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05C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CB442E" w:rsidRPr="0036605C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05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B442E" w:rsidRPr="00F878B4" w:rsidRDefault="0036605C" w:rsidP="00366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60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 w:rsidRPr="0036605C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36605C" w:rsidRPr="00F878B4" w:rsidRDefault="00CB442E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</w:r>
      <w:r w:rsidR="0036605C" w:rsidRPr="00F878B4">
        <w:rPr>
          <w:rFonts w:ascii="Times New Roman" w:hAnsi="Times New Roman" w:cs="Times New Roman"/>
          <w:sz w:val="24"/>
          <w:szCs w:val="24"/>
        </w:rPr>
        <w:t>1. Назначить публичные слушания по  проекту решения Совета депутатов МО «Кожильское» «О   внесении изменений в Устав  муниципального образо</w:t>
      </w:r>
      <w:r w:rsidR="0036605C">
        <w:rPr>
          <w:rFonts w:ascii="Times New Roman" w:hAnsi="Times New Roman" w:cs="Times New Roman"/>
          <w:sz w:val="24"/>
          <w:szCs w:val="24"/>
        </w:rPr>
        <w:t xml:space="preserve">вания «Кожильское» </w:t>
      </w:r>
      <w:r w:rsidR="00C3216F">
        <w:rPr>
          <w:rFonts w:ascii="Times New Roman" w:hAnsi="Times New Roman" w:cs="Times New Roman"/>
          <w:sz w:val="24"/>
          <w:szCs w:val="24"/>
        </w:rPr>
        <w:t>19</w:t>
      </w:r>
      <w:r w:rsidR="00CF7D2E">
        <w:rPr>
          <w:rFonts w:ascii="Times New Roman" w:hAnsi="Times New Roman" w:cs="Times New Roman"/>
          <w:sz w:val="24"/>
          <w:szCs w:val="24"/>
        </w:rPr>
        <w:t xml:space="preserve"> апреля  2019</w:t>
      </w:r>
      <w:r w:rsidR="0036605C" w:rsidRPr="004C7B36">
        <w:rPr>
          <w:rFonts w:ascii="Times New Roman" w:hAnsi="Times New Roman" w:cs="Times New Roman"/>
          <w:sz w:val="24"/>
          <w:szCs w:val="24"/>
        </w:rPr>
        <w:t xml:space="preserve"> года</w:t>
      </w:r>
      <w:r w:rsidR="0036605C" w:rsidRPr="00F878B4">
        <w:rPr>
          <w:rFonts w:ascii="Times New Roman" w:hAnsi="Times New Roman" w:cs="Times New Roman"/>
          <w:sz w:val="24"/>
          <w:szCs w:val="24"/>
        </w:rPr>
        <w:t xml:space="preserve">  в 14.00 часов в Администрации МО «Кожильское» по адресу: УР, </w:t>
      </w:r>
      <w:proofErr w:type="spellStart"/>
      <w:r w:rsidR="0036605C"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6605C"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36605C"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="0036605C"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36605C"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="0036605C" w:rsidRPr="00F878B4">
        <w:rPr>
          <w:rFonts w:ascii="Times New Roman" w:hAnsi="Times New Roman" w:cs="Times New Roman"/>
          <w:sz w:val="24"/>
          <w:szCs w:val="24"/>
        </w:rPr>
        <w:t>, д. 35.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2. Утвердить комиссию по подготовке и проведению публичных слушаний в следующем составе: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Буров С. Л.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председатель комиссии, </w:t>
      </w:r>
      <w:r w:rsidR="000E5640">
        <w:rPr>
          <w:rFonts w:ascii="Times New Roman" w:hAnsi="Times New Roman" w:cs="Times New Roman"/>
          <w:sz w:val="24"/>
          <w:szCs w:val="24"/>
        </w:rPr>
        <w:t>Глава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«Кожильское»;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секретарь, депутат Совета депутатов МО «Кожильское»;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                               Члены комиссии:</w:t>
      </w:r>
    </w:p>
    <w:p w:rsidR="0036605C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Афанасьев Ю.Л. – депутат С</w:t>
      </w:r>
      <w:r>
        <w:rPr>
          <w:rFonts w:ascii="Times New Roman" w:hAnsi="Times New Roman" w:cs="Times New Roman"/>
          <w:sz w:val="24"/>
          <w:szCs w:val="24"/>
        </w:rPr>
        <w:t>овета депутатов МО «Кожильское»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Ившин В. А. -</w:t>
      </w:r>
      <w:r w:rsidRPr="00F878B4">
        <w:rPr>
          <w:rFonts w:ascii="Times New Roman" w:hAnsi="Times New Roman" w:cs="Times New Roman"/>
          <w:sz w:val="24"/>
          <w:szCs w:val="24"/>
        </w:rPr>
        <w:t xml:space="preserve">   депутат Совета депутатов МО «Кожильское»;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Богданов В. М.</w:t>
      </w:r>
      <w:r w:rsidRPr="00F878B4">
        <w:rPr>
          <w:rFonts w:ascii="Times New Roman" w:hAnsi="Times New Roman" w:cs="Times New Roman"/>
          <w:sz w:val="24"/>
          <w:szCs w:val="24"/>
        </w:rPr>
        <w:t xml:space="preserve"> - депутат Совета депутатов МО «Кожильское».</w:t>
      </w:r>
    </w:p>
    <w:p w:rsidR="0036605C" w:rsidRPr="00F878B4" w:rsidRDefault="0036605C" w:rsidP="00366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3. Места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обнародования проекта решения Совета депутатов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 «О   внесении изменений в Устав  муниципального образования «Кожильское»: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- в помещении Администрации МО «Кожильское»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;</w:t>
      </w:r>
    </w:p>
    <w:p w:rsidR="0036605C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- в филиалах МУК «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ЦБС»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87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36605C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д.35) в  срок до </w:t>
      </w:r>
      <w:r w:rsidR="00C3216F">
        <w:rPr>
          <w:rFonts w:ascii="Times New Roman" w:hAnsi="Times New Roman" w:cs="Times New Roman"/>
          <w:sz w:val="24"/>
          <w:szCs w:val="24"/>
        </w:rPr>
        <w:t>18</w:t>
      </w:r>
      <w:r w:rsidR="00CF7D2E">
        <w:rPr>
          <w:rFonts w:ascii="Times New Roman" w:hAnsi="Times New Roman" w:cs="Times New Roman"/>
          <w:sz w:val="24"/>
          <w:szCs w:val="24"/>
        </w:rPr>
        <w:t xml:space="preserve"> апреля 2019</w:t>
      </w:r>
      <w:r w:rsidRPr="004C7B3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36605C" w:rsidRDefault="0036605C" w:rsidP="00366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Проект решения Совета депутатов МО «Кожильское» «О   внесении изменений в Устав  муниципального образования «Кожи</w:t>
      </w:r>
      <w:r>
        <w:rPr>
          <w:rFonts w:ascii="Times New Roman" w:hAnsi="Times New Roman" w:cs="Times New Roman"/>
          <w:sz w:val="24"/>
          <w:szCs w:val="24"/>
        </w:rPr>
        <w:t>льское», настоящее постановление</w:t>
      </w:r>
      <w:r w:rsidRPr="00F878B4">
        <w:rPr>
          <w:rFonts w:ascii="Times New Roman" w:hAnsi="Times New Roman" w:cs="Times New Roman"/>
          <w:sz w:val="24"/>
          <w:szCs w:val="24"/>
        </w:rPr>
        <w:t>, а также Порядок  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«Кожильское», а также порядок участия граждан в его обсуждении, утвержденный решением Совета депутатов муниципального образования «Кожильское» от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20.06.2014 года № 103 подлежат официальному опубликованию.</w:t>
      </w:r>
    </w:p>
    <w:p w:rsidR="0036605C" w:rsidRPr="00F878B4" w:rsidRDefault="0036605C" w:rsidP="003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42E" w:rsidRPr="00F878B4" w:rsidRDefault="00CB442E" w:rsidP="00CB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42E" w:rsidRPr="00F878B4" w:rsidRDefault="00CB442E" w:rsidP="00CB442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CB442E" w:rsidRPr="00F878B4" w:rsidRDefault="00CB442E" w:rsidP="00CB442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</w:t>
      </w:r>
      <w:r w:rsidR="0036605C">
        <w:rPr>
          <w:rFonts w:ascii="Times New Roman" w:hAnsi="Times New Roman" w:cs="Times New Roman"/>
          <w:b/>
          <w:sz w:val="24"/>
          <w:szCs w:val="24"/>
        </w:rPr>
        <w:t xml:space="preserve">                 С. Л. Буров</w:t>
      </w:r>
    </w:p>
    <w:p w:rsidR="001D7B7E" w:rsidRPr="00CB442E" w:rsidRDefault="001D7B7E" w:rsidP="00CB442E"/>
    <w:sectPr w:rsidR="001D7B7E" w:rsidRPr="00CB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36"/>
    <w:rsid w:val="000E5640"/>
    <w:rsid w:val="001D7B7E"/>
    <w:rsid w:val="0031754E"/>
    <w:rsid w:val="0036605C"/>
    <w:rsid w:val="0044170E"/>
    <w:rsid w:val="004C7B36"/>
    <w:rsid w:val="00845836"/>
    <w:rsid w:val="008A0A66"/>
    <w:rsid w:val="00B4219C"/>
    <w:rsid w:val="00B7688E"/>
    <w:rsid w:val="00C3216F"/>
    <w:rsid w:val="00CB442E"/>
    <w:rsid w:val="00CF7D2E"/>
    <w:rsid w:val="00F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2019-03-19T04:37:00Z</cp:lastPrinted>
  <dcterms:created xsi:type="dcterms:W3CDTF">2019-03-22T07:30:00Z</dcterms:created>
  <dcterms:modified xsi:type="dcterms:W3CDTF">2019-03-22T07:30:00Z</dcterms:modified>
</cp:coreProperties>
</file>