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868" w:rsidRPr="00AB5868" w:rsidRDefault="00AB5868" w:rsidP="00AB58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B5868">
        <w:rPr>
          <w:rFonts w:ascii="Times New Roman" w:hAnsi="Times New Roman"/>
          <w:sz w:val="24"/>
          <w:szCs w:val="24"/>
        </w:rPr>
        <w:tab/>
        <w:t>Приложение№2</w:t>
      </w:r>
      <w:r w:rsidR="005A799E">
        <w:rPr>
          <w:rFonts w:ascii="Times New Roman" w:hAnsi="Times New Roman"/>
          <w:sz w:val="24"/>
          <w:szCs w:val="24"/>
        </w:rPr>
        <w:t>5</w:t>
      </w:r>
      <w:bookmarkStart w:id="0" w:name="_GoBack"/>
      <w:bookmarkEnd w:id="0"/>
    </w:p>
    <w:p w:rsidR="00AB5868" w:rsidRPr="00AB5868" w:rsidRDefault="00AB5868" w:rsidP="00AB58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B5868">
        <w:rPr>
          <w:rFonts w:ascii="Times New Roman" w:hAnsi="Times New Roman"/>
          <w:sz w:val="24"/>
          <w:szCs w:val="24"/>
        </w:rPr>
        <w:t>к решению Совета депутатов</w:t>
      </w:r>
    </w:p>
    <w:p w:rsidR="00AB5868" w:rsidRPr="00AB5868" w:rsidRDefault="00AB5868" w:rsidP="00AB58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B5868">
        <w:rPr>
          <w:rFonts w:ascii="Times New Roman" w:hAnsi="Times New Roman"/>
          <w:sz w:val="24"/>
          <w:szCs w:val="24"/>
        </w:rPr>
        <w:t>муниципального образования "</w:t>
      </w:r>
      <w:proofErr w:type="spellStart"/>
      <w:r w:rsidRPr="00AB5868">
        <w:rPr>
          <w:rFonts w:ascii="Times New Roman" w:hAnsi="Times New Roman"/>
          <w:sz w:val="24"/>
          <w:szCs w:val="24"/>
        </w:rPr>
        <w:t>Глазовский</w:t>
      </w:r>
      <w:proofErr w:type="spellEnd"/>
      <w:r w:rsidRPr="00AB5868">
        <w:rPr>
          <w:rFonts w:ascii="Times New Roman" w:hAnsi="Times New Roman"/>
          <w:sz w:val="24"/>
          <w:szCs w:val="24"/>
        </w:rPr>
        <w:t xml:space="preserve"> район"</w:t>
      </w:r>
    </w:p>
    <w:p w:rsidR="00AB5868" w:rsidRPr="00AB5868" w:rsidRDefault="00AB5868" w:rsidP="00AB58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B5868">
        <w:rPr>
          <w:rFonts w:ascii="Times New Roman" w:hAnsi="Times New Roman"/>
          <w:sz w:val="24"/>
          <w:szCs w:val="24"/>
        </w:rPr>
        <w:tab/>
        <w:t xml:space="preserve">от </w:t>
      </w:r>
      <w:r w:rsidR="00096681">
        <w:rPr>
          <w:rFonts w:ascii="Times New Roman" w:hAnsi="Times New Roman"/>
          <w:sz w:val="24"/>
          <w:szCs w:val="24"/>
        </w:rPr>
        <w:t xml:space="preserve">                     </w:t>
      </w:r>
      <w:r w:rsidRPr="00AB5868">
        <w:rPr>
          <w:rFonts w:ascii="Times New Roman" w:hAnsi="Times New Roman"/>
          <w:sz w:val="24"/>
          <w:szCs w:val="24"/>
        </w:rPr>
        <w:t xml:space="preserve">№         </w:t>
      </w:r>
    </w:p>
    <w:p w:rsidR="00AB5868" w:rsidRDefault="00AB5868" w:rsidP="00AB586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AB5868" w:rsidRDefault="00AB5868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B5868" w:rsidRDefault="00AB5868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B5868" w:rsidRDefault="00AB5868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051B7" w:rsidRPr="00B47DBB" w:rsidRDefault="002051B7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7DBB">
        <w:rPr>
          <w:rFonts w:ascii="Times New Roman" w:hAnsi="Times New Roman"/>
          <w:b/>
          <w:sz w:val="24"/>
          <w:szCs w:val="24"/>
        </w:rPr>
        <w:t>Распределение</w:t>
      </w:r>
      <w:r w:rsidR="00BF6668">
        <w:rPr>
          <w:rFonts w:ascii="Times New Roman" w:hAnsi="Times New Roman"/>
          <w:b/>
          <w:sz w:val="24"/>
          <w:szCs w:val="24"/>
        </w:rPr>
        <w:t xml:space="preserve"> иных</w:t>
      </w:r>
      <w:r w:rsidRPr="00B47DBB">
        <w:rPr>
          <w:rFonts w:ascii="Times New Roman" w:hAnsi="Times New Roman"/>
          <w:b/>
          <w:sz w:val="24"/>
          <w:szCs w:val="24"/>
        </w:rPr>
        <w:t xml:space="preserve"> межбюджетных трансфертов из бюджета </w:t>
      </w:r>
    </w:p>
    <w:p w:rsidR="002051B7" w:rsidRPr="00B47DBB" w:rsidRDefault="002051B7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7DBB">
        <w:rPr>
          <w:rFonts w:ascii="Times New Roman" w:hAnsi="Times New Roman"/>
          <w:b/>
          <w:sz w:val="24"/>
          <w:szCs w:val="24"/>
        </w:rPr>
        <w:t>муниципального образования «</w:t>
      </w:r>
      <w:proofErr w:type="spellStart"/>
      <w:r w:rsidRPr="00B47DBB">
        <w:rPr>
          <w:rFonts w:ascii="Times New Roman" w:hAnsi="Times New Roman"/>
          <w:b/>
          <w:sz w:val="24"/>
          <w:szCs w:val="24"/>
        </w:rPr>
        <w:t>Глазовский</w:t>
      </w:r>
      <w:proofErr w:type="spellEnd"/>
      <w:r w:rsidRPr="00B47DBB">
        <w:rPr>
          <w:rFonts w:ascii="Times New Roman" w:hAnsi="Times New Roman"/>
          <w:b/>
          <w:sz w:val="24"/>
          <w:szCs w:val="24"/>
        </w:rPr>
        <w:t xml:space="preserve"> район» на 2</w:t>
      </w:r>
      <w:r w:rsidR="00380AEB">
        <w:rPr>
          <w:rFonts w:ascii="Times New Roman" w:hAnsi="Times New Roman"/>
          <w:b/>
          <w:sz w:val="24"/>
          <w:szCs w:val="24"/>
        </w:rPr>
        <w:t>020</w:t>
      </w:r>
      <w:r w:rsidRPr="00B47DBB">
        <w:rPr>
          <w:rFonts w:ascii="Times New Roman" w:hAnsi="Times New Roman"/>
          <w:b/>
          <w:sz w:val="24"/>
          <w:szCs w:val="24"/>
        </w:rPr>
        <w:t xml:space="preserve">год </w:t>
      </w:r>
    </w:p>
    <w:p w:rsidR="00B47DBB" w:rsidRDefault="002051B7" w:rsidP="002051B7">
      <w:pPr>
        <w:ind w:left="-180"/>
        <w:jc w:val="right"/>
        <w:rPr>
          <w:rFonts w:ascii="Times New Roman" w:hAnsi="Times New Roman"/>
        </w:rPr>
      </w:pPr>
      <w:r w:rsidRPr="008E7647">
        <w:rPr>
          <w:rFonts w:ascii="Times New Roman" w:hAnsi="Times New Roman"/>
        </w:rPr>
        <w:t xml:space="preserve">                                                                                                                         </w:t>
      </w:r>
    </w:p>
    <w:p w:rsidR="002051B7" w:rsidRPr="008E7647" w:rsidRDefault="003749B0" w:rsidP="003749B0">
      <w:pPr>
        <w:spacing w:after="0" w:line="240" w:lineRule="auto"/>
        <w:ind w:left="-18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</w:t>
      </w:r>
      <w:r w:rsidR="00B843C8">
        <w:rPr>
          <w:rFonts w:ascii="Times New Roman" w:hAnsi="Times New Roman"/>
        </w:rPr>
        <w:t xml:space="preserve">                                   </w:t>
      </w:r>
      <w:r>
        <w:rPr>
          <w:rFonts w:ascii="Times New Roman" w:hAnsi="Times New Roman"/>
        </w:rPr>
        <w:t xml:space="preserve">   </w:t>
      </w:r>
      <w:r w:rsidR="002051B7" w:rsidRPr="008E7647">
        <w:rPr>
          <w:rFonts w:ascii="Times New Roman" w:hAnsi="Times New Roman"/>
        </w:rPr>
        <w:t xml:space="preserve"> тыс. руб.</w:t>
      </w:r>
    </w:p>
    <w:p w:rsidR="002A2473" w:rsidRDefault="002A2473" w:rsidP="002051B7">
      <w:pPr>
        <w:spacing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</w:p>
    <w:tbl>
      <w:tblPr>
        <w:tblStyle w:val="a5"/>
        <w:tblW w:w="1020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3118"/>
        <w:gridCol w:w="2835"/>
        <w:gridCol w:w="1559"/>
      </w:tblGrid>
      <w:tr w:rsidR="00435CEB" w:rsidTr="00BF6668">
        <w:trPr>
          <w:trHeight w:val="982"/>
        </w:trPr>
        <w:tc>
          <w:tcPr>
            <w:tcW w:w="567" w:type="dxa"/>
            <w:vMerge w:val="restart"/>
            <w:vAlign w:val="center"/>
          </w:tcPr>
          <w:p w:rsidR="00435CEB" w:rsidRPr="0002093B" w:rsidRDefault="00435CEB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02093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02093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127" w:type="dxa"/>
            <w:vMerge w:val="restart"/>
            <w:vAlign w:val="center"/>
          </w:tcPr>
          <w:p w:rsidR="00435CEB" w:rsidRPr="0002093B" w:rsidRDefault="00435CEB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Наименование поселения</w:t>
            </w:r>
          </w:p>
        </w:tc>
        <w:tc>
          <w:tcPr>
            <w:tcW w:w="5953" w:type="dxa"/>
            <w:gridSpan w:val="2"/>
          </w:tcPr>
          <w:p w:rsidR="00435CEB" w:rsidRPr="0002093B" w:rsidRDefault="00435CE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Межбюджетные трансферты, передаваемые бюджетам поселений из бюджетов 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  <w:vMerge w:val="restart"/>
          </w:tcPr>
          <w:p w:rsidR="00435CEB" w:rsidRPr="0002093B" w:rsidRDefault="00435CEB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435CEB" w:rsidTr="00BF6668">
        <w:tc>
          <w:tcPr>
            <w:tcW w:w="567" w:type="dxa"/>
            <w:vMerge/>
          </w:tcPr>
          <w:p w:rsidR="00435CEB" w:rsidRPr="0002093B" w:rsidRDefault="00435CE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435CEB" w:rsidRPr="0002093B" w:rsidRDefault="00435CE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435CEB" w:rsidRPr="0002093B" w:rsidRDefault="00435CE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2835" w:type="dxa"/>
          </w:tcPr>
          <w:p w:rsidR="00435CEB" w:rsidRPr="0002093B" w:rsidRDefault="00435CEB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в  границах  населенных пунктов</w:t>
            </w:r>
          </w:p>
        </w:tc>
        <w:tc>
          <w:tcPr>
            <w:tcW w:w="1559" w:type="dxa"/>
            <w:vMerge/>
          </w:tcPr>
          <w:p w:rsidR="00435CEB" w:rsidRPr="0002093B" w:rsidRDefault="00435CE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Адамское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F755D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155,8</w:t>
            </w:r>
          </w:p>
        </w:tc>
        <w:tc>
          <w:tcPr>
            <w:tcW w:w="2835" w:type="dxa"/>
          </w:tcPr>
          <w:p w:rsidR="00435CEB" w:rsidRPr="0002093B" w:rsidRDefault="00F755D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503,5</w:t>
            </w:r>
          </w:p>
        </w:tc>
        <w:tc>
          <w:tcPr>
            <w:tcW w:w="1559" w:type="dxa"/>
          </w:tcPr>
          <w:p w:rsidR="00435CEB" w:rsidRPr="0002093B" w:rsidRDefault="00F755D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659,3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Верхнебогатырское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F755D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297,6</w:t>
            </w:r>
          </w:p>
        </w:tc>
        <w:tc>
          <w:tcPr>
            <w:tcW w:w="2835" w:type="dxa"/>
          </w:tcPr>
          <w:p w:rsidR="00435CEB" w:rsidRPr="0002093B" w:rsidRDefault="00F755D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974,0</w:t>
            </w:r>
          </w:p>
        </w:tc>
        <w:tc>
          <w:tcPr>
            <w:tcW w:w="1559" w:type="dxa"/>
          </w:tcPr>
          <w:p w:rsidR="00435CEB" w:rsidRPr="0002093B" w:rsidRDefault="00F755D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1271,6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Гулековское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F755D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55,1</w:t>
            </w:r>
          </w:p>
        </w:tc>
        <w:tc>
          <w:tcPr>
            <w:tcW w:w="2835" w:type="dxa"/>
          </w:tcPr>
          <w:p w:rsidR="00435CEB" w:rsidRPr="0002093B" w:rsidRDefault="00F755D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629,9</w:t>
            </w:r>
          </w:p>
        </w:tc>
        <w:tc>
          <w:tcPr>
            <w:tcW w:w="1559" w:type="dxa"/>
          </w:tcPr>
          <w:p w:rsidR="00435CEB" w:rsidRPr="0002093B" w:rsidRDefault="00F755D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685,0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Качкашурское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435CEB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435CEB" w:rsidRPr="0002093B" w:rsidRDefault="00435CEB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35CEB" w:rsidRPr="0002093B" w:rsidRDefault="00435CEB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«Кожильское»</w:t>
            </w:r>
          </w:p>
        </w:tc>
        <w:tc>
          <w:tcPr>
            <w:tcW w:w="3118" w:type="dxa"/>
          </w:tcPr>
          <w:p w:rsidR="00435CEB" w:rsidRPr="0002093B" w:rsidRDefault="00F755D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11,9</w:t>
            </w:r>
          </w:p>
        </w:tc>
        <w:tc>
          <w:tcPr>
            <w:tcW w:w="2835" w:type="dxa"/>
          </w:tcPr>
          <w:p w:rsidR="00435CEB" w:rsidRPr="0002093B" w:rsidRDefault="00F755D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594,9</w:t>
            </w:r>
          </w:p>
        </w:tc>
        <w:tc>
          <w:tcPr>
            <w:tcW w:w="1559" w:type="dxa"/>
          </w:tcPr>
          <w:p w:rsidR="00435CEB" w:rsidRPr="0002093B" w:rsidRDefault="00F755D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606,8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Куреговское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F755D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170,3</w:t>
            </w:r>
          </w:p>
        </w:tc>
        <w:tc>
          <w:tcPr>
            <w:tcW w:w="2835" w:type="dxa"/>
          </w:tcPr>
          <w:p w:rsidR="00435CEB" w:rsidRPr="0002093B" w:rsidRDefault="00F755D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462,4</w:t>
            </w:r>
          </w:p>
        </w:tc>
        <w:tc>
          <w:tcPr>
            <w:tcW w:w="1559" w:type="dxa"/>
          </w:tcPr>
          <w:p w:rsidR="00435CEB" w:rsidRPr="0002093B" w:rsidRDefault="00F755D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632,7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«Октябрьское»</w:t>
            </w:r>
          </w:p>
        </w:tc>
        <w:tc>
          <w:tcPr>
            <w:tcW w:w="3118" w:type="dxa"/>
          </w:tcPr>
          <w:p w:rsidR="00435CEB" w:rsidRPr="0002093B" w:rsidRDefault="00F755D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96,2</w:t>
            </w:r>
          </w:p>
        </w:tc>
        <w:tc>
          <w:tcPr>
            <w:tcW w:w="2835" w:type="dxa"/>
          </w:tcPr>
          <w:p w:rsidR="00435CEB" w:rsidRPr="0002093B" w:rsidRDefault="00F755D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576,7</w:t>
            </w:r>
          </w:p>
        </w:tc>
        <w:tc>
          <w:tcPr>
            <w:tcW w:w="1559" w:type="dxa"/>
          </w:tcPr>
          <w:p w:rsidR="00435CEB" w:rsidRPr="0002093B" w:rsidRDefault="00F755D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672,9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Парзинское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F755D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132,3</w:t>
            </w:r>
          </w:p>
        </w:tc>
        <w:tc>
          <w:tcPr>
            <w:tcW w:w="2835" w:type="dxa"/>
          </w:tcPr>
          <w:p w:rsidR="00435CEB" w:rsidRPr="0002093B" w:rsidRDefault="00F755D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342,2</w:t>
            </w:r>
          </w:p>
        </w:tc>
        <w:tc>
          <w:tcPr>
            <w:tcW w:w="1559" w:type="dxa"/>
          </w:tcPr>
          <w:p w:rsidR="00435CEB" w:rsidRPr="0002093B" w:rsidRDefault="00F755D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474,5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Понинское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F755D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384,5</w:t>
            </w:r>
          </w:p>
        </w:tc>
        <w:tc>
          <w:tcPr>
            <w:tcW w:w="2835" w:type="dxa"/>
          </w:tcPr>
          <w:p w:rsidR="00435CEB" w:rsidRPr="0002093B" w:rsidRDefault="00F755D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869,5</w:t>
            </w:r>
          </w:p>
        </w:tc>
        <w:tc>
          <w:tcPr>
            <w:tcW w:w="1559" w:type="dxa"/>
          </w:tcPr>
          <w:p w:rsidR="00435CEB" w:rsidRPr="0002093B" w:rsidRDefault="00F755D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1254,0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Ураковское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F755D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134,0</w:t>
            </w:r>
          </w:p>
        </w:tc>
        <w:tc>
          <w:tcPr>
            <w:tcW w:w="2835" w:type="dxa"/>
          </w:tcPr>
          <w:p w:rsidR="00435CEB" w:rsidRPr="0002093B" w:rsidRDefault="00F755D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726,0</w:t>
            </w:r>
          </w:p>
        </w:tc>
        <w:tc>
          <w:tcPr>
            <w:tcW w:w="1559" w:type="dxa"/>
          </w:tcPr>
          <w:p w:rsidR="00435CEB" w:rsidRPr="0002093B" w:rsidRDefault="00F755D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860,0</w:t>
            </w:r>
          </w:p>
        </w:tc>
      </w:tr>
      <w:tr w:rsidR="00435CEB" w:rsidTr="00BF6668">
        <w:trPr>
          <w:trHeight w:val="350"/>
        </w:trPr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Штанигуртское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F755D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179,2</w:t>
            </w:r>
          </w:p>
        </w:tc>
        <w:tc>
          <w:tcPr>
            <w:tcW w:w="2835" w:type="dxa"/>
          </w:tcPr>
          <w:p w:rsidR="00435CEB" w:rsidRPr="0002093B" w:rsidRDefault="00F755D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553,6</w:t>
            </w:r>
          </w:p>
        </w:tc>
        <w:tc>
          <w:tcPr>
            <w:tcW w:w="1559" w:type="dxa"/>
          </w:tcPr>
          <w:p w:rsidR="00435CEB" w:rsidRPr="0002093B" w:rsidRDefault="00F755D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732,8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firstLine="8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435CEB" w:rsidRPr="0002093B" w:rsidRDefault="00435CEB" w:rsidP="002A24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93B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3118" w:type="dxa"/>
          </w:tcPr>
          <w:p w:rsidR="00435CEB" w:rsidRPr="0002093B" w:rsidRDefault="00F755D2" w:rsidP="00E0776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1616,9</w:t>
            </w:r>
          </w:p>
        </w:tc>
        <w:tc>
          <w:tcPr>
            <w:tcW w:w="2835" w:type="dxa"/>
          </w:tcPr>
          <w:p w:rsidR="00435CEB" w:rsidRPr="0002093B" w:rsidRDefault="00F755D2" w:rsidP="00E0776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6232,7</w:t>
            </w:r>
          </w:p>
        </w:tc>
        <w:tc>
          <w:tcPr>
            <w:tcW w:w="1559" w:type="dxa"/>
          </w:tcPr>
          <w:p w:rsidR="00435CEB" w:rsidRPr="00554E04" w:rsidRDefault="00F755D2" w:rsidP="00E0776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7849,6</w:t>
            </w:r>
          </w:p>
        </w:tc>
      </w:tr>
    </w:tbl>
    <w:p w:rsidR="002A2473" w:rsidRPr="00DB6B91" w:rsidRDefault="002A2473" w:rsidP="002051B7">
      <w:pPr>
        <w:spacing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</w:p>
    <w:sectPr w:rsidR="002A2473" w:rsidRPr="00DB6B91" w:rsidSect="00A1308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1B7"/>
    <w:rsid w:val="0000764D"/>
    <w:rsid w:val="0002093B"/>
    <w:rsid w:val="00096681"/>
    <w:rsid w:val="001C0910"/>
    <w:rsid w:val="001F08D7"/>
    <w:rsid w:val="001F3618"/>
    <w:rsid w:val="002051B7"/>
    <w:rsid w:val="0025029E"/>
    <w:rsid w:val="002A2473"/>
    <w:rsid w:val="002E5CAD"/>
    <w:rsid w:val="003749B0"/>
    <w:rsid w:val="00380AEB"/>
    <w:rsid w:val="003A45AA"/>
    <w:rsid w:val="003A652D"/>
    <w:rsid w:val="004357C8"/>
    <w:rsid w:val="00435CEB"/>
    <w:rsid w:val="00554E04"/>
    <w:rsid w:val="005A799E"/>
    <w:rsid w:val="00684073"/>
    <w:rsid w:val="007E182F"/>
    <w:rsid w:val="00834E1C"/>
    <w:rsid w:val="008B5131"/>
    <w:rsid w:val="008F0923"/>
    <w:rsid w:val="008F1BB0"/>
    <w:rsid w:val="009034B5"/>
    <w:rsid w:val="0094277E"/>
    <w:rsid w:val="00A13085"/>
    <w:rsid w:val="00A24557"/>
    <w:rsid w:val="00A55775"/>
    <w:rsid w:val="00AB5868"/>
    <w:rsid w:val="00AE1F71"/>
    <w:rsid w:val="00B47DBB"/>
    <w:rsid w:val="00B843C8"/>
    <w:rsid w:val="00BF6668"/>
    <w:rsid w:val="00C30661"/>
    <w:rsid w:val="00C36B08"/>
    <w:rsid w:val="00C8327A"/>
    <w:rsid w:val="00CE0701"/>
    <w:rsid w:val="00D73E57"/>
    <w:rsid w:val="00DB4B62"/>
    <w:rsid w:val="00E0776B"/>
    <w:rsid w:val="00E3617D"/>
    <w:rsid w:val="00E42906"/>
    <w:rsid w:val="00E439F5"/>
    <w:rsid w:val="00F755D2"/>
    <w:rsid w:val="00F80D60"/>
    <w:rsid w:val="00F965E4"/>
    <w:rsid w:val="00FB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53FDEE-370C-44ED-9AD0-BE2DC75D3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Райфо</Company>
  <LinksUpToDate>false</LinksUpToDate>
  <CharactersWithSpaces>1419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Николаевна</dc:creator>
  <cp:keywords/>
  <dc:description/>
  <cp:lastModifiedBy>User</cp:lastModifiedBy>
  <cp:revision>39</cp:revision>
  <cp:lastPrinted>2015-11-14T11:23:00Z</cp:lastPrinted>
  <dcterms:created xsi:type="dcterms:W3CDTF">2014-11-11T10:44:00Z</dcterms:created>
  <dcterms:modified xsi:type="dcterms:W3CDTF">2019-11-14T06:00:00Z</dcterms:modified>
</cp:coreProperties>
</file>