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24" w:rsidRDefault="00D63724" w:rsidP="00D63724">
      <w:pPr>
        <w:rPr>
          <w:b/>
        </w:rPr>
      </w:pPr>
      <w:bookmarkStart w:id="0" w:name="_GoBack"/>
      <w:bookmarkEnd w:id="0"/>
      <w:r>
        <w:rPr>
          <w:b/>
        </w:rPr>
        <w:t>АДМИНИСТРАЦИЯ МУНИЦИПАЛЬНОГО ОБРАЗОВАНИЯ « КОЖИЛЬСКОЕ»</w:t>
      </w:r>
    </w:p>
    <w:p w:rsidR="00D63724" w:rsidRDefault="00D63724" w:rsidP="00D63724">
      <w:pPr>
        <w:jc w:val="center"/>
        <w:rPr>
          <w:b/>
        </w:rPr>
      </w:pPr>
      <w:r>
        <w:rPr>
          <w:b/>
        </w:rPr>
        <w:t>« КОЖЙЫЛ» МУНИЦИПАЛ КЫЛДЫТЭТЛЭН  АДМИНИСТРАЦИЕЗ</w:t>
      </w:r>
    </w:p>
    <w:p w:rsidR="00D63724" w:rsidRDefault="00D63724" w:rsidP="00D63724">
      <w:pPr>
        <w:jc w:val="center"/>
        <w:rPr>
          <w:b/>
        </w:rPr>
      </w:pPr>
    </w:p>
    <w:p w:rsidR="00D63724" w:rsidRDefault="00D63724" w:rsidP="00D63724">
      <w:pPr>
        <w:jc w:val="center"/>
        <w:rPr>
          <w:b/>
        </w:rPr>
      </w:pPr>
      <w:r>
        <w:rPr>
          <w:b/>
        </w:rPr>
        <w:t>ПОСТАНОВЛЕНИЕ</w:t>
      </w:r>
    </w:p>
    <w:p w:rsidR="00D63724" w:rsidRDefault="00D63724" w:rsidP="00D63724">
      <w:pPr>
        <w:tabs>
          <w:tab w:val="left" w:pos="2415"/>
        </w:tabs>
        <w:jc w:val="both"/>
        <w:rPr>
          <w:b/>
        </w:rPr>
      </w:pPr>
      <w:r>
        <w:rPr>
          <w:b/>
        </w:rPr>
        <w:tab/>
      </w:r>
    </w:p>
    <w:p w:rsidR="00D63724" w:rsidRDefault="00D63724" w:rsidP="00D63724">
      <w:pPr>
        <w:tabs>
          <w:tab w:val="left" w:pos="2415"/>
        </w:tabs>
        <w:jc w:val="both"/>
        <w:rPr>
          <w:b/>
        </w:rPr>
      </w:pPr>
    </w:p>
    <w:p w:rsidR="00D63724" w:rsidRDefault="00D63724" w:rsidP="00D63724">
      <w:pPr>
        <w:jc w:val="both"/>
        <w:rPr>
          <w:b/>
        </w:rPr>
      </w:pPr>
      <w:r>
        <w:rPr>
          <w:b/>
        </w:rPr>
        <w:t>01 сентября   2017г                                                                                                         №   65.1</w:t>
      </w:r>
    </w:p>
    <w:p w:rsidR="00D63724" w:rsidRDefault="00D63724" w:rsidP="00D63724">
      <w:pPr>
        <w:jc w:val="both"/>
        <w:rPr>
          <w:b/>
        </w:rPr>
      </w:pPr>
      <w:r>
        <w:rPr>
          <w:b/>
        </w:rPr>
        <w:t xml:space="preserve">                                                                     д. </w:t>
      </w:r>
      <w:proofErr w:type="spellStart"/>
      <w:r>
        <w:rPr>
          <w:b/>
        </w:rPr>
        <w:t>Кожиль</w:t>
      </w:r>
      <w:proofErr w:type="spellEnd"/>
    </w:p>
    <w:p w:rsidR="00D63724" w:rsidRDefault="00D63724" w:rsidP="00D63724"/>
    <w:p w:rsidR="00D63724" w:rsidRDefault="00D63724" w:rsidP="00D63724"/>
    <w:p w:rsidR="00D63724" w:rsidRDefault="00D63724" w:rsidP="00D63724">
      <w:pPr>
        <w:jc w:val="both"/>
        <w:rPr>
          <w:b/>
        </w:rPr>
      </w:pPr>
      <w:r w:rsidRPr="00BB4A8C">
        <w:rPr>
          <w:b/>
        </w:rPr>
        <w:t xml:space="preserve">Об </w:t>
      </w:r>
      <w:r>
        <w:rPr>
          <w:b/>
        </w:rPr>
        <w:t xml:space="preserve"> </w:t>
      </w:r>
      <w:r w:rsidRPr="00BB4A8C">
        <w:rPr>
          <w:b/>
        </w:rPr>
        <w:t xml:space="preserve">утверждении </w:t>
      </w:r>
      <w:r>
        <w:rPr>
          <w:b/>
        </w:rPr>
        <w:t xml:space="preserve"> </w:t>
      </w:r>
      <w:r w:rsidRPr="00BB4A8C">
        <w:rPr>
          <w:b/>
        </w:rPr>
        <w:t xml:space="preserve">Положения </w:t>
      </w:r>
      <w:r>
        <w:rPr>
          <w:b/>
        </w:rPr>
        <w:t xml:space="preserve"> о</w:t>
      </w:r>
      <w:r w:rsidRPr="00BB4A8C">
        <w:rPr>
          <w:b/>
        </w:rPr>
        <w:t xml:space="preserve"> </w:t>
      </w:r>
      <w:r>
        <w:rPr>
          <w:b/>
        </w:rPr>
        <w:t xml:space="preserve"> </w:t>
      </w:r>
      <w:r w:rsidRPr="00BB4A8C">
        <w:rPr>
          <w:b/>
        </w:rPr>
        <w:t xml:space="preserve">порядке </w:t>
      </w:r>
    </w:p>
    <w:p w:rsidR="00D63724" w:rsidRDefault="00D63724" w:rsidP="00D63724">
      <w:pPr>
        <w:jc w:val="both"/>
        <w:rPr>
          <w:b/>
        </w:rPr>
      </w:pPr>
      <w:r>
        <w:rPr>
          <w:b/>
        </w:rPr>
        <w:t>присво</w:t>
      </w:r>
      <w:r w:rsidRPr="00BB4A8C">
        <w:rPr>
          <w:b/>
        </w:rPr>
        <w:t xml:space="preserve">ения </w:t>
      </w:r>
      <w:r>
        <w:rPr>
          <w:b/>
        </w:rPr>
        <w:t xml:space="preserve"> классных  чинов </w:t>
      </w:r>
    </w:p>
    <w:p w:rsidR="00D63724" w:rsidRDefault="00D63724" w:rsidP="00D63724">
      <w:pPr>
        <w:jc w:val="both"/>
        <w:rPr>
          <w:b/>
        </w:rPr>
      </w:pPr>
      <w:r>
        <w:rPr>
          <w:b/>
        </w:rPr>
        <w:t>муниципальным  служащим</w:t>
      </w:r>
      <w:r w:rsidRPr="00BB4A8C">
        <w:rPr>
          <w:b/>
        </w:rPr>
        <w:t xml:space="preserve"> </w:t>
      </w:r>
      <w:r>
        <w:rPr>
          <w:b/>
        </w:rPr>
        <w:t xml:space="preserve"> в  </w:t>
      </w:r>
      <w:r w:rsidRPr="00BB4A8C">
        <w:rPr>
          <w:b/>
        </w:rPr>
        <w:t>орган</w:t>
      </w:r>
      <w:r>
        <w:rPr>
          <w:b/>
        </w:rPr>
        <w:t>ах</w:t>
      </w:r>
    </w:p>
    <w:p w:rsidR="00D63724" w:rsidRDefault="00D63724" w:rsidP="00D63724">
      <w:pPr>
        <w:tabs>
          <w:tab w:val="left" w:pos="7650"/>
        </w:tabs>
        <w:jc w:val="both"/>
        <w:rPr>
          <w:b/>
        </w:rPr>
      </w:pPr>
      <w:r w:rsidRPr="00BB4A8C">
        <w:rPr>
          <w:b/>
        </w:rPr>
        <w:t xml:space="preserve">местного самоуправления муниципального </w:t>
      </w:r>
      <w:r>
        <w:rPr>
          <w:b/>
        </w:rPr>
        <w:tab/>
      </w:r>
    </w:p>
    <w:p w:rsidR="00D63724" w:rsidRPr="00BB4A8C" w:rsidRDefault="00D63724" w:rsidP="00D63724">
      <w:pPr>
        <w:jc w:val="both"/>
        <w:rPr>
          <w:b/>
        </w:rPr>
      </w:pPr>
      <w:r w:rsidRPr="00BB4A8C">
        <w:rPr>
          <w:b/>
        </w:rPr>
        <w:t>образования «</w:t>
      </w:r>
      <w:r>
        <w:rPr>
          <w:b/>
        </w:rPr>
        <w:t xml:space="preserve">Кожильское </w:t>
      </w:r>
      <w:r w:rsidRPr="00BB4A8C">
        <w:rPr>
          <w:b/>
        </w:rPr>
        <w:t xml:space="preserve">» </w:t>
      </w:r>
    </w:p>
    <w:p w:rsidR="00D63724" w:rsidRDefault="00D63724" w:rsidP="00D63724">
      <w:pPr>
        <w:rPr>
          <w:b/>
        </w:rPr>
      </w:pPr>
    </w:p>
    <w:p w:rsidR="00D63724" w:rsidRDefault="00D63724" w:rsidP="00D63724"/>
    <w:p w:rsidR="00D63724" w:rsidRPr="009E4FBB" w:rsidRDefault="00D63724" w:rsidP="00D63724">
      <w:pPr>
        <w:ind w:hanging="426"/>
        <w:jc w:val="both"/>
        <w:rPr>
          <w:b/>
        </w:rPr>
      </w:pPr>
      <w:r w:rsidRPr="009E4FBB">
        <w:t xml:space="preserve">                 </w:t>
      </w:r>
      <w:r w:rsidRPr="009222F1">
        <w:t xml:space="preserve">В </w:t>
      </w:r>
      <w:r>
        <w:t>соответствии</w:t>
      </w:r>
      <w:r w:rsidRPr="009222F1">
        <w:t xml:space="preserve"> </w:t>
      </w:r>
      <w:r w:rsidRPr="00194E87">
        <w:t>с Закон</w:t>
      </w:r>
      <w:r>
        <w:t>ом</w:t>
      </w:r>
      <w:r w:rsidRPr="00194E87">
        <w:t xml:space="preserve"> Удмуртской Республики от </w:t>
      </w:r>
      <w:r>
        <w:t>20</w:t>
      </w:r>
      <w:r w:rsidRPr="00194E87">
        <w:t xml:space="preserve"> </w:t>
      </w:r>
      <w:r>
        <w:t>марта</w:t>
      </w:r>
      <w:r w:rsidRPr="00194E87">
        <w:t xml:space="preserve"> 20</w:t>
      </w:r>
      <w:r>
        <w:t>08</w:t>
      </w:r>
      <w:r w:rsidRPr="00194E87">
        <w:t xml:space="preserve"> года </w:t>
      </w:r>
      <w:r>
        <w:t xml:space="preserve">  </w:t>
      </w:r>
      <w:r w:rsidRPr="00194E87">
        <w:t xml:space="preserve">№ </w:t>
      </w:r>
      <w:r>
        <w:t>10</w:t>
      </w:r>
      <w:r w:rsidRPr="00194E87">
        <w:t xml:space="preserve">-РЗ «О </w:t>
      </w:r>
      <w:r>
        <w:t>муниципальной службе в Удмуртской Республике</w:t>
      </w:r>
      <w:r w:rsidRPr="00194E87">
        <w:t>»</w:t>
      </w:r>
      <w:r>
        <w:t xml:space="preserve">, </w:t>
      </w:r>
      <w:r w:rsidRPr="00194E87">
        <w:t>Закон</w:t>
      </w:r>
      <w:r>
        <w:t>ом</w:t>
      </w:r>
      <w:r w:rsidRPr="00194E87">
        <w:t xml:space="preserve"> Удмуртской Республики от </w:t>
      </w:r>
      <w:r>
        <w:t>19</w:t>
      </w:r>
      <w:r w:rsidRPr="00194E87">
        <w:t xml:space="preserve"> </w:t>
      </w:r>
      <w:r>
        <w:t>октября</w:t>
      </w:r>
      <w:r w:rsidRPr="00194E87">
        <w:t xml:space="preserve"> 20</w:t>
      </w:r>
      <w:r>
        <w:t>09</w:t>
      </w:r>
      <w:r w:rsidRPr="00194E87">
        <w:t xml:space="preserve"> года № </w:t>
      </w:r>
      <w:r>
        <w:t>47</w:t>
      </w:r>
      <w:r w:rsidRPr="00194E87">
        <w:t xml:space="preserve">-РЗ «О </w:t>
      </w:r>
      <w:r>
        <w:t>присвоении классных чинов муниципальным служащим в Удмуртской Республике</w:t>
      </w:r>
      <w:r w:rsidRPr="00194E87">
        <w:t>»</w:t>
      </w:r>
      <w:r>
        <w:t xml:space="preserve">, </w:t>
      </w:r>
      <w:r w:rsidRPr="009E4FBB">
        <w:t xml:space="preserve"> </w:t>
      </w:r>
      <w:r w:rsidRPr="009E4FBB">
        <w:rPr>
          <w:b/>
        </w:rPr>
        <w:t>Администрация муниципального образования «</w:t>
      </w:r>
      <w:r>
        <w:rPr>
          <w:b/>
        </w:rPr>
        <w:t>Кожильское</w:t>
      </w:r>
      <w:r w:rsidRPr="009E4FBB">
        <w:rPr>
          <w:b/>
        </w:rPr>
        <w:t>» ПОСТАНОВЛЯЕТ:</w:t>
      </w:r>
    </w:p>
    <w:p w:rsidR="00D63724" w:rsidRPr="009E4FBB" w:rsidRDefault="00D63724" w:rsidP="00D63724">
      <w:pPr>
        <w:ind w:hanging="426"/>
        <w:jc w:val="both"/>
        <w:rPr>
          <w:b/>
        </w:rPr>
      </w:pPr>
      <w:r w:rsidRPr="009E4FBB">
        <w:rPr>
          <w:b/>
        </w:rPr>
        <w:t xml:space="preserve">           </w:t>
      </w:r>
    </w:p>
    <w:p w:rsidR="00D63724" w:rsidRDefault="00D63724" w:rsidP="00D63724">
      <w:pPr>
        <w:ind w:firstLine="708"/>
        <w:jc w:val="both"/>
      </w:pPr>
      <w:r>
        <w:t xml:space="preserve">1. </w:t>
      </w:r>
      <w:r w:rsidRPr="009222F1">
        <w:t xml:space="preserve">Утвердить </w:t>
      </w:r>
      <w:r>
        <w:t xml:space="preserve">прилагаемое </w:t>
      </w:r>
      <w:r w:rsidRPr="009222F1">
        <w:t xml:space="preserve">Положение </w:t>
      </w:r>
      <w:r>
        <w:t>о</w:t>
      </w:r>
      <w:r w:rsidRPr="009222F1">
        <w:t xml:space="preserve"> порядке </w:t>
      </w:r>
      <w:r>
        <w:t>присвоения классных чинов муниципальным служащим в органах местного самоуправления муниципального образования «Кожильское».</w:t>
      </w:r>
    </w:p>
    <w:p w:rsidR="00D63724" w:rsidRPr="006E7338" w:rsidRDefault="00D63724" w:rsidP="00D63724">
      <w:pPr>
        <w:ind w:firstLine="708"/>
        <w:jc w:val="both"/>
        <w:rPr>
          <w:sz w:val="10"/>
          <w:szCs w:val="10"/>
        </w:rPr>
      </w:pPr>
      <w:r w:rsidRPr="006E7338">
        <w:rPr>
          <w:bCs/>
          <w:sz w:val="10"/>
          <w:szCs w:val="10"/>
        </w:rPr>
        <w:t xml:space="preserve"> </w:t>
      </w:r>
      <w:r w:rsidRPr="006E7338">
        <w:rPr>
          <w:sz w:val="10"/>
          <w:szCs w:val="10"/>
        </w:rPr>
        <w:tab/>
      </w:r>
    </w:p>
    <w:p w:rsidR="00D63724" w:rsidRDefault="00D63724" w:rsidP="00D63724">
      <w:pPr>
        <w:shd w:val="clear" w:color="auto" w:fill="FFFFFF"/>
        <w:ind w:firstLine="708"/>
        <w:jc w:val="both"/>
      </w:pPr>
      <w:r>
        <w:t>2. Признать утратившим силу:</w:t>
      </w:r>
    </w:p>
    <w:p w:rsidR="00D63724" w:rsidRDefault="00D63724" w:rsidP="00D63724">
      <w:pPr>
        <w:shd w:val="clear" w:color="auto" w:fill="FFFFFF"/>
        <w:ind w:firstLine="708"/>
        <w:jc w:val="both"/>
      </w:pPr>
      <w:r>
        <w:t xml:space="preserve">1) постановление администрации  муниципального образования «Кожильское» </w:t>
      </w:r>
      <w:r>
        <w:rPr>
          <w:szCs w:val="22"/>
        </w:rPr>
        <w:t xml:space="preserve">от                   08 июля 2010 года № 24 «Об утверждении </w:t>
      </w:r>
      <w:r>
        <w:t>схемы соответствия классных чинов муниципальных служащих органов местного самоуправления муниципального образования «Кожильское» должностям муниципальной службы в органах местного самоуправления муниципального образования «Кожильское»;</w:t>
      </w:r>
    </w:p>
    <w:p w:rsidR="00D63724" w:rsidRDefault="00D63724" w:rsidP="00D63724">
      <w:pPr>
        <w:shd w:val="clear" w:color="auto" w:fill="FFFFFF"/>
        <w:jc w:val="both"/>
      </w:pPr>
      <w:r>
        <w:t xml:space="preserve">         3.</w:t>
      </w:r>
      <w:proofErr w:type="gramStart"/>
      <w:r>
        <w:t>Контроль за</w:t>
      </w:r>
      <w:proofErr w:type="gramEnd"/>
      <w:r>
        <w:t xml:space="preserve"> исполнением постановления возложить на Бурова С.Л. - Главу муниципального образования « Кожильское»</w:t>
      </w:r>
    </w:p>
    <w:p w:rsidR="00D63724" w:rsidRDefault="00D63724" w:rsidP="00D63724">
      <w:pPr>
        <w:autoSpaceDE w:val="0"/>
        <w:autoSpaceDN w:val="0"/>
        <w:adjustRightInd w:val="0"/>
        <w:ind w:firstLine="708"/>
        <w:jc w:val="both"/>
      </w:pPr>
      <w:r>
        <w:tab/>
      </w:r>
    </w:p>
    <w:p w:rsidR="00D63724" w:rsidRDefault="00D63724" w:rsidP="00D63724">
      <w:pPr>
        <w:autoSpaceDE w:val="0"/>
        <w:autoSpaceDN w:val="0"/>
        <w:adjustRightInd w:val="0"/>
        <w:ind w:firstLine="708"/>
        <w:jc w:val="both"/>
      </w:pPr>
    </w:p>
    <w:tbl>
      <w:tblPr>
        <w:tblW w:w="2126" w:type="dxa"/>
        <w:tblLayout w:type="fixed"/>
        <w:tblLook w:val="0000" w:firstRow="0" w:lastRow="0" w:firstColumn="0" w:lastColumn="0" w:noHBand="0" w:noVBand="0"/>
      </w:tblPr>
      <w:tblGrid>
        <w:gridCol w:w="2126"/>
      </w:tblGrid>
      <w:tr w:rsidR="00D63724" w:rsidTr="00A80899">
        <w:tc>
          <w:tcPr>
            <w:tcW w:w="2126" w:type="dxa"/>
          </w:tcPr>
          <w:p w:rsidR="00D63724" w:rsidRDefault="00D63724" w:rsidP="00A80899">
            <w:pPr>
              <w:rPr>
                <w:b/>
              </w:rPr>
            </w:pPr>
          </w:p>
        </w:tc>
      </w:tr>
    </w:tbl>
    <w:p w:rsidR="00D63724" w:rsidRDefault="00D63724" w:rsidP="00D63724">
      <w:pPr>
        <w:rPr>
          <w:b/>
        </w:rPr>
      </w:pPr>
      <w:r>
        <w:rPr>
          <w:b/>
        </w:rPr>
        <w:t xml:space="preserve">Глава муниципального образования </w:t>
      </w:r>
    </w:p>
    <w:p w:rsidR="00D63724" w:rsidRDefault="00D63724" w:rsidP="00D63724">
      <w:r>
        <w:rPr>
          <w:b/>
        </w:rPr>
        <w:t xml:space="preserve">« Кожильское»                                                                                           </w:t>
      </w:r>
      <w:proofErr w:type="spellStart"/>
      <w:r>
        <w:rPr>
          <w:b/>
        </w:rPr>
        <w:t>С.Л.Буров</w:t>
      </w:r>
      <w:proofErr w:type="spellEnd"/>
    </w:p>
    <w:p w:rsidR="00D63724" w:rsidRDefault="00D63724" w:rsidP="00D63724"/>
    <w:p w:rsidR="00D63724" w:rsidRDefault="00D63724" w:rsidP="00D63724"/>
    <w:p w:rsidR="00D63724" w:rsidRDefault="00D63724" w:rsidP="00D63724"/>
    <w:p w:rsidR="00D63724" w:rsidRDefault="00D63724" w:rsidP="00D63724"/>
    <w:p w:rsidR="00D63724" w:rsidRDefault="00D63724" w:rsidP="00D63724"/>
    <w:p w:rsidR="00D63724" w:rsidRDefault="00D63724" w:rsidP="00D63724"/>
    <w:p w:rsidR="00D63724" w:rsidRDefault="00D63724" w:rsidP="00D63724"/>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shd w:val="clear" w:color="auto" w:fill="FFFFFF"/>
        <w:ind w:left="5040"/>
        <w:jc w:val="both"/>
        <w:rPr>
          <w:b/>
          <w:sz w:val="22"/>
          <w:szCs w:val="22"/>
        </w:rPr>
      </w:pPr>
      <w:r>
        <w:rPr>
          <w:b/>
          <w:sz w:val="22"/>
          <w:szCs w:val="22"/>
        </w:rPr>
        <w:t xml:space="preserve">     </w:t>
      </w:r>
    </w:p>
    <w:p w:rsidR="00D63724" w:rsidRPr="00861448" w:rsidRDefault="00D63724" w:rsidP="00D63724">
      <w:pPr>
        <w:shd w:val="clear" w:color="auto" w:fill="FFFFFF"/>
        <w:ind w:left="5040"/>
        <w:jc w:val="both"/>
        <w:rPr>
          <w:b/>
          <w:sz w:val="22"/>
          <w:szCs w:val="22"/>
        </w:rPr>
      </w:pPr>
      <w:r>
        <w:rPr>
          <w:b/>
          <w:sz w:val="22"/>
          <w:szCs w:val="22"/>
        </w:rPr>
        <w:t xml:space="preserve"> </w:t>
      </w:r>
      <w:r w:rsidRPr="00861448">
        <w:rPr>
          <w:b/>
          <w:sz w:val="22"/>
          <w:szCs w:val="22"/>
        </w:rPr>
        <w:t>УТВЕРЖДЕНО</w:t>
      </w:r>
    </w:p>
    <w:p w:rsidR="00D63724" w:rsidRPr="00861448" w:rsidRDefault="00D63724" w:rsidP="00D63724">
      <w:pPr>
        <w:shd w:val="clear" w:color="auto" w:fill="FFFFFF"/>
        <w:ind w:left="5040"/>
        <w:jc w:val="both"/>
        <w:rPr>
          <w:b/>
          <w:sz w:val="22"/>
          <w:szCs w:val="22"/>
        </w:rPr>
      </w:pPr>
      <w:r>
        <w:rPr>
          <w:b/>
          <w:sz w:val="22"/>
          <w:szCs w:val="22"/>
        </w:rPr>
        <w:t>Постановлением Администрации                           муниципаль</w:t>
      </w:r>
      <w:r w:rsidRPr="00861448">
        <w:rPr>
          <w:b/>
          <w:sz w:val="22"/>
          <w:szCs w:val="22"/>
        </w:rPr>
        <w:t>ного</w:t>
      </w:r>
      <w:r w:rsidRPr="003C2DDF">
        <w:rPr>
          <w:b/>
          <w:sz w:val="22"/>
          <w:szCs w:val="22"/>
        </w:rPr>
        <w:t xml:space="preserve"> </w:t>
      </w:r>
      <w:r>
        <w:rPr>
          <w:b/>
          <w:sz w:val="22"/>
          <w:szCs w:val="22"/>
        </w:rPr>
        <w:t xml:space="preserve"> образования</w:t>
      </w:r>
    </w:p>
    <w:p w:rsidR="00D63724" w:rsidRDefault="00D63724" w:rsidP="00D63724">
      <w:pPr>
        <w:shd w:val="clear" w:color="auto" w:fill="FFFFFF"/>
        <w:ind w:left="5040"/>
        <w:jc w:val="both"/>
        <w:rPr>
          <w:b/>
          <w:sz w:val="22"/>
          <w:szCs w:val="22"/>
        </w:rPr>
      </w:pPr>
      <w:r>
        <w:rPr>
          <w:b/>
          <w:sz w:val="22"/>
          <w:szCs w:val="22"/>
        </w:rPr>
        <w:t xml:space="preserve"> «Кожильское»</w:t>
      </w:r>
      <w:r w:rsidRPr="00861448">
        <w:rPr>
          <w:b/>
          <w:sz w:val="22"/>
          <w:szCs w:val="22"/>
        </w:rPr>
        <w:t xml:space="preserve"> </w:t>
      </w:r>
    </w:p>
    <w:p w:rsidR="00D63724" w:rsidRPr="00861448" w:rsidRDefault="00D63724" w:rsidP="00D63724">
      <w:pPr>
        <w:shd w:val="clear" w:color="auto" w:fill="FFFFFF"/>
        <w:ind w:left="5040"/>
        <w:jc w:val="both"/>
        <w:rPr>
          <w:b/>
          <w:sz w:val="22"/>
          <w:szCs w:val="22"/>
        </w:rPr>
      </w:pPr>
      <w:r w:rsidRPr="00861448">
        <w:rPr>
          <w:b/>
          <w:sz w:val="22"/>
          <w:szCs w:val="22"/>
        </w:rPr>
        <w:t xml:space="preserve">от </w:t>
      </w:r>
      <w:r>
        <w:rPr>
          <w:b/>
          <w:sz w:val="22"/>
          <w:szCs w:val="22"/>
        </w:rPr>
        <w:t>01.09.</w:t>
      </w:r>
      <w:r w:rsidRPr="00861448">
        <w:rPr>
          <w:b/>
          <w:sz w:val="22"/>
          <w:szCs w:val="22"/>
        </w:rPr>
        <w:t>20</w:t>
      </w:r>
      <w:r>
        <w:rPr>
          <w:b/>
          <w:sz w:val="22"/>
          <w:szCs w:val="22"/>
        </w:rPr>
        <w:t>17</w:t>
      </w:r>
      <w:r w:rsidRPr="00861448">
        <w:rPr>
          <w:b/>
          <w:sz w:val="22"/>
          <w:szCs w:val="22"/>
        </w:rPr>
        <w:t xml:space="preserve"> № </w:t>
      </w:r>
      <w:r>
        <w:rPr>
          <w:b/>
          <w:sz w:val="22"/>
          <w:szCs w:val="22"/>
        </w:rPr>
        <w:t>65.1</w:t>
      </w:r>
    </w:p>
    <w:p w:rsidR="00D63724" w:rsidRPr="00861448" w:rsidRDefault="00D63724" w:rsidP="00D63724">
      <w:pPr>
        <w:shd w:val="clear" w:color="auto" w:fill="FFFFFF"/>
        <w:jc w:val="center"/>
        <w:rPr>
          <w:b/>
        </w:rPr>
      </w:pPr>
    </w:p>
    <w:p w:rsidR="00D63724" w:rsidRPr="00861448" w:rsidRDefault="00D63724" w:rsidP="00D63724">
      <w:pPr>
        <w:shd w:val="clear" w:color="auto" w:fill="FFFFFF"/>
        <w:jc w:val="center"/>
        <w:rPr>
          <w:b/>
        </w:rPr>
      </w:pPr>
    </w:p>
    <w:p w:rsidR="00D63724" w:rsidRDefault="00D63724" w:rsidP="00D63724">
      <w:pPr>
        <w:pStyle w:val="ConsPlusTitle"/>
        <w:widowControl/>
        <w:jc w:val="center"/>
        <w:outlineLvl w:val="0"/>
      </w:pPr>
      <w:r>
        <w:t>ПОЛОЖЕНИЕ</w:t>
      </w:r>
    </w:p>
    <w:p w:rsidR="00D63724" w:rsidRDefault="00D63724" w:rsidP="00D63724">
      <w:pPr>
        <w:pStyle w:val="ConsPlusTitle"/>
        <w:widowControl/>
        <w:jc w:val="center"/>
        <w:outlineLvl w:val="0"/>
      </w:pPr>
      <w:r>
        <w:t>о</w:t>
      </w:r>
      <w:r w:rsidRPr="009222F1">
        <w:t xml:space="preserve"> порядке </w:t>
      </w:r>
      <w:r>
        <w:t>присвоения классных чинов муниципальным служащим в органах местного самоуправления муниципального образования «Кожильское»</w:t>
      </w:r>
    </w:p>
    <w:p w:rsidR="00D63724" w:rsidRDefault="00D63724" w:rsidP="00D63724">
      <w:pPr>
        <w:jc w:val="both"/>
        <w:rPr>
          <w:szCs w:val="16"/>
        </w:rPr>
      </w:pPr>
    </w:p>
    <w:p w:rsidR="00D63724" w:rsidRDefault="00D63724" w:rsidP="00D63724">
      <w:pPr>
        <w:ind w:firstLine="708"/>
        <w:rPr>
          <w:b/>
        </w:rPr>
      </w:pPr>
      <w:r>
        <w:rPr>
          <w:b/>
        </w:rPr>
        <w:t>1. Общие положения</w:t>
      </w:r>
    </w:p>
    <w:p w:rsidR="00D63724" w:rsidRPr="00F55C2D" w:rsidRDefault="00D63724" w:rsidP="00D63724">
      <w:pPr>
        <w:rPr>
          <w:sz w:val="16"/>
          <w:szCs w:val="16"/>
        </w:rPr>
      </w:pPr>
    </w:p>
    <w:p w:rsidR="00D63724" w:rsidRDefault="00D63724" w:rsidP="00D63724">
      <w:pPr>
        <w:pStyle w:val="tex2st"/>
        <w:spacing w:before="0" w:beforeAutospacing="0" w:after="0" w:afterAutospacing="0"/>
        <w:ind w:firstLine="708"/>
        <w:jc w:val="both"/>
      </w:pPr>
      <w:r>
        <w:t xml:space="preserve">1. </w:t>
      </w:r>
      <w:proofErr w:type="gramStart"/>
      <w:r>
        <w:t>Настоящим Положением в</w:t>
      </w:r>
      <w:r w:rsidRPr="009222F1">
        <w:t xml:space="preserve"> </w:t>
      </w:r>
      <w:r>
        <w:t>соответствии</w:t>
      </w:r>
      <w:r w:rsidRPr="009222F1">
        <w:t xml:space="preserve"> </w:t>
      </w:r>
      <w:r w:rsidRPr="00194E87">
        <w:t>с Закон</w:t>
      </w:r>
      <w:r>
        <w:t>ом</w:t>
      </w:r>
      <w:r w:rsidRPr="00194E87">
        <w:t xml:space="preserve"> Удмуртской Республики от </w:t>
      </w:r>
      <w:r>
        <w:t>19</w:t>
      </w:r>
      <w:r w:rsidRPr="00194E87">
        <w:t xml:space="preserve"> </w:t>
      </w:r>
      <w:r>
        <w:t>октября</w:t>
      </w:r>
      <w:r w:rsidRPr="00194E87">
        <w:t xml:space="preserve"> 20</w:t>
      </w:r>
      <w:r>
        <w:t>09</w:t>
      </w:r>
      <w:r w:rsidRPr="00194E87">
        <w:t xml:space="preserve"> года № </w:t>
      </w:r>
      <w:r>
        <w:t>47</w:t>
      </w:r>
      <w:r w:rsidRPr="00194E87">
        <w:t xml:space="preserve">-РЗ «О </w:t>
      </w:r>
      <w:r>
        <w:t xml:space="preserve">присвоении классных чинов </w:t>
      </w:r>
      <w:r w:rsidRPr="00194E87">
        <w:t>муниципальн</w:t>
      </w:r>
      <w:r>
        <w:t>ым</w:t>
      </w:r>
      <w:r w:rsidRPr="00194E87">
        <w:t xml:space="preserve"> служ</w:t>
      </w:r>
      <w:r>
        <w:t>ащим</w:t>
      </w:r>
      <w:r w:rsidRPr="00194E87">
        <w:t xml:space="preserve"> в Удмуртской Республике»</w:t>
      </w:r>
      <w:r>
        <w:t xml:space="preserve"> </w:t>
      </w:r>
      <w:r w:rsidRPr="00322AD6">
        <w:rPr>
          <w:bCs/>
        </w:rPr>
        <w:t xml:space="preserve">(в редакции </w:t>
      </w:r>
      <w:r w:rsidRPr="00194E87">
        <w:t>Закон</w:t>
      </w:r>
      <w:r>
        <w:t>ов</w:t>
      </w:r>
      <w:r w:rsidRPr="00194E87">
        <w:t xml:space="preserve"> Удмуртской Республики</w:t>
      </w:r>
      <w:r w:rsidRPr="00322AD6">
        <w:t xml:space="preserve"> </w:t>
      </w:r>
      <w:r w:rsidRPr="00322AD6">
        <w:rPr>
          <w:bCs/>
        </w:rPr>
        <w:t xml:space="preserve">от </w:t>
      </w:r>
      <w:r>
        <w:rPr>
          <w:bCs/>
        </w:rPr>
        <w:t xml:space="preserve">08.04.2010                № 8-РЗ, </w:t>
      </w:r>
      <w:r w:rsidRPr="00322AD6">
        <w:rPr>
          <w:bCs/>
        </w:rPr>
        <w:t xml:space="preserve">от </w:t>
      </w:r>
      <w:r>
        <w:rPr>
          <w:bCs/>
        </w:rPr>
        <w:t xml:space="preserve">10.05.2011 № 18-РЗ, </w:t>
      </w:r>
      <w:r w:rsidRPr="00322AD6">
        <w:rPr>
          <w:bCs/>
        </w:rPr>
        <w:t xml:space="preserve">от </w:t>
      </w:r>
      <w:r>
        <w:rPr>
          <w:bCs/>
        </w:rPr>
        <w:t xml:space="preserve">23.12.2011 № 78-РЗ, </w:t>
      </w:r>
      <w:r w:rsidRPr="00322AD6">
        <w:rPr>
          <w:bCs/>
        </w:rPr>
        <w:t xml:space="preserve">от </w:t>
      </w:r>
      <w:r>
        <w:rPr>
          <w:bCs/>
        </w:rPr>
        <w:t>12.10.2012 № 61-РЗ,</w:t>
      </w:r>
      <w:r w:rsidRPr="006E05A9">
        <w:rPr>
          <w:bCs/>
        </w:rPr>
        <w:t xml:space="preserve"> </w:t>
      </w:r>
      <w:r w:rsidRPr="00322AD6">
        <w:rPr>
          <w:bCs/>
        </w:rPr>
        <w:t xml:space="preserve">от </w:t>
      </w:r>
      <w:r>
        <w:rPr>
          <w:bCs/>
        </w:rPr>
        <w:t>10.10.2013 № 59-РЗ,</w:t>
      </w:r>
      <w:r w:rsidRPr="006E05A9">
        <w:rPr>
          <w:bCs/>
        </w:rPr>
        <w:t xml:space="preserve"> </w:t>
      </w:r>
      <w:r w:rsidRPr="00322AD6">
        <w:rPr>
          <w:bCs/>
        </w:rPr>
        <w:t xml:space="preserve">от </w:t>
      </w:r>
      <w:r>
        <w:rPr>
          <w:bCs/>
        </w:rPr>
        <w:t>04.07.2016 № 41-РЗ,</w:t>
      </w:r>
      <w:r w:rsidRPr="00B55559">
        <w:rPr>
          <w:bCs/>
        </w:rPr>
        <w:t xml:space="preserve"> </w:t>
      </w:r>
      <w:r w:rsidRPr="00322AD6">
        <w:rPr>
          <w:bCs/>
        </w:rPr>
        <w:t xml:space="preserve">от </w:t>
      </w:r>
      <w:r>
        <w:rPr>
          <w:bCs/>
        </w:rPr>
        <w:t>11.10.2016 № 67-РЗ</w:t>
      </w:r>
      <w:r w:rsidRPr="00322AD6">
        <w:rPr>
          <w:bCs/>
        </w:rPr>
        <w:t>)</w:t>
      </w:r>
      <w:r>
        <w:rPr>
          <w:bCs/>
        </w:rPr>
        <w:t xml:space="preserve"> </w:t>
      </w:r>
      <w:r>
        <w:t>определяется порядок присвоения классных чинов муниципальным служащим в органах местного самоуправления</w:t>
      </w:r>
      <w:proofErr w:type="gramEnd"/>
      <w:r>
        <w:t xml:space="preserve"> муниципального образования «Кожильское» (далее – </w:t>
      </w:r>
      <w:r w:rsidRPr="00C36427">
        <w:t>муниципальный служащий</w:t>
      </w:r>
      <w:r>
        <w:t>).</w:t>
      </w:r>
    </w:p>
    <w:p w:rsidR="00D63724" w:rsidRDefault="00D63724" w:rsidP="00D63724">
      <w:pPr>
        <w:pStyle w:val="tex2st"/>
        <w:spacing w:before="0" w:beforeAutospacing="0" w:after="0" w:afterAutospacing="0"/>
        <w:ind w:firstLine="708"/>
        <w:jc w:val="both"/>
      </w:pPr>
      <w:r>
        <w:t xml:space="preserve">2. </w:t>
      </w:r>
      <w:r w:rsidRPr="00081F0E">
        <w:t xml:space="preserve">Муниципальным служащим, замещающим должности муниципальной службы на основании трудового договора, заключенного на определенный срок, </w:t>
      </w:r>
      <w:r>
        <w:t>за исключением муниципальных служащих, замещающих высшие должности муниципальной службы</w:t>
      </w:r>
      <w:r w:rsidRPr="00081F0E">
        <w:t xml:space="preserve">, </w:t>
      </w:r>
      <w:r>
        <w:t xml:space="preserve">являющихся руководителями органов местного самоуправления, заместителями </w:t>
      </w:r>
      <w:r w:rsidRPr="00081F0E">
        <w:t xml:space="preserve">руководителей органов местного самоуправления, классные чины присваиваются </w:t>
      </w:r>
      <w:r>
        <w:t>по</w:t>
      </w:r>
      <w:r w:rsidRPr="00081F0E">
        <w:t xml:space="preserve"> </w:t>
      </w:r>
      <w:r>
        <w:t>результатам</w:t>
      </w:r>
      <w:r w:rsidRPr="00081F0E">
        <w:t xml:space="preserve"> квалификационного экзамена</w:t>
      </w:r>
      <w:r>
        <w:t>.</w:t>
      </w:r>
      <w:r w:rsidRPr="00081F0E">
        <w:t xml:space="preserve"> </w:t>
      </w:r>
    </w:p>
    <w:p w:rsidR="00D63724" w:rsidRDefault="00D63724" w:rsidP="00D63724">
      <w:pPr>
        <w:widowControl w:val="0"/>
        <w:suppressAutoHyphens/>
        <w:ind w:firstLine="708"/>
        <w:jc w:val="both"/>
      </w:pPr>
      <w:r>
        <w:t xml:space="preserve">3. </w:t>
      </w:r>
      <w:r w:rsidRPr="00081F0E">
        <w:t>Муниципальным служащим, замещающим должности муниципальной службы на основании трудового договора, заключенного на неопределенный срок, а также муниципальным служащим, замещающим высшие должности муниципальной службы руководителей органов местного самоуправления, заместителей руководителей органов местного самоуправления, на основании трудового договора, заключенного на определенный срок, классные чины присваиваются без проведения квалификационного экзамена</w:t>
      </w:r>
      <w:r>
        <w:t>.</w:t>
      </w:r>
    </w:p>
    <w:p w:rsidR="00D63724" w:rsidRDefault="00D63724" w:rsidP="00D63724">
      <w:pPr>
        <w:pStyle w:val="tex2st"/>
        <w:spacing w:before="0" w:beforeAutospacing="0" w:after="0" w:afterAutospacing="0"/>
        <w:ind w:firstLine="708"/>
        <w:jc w:val="both"/>
        <w:rPr>
          <w:b/>
        </w:rPr>
      </w:pPr>
    </w:p>
    <w:p w:rsidR="00D63724" w:rsidRDefault="00D63724" w:rsidP="00D63724">
      <w:pPr>
        <w:pStyle w:val="tex2st"/>
        <w:spacing w:before="0" w:beforeAutospacing="0" w:after="0" w:afterAutospacing="0"/>
        <w:ind w:firstLine="708"/>
        <w:jc w:val="both"/>
        <w:rPr>
          <w:b/>
        </w:rPr>
      </w:pPr>
      <w:r w:rsidRPr="00B1160C">
        <w:rPr>
          <w:b/>
        </w:rPr>
        <w:t xml:space="preserve">2. Порядок </w:t>
      </w:r>
      <w:r>
        <w:rPr>
          <w:b/>
        </w:rPr>
        <w:t>присво</w:t>
      </w:r>
      <w:r w:rsidRPr="00B1160C">
        <w:rPr>
          <w:b/>
        </w:rPr>
        <w:t xml:space="preserve">ения </w:t>
      </w:r>
      <w:r>
        <w:rPr>
          <w:b/>
        </w:rPr>
        <w:t>классных чинов</w:t>
      </w:r>
    </w:p>
    <w:p w:rsidR="00D63724" w:rsidRPr="00F55C2D" w:rsidRDefault="00D63724" w:rsidP="00D63724">
      <w:pPr>
        <w:pStyle w:val="tex2st"/>
        <w:spacing w:before="0" w:beforeAutospacing="0" w:after="0" w:afterAutospacing="0"/>
        <w:ind w:firstLine="708"/>
        <w:jc w:val="both"/>
        <w:rPr>
          <w:b/>
          <w:sz w:val="16"/>
          <w:szCs w:val="16"/>
        </w:rPr>
      </w:pPr>
    </w:p>
    <w:p w:rsidR="00D63724" w:rsidRDefault="00D63724" w:rsidP="00D63724">
      <w:pPr>
        <w:pStyle w:val="tex2st"/>
        <w:spacing w:before="0" w:beforeAutospacing="0" w:after="0" w:afterAutospacing="0"/>
        <w:ind w:firstLine="708"/>
        <w:jc w:val="both"/>
      </w:pPr>
      <w:r w:rsidRPr="000A69F3">
        <w:t>4.</w:t>
      </w:r>
      <w:r>
        <w:t xml:space="preserve"> </w:t>
      </w:r>
      <w:r w:rsidRPr="00C36427">
        <w:t>Классные чины присваиваются муниципальным служащим персонально, с соблюдением последовательности, начиная с первого классного чина,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D63724" w:rsidRDefault="00D63724" w:rsidP="00D63724">
      <w:pPr>
        <w:pStyle w:val="tex2st"/>
        <w:spacing w:before="0" w:beforeAutospacing="0" w:after="0" w:afterAutospacing="0"/>
        <w:ind w:firstLine="708"/>
        <w:jc w:val="both"/>
      </w:pPr>
      <w:r>
        <w:t xml:space="preserve">5. </w:t>
      </w:r>
      <w:r w:rsidRPr="00C36427">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w:t>
      </w:r>
      <w:r>
        <w:t>.</w:t>
      </w:r>
    </w:p>
    <w:p w:rsidR="00D63724" w:rsidRPr="00C36427" w:rsidRDefault="00D63724" w:rsidP="00D63724">
      <w:pPr>
        <w:autoSpaceDE w:val="0"/>
        <w:autoSpaceDN w:val="0"/>
        <w:adjustRightInd w:val="0"/>
        <w:ind w:firstLine="708"/>
        <w:outlineLvl w:val="1"/>
      </w:pPr>
      <w:r>
        <w:t xml:space="preserve">6.  </w:t>
      </w:r>
      <w:r w:rsidRPr="00C36427">
        <w:t>Сроки пребывания в классном чине</w:t>
      </w:r>
      <w:r>
        <w:t>:</w:t>
      </w:r>
    </w:p>
    <w:p w:rsidR="00D63724" w:rsidRPr="00C36427" w:rsidRDefault="00D63724" w:rsidP="00D63724">
      <w:pPr>
        <w:autoSpaceDE w:val="0"/>
        <w:autoSpaceDN w:val="0"/>
        <w:adjustRightInd w:val="0"/>
        <w:ind w:firstLine="708"/>
        <w:jc w:val="both"/>
      </w:pPr>
      <w:r>
        <w:t xml:space="preserve">1) </w:t>
      </w:r>
      <w:r w:rsidRPr="00C36427">
        <w:t xml:space="preserve"> референта муниципальной службы 3 и 2 класса - не менее одного года;</w:t>
      </w:r>
    </w:p>
    <w:p w:rsidR="00D63724" w:rsidRPr="00C36427" w:rsidRDefault="00D63724" w:rsidP="00D63724">
      <w:pPr>
        <w:autoSpaceDE w:val="0"/>
        <w:autoSpaceDN w:val="0"/>
        <w:adjustRightInd w:val="0"/>
        <w:ind w:firstLine="708"/>
        <w:jc w:val="both"/>
      </w:pPr>
      <w:r w:rsidRPr="00C36427">
        <w:t>Срок муниципальной службы в присвоенном классном чине исчисляется со дня присвоения классного чина.</w:t>
      </w:r>
    </w:p>
    <w:p w:rsidR="00D63724" w:rsidRPr="00C36427" w:rsidRDefault="00D63724" w:rsidP="00D63724">
      <w:pPr>
        <w:autoSpaceDE w:val="0"/>
        <w:autoSpaceDN w:val="0"/>
        <w:adjustRightInd w:val="0"/>
        <w:ind w:firstLine="708"/>
        <w:jc w:val="both"/>
      </w:pPr>
      <w:r>
        <w:lastRenderedPageBreak/>
        <w:t xml:space="preserve">7. </w:t>
      </w:r>
      <w:proofErr w:type="gramStart"/>
      <w:r w:rsidRPr="00C36427">
        <w:t xml:space="preserve">Очередной классный чин </w:t>
      </w:r>
      <w:r>
        <w:t xml:space="preserve">может быть присвоен муниципальному служащему </w:t>
      </w:r>
      <w:r w:rsidRPr="00C36427">
        <w:t xml:space="preserve">досрочно в качестве меры поощрения, но не ранее чем через шесть месяцев пребывания в замещаемой должности муниципальной службы и при условии, что он замещает должность муниципальной службы, для которой в соответствии с </w:t>
      </w:r>
      <w:r>
        <w:t>примерной схемой соответствия классных чинов муниципальных служащих в Удмуртской Республике должностям муниципальной службы в Удмуртской Республике (далее – примерная схема соответствия</w:t>
      </w:r>
      <w:proofErr w:type="gramEnd"/>
      <w:r>
        <w:t xml:space="preserve">) </w:t>
      </w:r>
      <w:r w:rsidRPr="00C36427">
        <w:t xml:space="preserve">предусмотрен классный чин, равный или более высокий, чем классный чин, присваиваемый муниципальному служащему. </w:t>
      </w:r>
    </w:p>
    <w:p w:rsidR="00D63724" w:rsidRDefault="00D63724" w:rsidP="00D63724">
      <w:pPr>
        <w:pStyle w:val="tex2st"/>
        <w:spacing w:before="0" w:beforeAutospacing="0" w:after="0" w:afterAutospacing="0"/>
        <w:ind w:firstLine="708"/>
        <w:jc w:val="both"/>
      </w:pPr>
      <w:r>
        <w:t xml:space="preserve">8. </w:t>
      </w:r>
      <w:r w:rsidRPr="00C36427">
        <w:t>В качестве меры поощрения муниципальн</w:t>
      </w:r>
      <w:r>
        <w:t>ому</w:t>
      </w:r>
      <w:r w:rsidRPr="00C36427">
        <w:t xml:space="preserve"> служащ</w:t>
      </w:r>
      <w:r>
        <w:t>ему</w:t>
      </w:r>
      <w:r w:rsidRPr="00C36427">
        <w:t xml:space="preserve"> может быть присвоен очередной классный чин на одну ступень выше классного чина, предусмотренного </w:t>
      </w:r>
      <w:r>
        <w:t xml:space="preserve">примерной </w:t>
      </w:r>
      <w:r w:rsidRPr="00C36427">
        <w:t>схемой соответствия для замещаемой должности муниципальной службы</w:t>
      </w:r>
      <w:r>
        <w:t>.</w:t>
      </w:r>
    </w:p>
    <w:p w:rsidR="00D63724" w:rsidRPr="00C36427" w:rsidRDefault="00D63724" w:rsidP="00D63724">
      <w:pPr>
        <w:autoSpaceDE w:val="0"/>
        <w:autoSpaceDN w:val="0"/>
        <w:adjustRightInd w:val="0"/>
        <w:ind w:firstLine="708"/>
        <w:jc w:val="both"/>
      </w:pPr>
      <w:r>
        <w:t xml:space="preserve">9. </w:t>
      </w:r>
      <w:proofErr w:type="gramStart"/>
      <w:r w:rsidRPr="00C36427">
        <w:t xml:space="preserve">При назначении муниципального служащего на более высокую должность муниципальной службы, отнесенной к той же группе должностей, что и замещаемая им ранее должность, ему может быть присвоен очередной классный чин, если истек срок, установленный </w:t>
      </w:r>
      <w:hyperlink r:id="rId7" w:history="1">
        <w:r>
          <w:t>пунктом</w:t>
        </w:r>
      </w:hyperlink>
      <w:r>
        <w:t xml:space="preserve"> 6</w:t>
      </w:r>
      <w:r w:rsidRPr="00C36427">
        <w:t xml:space="preserve"> настоящего </w:t>
      </w:r>
      <w:r>
        <w:t>Положения</w:t>
      </w:r>
      <w:r w:rsidRPr="00C36427">
        <w:t xml:space="preserve"> для прохождения муниципальной службы в предыдущем классном чине, и при условии, что в соответствии с </w:t>
      </w:r>
      <w:r>
        <w:t xml:space="preserve">примерной </w:t>
      </w:r>
      <w:r w:rsidRPr="00C36427">
        <w:t>схемой соответствия для этой должности муниципальной службы</w:t>
      </w:r>
      <w:proofErr w:type="gramEnd"/>
      <w:r w:rsidRPr="00C36427">
        <w:t xml:space="preserve"> предусмотрен классный чин, равный или более высокий, чем классный чин, присваиваемый муниципальному служащему.</w:t>
      </w:r>
    </w:p>
    <w:p w:rsidR="00D63724" w:rsidRPr="00C36427" w:rsidRDefault="00D63724" w:rsidP="00D63724">
      <w:pPr>
        <w:autoSpaceDE w:val="0"/>
        <w:autoSpaceDN w:val="0"/>
        <w:adjustRightInd w:val="0"/>
        <w:ind w:firstLine="708"/>
        <w:jc w:val="both"/>
      </w:pPr>
      <w:r>
        <w:t xml:space="preserve">10. </w:t>
      </w:r>
      <w:r w:rsidRPr="00C36427">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учета продолжительности муниципальной службы в предыдущем классном чине.</w:t>
      </w:r>
    </w:p>
    <w:p w:rsidR="00D63724" w:rsidRDefault="00D63724" w:rsidP="00D63724">
      <w:pPr>
        <w:pStyle w:val="tex2st"/>
        <w:spacing w:before="0" w:beforeAutospacing="0" w:after="0" w:afterAutospacing="0"/>
        <w:ind w:firstLine="708"/>
        <w:jc w:val="both"/>
      </w:pPr>
      <w:r>
        <w:t xml:space="preserve">11. </w:t>
      </w:r>
      <w:r w:rsidRPr="00C36427">
        <w:t>Очередной классный чин при назначении муниципального служащего на более высокую должность муниципальной службы или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D63724" w:rsidRPr="00E671E8" w:rsidRDefault="00D63724" w:rsidP="00D63724">
      <w:pPr>
        <w:pStyle w:val="ConsPlusNormal"/>
        <w:ind w:firstLine="540"/>
        <w:jc w:val="both"/>
        <w:rPr>
          <w:rFonts w:ascii="Times New Roman" w:hAnsi="Times New Roman" w:cs="Times New Roman"/>
          <w:sz w:val="24"/>
          <w:szCs w:val="24"/>
        </w:rPr>
      </w:pPr>
      <w:r w:rsidRPr="00900F06">
        <w:rPr>
          <w:rFonts w:ascii="Times New Roman" w:hAnsi="Times New Roman" w:cs="Times New Roman"/>
          <w:sz w:val="24"/>
          <w:szCs w:val="24"/>
        </w:rPr>
        <w:t>12.</w:t>
      </w:r>
      <w:r>
        <w:t xml:space="preserve"> </w:t>
      </w:r>
      <w:r w:rsidRPr="00E671E8">
        <w:rPr>
          <w:rFonts w:ascii="Times New Roman" w:hAnsi="Times New Roman" w:cs="Times New Roman"/>
          <w:sz w:val="24"/>
          <w:szCs w:val="24"/>
        </w:rPr>
        <w:t>Классные чины присваиваются муниципальным служащим в следующем порядке:</w:t>
      </w:r>
    </w:p>
    <w:p w:rsidR="00D63724" w:rsidRPr="00E671E8" w:rsidRDefault="00D63724" w:rsidP="00D637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E671E8">
        <w:rPr>
          <w:rFonts w:ascii="Times New Roman" w:hAnsi="Times New Roman" w:cs="Times New Roman"/>
          <w:sz w:val="24"/>
          <w:szCs w:val="24"/>
        </w:rPr>
        <w:t xml:space="preserve"> референта муниц</w:t>
      </w:r>
      <w:r>
        <w:rPr>
          <w:rFonts w:ascii="Times New Roman" w:hAnsi="Times New Roman" w:cs="Times New Roman"/>
          <w:sz w:val="24"/>
          <w:szCs w:val="24"/>
        </w:rPr>
        <w:t xml:space="preserve">ипальной службы 1, 2 и 3 класса </w:t>
      </w:r>
      <w:r w:rsidRPr="00E671E8">
        <w:rPr>
          <w:rFonts w:ascii="Times New Roman" w:hAnsi="Times New Roman" w:cs="Times New Roman"/>
          <w:sz w:val="24"/>
          <w:szCs w:val="24"/>
        </w:rPr>
        <w:t xml:space="preserve"> - представителем нанимателя (работодателем).</w:t>
      </w:r>
    </w:p>
    <w:p w:rsidR="00D63724" w:rsidRDefault="00D63724" w:rsidP="00D63724">
      <w:pPr>
        <w:pStyle w:val="tex2st"/>
        <w:spacing w:before="0" w:beforeAutospacing="0" w:after="0" w:afterAutospacing="0"/>
        <w:ind w:firstLine="708"/>
        <w:jc w:val="both"/>
      </w:pPr>
      <w:r>
        <w:t xml:space="preserve">13. </w:t>
      </w:r>
      <w:proofErr w:type="gramStart"/>
      <w:r>
        <w:t xml:space="preserve">Муниципальным служащим, замещающим должности муниципальной службы, предусмотренные пунктом 2 настоящего Положения, классные чины присваиваются                 в соответствии с </w:t>
      </w:r>
      <w:r w:rsidRPr="00423C71">
        <w:t>Положени</w:t>
      </w:r>
      <w:r>
        <w:t>ем</w:t>
      </w:r>
      <w:r w:rsidRPr="00423C71">
        <w:t xml:space="preserve"> </w:t>
      </w:r>
      <w:r w:rsidRPr="00423C71">
        <w:rPr>
          <w:bCs/>
        </w:rPr>
        <w:t xml:space="preserve">о порядке проведения </w:t>
      </w:r>
      <w:r>
        <w:rPr>
          <w:bCs/>
        </w:rPr>
        <w:t xml:space="preserve">квалификационного экзамена муниципальных служащих органов </w:t>
      </w:r>
      <w:r>
        <w:t>местного самоуправления муниципального образования «Кожильское</w:t>
      </w:r>
      <w:r w:rsidRPr="00423C71">
        <w:t>»</w:t>
      </w:r>
      <w:r>
        <w:t>, утвержденным постановлением Администрации</w:t>
      </w:r>
      <w:r w:rsidRPr="00423C71">
        <w:t xml:space="preserve"> </w:t>
      </w:r>
      <w:r>
        <w:t>муниципального</w:t>
      </w:r>
      <w:r w:rsidRPr="00586F07">
        <w:t xml:space="preserve"> </w:t>
      </w:r>
      <w:r>
        <w:t>образования «Кожильское».</w:t>
      </w:r>
      <w:proofErr w:type="gramEnd"/>
    </w:p>
    <w:p w:rsidR="00D63724" w:rsidRDefault="00D63724" w:rsidP="00D63724">
      <w:pPr>
        <w:pStyle w:val="tex2st"/>
        <w:spacing w:before="0" w:beforeAutospacing="0" w:after="0" w:afterAutospacing="0"/>
        <w:ind w:firstLine="708"/>
        <w:jc w:val="both"/>
      </w:pPr>
      <w:r>
        <w:t xml:space="preserve">14. Муниципальным служащим, замещающим должности муниципальной службы, предусмотренные пунктом 1 настоящего Положения, классные чины присваиваются                 </w:t>
      </w:r>
      <w:r w:rsidRPr="00E671E8">
        <w:t xml:space="preserve">по представлению непосредственного руководителя либо без оформления представления в случаях, предусмотренных </w:t>
      </w:r>
      <w:r>
        <w:t>под</w:t>
      </w:r>
      <w:hyperlink w:anchor="P66" w:history="1">
        <w:r w:rsidRPr="00E671E8">
          <w:t xml:space="preserve">пунктом </w:t>
        </w:r>
        <w:r>
          <w:t>1</w:t>
        </w:r>
        <w:r w:rsidRPr="00E671E8">
          <w:t xml:space="preserve"> </w:t>
        </w:r>
        <w:r>
          <w:t>пункта</w:t>
        </w:r>
        <w:r w:rsidRPr="00E671E8">
          <w:t xml:space="preserve"> </w:t>
        </w:r>
        <w:r>
          <w:t>14</w:t>
        </w:r>
        <w:r w:rsidRPr="00E671E8">
          <w:t xml:space="preserve"> </w:t>
        </w:r>
      </w:hyperlink>
      <w:r w:rsidRPr="00C36427">
        <w:t xml:space="preserve">настоящего </w:t>
      </w:r>
      <w:r>
        <w:t>Положения:</w:t>
      </w:r>
    </w:p>
    <w:p w:rsidR="00D63724" w:rsidRPr="00C36427" w:rsidRDefault="00D63724" w:rsidP="00D63724">
      <w:pPr>
        <w:autoSpaceDE w:val="0"/>
        <w:autoSpaceDN w:val="0"/>
        <w:adjustRightInd w:val="0"/>
        <w:ind w:firstLine="708"/>
        <w:jc w:val="both"/>
      </w:pPr>
      <w:r>
        <w:t xml:space="preserve">1) </w:t>
      </w:r>
      <w:r w:rsidRPr="00C36427">
        <w:t>муниципальны</w:t>
      </w:r>
      <w:r>
        <w:t>м</w:t>
      </w:r>
      <w:r w:rsidRPr="00C36427">
        <w:t xml:space="preserve"> служащи</w:t>
      </w:r>
      <w:r>
        <w:t>м</w:t>
      </w:r>
      <w:r w:rsidRPr="00C36427">
        <w:t>, замещающи</w:t>
      </w:r>
      <w:r>
        <w:t>м</w:t>
      </w:r>
      <w:r w:rsidRPr="00C36427">
        <w:t xml:space="preserve"> </w:t>
      </w:r>
      <w:r>
        <w:t>главные, ведущие, старшие и младшие</w:t>
      </w:r>
      <w:r w:rsidRPr="00C36427">
        <w:t xml:space="preserve"> должности муниципальной службы, классные чины присваиваются по представлению непосредственного руководителя</w:t>
      </w:r>
      <w:r>
        <w:t xml:space="preserve"> (Приложение № 1);</w:t>
      </w:r>
    </w:p>
    <w:p w:rsidR="00D63724" w:rsidRPr="00C36427" w:rsidRDefault="00D63724" w:rsidP="00D63724">
      <w:pPr>
        <w:autoSpaceDE w:val="0"/>
        <w:autoSpaceDN w:val="0"/>
        <w:adjustRightInd w:val="0"/>
        <w:ind w:firstLine="708"/>
        <w:jc w:val="both"/>
      </w:pPr>
      <w:r w:rsidRPr="00C84411">
        <w:t xml:space="preserve">15. </w:t>
      </w:r>
      <w:r w:rsidRPr="00C36427">
        <w:t xml:space="preserve">Классный чин не присваивается муниципальным служащим, имеющим дисциплинарные взыскания, в период проведения процедуры, предшествующей применению дисциплинарного взыскания в порядке, установленном трудовым </w:t>
      </w:r>
      <w:r w:rsidRPr="00C36427">
        <w:lastRenderedPageBreak/>
        <w:t>законодательством, а также муниципальным служащим, которые временно отстранены от исполнения служебных обязанностей или в отношении них возбуждено уголовное дело.</w:t>
      </w:r>
    </w:p>
    <w:p w:rsidR="00D63724" w:rsidRPr="008B4FAD" w:rsidRDefault="00D63724" w:rsidP="00D63724">
      <w:pPr>
        <w:pStyle w:val="tex2st"/>
        <w:spacing w:before="0" w:beforeAutospacing="0" w:after="0" w:afterAutospacing="0"/>
        <w:ind w:firstLine="708"/>
        <w:jc w:val="both"/>
        <w:rPr>
          <w:sz w:val="16"/>
          <w:szCs w:val="16"/>
        </w:rPr>
      </w:pPr>
    </w:p>
    <w:p w:rsidR="00D63724" w:rsidRDefault="00D63724" w:rsidP="00D63724">
      <w:pPr>
        <w:pStyle w:val="tex2st"/>
        <w:spacing w:before="0" w:beforeAutospacing="0" w:after="0" w:afterAutospacing="0"/>
        <w:ind w:firstLine="708"/>
        <w:jc w:val="both"/>
        <w:rPr>
          <w:b/>
        </w:rPr>
      </w:pPr>
      <w:r w:rsidRPr="00EF1E68">
        <w:rPr>
          <w:b/>
        </w:rPr>
        <w:t xml:space="preserve">3. Порядок оформления решений о присвоении </w:t>
      </w:r>
      <w:r>
        <w:rPr>
          <w:b/>
        </w:rPr>
        <w:t>классных чинов</w:t>
      </w:r>
    </w:p>
    <w:p w:rsidR="00D63724" w:rsidRPr="008455B6" w:rsidRDefault="00D63724" w:rsidP="00D63724">
      <w:pPr>
        <w:pStyle w:val="tex2st"/>
        <w:spacing w:before="0" w:beforeAutospacing="0" w:after="0" w:afterAutospacing="0"/>
        <w:ind w:firstLine="708"/>
        <w:jc w:val="both"/>
        <w:rPr>
          <w:b/>
          <w:sz w:val="16"/>
          <w:szCs w:val="16"/>
        </w:rPr>
      </w:pPr>
    </w:p>
    <w:p w:rsidR="00D63724" w:rsidRPr="008455B6" w:rsidRDefault="00D63724" w:rsidP="00D63724">
      <w:pPr>
        <w:pStyle w:val="tex2st"/>
        <w:spacing w:before="0" w:beforeAutospacing="0" w:after="0" w:afterAutospacing="0"/>
        <w:ind w:firstLine="708"/>
        <w:jc w:val="both"/>
        <w:rPr>
          <w:b/>
        </w:rPr>
      </w:pPr>
      <w:r w:rsidRPr="008E76E9">
        <w:t>16. Решение о присвоении муниципальному служащему классного чина оформляется соо</w:t>
      </w:r>
      <w:r>
        <w:t xml:space="preserve">тветственно </w:t>
      </w:r>
      <w:r w:rsidRPr="008E76E9">
        <w:t xml:space="preserve"> распоряжением Администрации муниципального образования «</w:t>
      </w:r>
      <w:r>
        <w:t>Кожильское».</w:t>
      </w:r>
    </w:p>
    <w:p w:rsidR="00D63724" w:rsidRPr="00EF1E68" w:rsidRDefault="00D63724" w:rsidP="00D63724">
      <w:pPr>
        <w:autoSpaceDE w:val="0"/>
        <w:autoSpaceDN w:val="0"/>
        <w:adjustRightInd w:val="0"/>
        <w:ind w:firstLine="708"/>
      </w:pPr>
      <w:r w:rsidRPr="00EF1E68">
        <w:t>1</w:t>
      </w:r>
      <w:r>
        <w:t>7</w:t>
      </w:r>
      <w:r w:rsidRPr="00EF1E68">
        <w:t>. К проекту решения о присвоении классного чина прилагаются:</w:t>
      </w:r>
    </w:p>
    <w:p w:rsidR="00D63724" w:rsidRPr="00EF1E68" w:rsidRDefault="00D63724" w:rsidP="00D63724">
      <w:pPr>
        <w:autoSpaceDE w:val="0"/>
        <w:autoSpaceDN w:val="0"/>
        <w:adjustRightInd w:val="0"/>
        <w:ind w:firstLine="708"/>
        <w:jc w:val="both"/>
      </w:pPr>
      <w:proofErr w:type="gramStart"/>
      <w:r w:rsidRPr="00EF1E68">
        <w:t xml:space="preserve">1) муниципальным служащим, замещающим должности муниципальной службы, предусмотренные пунктом 3 настоящего Положения - представление на присвоение муниципальному служащему соответствующего классного чина, подписанное непосредственным руководителем, либо справка отдела кадровой работы; </w:t>
      </w:r>
      <w:proofErr w:type="gramEnd"/>
    </w:p>
    <w:p w:rsidR="00D63724" w:rsidRPr="00EF1E68" w:rsidRDefault="00D63724" w:rsidP="00D63724">
      <w:pPr>
        <w:autoSpaceDE w:val="0"/>
        <w:autoSpaceDN w:val="0"/>
        <w:adjustRightInd w:val="0"/>
        <w:ind w:firstLine="708"/>
        <w:jc w:val="both"/>
      </w:pPr>
      <w:r w:rsidRPr="00EF1E68">
        <w:t>2) муниципальным служащим, замещающим должности муниципальной службы, предусмотренные пунктом 2 настоящего Положения - отзыв об уровне знаний, навыков и умений (профессиональном уровне) муниципального служащего и экзаменационный лист муниципального служащего</w:t>
      </w:r>
      <w:r>
        <w:t>.</w:t>
      </w:r>
    </w:p>
    <w:p w:rsidR="00D63724" w:rsidRDefault="00D63724" w:rsidP="00D63724">
      <w:pPr>
        <w:autoSpaceDE w:val="0"/>
        <w:autoSpaceDN w:val="0"/>
        <w:adjustRightInd w:val="0"/>
        <w:ind w:firstLine="708"/>
        <w:jc w:val="both"/>
      </w:pPr>
      <w:r>
        <w:t>18.</w:t>
      </w:r>
      <w:r w:rsidRPr="00EF1E68">
        <w:t xml:space="preserve"> </w:t>
      </w:r>
      <w:r>
        <w:t>В</w:t>
      </w:r>
      <w:r w:rsidRPr="00EF1E68">
        <w:t xml:space="preserve"> случае если непосредственный руководитель ходатайствует о присвоении муниципальному служащему в качестве меры поощрения очередного классного чина досрочно или классного чина на одну ступень выше классного чина, предусмотренного </w:t>
      </w:r>
      <w:r>
        <w:t xml:space="preserve">примерной </w:t>
      </w:r>
      <w:r w:rsidRPr="00EF1E68">
        <w:t>схемой соответствия для замещаемой должности муниципальной службы, то дополнительно представляется обоснование такого предложения.</w:t>
      </w:r>
    </w:p>
    <w:p w:rsidR="00D63724" w:rsidRPr="00EF1E68" w:rsidRDefault="00D63724" w:rsidP="00D63724">
      <w:pPr>
        <w:pStyle w:val="tex2st"/>
        <w:spacing w:before="0" w:beforeAutospacing="0" w:after="0" w:afterAutospacing="0"/>
        <w:ind w:firstLine="708"/>
        <w:jc w:val="both"/>
      </w:pPr>
      <w:r>
        <w:t>19.</w:t>
      </w:r>
      <w:r w:rsidRPr="00EF1E68">
        <w:t>Муниципальному служащему со дня присвоения классного чина устанавливается ежемесячная надбавка к должностному окладу за классный чин в соответствии с решением, принятым Советом депутатов муниципально</w:t>
      </w:r>
      <w:r>
        <w:t>го образования «Кожильское</w:t>
      </w:r>
      <w:r w:rsidRPr="00EF1E68">
        <w:t>».</w:t>
      </w:r>
    </w:p>
    <w:p w:rsidR="00D63724" w:rsidRDefault="00D63724" w:rsidP="00D63724">
      <w:pPr>
        <w:pStyle w:val="tex2st"/>
        <w:spacing w:before="0" w:beforeAutospacing="0" w:after="0" w:afterAutospacing="0"/>
        <w:jc w:val="both"/>
        <w:sectPr w:rsidR="00D63724" w:rsidSect="003C2DDF">
          <w:headerReference w:type="default" r:id="rId8"/>
          <w:pgSz w:w="11906" w:h="16838"/>
          <w:pgMar w:top="1134" w:right="851" w:bottom="1134" w:left="1701" w:header="709" w:footer="709" w:gutter="0"/>
          <w:cols w:space="708"/>
          <w:docGrid w:linePitch="360"/>
        </w:sectPr>
      </w:pPr>
    </w:p>
    <w:tbl>
      <w:tblPr>
        <w:tblW w:w="0" w:type="auto"/>
        <w:tblInd w:w="-360" w:type="dxa"/>
        <w:tblLook w:val="04A0" w:firstRow="1" w:lastRow="0" w:firstColumn="1" w:lastColumn="0" w:noHBand="0" w:noVBand="1"/>
      </w:tblPr>
      <w:tblGrid>
        <w:gridCol w:w="4296"/>
        <w:gridCol w:w="616"/>
        <w:gridCol w:w="4912"/>
      </w:tblGrid>
      <w:tr w:rsidR="00D63724" w:rsidRPr="001C7679" w:rsidTr="00A80899">
        <w:tc>
          <w:tcPr>
            <w:tcW w:w="4912" w:type="dxa"/>
            <w:gridSpan w:val="2"/>
          </w:tcPr>
          <w:p w:rsidR="00D63724" w:rsidRPr="00C61CBA" w:rsidRDefault="00D63724" w:rsidP="00A80899">
            <w:pPr>
              <w:pStyle w:val="a3"/>
              <w:widowControl w:val="0"/>
              <w:suppressAutoHyphens/>
              <w:ind w:firstLine="0"/>
              <w:rPr>
                <w:b/>
                <w:sz w:val="20"/>
              </w:rPr>
            </w:pPr>
          </w:p>
        </w:tc>
        <w:tc>
          <w:tcPr>
            <w:tcW w:w="4912" w:type="dxa"/>
          </w:tcPr>
          <w:p w:rsidR="00D63724" w:rsidRPr="00C61CBA" w:rsidRDefault="00D63724" w:rsidP="00A80899">
            <w:pPr>
              <w:pStyle w:val="a3"/>
              <w:widowControl w:val="0"/>
              <w:suppressAutoHyphens/>
              <w:jc w:val="right"/>
              <w:rPr>
                <w:b/>
                <w:sz w:val="20"/>
              </w:rPr>
            </w:pPr>
            <w:r w:rsidRPr="00C61CBA">
              <w:rPr>
                <w:b/>
                <w:sz w:val="20"/>
              </w:rPr>
              <w:t xml:space="preserve">Приложение № 1 </w:t>
            </w:r>
          </w:p>
          <w:p w:rsidR="00D63724" w:rsidRDefault="00D63724" w:rsidP="00A80899">
            <w:pPr>
              <w:pStyle w:val="tex5st"/>
              <w:widowControl w:val="0"/>
              <w:suppressAutoHyphens/>
              <w:spacing w:before="0" w:beforeAutospacing="0" w:after="0" w:afterAutospacing="0"/>
              <w:jc w:val="both"/>
              <w:rPr>
                <w:sz w:val="20"/>
                <w:szCs w:val="20"/>
              </w:rPr>
            </w:pPr>
            <w:r w:rsidRPr="001C7679">
              <w:rPr>
                <w:sz w:val="20"/>
                <w:szCs w:val="20"/>
              </w:rPr>
              <w:t>к Положению о порядке присвоения классных чинов муниципальным служащим в органах местного самоуправления муниципально</w:t>
            </w:r>
            <w:r>
              <w:rPr>
                <w:sz w:val="20"/>
                <w:szCs w:val="20"/>
              </w:rPr>
              <w:t xml:space="preserve">го образования </w:t>
            </w:r>
          </w:p>
          <w:p w:rsidR="00D63724" w:rsidRPr="001C7679" w:rsidRDefault="00D63724" w:rsidP="00A80899">
            <w:pPr>
              <w:pStyle w:val="tex5st"/>
              <w:widowControl w:val="0"/>
              <w:suppressAutoHyphens/>
              <w:spacing w:before="0" w:beforeAutospacing="0" w:after="0" w:afterAutospacing="0"/>
              <w:jc w:val="both"/>
              <w:rPr>
                <w:sz w:val="20"/>
                <w:szCs w:val="20"/>
              </w:rPr>
            </w:pPr>
            <w:r>
              <w:rPr>
                <w:sz w:val="20"/>
                <w:szCs w:val="20"/>
              </w:rPr>
              <w:t>« Кожильское</w:t>
            </w:r>
            <w:r w:rsidRPr="001C7679">
              <w:rPr>
                <w:sz w:val="20"/>
                <w:szCs w:val="20"/>
              </w:rPr>
              <w:t>»</w:t>
            </w:r>
          </w:p>
          <w:p w:rsidR="00D63724" w:rsidRPr="00C61CBA" w:rsidRDefault="00D63724" w:rsidP="00A80899">
            <w:pPr>
              <w:pStyle w:val="a3"/>
              <w:widowControl w:val="0"/>
              <w:suppressAutoHyphens/>
              <w:jc w:val="right"/>
              <w:rPr>
                <w:b/>
                <w:sz w:val="20"/>
              </w:rPr>
            </w:pPr>
          </w:p>
        </w:tc>
      </w:tr>
      <w:tr w:rsidR="00D63724" w:rsidRPr="001C7679" w:rsidTr="00A80899">
        <w:tc>
          <w:tcPr>
            <w:tcW w:w="9824" w:type="dxa"/>
            <w:gridSpan w:val="3"/>
          </w:tcPr>
          <w:p w:rsidR="00D63724" w:rsidRPr="00C61CBA" w:rsidRDefault="00D63724" w:rsidP="00A80899">
            <w:pPr>
              <w:pStyle w:val="a3"/>
              <w:widowControl w:val="0"/>
              <w:suppressAutoHyphens/>
              <w:jc w:val="right"/>
              <w:rPr>
                <w:b/>
                <w:sz w:val="20"/>
              </w:rPr>
            </w:pPr>
          </w:p>
        </w:tc>
      </w:tr>
      <w:tr w:rsidR="00D63724" w:rsidRPr="001C7679" w:rsidTr="00A80899">
        <w:tc>
          <w:tcPr>
            <w:tcW w:w="4296" w:type="dxa"/>
          </w:tcPr>
          <w:p w:rsidR="00D63724" w:rsidRPr="00C61CBA" w:rsidRDefault="00D63724" w:rsidP="00A80899">
            <w:pPr>
              <w:pStyle w:val="a3"/>
              <w:widowControl w:val="0"/>
              <w:suppressAutoHyphens/>
              <w:jc w:val="right"/>
              <w:rPr>
                <w:b/>
                <w:sz w:val="20"/>
              </w:rPr>
            </w:pPr>
          </w:p>
        </w:tc>
        <w:tc>
          <w:tcPr>
            <w:tcW w:w="5528" w:type="dxa"/>
            <w:gridSpan w:val="2"/>
          </w:tcPr>
          <w:p w:rsidR="00D63724" w:rsidRPr="00C61CBA" w:rsidRDefault="00D63724" w:rsidP="00A80899">
            <w:pPr>
              <w:pStyle w:val="a3"/>
              <w:widowControl w:val="0"/>
              <w:suppressAutoHyphens/>
            </w:pPr>
            <w:r w:rsidRPr="00C61CBA">
              <w:t>Руководителю органа местного самоуправления муниципального образования «</w:t>
            </w:r>
            <w:r>
              <w:t>Кожильское</w:t>
            </w:r>
            <w:r w:rsidRPr="00C61CBA">
              <w:t>»</w:t>
            </w:r>
          </w:p>
        </w:tc>
      </w:tr>
    </w:tbl>
    <w:p w:rsidR="00D63724" w:rsidRDefault="00D63724" w:rsidP="00D63724">
      <w:pPr>
        <w:pStyle w:val="a3"/>
        <w:suppressAutoHyphens/>
        <w:jc w:val="right"/>
        <w:rPr>
          <w:b/>
          <w:sz w:val="20"/>
        </w:rPr>
      </w:pPr>
    </w:p>
    <w:p w:rsidR="00D63724" w:rsidRPr="00746F16" w:rsidRDefault="00D63724" w:rsidP="00D63724">
      <w:pPr>
        <w:spacing w:after="120"/>
      </w:pPr>
      <w:r>
        <w:t xml:space="preserve">                                                      </w:t>
      </w:r>
      <w:r w:rsidRPr="00746F16">
        <w:rPr>
          <w:b/>
          <w:bCs/>
        </w:rPr>
        <w:t>ПРЕДСТАВЛЕНИЕ</w:t>
      </w:r>
      <w:r w:rsidRPr="00746F16">
        <w:rPr>
          <w:b/>
          <w:bCs/>
        </w:rPr>
        <w:br/>
      </w:r>
      <w:r>
        <w:t xml:space="preserve">                               </w:t>
      </w:r>
      <w:r w:rsidRPr="00746F16">
        <w:t>на присвоение муниципальному служащему</w:t>
      </w:r>
      <w:r w:rsidRPr="00746F16">
        <w:br/>
      </w:r>
      <w:r>
        <w:t xml:space="preserve">                                   </w:t>
      </w:r>
      <w:r w:rsidRPr="00746F16">
        <w:t>классного чина муниципальной службы</w:t>
      </w:r>
    </w:p>
    <w:p w:rsidR="00D63724" w:rsidRPr="00184DCC" w:rsidRDefault="00D63724" w:rsidP="00D63724">
      <w:pPr>
        <w:jc w:val="center"/>
      </w:pPr>
    </w:p>
    <w:p w:rsidR="00D63724" w:rsidRPr="00634130" w:rsidRDefault="00D63724" w:rsidP="00D63724">
      <w:pPr>
        <w:pBdr>
          <w:top w:val="single" w:sz="4" w:space="1" w:color="auto"/>
        </w:pBdr>
        <w:spacing w:after="100"/>
        <w:jc w:val="center"/>
        <w:rPr>
          <w:sz w:val="20"/>
          <w:szCs w:val="20"/>
        </w:rPr>
      </w:pPr>
      <w:r w:rsidRPr="00634130">
        <w:rPr>
          <w:sz w:val="20"/>
          <w:szCs w:val="20"/>
        </w:rPr>
        <w:t>(наименование присваиваемого классного чина)</w:t>
      </w:r>
    </w:p>
    <w:p w:rsidR="00D63724" w:rsidRDefault="00D63724" w:rsidP="00D63724">
      <w:r>
        <w:t xml:space="preserve">1. Фамилия, имя, отчество  </w:t>
      </w:r>
    </w:p>
    <w:p w:rsidR="00D63724" w:rsidRDefault="00D63724" w:rsidP="00D63724">
      <w:pPr>
        <w:pBdr>
          <w:top w:val="single" w:sz="4" w:space="1" w:color="auto"/>
        </w:pBdr>
        <w:ind w:left="2851"/>
        <w:rPr>
          <w:sz w:val="2"/>
          <w:szCs w:val="2"/>
        </w:rPr>
      </w:pPr>
    </w:p>
    <w:p w:rsidR="00D63724" w:rsidRDefault="00D63724" w:rsidP="00D63724">
      <w:r>
        <w:t xml:space="preserve">2. Год, число и месяц рождения  </w:t>
      </w:r>
    </w:p>
    <w:p w:rsidR="00D63724" w:rsidRDefault="00D63724" w:rsidP="00D63724">
      <w:pPr>
        <w:pBdr>
          <w:top w:val="single" w:sz="4" w:space="1" w:color="auto"/>
        </w:pBdr>
        <w:ind w:left="3396"/>
        <w:rPr>
          <w:sz w:val="2"/>
          <w:szCs w:val="2"/>
        </w:rPr>
      </w:pPr>
    </w:p>
    <w:p w:rsidR="00D63724" w:rsidRDefault="00D63724" w:rsidP="00D63724">
      <w:pPr>
        <w:jc w:val="both"/>
        <w:rPr>
          <w:sz w:val="2"/>
          <w:szCs w:val="2"/>
        </w:rPr>
      </w:pPr>
      <w:r>
        <w:t>3. Сведения о профессиональном образовании, наличии ученой степени, ученого звания</w:t>
      </w:r>
      <w:r>
        <w:br/>
      </w:r>
    </w:p>
    <w:p w:rsidR="00D63724" w:rsidRPr="00184DCC" w:rsidRDefault="00D63724" w:rsidP="00D63724"/>
    <w:p w:rsidR="00D63724" w:rsidRPr="0013131B" w:rsidRDefault="00D63724" w:rsidP="00D63724">
      <w:pPr>
        <w:pBdr>
          <w:top w:val="single" w:sz="4" w:space="1" w:color="auto"/>
        </w:pBdr>
        <w:jc w:val="center"/>
        <w:rPr>
          <w:sz w:val="20"/>
          <w:szCs w:val="20"/>
        </w:rPr>
      </w:pPr>
      <w:proofErr w:type="gramStart"/>
      <w:r w:rsidRPr="0013131B">
        <w:rPr>
          <w:sz w:val="20"/>
          <w:szCs w:val="20"/>
        </w:rPr>
        <w:t xml:space="preserve">(когда и какое учебное заведение окончил, специальность </w:t>
      </w:r>
      <w:proofErr w:type="gramEnd"/>
    </w:p>
    <w:p w:rsidR="00D63724" w:rsidRDefault="00D63724" w:rsidP="00D63724"/>
    <w:p w:rsidR="00D63724" w:rsidRPr="0013131B" w:rsidRDefault="00D63724" w:rsidP="00D63724">
      <w:pPr>
        <w:pBdr>
          <w:top w:val="single" w:sz="4" w:space="1" w:color="auto"/>
        </w:pBdr>
        <w:jc w:val="center"/>
        <w:rPr>
          <w:sz w:val="20"/>
          <w:szCs w:val="20"/>
        </w:rPr>
      </w:pPr>
      <w:r w:rsidRPr="0013131B">
        <w:rPr>
          <w:sz w:val="20"/>
          <w:szCs w:val="20"/>
        </w:rPr>
        <w:t>и квалификация по образованию, ученая степень, ученое звание)</w:t>
      </w:r>
    </w:p>
    <w:p w:rsidR="00D63724" w:rsidRDefault="00D63724" w:rsidP="00D63724">
      <w:pPr>
        <w:pBdr>
          <w:top w:val="single" w:sz="4" w:space="1" w:color="auto"/>
        </w:pBdr>
        <w:rPr>
          <w:sz w:val="2"/>
          <w:szCs w:val="2"/>
        </w:rPr>
      </w:pPr>
    </w:p>
    <w:p w:rsidR="00D63724" w:rsidRDefault="00D63724" w:rsidP="00D63724">
      <w:pPr>
        <w:jc w:val="both"/>
      </w:pPr>
      <w:r>
        <w:t xml:space="preserve">4. Сведения о профессиональной переподготовке, повышении квалификации или стажировке </w:t>
      </w:r>
    </w:p>
    <w:p w:rsidR="00D63724" w:rsidRPr="0013131B" w:rsidRDefault="00D63724" w:rsidP="00D63724">
      <w:pPr>
        <w:pBdr>
          <w:top w:val="single" w:sz="4" w:space="1" w:color="auto"/>
        </w:pBdr>
        <w:jc w:val="center"/>
        <w:rPr>
          <w:sz w:val="20"/>
          <w:szCs w:val="20"/>
        </w:rPr>
      </w:pPr>
      <w:r w:rsidRPr="0013131B">
        <w:rPr>
          <w:sz w:val="20"/>
          <w:szCs w:val="20"/>
        </w:rPr>
        <w:t>(документы о профессиональной переподготовке, повышении квалификации или стажировке)</w:t>
      </w:r>
    </w:p>
    <w:p w:rsidR="00D63724" w:rsidRDefault="00D63724" w:rsidP="00D63724">
      <w:pPr>
        <w:pBdr>
          <w:top w:val="single" w:sz="4" w:space="1" w:color="auto"/>
        </w:pBdr>
        <w:rPr>
          <w:sz w:val="2"/>
          <w:szCs w:val="2"/>
        </w:rPr>
      </w:pPr>
    </w:p>
    <w:p w:rsidR="00D63724" w:rsidRDefault="00D63724" w:rsidP="00D63724">
      <w:pPr>
        <w:jc w:val="both"/>
      </w:pPr>
      <w:r>
        <w:t xml:space="preserve">5. Замещаемая должность муниципальной службы и дата назначения на эту должность </w:t>
      </w:r>
    </w:p>
    <w:p w:rsidR="00D63724" w:rsidRDefault="00D63724" w:rsidP="00D63724">
      <w:pPr>
        <w:jc w:val="both"/>
      </w:pPr>
    </w:p>
    <w:p w:rsidR="00D63724" w:rsidRDefault="00D63724" w:rsidP="00D63724">
      <w:pPr>
        <w:pBdr>
          <w:top w:val="single" w:sz="4" w:space="1" w:color="auto"/>
        </w:pBdr>
        <w:rPr>
          <w:sz w:val="2"/>
          <w:szCs w:val="2"/>
        </w:rPr>
      </w:pPr>
    </w:p>
    <w:p w:rsidR="00D63724" w:rsidRDefault="00D63724" w:rsidP="00D63724">
      <w:pPr>
        <w:pBdr>
          <w:top w:val="single" w:sz="4" w:space="1" w:color="auto"/>
        </w:pBdr>
        <w:rPr>
          <w:sz w:val="2"/>
          <w:szCs w:val="2"/>
        </w:rPr>
      </w:pPr>
    </w:p>
    <w:p w:rsidR="00D63724" w:rsidRDefault="00D63724" w:rsidP="00D63724">
      <w:r>
        <w:t>6. Испытательный срок</w:t>
      </w:r>
      <w:r w:rsidRPr="00184DCC">
        <w:t xml:space="preserve"> </w:t>
      </w:r>
      <w:r w:rsidRPr="0013131B">
        <w:rPr>
          <w:rStyle w:val="a7"/>
          <w:sz w:val="20"/>
          <w:szCs w:val="20"/>
        </w:rPr>
        <w:footnoteReference w:id="1"/>
      </w:r>
      <w:r>
        <w:t xml:space="preserve">  </w:t>
      </w:r>
    </w:p>
    <w:p w:rsidR="00D63724" w:rsidRPr="0013131B" w:rsidRDefault="00D63724" w:rsidP="00D63724">
      <w:pPr>
        <w:pBdr>
          <w:top w:val="single" w:sz="4" w:space="1" w:color="auto"/>
        </w:pBdr>
        <w:ind w:left="2684"/>
        <w:jc w:val="center"/>
        <w:rPr>
          <w:sz w:val="20"/>
          <w:szCs w:val="20"/>
        </w:rPr>
      </w:pPr>
      <w:r w:rsidRPr="0013131B">
        <w:rPr>
          <w:sz w:val="20"/>
          <w:szCs w:val="20"/>
        </w:rPr>
        <w:t>(дата начала и окончания)</w:t>
      </w:r>
    </w:p>
    <w:p w:rsidR="00D63724" w:rsidRDefault="00D63724" w:rsidP="00D63724">
      <w:pPr>
        <w:jc w:val="both"/>
      </w:pPr>
      <w:r>
        <w:t>7.</w:t>
      </w:r>
      <w:r>
        <w:rPr>
          <w:lang w:val="en-US"/>
        </w:rPr>
        <w:t> </w:t>
      </w:r>
      <w:r>
        <w:t xml:space="preserve">Стаж муниципальной службы _________________________________________________ </w:t>
      </w:r>
    </w:p>
    <w:p w:rsidR="00D63724" w:rsidRPr="00184DCC" w:rsidRDefault="00D63724" w:rsidP="00D63724">
      <w:pPr>
        <w:rPr>
          <w:sz w:val="2"/>
          <w:szCs w:val="2"/>
        </w:rPr>
      </w:pPr>
      <w:r>
        <w:t>8. Стаж по замещаемой должности</w:t>
      </w:r>
      <w:r w:rsidRPr="00184DCC">
        <w:t xml:space="preserve"> </w:t>
      </w:r>
      <w:r>
        <w:t>муниципальной службы __________________________</w:t>
      </w:r>
    </w:p>
    <w:p w:rsidR="00D63724" w:rsidRPr="00184DCC" w:rsidRDefault="00D63724" w:rsidP="00D63724">
      <w:pPr>
        <w:jc w:val="both"/>
      </w:pPr>
    </w:p>
    <w:p w:rsidR="00D63724" w:rsidRPr="00184DCC" w:rsidRDefault="00D63724" w:rsidP="00D63724">
      <w:pPr>
        <w:pBdr>
          <w:top w:val="single" w:sz="4" w:space="1" w:color="auto"/>
        </w:pBdr>
        <w:jc w:val="both"/>
        <w:rPr>
          <w:sz w:val="2"/>
          <w:szCs w:val="2"/>
        </w:rPr>
      </w:pPr>
    </w:p>
    <w:p w:rsidR="00D63724" w:rsidRDefault="00D63724" w:rsidP="00D63724">
      <w:r w:rsidRPr="00184DCC">
        <w:t>9</w:t>
      </w:r>
      <w:r>
        <w:t xml:space="preserve">. Классный чин </w:t>
      </w:r>
      <w:r w:rsidRPr="0013131B">
        <w:rPr>
          <w:rStyle w:val="a7"/>
          <w:sz w:val="20"/>
          <w:szCs w:val="20"/>
        </w:rPr>
        <w:footnoteReference w:id="2"/>
      </w:r>
      <w:r>
        <w:t xml:space="preserve">  </w:t>
      </w:r>
    </w:p>
    <w:p w:rsidR="00D63724" w:rsidRPr="0013131B" w:rsidRDefault="00D63724" w:rsidP="00D63724">
      <w:pPr>
        <w:pBdr>
          <w:top w:val="single" w:sz="4" w:space="1" w:color="auto"/>
        </w:pBdr>
        <w:ind w:left="1985"/>
        <w:jc w:val="center"/>
        <w:rPr>
          <w:sz w:val="20"/>
          <w:szCs w:val="20"/>
        </w:rPr>
      </w:pPr>
      <w:r w:rsidRPr="0013131B">
        <w:rPr>
          <w:sz w:val="20"/>
          <w:szCs w:val="20"/>
        </w:rPr>
        <w:t>(наименование классного чина и дата его присвоения)</w:t>
      </w:r>
    </w:p>
    <w:p w:rsidR="00D63724" w:rsidRPr="0013131B" w:rsidRDefault="00D63724" w:rsidP="00D63724">
      <w:pPr>
        <w:rPr>
          <w:sz w:val="20"/>
          <w:szCs w:val="20"/>
        </w:rPr>
      </w:pPr>
    </w:p>
    <w:p w:rsidR="00D63724" w:rsidRDefault="00D63724" w:rsidP="00D63724">
      <w:pPr>
        <w:pBdr>
          <w:top w:val="single" w:sz="4" w:space="1" w:color="auto"/>
        </w:pBdr>
        <w:rPr>
          <w:sz w:val="2"/>
          <w:szCs w:val="2"/>
        </w:rPr>
      </w:pPr>
    </w:p>
    <w:p w:rsidR="00D63724" w:rsidRDefault="00D63724" w:rsidP="00D63724">
      <w:r>
        <w:t xml:space="preserve">10. Дисциплинарные взыскания </w:t>
      </w:r>
      <w:r w:rsidRPr="0013131B">
        <w:rPr>
          <w:rStyle w:val="a7"/>
          <w:sz w:val="20"/>
          <w:szCs w:val="20"/>
        </w:rPr>
        <w:footnoteReference w:id="3"/>
      </w:r>
      <w:r>
        <w:t xml:space="preserve">  </w:t>
      </w:r>
    </w:p>
    <w:p w:rsidR="00D63724" w:rsidRDefault="00D63724" w:rsidP="00D63724">
      <w:pPr>
        <w:pBdr>
          <w:top w:val="single" w:sz="4" w:space="1" w:color="auto"/>
        </w:pBdr>
        <w:ind w:left="3550"/>
        <w:rPr>
          <w:sz w:val="2"/>
          <w:szCs w:val="2"/>
        </w:rPr>
      </w:pPr>
    </w:p>
    <w:p w:rsidR="00D63724" w:rsidRDefault="00D63724" w:rsidP="00D63724">
      <w:pPr>
        <w:jc w:val="both"/>
      </w:pPr>
      <w:r>
        <w:t xml:space="preserve">11. Оценка знаний, навыков и умений (профессионального уровня) муниципального служащего </w:t>
      </w:r>
    </w:p>
    <w:p w:rsidR="00D63724" w:rsidRDefault="00D63724" w:rsidP="00D63724">
      <w:pPr>
        <w:pBdr>
          <w:top w:val="single" w:sz="4" w:space="1" w:color="auto"/>
        </w:pBdr>
        <w:rPr>
          <w:sz w:val="2"/>
          <w:szCs w:val="2"/>
        </w:rPr>
      </w:pPr>
    </w:p>
    <w:p w:rsidR="00D63724" w:rsidRDefault="00D63724" w:rsidP="00D63724"/>
    <w:p w:rsidR="00D63724" w:rsidRDefault="00D63724" w:rsidP="00D63724">
      <w:pPr>
        <w:pBdr>
          <w:top w:val="single" w:sz="4" w:space="1" w:color="auto"/>
        </w:pBdr>
        <w:rPr>
          <w:sz w:val="2"/>
          <w:szCs w:val="2"/>
        </w:rPr>
      </w:pPr>
    </w:p>
    <w:p w:rsidR="00D63724" w:rsidRDefault="00D63724" w:rsidP="00D63724"/>
    <w:p w:rsidR="00D63724" w:rsidRDefault="00D63724" w:rsidP="00D63724">
      <w:pPr>
        <w:pBdr>
          <w:top w:val="single" w:sz="4" w:space="1" w:color="auto"/>
        </w:pBdr>
        <w:rPr>
          <w:sz w:val="2"/>
          <w:szCs w:val="2"/>
        </w:rPr>
      </w:pPr>
    </w:p>
    <w:p w:rsidR="00D63724" w:rsidRDefault="00D63724" w:rsidP="00D63724">
      <w:pPr>
        <w:pBdr>
          <w:top w:val="single" w:sz="4" w:space="1" w:color="auto"/>
        </w:pBdr>
        <w:rPr>
          <w:sz w:val="2"/>
          <w:szCs w:val="2"/>
        </w:rPr>
      </w:pPr>
    </w:p>
    <w:p w:rsidR="00D63724" w:rsidRDefault="00D63724" w:rsidP="00D63724">
      <w:pPr>
        <w:jc w:val="both"/>
      </w:pPr>
      <w:r>
        <w:t xml:space="preserve">12. Примечания  </w:t>
      </w:r>
    </w:p>
    <w:p w:rsidR="00D63724" w:rsidRDefault="00D63724" w:rsidP="00D63724">
      <w:pPr>
        <w:pBdr>
          <w:top w:val="single" w:sz="4" w:space="1" w:color="auto"/>
        </w:pBdr>
        <w:ind w:left="1761"/>
        <w:jc w:val="both"/>
        <w:rPr>
          <w:sz w:val="2"/>
          <w:szCs w:val="2"/>
        </w:rPr>
      </w:pPr>
    </w:p>
    <w:p w:rsidR="00D63724" w:rsidRDefault="00D63724" w:rsidP="00D63724">
      <w:pPr>
        <w:jc w:val="both"/>
        <w:rPr>
          <w:lang w:val="en-US"/>
        </w:rPr>
      </w:pPr>
    </w:p>
    <w:p w:rsidR="00D63724" w:rsidRDefault="00D63724" w:rsidP="00D63724">
      <w:pPr>
        <w:pBdr>
          <w:top w:val="single" w:sz="4" w:space="1" w:color="auto"/>
        </w:pBdr>
        <w:spacing w:after="240"/>
        <w:jc w:val="both"/>
        <w:rPr>
          <w:sz w:val="2"/>
          <w:szCs w:val="2"/>
          <w:lang w:val="en-US"/>
        </w:rPr>
      </w:pPr>
    </w:p>
    <w:tbl>
      <w:tblPr>
        <w:tblW w:w="9526" w:type="dxa"/>
        <w:tblLayout w:type="fixed"/>
        <w:tblCellMar>
          <w:left w:w="28" w:type="dxa"/>
          <w:right w:w="28" w:type="dxa"/>
        </w:tblCellMar>
        <w:tblLook w:val="0000" w:firstRow="0" w:lastRow="0" w:firstColumn="0" w:lastColumn="0" w:noHBand="0" w:noVBand="0"/>
      </w:tblPr>
      <w:tblGrid>
        <w:gridCol w:w="170"/>
        <w:gridCol w:w="397"/>
        <w:gridCol w:w="272"/>
        <w:gridCol w:w="1599"/>
        <w:gridCol w:w="493"/>
        <w:gridCol w:w="216"/>
        <w:gridCol w:w="283"/>
        <w:gridCol w:w="993"/>
        <w:gridCol w:w="2126"/>
        <w:gridCol w:w="425"/>
        <w:gridCol w:w="2552"/>
      </w:tblGrid>
      <w:tr w:rsidR="00D63724" w:rsidTr="00A80899">
        <w:tc>
          <w:tcPr>
            <w:tcW w:w="3430" w:type="dxa"/>
            <w:gridSpan w:val="7"/>
            <w:tcBorders>
              <w:top w:val="nil"/>
              <w:left w:val="nil"/>
              <w:bottom w:val="single" w:sz="4" w:space="0" w:color="auto"/>
              <w:right w:val="nil"/>
            </w:tcBorders>
            <w:vAlign w:val="bottom"/>
          </w:tcPr>
          <w:p w:rsidR="00D63724" w:rsidRDefault="00D63724" w:rsidP="00A80899">
            <w:pPr>
              <w:jc w:val="center"/>
            </w:pPr>
          </w:p>
        </w:tc>
        <w:tc>
          <w:tcPr>
            <w:tcW w:w="993" w:type="dxa"/>
            <w:tcBorders>
              <w:top w:val="nil"/>
              <w:left w:val="nil"/>
              <w:bottom w:val="nil"/>
              <w:right w:val="nil"/>
            </w:tcBorders>
            <w:vAlign w:val="bottom"/>
          </w:tcPr>
          <w:p w:rsidR="00D63724" w:rsidRDefault="00D63724" w:rsidP="00A80899"/>
        </w:tc>
        <w:tc>
          <w:tcPr>
            <w:tcW w:w="5103" w:type="dxa"/>
            <w:gridSpan w:val="3"/>
            <w:tcBorders>
              <w:top w:val="nil"/>
              <w:left w:val="nil"/>
              <w:bottom w:val="nil"/>
              <w:right w:val="nil"/>
            </w:tcBorders>
            <w:vAlign w:val="bottom"/>
          </w:tcPr>
          <w:p w:rsidR="00D63724" w:rsidRDefault="00D63724" w:rsidP="00A80899"/>
        </w:tc>
      </w:tr>
      <w:tr w:rsidR="00D63724" w:rsidTr="00A80899">
        <w:tc>
          <w:tcPr>
            <w:tcW w:w="3430" w:type="dxa"/>
            <w:gridSpan w:val="7"/>
            <w:tcBorders>
              <w:top w:val="nil"/>
              <w:left w:val="nil"/>
              <w:bottom w:val="nil"/>
              <w:right w:val="nil"/>
            </w:tcBorders>
          </w:tcPr>
          <w:p w:rsidR="00D63724" w:rsidRPr="0013131B" w:rsidRDefault="00D63724" w:rsidP="00A80899">
            <w:pPr>
              <w:jc w:val="center"/>
              <w:rPr>
                <w:sz w:val="20"/>
                <w:szCs w:val="20"/>
              </w:rPr>
            </w:pPr>
            <w:proofErr w:type="gramStart"/>
            <w:r w:rsidRPr="0013131B">
              <w:rPr>
                <w:sz w:val="20"/>
                <w:szCs w:val="20"/>
              </w:rPr>
              <w:t>(наименование должности</w:t>
            </w:r>
            <w:proofErr w:type="gramEnd"/>
          </w:p>
        </w:tc>
        <w:tc>
          <w:tcPr>
            <w:tcW w:w="993" w:type="dxa"/>
            <w:tcBorders>
              <w:top w:val="nil"/>
              <w:left w:val="nil"/>
              <w:bottom w:val="nil"/>
              <w:right w:val="nil"/>
            </w:tcBorders>
          </w:tcPr>
          <w:p w:rsidR="00D63724" w:rsidRDefault="00D63724" w:rsidP="00A80899"/>
        </w:tc>
        <w:tc>
          <w:tcPr>
            <w:tcW w:w="5103" w:type="dxa"/>
            <w:gridSpan w:val="3"/>
            <w:tcBorders>
              <w:top w:val="nil"/>
              <w:left w:val="nil"/>
              <w:bottom w:val="nil"/>
              <w:right w:val="nil"/>
            </w:tcBorders>
          </w:tcPr>
          <w:p w:rsidR="00D63724" w:rsidRDefault="00D63724" w:rsidP="00A80899"/>
        </w:tc>
      </w:tr>
      <w:tr w:rsidR="00D63724" w:rsidTr="00A80899">
        <w:trPr>
          <w:cantSplit/>
        </w:trPr>
        <w:tc>
          <w:tcPr>
            <w:tcW w:w="3430" w:type="dxa"/>
            <w:gridSpan w:val="7"/>
            <w:tcBorders>
              <w:top w:val="nil"/>
              <w:left w:val="nil"/>
              <w:bottom w:val="single" w:sz="4" w:space="0" w:color="auto"/>
              <w:right w:val="nil"/>
            </w:tcBorders>
            <w:vAlign w:val="bottom"/>
          </w:tcPr>
          <w:p w:rsidR="00D63724" w:rsidRPr="0013131B" w:rsidRDefault="00D63724" w:rsidP="00A80899">
            <w:pPr>
              <w:jc w:val="center"/>
              <w:rPr>
                <w:sz w:val="20"/>
                <w:szCs w:val="20"/>
              </w:rPr>
            </w:pPr>
          </w:p>
        </w:tc>
        <w:tc>
          <w:tcPr>
            <w:tcW w:w="993" w:type="dxa"/>
            <w:tcBorders>
              <w:top w:val="nil"/>
              <w:left w:val="nil"/>
              <w:bottom w:val="nil"/>
              <w:right w:val="nil"/>
            </w:tcBorders>
            <w:vAlign w:val="bottom"/>
          </w:tcPr>
          <w:p w:rsidR="00D63724" w:rsidRDefault="00D63724" w:rsidP="00A80899"/>
        </w:tc>
        <w:tc>
          <w:tcPr>
            <w:tcW w:w="2126" w:type="dxa"/>
            <w:tcBorders>
              <w:top w:val="nil"/>
              <w:left w:val="nil"/>
              <w:bottom w:val="single" w:sz="4" w:space="0" w:color="auto"/>
              <w:right w:val="nil"/>
            </w:tcBorders>
            <w:vAlign w:val="bottom"/>
          </w:tcPr>
          <w:p w:rsidR="00D63724" w:rsidRDefault="00D63724" w:rsidP="00A80899">
            <w:pPr>
              <w:jc w:val="center"/>
            </w:pPr>
          </w:p>
        </w:tc>
        <w:tc>
          <w:tcPr>
            <w:tcW w:w="425" w:type="dxa"/>
            <w:tcBorders>
              <w:top w:val="nil"/>
              <w:left w:val="nil"/>
              <w:bottom w:val="nil"/>
              <w:right w:val="nil"/>
            </w:tcBorders>
            <w:vAlign w:val="bottom"/>
          </w:tcPr>
          <w:p w:rsidR="00D63724" w:rsidRDefault="00D63724" w:rsidP="00A80899">
            <w:pPr>
              <w:jc w:val="center"/>
            </w:pPr>
          </w:p>
        </w:tc>
        <w:tc>
          <w:tcPr>
            <w:tcW w:w="2552" w:type="dxa"/>
            <w:tcBorders>
              <w:top w:val="nil"/>
              <w:left w:val="nil"/>
              <w:bottom w:val="single" w:sz="4" w:space="0" w:color="auto"/>
              <w:right w:val="nil"/>
            </w:tcBorders>
            <w:vAlign w:val="bottom"/>
          </w:tcPr>
          <w:p w:rsidR="00D63724" w:rsidRDefault="00D63724" w:rsidP="00A80899">
            <w:pPr>
              <w:jc w:val="center"/>
            </w:pPr>
          </w:p>
        </w:tc>
      </w:tr>
      <w:tr w:rsidR="00D63724" w:rsidTr="00A80899">
        <w:trPr>
          <w:cantSplit/>
        </w:trPr>
        <w:tc>
          <w:tcPr>
            <w:tcW w:w="3430" w:type="dxa"/>
            <w:gridSpan w:val="7"/>
            <w:tcBorders>
              <w:top w:val="nil"/>
              <w:left w:val="nil"/>
              <w:bottom w:val="nil"/>
              <w:right w:val="nil"/>
            </w:tcBorders>
          </w:tcPr>
          <w:p w:rsidR="00D63724" w:rsidRPr="0013131B" w:rsidRDefault="00D63724" w:rsidP="00A80899">
            <w:pPr>
              <w:jc w:val="center"/>
              <w:rPr>
                <w:sz w:val="20"/>
                <w:szCs w:val="20"/>
              </w:rPr>
            </w:pPr>
            <w:r w:rsidRPr="0013131B">
              <w:rPr>
                <w:sz w:val="20"/>
                <w:szCs w:val="20"/>
              </w:rPr>
              <w:t>соответствующего руководителя)</w:t>
            </w:r>
          </w:p>
        </w:tc>
        <w:tc>
          <w:tcPr>
            <w:tcW w:w="993" w:type="dxa"/>
            <w:tcBorders>
              <w:top w:val="nil"/>
              <w:left w:val="nil"/>
              <w:bottom w:val="nil"/>
              <w:right w:val="nil"/>
            </w:tcBorders>
          </w:tcPr>
          <w:p w:rsidR="00D63724" w:rsidRDefault="00D63724" w:rsidP="00A80899">
            <w:pPr>
              <w:jc w:val="center"/>
            </w:pPr>
          </w:p>
        </w:tc>
        <w:tc>
          <w:tcPr>
            <w:tcW w:w="2126" w:type="dxa"/>
            <w:tcBorders>
              <w:top w:val="nil"/>
              <w:left w:val="nil"/>
              <w:bottom w:val="nil"/>
              <w:right w:val="nil"/>
            </w:tcBorders>
          </w:tcPr>
          <w:p w:rsidR="00D63724" w:rsidRPr="0013131B" w:rsidRDefault="00D63724" w:rsidP="00A80899">
            <w:pPr>
              <w:jc w:val="center"/>
              <w:rPr>
                <w:sz w:val="20"/>
                <w:szCs w:val="20"/>
              </w:rPr>
            </w:pPr>
            <w:r w:rsidRPr="0013131B">
              <w:rPr>
                <w:sz w:val="20"/>
                <w:szCs w:val="20"/>
              </w:rPr>
              <w:t xml:space="preserve">(подпись) </w:t>
            </w:r>
          </w:p>
        </w:tc>
        <w:tc>
          <w:tcPr>
            <w:tcW w:w="425" w:type="dxa"/>
            <w:tcBorders>
              <w:top w:val="nil"/>
              <w:left w:val="nil"/>
              <w:bottom w:val="nil"/>
              <w:right w:val="nil"/>
            </w:tcBorders>
          </w:tcPr>
          <w:p w:rsidR="00D63724" w:rsidRDefault="00D63724" w:rsidP="00A80899">
            <w:pPr>
              <w:jc w:val="center"/>
            </w:pPr>
          </w:p>
        </w:tc>
        <w:tc>
          <w:tcPr>
            <w:tcW w:w="2552" w:type="dxa"/>
            <w:tcBorders>
              <w:top w:val="nil"/>
              <w:left w:val="nil"/>
              <w:bottom w:val="nil"/>
              <w:right w:val="nil"/>
            </w:tcBorders>
          </w:tcPr>
          <w:p w:rsidR="00D63724" w:rsidRPr="0013131B" w:rsidRDefault="00D63724" w:rsidP="00A80899">
            <w:pPr>
              <w:jc w:val="center"/>
              <w:rPr>
                <w:sz w:val="20"/>
                <w:szCs w:val="20"/>
              </w:rPr>
            </w:pPr>
            <w:r w:rsidRPr="0013131B">
              <w:rPr>
                <w:sz w:val="20"/>
                <w:szCs w:val="20"/>
              </w:rPr>
              <w:t>(расшифровка подписи)</w:t>
            </w:r>
          </w:p>
        </w:tc>
      </w:tr>
      <w:tr w:rsidR="00D63724" w:rsidTr="00A80899">
        <w:tc>
          <w:tcPr>
            <w:tcW w:w="170" w:type="dxa"/>
            <w:tcBorders>
              <w:top w:val="nil"/>
              <w:left w:val="nil"/>
              <w:bottom w:val="nil"/>
              <w:right w:val="nil"/>
            </w:tcBorders>
            <w:vAlign w:val="bottom"/>
          </w:tcPr>
          <w:p w:rsidR="00D63724" w:rsidRDefault="00D63724" w:rsidP="00A80899">
            <w:pPr>
              <w:jc w:val="right"/>
            </w:pPr>
            <w:r>
              <w:t>«</w:t>
            </w:r>
          </w:p>
        </w:tc>
        <w:tc>
          <w:tcPr>
            <w:tcW w:w="397" w:type="dxa"/>
            <w:tcBorders>
              <w:top w:val="nil"/>
              <w:left w:val="nil"/>
              <w:bottom w:val="single" w:sz="4" w:space="0" w:color="auto"/>
              <w:right w:val="nil"/>
            </w:tcBorders>
            <w:vAlign w:val="bottom"/>
          </w:tcPr>
          <w:p w:rsidR="00D63724" w:rsidRDefault="00D63724" w:rsidP="00A80899">
            <w:pPr>
              <w:jc w:val="center"/>
            </w:pPr>
          </w:p>
        </w:tc>
        <w:tc>
          <w:tcPr>
            <w:tcW w:w="272" w:type="dxa"/>
            <w:tcBorders>
              <w:top w:val="nil"/>
              <w:left w:val="nil"/>
              <w:bottom w:val="nil"/>
              <w:right w:val="nil"/>
            </w:tcBorders>
            <w:vAlign w:val="bottom"/>
          </w:tcPr>
          <w:p w:rsidR="00D63724" w:rsidRDefault="00D63724" w:rsidP="00A80899">
            <w:r>
              <w:t>»</w:t>
            </w:r>
          </w:p>
        </w:tc>
        <w:tc>
          <w:tcPr>
            <w:tcW w:w="1599" w:type="dxa"/>
            <w:tcBorders>
              <w:top w:val="nil"/>
              <w:left w:val="nil"/>
              <w:bottom w:val="single" w:sz="4" w:space="0" w:color="auto"/>
              <w:right w:val="nil"/>
            </w:tcBorders>
            <w:vAlign w:val="bottom"/>
          </w:tcPr>
          <w:p w:rsidR="00D63724" w:rsidRDefault="00D63724" w:rsidP="00A80899">
            <w:pPr>
              <w:jc w:val="center"/>
            </w:pPr>
          </w:p>
        </w:tc>
        <w:tc>
          <w:tcPr>
            <w:tcW w:w="493" w:type="dxa"/>
            <w:tcBorders>
              <w:top w:val="nil"/>
              <w:left w:val="nil"/>
              <w:bottom w:val="nil"/>
              <w:right w:val="nil"/>
            </w:tcBorders>
            <w:vAlign w:val="bottom"/>
          </w:tcPr>
          <w:p w:rsidR="00D63724" w:rsidRDefault="00D63724" w:rsidP="00A80899">
            <w:pPr>
              <w:jc w:val="right"/>
            </w:pPr>
            <w:r>
              <w:t>201</w:t>
            </w:r>
          </w:p>
        </w:tc>
        <w:tc>
          <w:tcPr>
            <w:tcW w:w="216" w:type="dxa"/>
            <w:tcBorders>
              <w:top w:val="nil"/>
              <w:left w:val="nil"/>
              <w:bottom w:val="single" w:sz="4" w:space="0" w:color="auto"/>
              <w:right w:val="nil"/>
            </w:tcBorders>
            <w:vAlign w:val="bottom"/>
          </w:tcPr>
          <w:p w:rsidR="00D63724" w:rsidRDefault="00D63724" w:rsidP="00A80899"/>
        </w:tc>
        <w:tc>
          <w:tcPr>
            <w:tcW w:w="283" w:type="dxa"/>
            <w:tcBorders>
              <w:top w:val="nil"/>
              <w:left w:val="nil"/>
              <w:bottom w:val="nil"/>
              <w:right w:val="nil"/>
            </w:tcBorders>
            <w:vAlign w:val="bottom"/>
          </w:tcPr>
          <w:p w:rsidR="00D63724" w:rsidRDefault="00D63724" w:rsidP="00A80899">
            <w:pPr>
              <w:ind w:left="57"/>
            </w:pPr>
            <w:proofErr w:type="gramStart"/>
            <w:r>
              <w:t>г</w:t>
            </w:r>
            <w:proofErr w:type="gramEnd"/>
            <w:r>
              <w:t>.</w:t>
            </w:r>
          </w:p>
        </w:tc>
        <w:tc>
          <w:tcPr>
            <w:tcW w:w="993" w:type="dxa"/>
            <w:tcBorders>
              <w:top w:val="nil"/>
              <w:left w:val="nil"/>
              <w:bottom w:val="nil"/>
              <w:right w:val="nil"/>
            </w:tcBorders>
            <w:vAlign w:val="bottom"/>
          </w:tcPr>
          <w:p w:rsidR="00D63724" w:rsidRDefault="00D63724" w:rsidP="00A80899">
            <w:pPr>
              <w:ind w:left="57"/>
            </w:pPr>
          </w:p>
        </w:tc>
        <w:tc>
          <w:tcPr>
            <w:tcW w:w="5103" w:type="dxa"/>
            <w:gridSpan w:val="3"/>
            <w:tcBorders>
              <w:top w:val="nil"/>
              <w:left w:val="nil"/>
              <w:bottom w:val="nil"/>
              <w:right w:val="nil"/>
            </w:tcBorders>
            <w:vAlign w:val="bottom"/>
          </w:tcPr>
          <w:p w:rsidR="00D63724" w:rsidRDefault="00D63724" w:rsidP="00A80899">
            <w:pPr>
              <w:ind w:left="57"/>
            </w:pPr>
          </w:p>
        </w:tc>
      </w:tr>
    </w:tbl>
    <w:p w:rsidR="00D63724" w:rsidRDefault="00D63724" w:rsidP="00D63724">
      <w:pPr>
        <w:jc w:val="both"/>
        <w:rPr>
          <w:sz w:val="2"/>
          <w:szCs w:val="2"/>
        </w:rPr>
      </w:pPr>
    </w:p>
    <w:p w:rsidR="00D63724" w:rsidRDefault="00D63724" w:rsidP="00D63724">
      <w:pPr>
        <w:spacing w:before="60"/>
        <w:ind w:right="6802"/>
        <w:rPr>
          <w:sz w:val="20"/>
          <w:szCs w:val="20"/>
        </w:rPr>
      </w:pPr>
    </w:p>
    <w:p w:rsidR="00D63724" w:rsidRPr="00E51F1E" w:rsidRDefault="00D63724" w:rsidP="00D63724">
      <w:pPr>
        <w:spacing w:before="60"/>
        <w:ind w:right="6802"/>
        <w:rPr>
          <w:sz w:val="16"/>
          <w:szCs w:val="16"/>
        </w:rPr>
      </w:pPr>
    </w:p>
    <w:tbl>
      <w:tblPr>
        <w:tblW w:w="0" w:type="auto"/>
        <w:tblInd w:w="-360" w:type="dxa"/>
        <w:tblLook w:val="04A0" w:firstRow="1" w:lastRow="0" w:firstColumn="1" w:lastColumn="0" w:noHBand="0" w:noVBand="1"/>
      </w:tblPr>
      <w:tblGrid>
        <w:gridCol w:w="5004"/>
        <w:gridCol w:w="4820"/>
      </w:tblGrid>
      <w:tr w:rsidR="00D63724" w:rsidRPr="001C7679" w:rsidTr="00A80899">
        <w:tc>
          <w:tcPr>
            <w:tcW w:w="5004" w:type="dxa"/>
          </w:tcPr>
          <w:p w:rsidR="00D63724" w:rsidRPr="00C61CBA" w:rsidRDefault="00D63724" w:rsidP="00A80899">
            <w:pPr>
              <w:pStyle w:val="a3"/>
              <w:widowControl w:val="0"/>
              <w:suppressAutoHyphens/>
              <w:jc w:val="right"/>
              <w:rPr>
                <w:b/>
                <w:sz w:val="20"/>
              </w:rPr>
            </w:pPr>
            <w:r w:rsidRPr="00C61CBA">
              <w:t xml:space="preserve">                                      </w:t>
            </w:r>
          </w:p>
        </w:tc>
        <w:tc>
          <w:tcPr>
            <w:tcW w:w="4820" w:type="dxa"/>
          </w:tcPr>
          <w:p w:rsidR="00D63724" w:rsidRPr="00C61CBA" w:rsidRDefault="00D63724" w:rsidP="00A80899">
            <w:pPr>
              <w:pStyle w:val="a3"/>
              <w:widowControl w:val="0"/>
              <w:suppressAutoHyphens/>
              <w:jc w:val="right"/>
              <w:rPr>
                <w:b/>
                <w:sz w:val="20"/>
              </w:rPr>
            </w:pPr>
            <w:r w:rsidRPr="00C61CBA">
              <w:rPr>
                <w:b/>
                <w:sz w:val="20"/>
              </w:rPr>
              <w:t xml:space="preserve">Приложение № 2 </w:t>
            </w:r>
          </w:p>
          <w:p w:rsidR="00D63724" w:rsidRPr="001C7679" w:rsidRDefault="00D63724" w:rsidP="00A80899">
            <w:pPr>
              <w:pStyle w:val="tex5st"/>
              <w:widowControl w:val="0"/>
              <w:suppressAutoHyphens/>
              <w:spacing w:before="0" w:beforeAutospacing="0" w:after="0" w:afterAutospacing="0"/>
              <w:jc w:val="both"/>
              <w:rPr>
                <w:sz w:val="20"/>
                <w:szCs w:val="20"/>
              </w:rPr>
            </w:pPr>
            <w:r w:rsidRPr="001C7679">
              <w:rPr>
                <w:sz w:val="20"/>
                <w:szCs w:val="20"/>
              </w:rPr>
              <w:t>к Положению о порядке присвоения классных чинов муниципальным служащим в органах местного самоуправления муниципального образования «</w:t>
            </w:r>
            <w:r>
              <w:rPr>
                <w:sz w:val="20"/>
                <w:szCs w:val="20"/>
              </w:rPr>
              <w:t>Кожильское</w:t>
            </w:r>
            <w:r w:rsidRPr="001C7679">
              <w:rPr>
                <w:sz w:val="20"/>
                <w:szCs w:val="20"/>
              </w:rPr>
              <w:t>»</w:t>
            </w:r>
          </w:p>
          <w:p w:rsidR="00D63724" w:rsidRPr="00C61CBA" w:rsidRDefault="00D63724" w:rsidP="00A80899">
            <w:pPr>
              <w:pStyle w:val="a3"/>
              <w:widowControl w:val="0"/>
              <w:suppressAutoHyphens/>
              <w:jc w:val="right"/>
              <w:rPr>
                <w:b/>
                <w:sz w:val="20"/>
              </w:rPr>
            </w:pPr>
          </w:p>
        </w:tc>
      </w:tr>
    </w:tbl>
    <w:p w:rsidR="00D63724" w:rsidRDefault="00D63724" w:rsidP="00D63724">
      <w:pPr>
        <w:pStyle w:val="a3"/>
        <w:suppressAutoHyphens/>
        <w:jc w:val="right"/>
        <w:rPr>
          <w:b/>
          <w:sz w:val="20"/>
        </w:rPr>
      </w:pPr>
    </w:p>
    <w:p w:rsidR="00D63724" w:rsidRPr="000D7B0D" w:rsidRDefault="00D63724" w:rsidP="00D63724">
      <w:pPr>
        <w:tabs>
          <w:tab w:val="left" w:pos="7560"/>
        </w:tabs>
        <w:spacing w:line="276" w:lineRule="auto"/>
        <w:rPr>
          <w:b/>
        </w:rPr>
      </w:pPr>
      <w:r w:rsidRPr="000D7B0D">
        <w:rPr>
          <w:b/>
        </w:rPr>
        <w:t>АДМИНИСТРАЦИЯ МУНИЦИПАЛЬНОГО ОБРАЗОВАНИЯ «КОЖИЛЬСКОЕ»</w:t>
      </w:r>
    </w:p>
    <w:p w:rsidR="00D63724" w:rsidRPr="000D7B0D" w:rsidRDefault="00D63724" w:rsidP="00D63724">
      <w:pPr>
        <w:tabs>
          <w:tab w:val="left" w:pos="7560"/>
        </w:tabs>
        <w:spacing w:line="276" w:lineRule="auto"/>
        <w:rPr>
          <w:b/>
        </w:rPr>
      </w:pPr>
      <w:r>
        <w:rPr>
          <w:b/>
        </w:rPr>
        <w:t xml:space="preserve">               </w:t>
      </w:r>
      <w:r w:rsidRPr="000D7B0D">
        <w:rPr>
          <w:b/>
        </w:rPr>
        <w:t xml:space="preserve">  «КОЖЙЫЛ» МУНИЦИПАЛ КЫЛДЫТЭТЛЭН  АДМИНИСТРАЦИЕЗ                                                                                                                                                                                                                                                                                                                          </w:t>
      </w:r>
    </w:p>
    <w:p w:rsidR="00D63724" w:rsidRDefault="00D63724" w:rsidP="00D63724">
      <w:pPr>
        <w:tabs>
          <w:tab w:val="left" w:pos="7560"/>
        </w:tabs>
        <w:jc w:val="both"/>
      </w:pPr>
    </w:p>
    <w:p w:rsidR="00D63724" w:rsidRDefault="00D63724" w:rsidP="00D63724">
      <w:pPr>
        <w:tabs>
          <w:tab w:val="left" w:pos="7560"/>
        </w:tabs>
      </w:pPr>
      <w:r>
        <w:t xml:space="preserve">           Кировская ул., д.35, д. </w:t>
      </w:r>
      <w:proofErr w:type="spellStart"/>
      <w:r>
        <w:t>Кожиль</w:t>
      </w:r>
      <w:proofErr w:type="spellEnd"/>
      <w:r>
        <w:t xml:space="preserve">, </w:t>
      </w:r>
      <w:proofErr w:type="spellStart"/>
      <w:r>
        <w:t>Глазовский</w:t>
      </w:r>
      <w:proofErr w:type="spellEnd"/>
      <w:r>
        <w:t xml:space="preserve"> район, Удмуртская Республика, 427606</w:t>
      </w:r>
    </w:p>
    <w:p w:rsidR="00D63724" w:rsidRDefault="00D63724" w:rsidP="00D63724">
      <w:pPr>
        <w:tabs>
          <w:tab w:val="left" w:pos="7560"/>
        </w:tabs>
        <w:jc w:val="center"/>
      </w:pPr>
      <w:r>
        <w:t xml:space="preserve">тел./факс (341-41) 90-117, </w:t>
      </w:r>
      <w:proofErr w:type="gramStart"/>
      <w:r>
        <w:t>е</w:t>
      </w:r>
      <w:proofErr w:type="gramEnd"/>
      <w:r>
        <w:t>-</w:t>
      </w:r>
      <w:r>
        <w:rPr>
          <w:lang w:val="en-US"/>
        </w:rPr>
        <w:t>mail</w:t>
      </w:r>
      <w:r>
        <w:t xml:space="preserve">: </w:t>
      </w:r>
      <w:proofErr w:type="spellStart"/>
      <w:r>
        <w:rPr>
          <w:lang w:val="en-US"/>
        </w:rPr>
        <w:t>kozhil</w:t>
      </w:r>
      <w:proofErr w:type="spellEnd"/>
      <w:r>
        <w:t>@</w:t>
      </w:r>
      <w:proofErr w:type="spellStart"/>
      <w:r>
        <w:rPr>
          <w:lang w:val="en-US"/>
        </w:rPr>
        <w:t>glazrayon</w:t>
      </w:r>
      <w:proofErr w:type="spellEnd"/>
      <w:r>
        <w:t>.</w:t>
      </w:r>
      <w:proofErr w:type="spellStart"/>
      <w:r>
        <w:rPr>
          <w:lang w:val="en-US"/>
        </w:rPr>
        <w:t>ru</w:t>
      </w:r>
      <w:proofErr w:type="spellEnd"/>
    </w:p>
    <w:p w:rsidR="00D63724" w:rsidRDefault="00D63724" w:rsidP="00D63724">
      <w:pPr>
        <w:tabs>
          <w:tab w:val="left" w:pos="7560"/>
        </w:tabs>
        <w:jc w:val="center"/>
      </w:pPr>
    </w:p>
    <w:p w:rsidR="00D63724" w:rsidRPr="000A1E02" w:rsidRDefault="00D63724" w:rsidP="00D63724">
      <w:pPr>
        <w:pStyle w:val="tex5st"/>
        <w:spacing w:before="0" w:beforeAutospacing="0" w:after="0" w:afterAutospacing="0"/>
        <w:jc w:val="both"/>
      </w:pPr>
    </w:p>
    <w:p w:rsidR="00D63724" w:rsidRPr="006B53C3" w:rsidRDefault="00D63724" w:rsidP="00D63724">
      <w:pPr>
        <w:spacing w:after="120"/>
      </w:pPr>
      <w:r>
        <w:rPr>
          <w:b/>
          <w:bCs/>
          <w:sz w:val="26"/>
          <w:szCs w:val="26"/>
        </w:rPr>
        <w:t xml:space="preserve">                                                              </w:t>
      </w:r>
      <w:r w:rsidRPr="006B53C3">
        <w:rPr>
          <w:b/>
          <w:bCs/>
        </w:rPr>
        <w:t>СПРАВКА</w:t>
      </w:r>
      <w:r w:rsidRPr="006B53C3">
        <w:rPr>
          <w:b/>
          <w:bCs/>
        </w:rPr>
        <w:br/>
      </w:r>
      <w:r>
        <w:t xml:space="preserve">                           </w:t>
      </w:r>
      <w:r w:rsidRPr="006B53C3">
        <w:t xml:space="preserve">к </w:t>
      </w:r>
      <w:r>
        <w:t xml:space="preserve">проекту решения  о </w:t>
      </w:r>
      <w:r w:rsidRPr="006B53C3">
        <w:t>присвоени</w:t>
      </w:r>
      <w:r>
        <w:t>и</w:t>
      </w:r>
      <w:r w:rsidRPr="006B53C3">
        <w:t xml:space="preserve"> муниципальному служащему</w:t>
      </w:r>
      <w:r w:rsidRPr="006B53C3">
        <w:br/>
      </w:r>
      <w:r>
        <w:t xml:space="preserve">                                          </w:t>
      </w:r>
      <w:r w:rsidRPr="006B53C3">
        <w:t>классного чина муниципальной службы</w:t>
      </w:r>
    </w:p>
    <w:p w:rsidR="00D63724" w:rsidRPr="00184DCC" w:rsidRDefault="00D63724" w:rsidP="00D63724">
      <w:pPr>
        <w:jc w:val="center"/>
      </w:pPr>
    </w:p>
    <w:p w:rsidR="00D63724" w:rsidRPr="00634130" w:rsidRDefault="00D63724" w:rsidP="00D63724">
      <w:pPr>
        <w:pBdr>
          <w:top w:val="single" w:sz="4" w:space="1" w:color="auto"/>
        </w:pBdr>
        <w:spacing w:after="100"/>
        <w:jc w:val="center"/>
        <w:rPr>
          <w:sz w:val="20"/>
          <w:szCs w:val="20"/>
        </w:rPr>
      </w:pPr>
      <w:r w:rsidRPr="00634130">
        <w:rPr>
          <w:sz w:val="20"/>
          <w:szCs w:val="20"/>
        </w:rPr>
        <w:t>(наименование присваиваемого классного чина)</w:t>
      </w:r>
    </w:p>
    <w:p w:rsidR="00D63724" w:rsidRDefault="00D63724" w:rsidP="00D63724">
      <w:r>
        <w:t xml:space="preserve">1. Фамилия, имя, отчество  </w:t>
      </w:r>
    </w:p>
    <w:p w:rsidR="00D63724" w:rsidRDefault="00D63724" w:rsidP="00D63724">
      <w:pPr>
        <w:pBdr>
          <w:top w:val="single" w:sz="4" w:space="1" w:color="auto"/>
        </w:pBdr>
        <w:ind w:left="2851"/>
        <w:rPr>
          <w:sz w:val="2"/>
          <w:szCs w:val="2"/>
        </w:rPr>
      </w:pPr>
    </w:p>
    <w:p w:rsidR="00D63724" w:rsidRDefault="00D63724" w:rsidP="00D63724">
      <w:pPr>
        <w:jc w:val="both"/>
        <w:rPr>
          <w:sz w:val="2"/>
          <w:szCs w:val="2"/>
        </w:rPr>
      </w:pPr>
      <w:r>
        <w:t>2. Сведения о профессиональном образовании, наличии ученой степени, ученого звания</w:t>
      </w:r>
      <w:r>
        <w:br/>
      </w:r>
    </w:p>
    <w:p w:rsidR="00D63724" w:rsidRPr="00184DCC" w:rsidRDefault="00D63724" w:rsidP="00D63724"/>
    <w:p w:rsidR="00D63724" w:rsidRPr="0013131B" w:rsidRDefault="00D63724" w:rsidP="00D63724">
      <w:pPr>
        <w:pBdr>
          <w:top w:val="single" w:sz="4" w:space="1" w:color="auto"/>
        </w:pBdr>
        <w:jc w:val="center"/>
        <w:rPr>
          <w:sz w:val="20"/>
          <w:szCs w:val="20"/>
        </w:rPr>
      </w:pPr>
      <w:proofErr w:type="gramStart"/>
      <w:r w:rsidRPr="0013131B">
        <w:rPr>
          <w:sz w:val="20"/>
          <w:szCs w:val="20"/>
        </w:rPr>
        <w:t xml:space="preserve">(когда и какое учебное заведение окончил, специальность </w:t>
      </w:r>
      <w:proofErr w:type="gramEnd"/>
    </w:p>
    <w:p w:rsidR="00D63724" w:rsidRDefault="00D63724" w:rsidP="00D63724"/>
    <w:p w:rsidR="00D63724" w:rsidRDefault="00D63724" w:rsidP="00D63724">
      <w:pPr>
        <w:pBdr>
          <w:top w:val="single" w:sz="4" w:space="1" w:color="auto"/>
        </w:pBdr>
        <w:jc w:val="center"/>
        <w:rPr>
          <w:sz w:val="20"/>
          <w:szCs w:val="20"/>
        </w:rPr>
      </w:pPr>
      <w:r w:rsidRPr="0013131B">
        <w:rPr>
          <w:sz w:val="20"/>
          <w:szCs w:val="20"/>
        </w:rPr>
        <w:t>и квалификация по образованию, ученая степень, ученое звание)</w:t>
      </w:r>
    </w:p>
    <w:p w:rsidR="00D63724" w:rsidRPr="006B53C3" w:rsidRDefault="00D63724" w:rsidP="00D63724">
      <w:pPr>
        <w:pBdr>
          <w:top w:val="single" w:sz="4" w:space="1" w:color="auto"/>
        </w:pBdr>
        <w:jc w:val="center"/>
        <w:rPr>
          <w:sz w:val="12"/>
          <w:szCs w:val="12"/>
        </w:rPr>
      </w:pPr>
    </w:p>
    <w:p w:rsidR="00D63724" w:rsidRDefault="00D63724" w:rsidP="00D63724">
      <w:pPr>
        <w:jc w:val="both"/>
        <w:rPr>
          <w:sz w:val="2"/>
          <w:szCs w:val="2"/>
        </w:rPr>
      </w:pPr>
      <w:r>
        <w:t>3. Сведения о профессиональной переподготовке, повышении квалификации или стажировке</w:t>
      </w:r>
      <w:r>
        <w:br/>
      </w:r>
    </w:p>
    <w:p w:rsidR="00D63724" w:rsidRDefault="00D63724" w:rsidP="00D63724"/>
    <w:p w:rsidR="00D63724" w:rsidRPr="0013131B" w:rsidRDefault="00D63724" w:rsidP="00D63724">
      <w:pPr>
        <w:pBdr>
          <w:top w:val="single" w:sz="4" w:space="1" w:color="auto"/>
        </w:pBdr>
        <w:jc w:val="center"/>
        <w:rPr>
          <w:sz w:val="20"/>
          <w:szCs w:val="20"/>
        </w:rPr>
      </w:pPr>
      <w:r w:rsidRPr="0013131B">
        <w:rPr>
          <w:sz w:val="20"/>
          <w:szCs w:val="20"/>
        </w:rPr>
        <w:t>(документы о профессиональной переподготовке, повышении квалификации или стажировке)</w:t>
      </w:r>
    </w:p>
    <w:p w:rsidR="00D63724" w:rsidRDefault="00D63724" w:rsidP="00D63724"/>
    <w:p w:rsidR="00D63724" w:rsidRDefault="00D63724" w:rsidP="00D63724">
      <w:pPr>
        <w:pBdr>
          <w:top w:val="single" w:sz="4" w:space="1" w:color="auto"/>
        </w:pBdr>
        <w:rPr>
          <w:sz w:val="2"/>
          <w:szCs w:val="2"/>
        </w:rPr>
      </w:pPr>
    </w:p>
    <w:p w:rsidR="00D63724" w:rsidRDefault="00D63724" w:rsidP="00D63724">
      <w:pPr>
        <w:jc w:val="both"/>
      </w:pPr>
      <w:r>
        <w:t xml:space="preserve">4. Замещаемая должность муниципальной службы и дата назначения на эту должность </w:t>
      </w:r>
    </w:p>
    <w:p w:rsidR="00D63724" w:rsidRDefault="00D63724" w:rsidP="00D63724">
      <w:pPr>
        <w:jc w:val="both"/>
      </w:pPr>
    </w:p>
    <w:p w:rsidR="00D63724" w:rsidRDefault="00D63724" w:rsidP="00D63724">
      <w:pPr>
        <w:pBdr>
          <w:top w:val="single" w:sz="4" w:space="1" w:color="auto"/>
        </w:pBdr>
        <w:rPr>
          <w:sz w:val="2"/>
          <w:szCs w:val="2"/>
        </w:rPr>
      </w:pPr>
    </w:p>
    <w:p w:rsidR="00D63724" w:rsidRDefault="00D63724" w:rsidP="00D63724"/>
    <w:p w:rsidR="00D63724" w:rsidRDefault="00D63724" w:rsidP="00D63724">
      <w:pPr>
        <w:pBdr>
          <w:top w:val="single" w:sz="4" w:space="1" w:color="auto"/>
        </w:pBdr>
        <w:rPr>
          <w:sz w:val="2"/>
          <w:szCs w:val="2"/>
        </w:rPr>
      </w:pPr>
    </w:p>
    <w:p w:rsidR="00D63724" w:rsidRDefault="00D63724" w:rsidP="00D63724">
      <w:r>
        <w:t>5. Испытательный срок</w:t>
      </w:r>
      <w:r w:rsidRPr="00184DCC">
        <w:t xml:space="preserve"> </w:t>
      </w:r>
    </w:p>
    <w:p w:rsidR="00D63724" w:rsidRPr="0013131B" w:rsidRDefault="00D63724" w:rsidP="00D63724">
      <w:pPr>
        <w:pBdr>
          <w:top w:val="single" w:sz="4" w:space="1" w:color="auto"/>
        </w:pBdr>
        <w:ind w:left="2684"/>
        <w:jc w:val="center"/>
        <w:rPr>
          <w:sz w:val="20"/>
          <w:szCs w:val="20"/>
        </w:rPr>
      </w:pPr>
      <w:r w:rsidRPr="0013131B">
        <w:rPr>
          <w:sz w:val="20"/>
          <w:szCs w:val="20"/>
        </w:rPr>
        <w:t>(дата начала и окончания)</w:t>
      </w:r>
    </w:p>
    <w:p w:rsidR="00D63724" w:rsidRDefault="00D63724" w:rsidP="00D63724">
      <w:pPr>
        <w:jc w:val="both"/>
      </w:pPr>
      <w:r>
        <w:t>6.</w:t>
      </w:r>
      <w:r>
        <w:rPr>
          <w:lang w:val="en-US"/>
        </w:rPr>
        <w:t> </w:t>
      </w:r>
      <w:r>
        <w:t xml:space="preserve">Стаж муниципальной службы _________________________________________________ </w:t>
      </w:r>
    </w:p>
    <w:p w:rsidR="00D63724" w:rsidRDefault="00D63724" w:rsidP="00D63724">
      <w:pPr>
        <w:jc w:val="both"/>
      </w:pPr>
    </w:p>
    <w:p w:rsidR="00D63724" w:rsidRPr="00184DCC" w:rsidRDefault="00D63724" w:rsidP="00D63724">
      <w:pPr>
        <w:pBdr>
          <w:top w:val="single" w:sz="4" w:space="1" w:color="auto"/>
        </w:pBdr>
        <w:jc w:val="both"/>
        <w:rPr>
          <w:sz w:val="2"/>
          <w:szCs w:val="2"/>
        </w:rPr>
      </w:pPr>
    </w:p>
    <w:p w:rsidR="00D63724" w:rsidRPr="00184DCC" w:rsidRDefault="00D63724" w:rsidP="00D63724">
      <w:pPr>
        <w:rPr>
          <w:sz w:val="2"/>
          <w:szCs w:val="2"/>
        </w:rPr>
      </w:pPr>
      <w:r>
        <w:t>7. Стаж по замещаемой должности</w:t>
      </w:r>
      <w:r w:rsidRPr="00184DCC">
        <w:t xml:space="preserve"> </w:t>
      </w:r>
      <w:r>
        <w:t>муниципальной службы __________________________</w:t>
      </w:r>
    </w:p>
    <w:p w:rsidR="00D63724" w:rsidRPr="00184DCC" w:rsidRDefault="00D63724" w:rsidP="00D63724">
      <w:pPr>
        <w:jc w:val="both"/>
      </w:pPr>
    </w:p>
    <w:p w:rsidR="00D63724" w:rsidRPr="00184DCC" w:rsidRDefault="00D63724" w:rsidP="00D63724">
      <w:pPr>
        <w:pBdr>
          <w:top w:val="single" w:sz="4" w:space="1" w:color="auto"/>
        </w:pBdr>
        <w:jc w:val="both"/>
        <w:rPr>
          <w:sz w:val="2"/>
          <w:szCs w:val="2"/>
        </w:rPr>
      </w:pPr>
    </w:p>
    <w:p w:rsidR="00D63724" w:rsidRDefault="00D63724" w:rsidP="00D63724">
      <w:r>
        <w:t xml:space="preserve">8. Классный чин  </w:t>
      </w:r>
    </w:p>
    <w:p w:rsidR="00D63724" w:rsidRPr="0013131B" w:rsidRDefault="00D63724" w:rsidP="00D63724">
      <w:pPr>
        <w:pBdr>
          <w:top w:val="single" w:sz="4" w:space="1" w:color="auto"/>
        </w:pBdr>
        <w:ind w:left="1985"/>
        <w:jc w:val="center"/>
        <w:rPr>
          <w:sz w:val="20"/>
          <w:szCs w:val="20"/>
        </w:rPr>
      </w:pPr>
      <w:r w:rsidRPr="0013131B">
        <w:rPr>
          <w:sz w:val="20"/>
          <w:szCs w:val="20"/>
        </w:rPr>
        <w:t>(наименование классного чина и дата его присвоения)</w:t>
      </w:r>
    </w:p>
    <w:p w:rsidR="00D63724" w:rsidRPr="0013131B" w:rsidRDefault="00D63724" w:rsidP="00D63724">
      <w:pPr>
        <w:rPr>
          <w:sz w:val="20"/>
          <w:szCs w:val="20"/>
        </w:rPr>
      </w:pPr>
    </w:p>
    <w:p w:rsidR="00D63724" w:rsidRDefault="00D63724" w:rsidP="00D63724">
      <w:pPr>
        <w:pBdr>
          <w:top w:val="single" w:sz="4" w:space="1" w:color="auto"/>
        </w:pBdr>
        <w:rPr>
          <w:sz w:val="2"/>
          <w:szCs w:val="2"/>
        </w:rPr>
      </w:pPr>
    </w:p>
    <w:p w:rsidR="00D63724" w:rsidRDefault="00D63724" w:rsidP="00D63724">
      <w:r>
        <w:t xml:space="preserve">9. Дисциплинарные взыскания  </w:t>
      </w:r>
    </w:p>
    <w:p w:rsidR="00D63724" w:rsidRDefault="00D63724" w:rsidP="00D63724">
      <w:pPr>
        <w:pBdr>
          <w:top w:val="single" w:sz="4" w:space="1" w:color="auto"/>
        </w:pBdr>
        <w:ind w:left="3550"/>
        <w:rPr>
          <w:sz w:val="2"/>
          <w:szCs w:val="2"/>
        </w:rPr>
      </w:pPr>
    </w:p>
    <w:p w:rsidR="00D63724" w:rsidRDefault="00D63724" w:rsidP="00D63724">
      <w:pPr>
        <w:jc w:val="both"/>
      </w:pPr>
      <w:r>
        <w:t xml:space="preserve">10. Примечания  </w:t>
      </w:r>
    </w:p>
    <w:p w:rsidR="00D63724" w:rsidRDefault="00D63724" w:rsidP="00D63724">
      <w:pPr>
        <w:pBdr>
          <w:top w:val="single" w:sz="4" w:space="1" w:color="auto"/>
        </w:pBdr>
        <w:ind w:left="1761"/>
        <w:jc w:val="both"/>
        <w:rPr>
          <w:sz w:val="2"/>
          <w:szCs w:val="2"/>
        </w:rPr>
      </w:pPr>
    </w:p>
    <w:p w:rsidR="00D63724" w:rsidRDefault="00D63724" w:rsidP="00D63724">
      <w:pPr>
        <w:jc w:val="both"/>
        <w:rPr>
          <w:lang w:val="en-US"/>
        </w:rPr>
      </w:pPr>
    </w:p>
    <w:p w:rsidR="00D63724" w:rsidRDefault="00D63724" w:rsidP="00D63724">
      <w:pPr>
        <w:pBdr>
          <w:top w:val="single" w:sz="4" w:space="1" w:color="auto"/>
        </w:pBdr>
        <w:spacing w:after="240"/>
        <w:jc w:val="both"/>
        <w:rPr>
          <w:sz w:val="2"/>
          <w:szCs w:val="2"/>
          <w:lang w:val="en-US"/>
        </w:rPr>
      </w:pPr>
    </w:p>
    <w:tbl>
      <w:tblPr>
        <w:tblW w:w="9526" w:type="dxa"/>
        <w:tblLayout w:type="fixed"/>
        <w:tblCellMar>
          <w:left w:w="28" w:type="dxa"/>
          <w:right w:w="28" w:type="dxa"/>
        </w:tblCellMar>
        <w:tblLook w:val="0000" w:firstRow="0" w:lastRow="0" w:firstColumn="0" w:lastColumn="0" w:noHBand="0" w:noVBand="0"/>
      </w:tblPr>
      <w:tblGrid>
        <w:gridCol w:w="170"/>
        <w:gridCol w:w="397"/>
        <w:gridCol w:w="272"/>
        <w:gridCol w:w="1599"/>
        <w:gridCol w:w="493"/>
        <w:gridCol w:w="216"/>
        <w:gridCol w:w="283"/>
        <w:gridCol w:w="993"/>
        <w:gridCol w:w="2126"/>
        <w:gridCol w:w="425"/>
        <w:gridCol w:w="2552"/>
      </w:tblGrid>
      <w:tr w:rsidR="00D63724" w:rsidTr="00A80899">
        <w:trPr>
          <w:cantSplit/>
        </w:trPr>
        <w:tc>
          <w:tcPr>
            <w:tcW w:w="3430" w:type="dxa"/>
            <w:gridSpan w:val="7"/>
            <w:tcBorders>
              <w:top w:val="nil"/>
              <w:left w:val="nil"/>
              <w:bottom w:val="single" w:sz="4" w:space="0" w:color="auto"/>
              <w:right w:val="nil"/>
            </w:tcBorders>
            <w:vAlign w:val="bottom"/>
          </w:tcPr>
          <w:p w:rsidR="00D63724" w:rsidRPr="0013131B" w:rsidRDefault="00D63724" w:rsidP="00A80899">
            <w:pPr>
              <w:jc w:val="center"/>
              <w:rPr>
                <w:sz w:val="20"/>
                <w:szCs w:val="20"/>
              </w:rPr>
            </w:pPr>
          </w:p>
        </w:tc>
        <w:tc>
          <w:tcPr>
            <w:tcW w:w="993" w:type="dxa"/>
            <w:tcBorders>
              <w:top w:val="nil"/>
              <w:left w:val="nil"/>
              <w:bottom w:val="nil"/>
              <w:right w:val="nil"/>
            </w:tcBorders>
            <w:vAlign w:val="bottom"/>
          </w:tcPr>
          <w:p w:rsidR="00D63724" w:rsidRDefault="00D63724" w:rsidP="00A80899"/>
        </w:tc>
        <w:tc>
          <w:tcPr>
            <w:tcW w:w="2126" w:type="dxa"/>
            <w:tcBorders>
              <w:top w:val="nil"/>
              <w:left w:val="nil"/>
              <w:bottom w:val="single" w:sz="4" w:space="0" w:color="auto"/>
              <w:right w:val="nil"/>
            </w:tcBorders>
            <w:vAlign w:val="bottom"/>
          </w:tcPr>
          <w:p w:rsidR="00D63724" w:rsidRDefault="00D63724" w:rsidP="00A80899">
            <w:pPr>
              <w:jc w:val="center"/>
            </w:pPr>
          </w:p>
        </w:tc>
        <w:tc>
          <w:tcPr>
            <w:tcW w:w="425" w:type="dxa"/>
            <w:tcBorders>
              <w:top w:val="nil"/>
              <w:left w:val="nil"/>
              <w:bottom w:val="nil"/>
              <w:right w:val="nil"/>
            </w:tcBorders>
            <w:vAlign w:val="bottom"/>
          </w:tcPr>
          <w:p w:rsidR="00D63724" w:rsidRDefault="00D63724" w:rsidP="00A80899">
            <w:pPr>
              <w:jc w:val="center"/>
            </w:pPr>
          </w:p>
        </w:tc>
        <w:tc>
          <w:tcPr>
            <w:tcW w:w="2552" w:type="dxa"/>
            <w:tcBorders>
              <w:top w:val="nil"/>
              <w:left w:val="nil"/>
              <w:bottom w:val="single" w:sz="4" w:space="0" w:color="auto"/>
              <w:right w:val="nil"/>
            </w:tcBorders>
            <w:vAlign w:val="bottom"/>
          </w:tcPr>
          <w:p w:rsidR="00D63724" w:rsidRDefault="00D63724" w:rsidP="00A80899">
            <w:pPr>
              <w:jc w:val="center"/>
            </w:pPr>
          </w:p>
        </w:tc>
      </w:tr>
      <w:tr w:rsidR="00D63724" w:rsidTr="00A80899">
        <w:trPr>
          <w:cantSplit/>
        </w:trPr>
        <w:tc>
          <w:tcPr>
            <w:tcW w:w="3430" w:type="dxa"/>
            <w:gridSpan w:val="7"/>
            <w:tcBorders>
              <w:top w:val="nil"/>
              <w:left w:val="nil"/>
              <w:bottom w:val="nil"/>
              <w:right w:val="nil"/>
            </w:tcBorders>
          </w:tcPr>
          <w:p w:rsidR="00D63724" w:rsidRPr="0013131B" w:rsidRDefault="00D63724" w:rsidP="00A80899">
            <w:pPr>
              <w:jc w:val="center"/>
              <w:rPr>
                <w:sz w:val="20"/>
                <w:szCs w:val="20"/>
              </w:rPr>
            </w:pPr>
            <w:r w:rsidRPr="0013131B">
              <w:rPr>
                <w:sz w:val="20"/>
                <w:szCs w:val="20"/>
              </w:rPr>
              <w:t>(наименование должности)</w:t>
            </w:r>
          </w:p>
        </w:tc>
        <w:tc>
          <w:tcPr>
            <w:tcW w:w="993" w:type="dxa"/>
            <w:tcBorders>
              <w:top w:val="nil"/>
              <w:left w:val="nil"/>
              <w:bottom w:val="nil"/>
              <w:right w:val="nil"/>
            </w:tcBorders>
          </w:tcPr>
          <w:p w:rsidR="00D63724" w:rsidRDefault="00D63724" w:rsidP="00A80899">
            <w:pPr>
              <w:jc w:val="center"/>
            </w:pPr>
          </w:p>
        </w:tc>
        <w:tc>
          <w:tcPr>
            <w:tcW w:w="2126" w:type="dxa"/>
            <w:tcBorders>
              <w:top w:val="nil"/>
              <w:left w:val="nil"/>
              <w:bottom w:val="nil"/>
              <w:right w:val="nil"/>
            </w:tcBorders>
          </w:tcPr>
          <w:p w:rsidR="00D63724" w:rsidRPr="0013131B" w:rsidRDefault="00D63724" w:rsidP="00A80899">
            <w:pPr>
              <w:jc w:val="center"/>
              <w:rPr>
                <w:sz w:val="20"/>
                <w:szCs w:val="20"/>
              </w:rPr>
            </w:pPr>
            <w:r w:rsidRPr="0013131B">
              <w:rPr>
                <w:sz w:val="20"/>
                <w:szCs w:val="20"/>
              </w:rPr>
              <w:t xml:space="preserve">(подпись) </w:t>
            </w:r>
          </w:p>
        </w:tc>
        <w:tc>
          <w:tcPr>
            <w:tcW w:w="425" w:type="dxa"/>
            <w:tcBorders>
              <w:top w:val="nil"/>
              <w:left w:val="nil"/>
              <w:bottom w:val="nil"/>
              <w:right w:val="nil"/>
            </w:tcBorders>
          </w:tcPr>
          <w:p w:rsidR="00D63724" w:rsidRDefault="00D63724" w:rsidP="00A80899">
            <w:pPr>
              <w:jc w:val="center"/>
            </w:pPr>
          </w:p>
        </w:tc>
        <w:tc>
          <w:tcPr>
            <w:tcW w:w="2552" w:type="dxa"/>
            <w:tcBorders>
              <w:top w:val="nil"/>
              <w:left w:val="nil"/>
              <w:bottom w:val="nil"/>
              <w:right w:val="nil"/>
            </w:tcBorders>
          </w:tcPr>
          <w:p w:rsidR="00D63724" w:rsidRPr="0013131B" w:rsidRDefault="00D63724" w:rsidP="00A80899">
            <w:pPr>
              <w:jc w:val="center"/>
              <w:rPr>
                <w:sz w:val="20"/>
                <w:szCs w:val="20"/>
              </w:rPr>
            </w:pPr>
            <w:r w:rsidRPr="0013131B">
              <w:rPr>
                <w:sz w:val="20"/>
                <w:szCs w:val="20"/>
              </w:rPr>
              <w:t>(расшифровка подписи)</w:t>
            </w:r>
          </w:p>
        </w:tc>
      </w:tr>
      <w:tr w:rsidR="00D63724" w:rsidTr="00A80899">
        <w:tc>
          <w:tcPr>
            <w:tcW w:w="170" w:type="dxa"/>
            <w:tcBorders>
              <w:top w:val="nil"/>
              <w:left w:val="nil"/>
              <w:bottom w:val="nil"/>
              <w:right w:val="nil"/>
            </w:tcBorders>
            <w:vAlign w:val="bottom"/>
          </w:tcPr>
          <w:p w:rsidR="00D63724" w:rsidRDefault="00D63724" w:rsidP="00A80899">
            <w:pPr>
              <w:jc w:val="right"/>
            </w:pPr>
            <w:r>
              <w:t>«</w:t>
            </w:r>
          </w:p>
        </w:tc>
        <w:tc>
          <w:tcPr>
            <w:tcW w:w="397" w:type="dxa"/>
            <w:tcBorders>
              <w:top w:val="nil"/>
              <w:left w:val="nil"/>
              <w:bottom w:val="single" w:sz="4" w:space="0" w:color="auto"/>
              <w:right w:val="nil"/>
            </w:tcBorders>
            <w:vAlign w:val="bottom"/>
          </w:tcPr>
          <w:p w:rsidR="00D63724" w:rsidRDefault="00D63724" w:rsidP="00A80899">
            <w:pPr>
              <w:jc w:val="center"/>
            </w:pPr>
          </w:p>
        </w:tc>
        <w:tc>
          <w:tcPr>
            <w:tcW w:w="272" w:type="dxa"/>
            <w:tcBorders>
              <w:top w:val="nil"/>
              <w:left w:val="nil"/>
              <w:bottom w:val="nil"/>
              <w:right w:val="nil"/>
            </w:tcBorders>
            <w:vAlign w:val="bottom"/>
          </w:tcPr>
          <w:p w:rsidR="00D63724" w:rsidRDefault="00D63724" w:rsidP="00A80899">
            <w:r>
              <w:t>»</w:t>
            </w:r>
          </w:p>
        </w:tc>
        <w:tc>
          <w:tcPr>
            <w:tcW w:w="1599" w:type="dxa"/>
            <w:tcBorders>
              <w:top w:val="nil"/>
              <w:left w:val="nil"/>
              <w:bottom w:val="single" w:sz="4" w:space="0" w:color="auto"/>
              <w:right w:val="nil"/>
            </w:tcBorders>
            <w:vAlign w:val="bottom"/>
          </w:tcPr>
          <w:p w:rsidR="00D63724" w:rsidRDefault="00D63724" w:rsidP="00A80899">
            <w:pPr>
              <w:jc w:val="center"/>
            </w:pPr>
          </w:p>
        </w:tc>
        <w:tc>
          <w:tcPr>
            <w:tcW w:w="493" w:type="dxa"/>
            <w:tcBorders>
              <w:top w:val="nil"/>
              <w:left w:val="nil"/>
              <w:bottom w:val="nil"/>
              <w:right w:val="nil"/>
            </w:tcBorders>
            <w:vAlign w:val="bottom"/>
          </w:tcPr>
          <w:p w:rsidR="00D63724" w:rsidRDefault="00D63724" w:rsidP="00A80899">
            <w:pPr>
              <w:jc w:val="right"/>
            </w:pPr>
            <w:r>
              <w:t>201</w:t>
            </w:r>
          </w:p>
        </w:tc>
        <w:tc>
          <w:tcPr>
            <w:tcW w:w="216" w:type="dxa"/>
            <w:tcBorders>
              <w:top w:val="nil"/>
              <w:left w:val="nil"/>
              <w:bottom w:val="single" w:sz="4" w:space="0" w:color="auto"/>
              <w:right w:val="nil"/>
            </w:tcBorders>
            <w:vAlign w:val="bottom"/>
          </w:tcPr>
          <w:p w:rsidR="00D63724" w:rsidRDefault="00D63724" w:rsidP="00A80899"/>
        </w:tc>
        <w:tc>
          <w:tcPr>
            <w:tcW w:w="283" w:type="dxa"/>
            <w:tcBorders>
              <w:top w:val="nil"/>
              <w:left w:val="nil"/>
              <w:bottom w:val="nil"/>
              <w:right w:val="nil"/>
            </w:tcBorders>
            <w:vAlign w:val="bottom"/>
          </w:tcPr>
          <w:p w:rsidR="00D63724" w:rsidRDefault="00D63724" w:rsidP="00A80899">
            <w:pPr>
              <w:ind w:left="57"/>
            </w:pPr>
            <w:proofErr w:type="gramStart"/>
            <w:r>
              <w:t>г</w:t>
            </w:r>
            <w:proofErr w:type="gramEnd"/>
            <w:r>
              <w:t>.</w:t>
            </w:r>
          </w:p>
        </w:tc>
        <w:tc>
          <w:tcPr>
            <w:tcW w:w="993" w:type="dxa"/>
            <w:tcBorders>
              <w:top w:val="nil"/>
              <w:left w:val="nil"/>
              <w:bottom w:val="nil"/>
              <w:right w:val="nil"/>
            </w:tcBorders>
            <w:vAlign w:val="bottom"/>
          </w:tcPr>
          <w:p w:rsidR="00D63724" w:rsidRDefault="00D63724" w:rsidP="00A80899">
            <w:pPr>
              <w:ind w:left="57"/>
            </w:pPr>
          </w:p>
        </w:tc>
        <w:tc>
          <w:tcPr>
            <w:tcW w:w="5103" w:type="dxa"/>
            <w:gridSpan w:val="3"/>
            <w:tcBorders>
              <w:top w:val="nil"/>
              <w:left w:val="nil"/>
              <w:bottom w:val="nil"/>
              <w:right w:val="nil"/>
            </w:tcBorders>
            <w:vAlign w:val="bottom"/>
          </w:tcPr>
          <w:p w:rsidR="00D63724" w:rsidRDefault="00D63724" w:rsidP="00A80899">
            <w:pPr>
              <w:ind w:left="57"/>
            </w:pPr>
          </w:p>
        </w:tc>
      </w:tr>
    </w:tbl>
    <w:p w:rsidR="00D63724" w:rsidRPr="00925CCB" w:rsidRDefault="00D63724" w:rsidP="00D63724">
      <w:pPr>
        <w:spacing w:before="60"/>
        <w:ind w:right="6802"/>
      </w:pPr>
      <w:r>
        <w:t xml:space="preserve">                                                                                            </w:t>
      </w:r>
    </w:p>
    <w:p w:rsidR="00D63724" w:rsidRPr="00925CCB" w:rsidRDefault="00D63724" w:rsidP="00D63724">
      <w:pPr>
        <w:pStyle w:val="a3"/>
        <w:suppressAutoHyphens/>
      </w:pPr>
      <w:r>
        <w:t xml:space="preserve">                                                                                           </w:t>
      </w: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776216" w:rsidRDefault="00F70524"/>
    <w:sectPr w:rsidR="00776216" w:rsidSect="006419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0CC" w:rsidRDefault="007140CC" w:rsidP="00D63724">
      <w:r>
        <w:separator/>
      </w:r>
    </w:p>
  </w:endnote>
  <w:endnote w:type="continuationSeparator" w:id="0">
    <w:p w:rsidR="007140CC" w:rsidRDefault="007140CC" w:rsidP="00D6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0CC" w:rsidRDefault="007140CC" w:rsidP="00D63724">
      <w:r>
        <w:separator/>
      </w:r>
    </w:p>
  </w:footnote>
  <w:footnote w:type="continuationSeparator" w:id="0">
    <w:p w:rsidR="007140CC" w:rsidRDefault="007140CC" w:rsidP="00D63724">
      <w:r>
        <w:continuationSeparator/>
      </w:r>
    </w:p>
  </w:footnote>
  <w:footnote w:id="1">
    <w:p w:rsidR="00D63724" w:rsidRPr="0013131B" w:rsidRDefault="00D63724" w:rsidP="00D63724">
      <w:pPr>
        <w:pStyle w:val="a5"/>
        <w:ind w:firstLine="567"/>
      </w:pPr>
      <w:r w:rsidRPr="0013131B">
        <w:rPr>
          <w:rStyle w:val="a7"/>
        </w:rPr>
        <w:footnoteRef/>
      </w:r>
      <w:r w:rsidRPr="0013131B">
        <w:t xml:space="preserve"> Если срок испытания не устанавливался, пишется </w:t>
      </w:r>
      <w:r>
        <w:t>«</w:t>
      </w:r>
      <w:r w:rsidRPr="0013131B">
        <w:t>не устанавливался</w:t>
      </w:r>
      <w:r>
        <w:t>»</w:t>
      </w:r>
      <w:r w:rsidRPr="0013131B">
        <w:t>.</w:t>
      </w:r>
    </w:p>
  </w:footnote>
  <w:footnote w:id="2">
    <w:p w:rsidR="00D63724" w:rsidRPr="0013131B" w:rsidRDefault="00D63724" w:rsidP="00D63724">
      <w:pPr>
        <w:ind w:firstLine="567"/>
        <w:jc w:val="both"/>
        <w:rPr>
          <w:sz w:val="20"/>
          <w:szCs w:val="20"/>
        </w:rPr>
      </w:pPr>
      <w:r w:rsidRPr="0013131B">
        <w:rPr>
          <w:rStyle w:val="a7"/>
          <w:sz w:val="20"/>
          <w:szCs w:val="20"/>
        </w:rPr>
        <w:footnoteRef/>
      </w:r>
      <w:r w:rsidRPr="0013131B">
        <w:rPr>
          <w:sz w:val="20"/>
          <w:szCs w:val="20"/>
        </w:rPr>
        <w:t xml:space="preserve"> Если </w:t>
      </w:r>
      <w:r>
        <w:rPr>
          <w:sz w:val="20"/>
          <w:szCs w:val="20"/>
        </w:rPr>
        <w:t>муниципальны</w:t>
      </w:r>
      <w:r w:rsidRPr="0013131B">
        <w:rPr>
          <w:sz w:val="20"/>
          <w:szCs w:val="20"/>
        </w:rPr>
        <w:t xml:space="preserve">й служащий не имеет классного чина, пишется </w:t>
      </w:r>
      <w:r>
        <w:rPr>
          <w:sz w:val="20"/>
          <w:szCs w:val="20"/>
        </w:rPr>
        <w:t>«</w:t>
      </w:r>
      <w:r w:rsidRPr="0013131B">
        <w:rPr>
          <w:sz w:val="20"/>
          <w:szCs w:val="20"/>
        </w:rPr>
        <w:t>не имеет</w:t>
      </w:r>
      <w:r>
        <w:rPr>
          <w:sz w:val="20"/>
          <w:szCs w:val="20"/>
        </w:rPr>
        <w:t>»</w:t>
      </w:r>
      <w:r w:rsidRPr="0013131B">
        <w:rPr>
          <w:sz w:val="20"/>
          <w:szCs w:val="20"/>
        </w:rPr>
        <w:t>.</w:t>
      </w:r>
    </w:p>
  </w:footnote>
  <w:footnote w:id="3">
    <w:p w:rsidR="00D63724" w:rsidRPr="0013131B" w:rsidRDefault="00D63724" w:rsidP="00D63724">
      <w:pPr>
        <w:pStyle w:val="a5"/>
        <w:ind w:firstLine="567"/>
        <w:jc w:val="both"/>
      </w:pPr>
      <w:r w:rsidRPr="0013131B">
        <w:rPr>
          <w:rStyle w:val="a7"/>
        </w:rPr>
        <w:footnoteRef/>
      </w:r>
      <w:r w:rsidRPr="0013131B">
        <w:t xml:space="preserve"> Если </w:t>
      </w:r>
      <w:r>
        <w:t>муниципальны</w:t>
      </w:r>
      <w:r w:rsidRPr="0013131B">
        <w:t xml:space="preserve">й служащий не имеет дисциплинарных взысканий, пишется </w:t>
      </w:r>
      <w:r>
        <w:t>«</w:t>
      </w:r>
      <w:r w:rsidRPr="0013131B">
        <w:t>не имеет</w:t>
      </w:r>
      <w:r>
        <w:t>»</w:t>
      </w:r>
      <w:r w:rsidRPr="0013131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24" w:rsidRDefault="00D63724">
    <w:pPr>
      <w:pStyle w:val="a8"/>
    </w:pPr>
  </w:p>
  <w:p w:rsidR="00D63724" w:rsidRDefault="00D63724">
    <w:pPr>
      <w:pStyle w:val="a8"/>
    </w:pPr>
  </w:p>
  <w:p w:rsidR="00D63724" w:rsidRDefault="00D6372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3724"/>
    <w:rsid w:val="001D1936"/>
    <w:rsid w:val="00466305"/>
    <w:rsid w:val="006419C4"/>
    <w:rsid w:val="00691316"/>
    <w:rsid w:val="007140CC"/>
    <w:rsid w:val="00A16C7B"/>
    <w:rsid w:val="00D63724"/>
    <w:rsid w:val="00F70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63724"/>
    <w:pPr>
      <w:ind w:firstLine="708"/>
      <w:jc w:val="both"/>
    </w:pPr>
    <w:rPr>
      <w:szCs w:val="20"/>
    </w:rPr>
  </w:style>
  <w:style w:type="character" w:customStyle="1" w:styleId="a4">
    <w:name w:val="Основной текст с отступом Знак"/>
    <w:basedOn w:val="a0"/>
    <w:link w:val="a3"/>
    <w:uiPriority w:val="99"/>
    <w:rsid w:val="00D63724"/>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D637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63724"/>
    <w:rPr>
      <w:rFonts w:ascii="Arial" w:eastAsia="Times New Roman" w:hAnsi="Arial" w:cs="Arial"/>
      <w:sz w:val="20"/>
      <w:szCs w:val="20"/>
      <w:lang w:eastAsia="ru-RU"/>
    </w:rPr>
  </w:style>
  <w:style w:type="paragraph" w:customStyle="1" w:styleId="ConsPlusTitle">
    <w:name w:val="ConsPlusTitle"/>
    <w:uiPriority w:val="99"/>
    <w:rsid w:val="00D637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ex2st">
    <w:name w:val="tex2st"/>
    <w:basedOn w:val="a"/>
    <w:rsid w:val="00D63724"/>
    <w:pPr>
      <w:spacing w:before="100" w:beforeAutospacing="1" w:after="100" w:afterAutospacing="1"/>
    </w:pPr>
  </w:style>
  <w:style w:type="paragraph" w:customStyle="1" w:styleId="tex5st">
    <w:name w:val="tex5st"/>
    <w:basedOn w:val="a"/>
    <w:rsid w:val="00D63724"/>
    <w:pPr>
      <w:spacing w:before="100" w:beforeAutospacing="1" w:after="100" w:afterAutospacing="1"/>
    </w:pPr>
  </w:style>
  <w:style w:type="paragraph" w:styleId="a5">
    <w:name w:val="footnote text"/>
    <w:basedOn w:val="a"/>
    <w:link w:val="a6"/>
    <w:uiPriority w:val="99"/>
    <w:rsid w:val="00D63724"/>
    <w:pPr>
      <w:autoSpaceDE w:val="0"/>
      <w:autoSpaceDN w:val="0"/>
    </w:pPr>
    <w:rPr>
      <w:sz w:val="20"/>
      <w:szCs w:val="20"/>
    </w:rPr>
  </w:style>
  <w:style w:type="character" w:customStyle="1" w:styleId="a6">
    <w:name w:val="Текст сноски Знак"/>
    <w:basedOn w:val="a0"/>
    <w:link w:val="a5"/>
    <w:uiPriority w:val="99"/>
    <w:rsid w:val="00D63724"/>
    <w:rPr>
      <w:rFonts w:ascii="Times New Roman" w:eastAsia="Times New Roman" w:hAnsi="Times New Roman" w:cs="Times New Roman"/>
      <w:sz w:val="20"/>
      <w:szCs w:val="20"/>
      <w:lang w:eastAsia="ru-RU"/>
    </w:rPr>
  </w:style>
  <w:style w:type="character" w:styleId="a7">
    <w:name w:val="footnote reference"/>
    <w:uiPriority w:val="99"/>
    <w:rsid w:val="00D63724"/>
    <w:rPr>
      <w:rFonts w:cs="Times New Roman"/>
      <w:vertAlign w:val="superscript"/>
    </w:rPr>
  </w:style>
  <w:style w:type="paragraph" w:styleId="a8">
    <w:name w:val="header"/>
    <w:basedOn w:val="a"/>
    <w:link w:val="a9"/>
    <w:uiPriority w:val="99"/>
    <w:semiHidden/>
    <w:unhideWhenUsed/>
    <w:rsid w:val="00D63724"/>
    <w:pPr>
      <w:tabs>
        <w:tab w:val="center" w:pos="4677"/>
        <w:tab w:val="right" w:pos="9355"/>
      </w:tabs>
    </w:pPr>
  </w:style>
  <w:style w:type="character" w:customStyle="1" w:styleId="a9">
    <w:name w:val="Верхний колонтитул Знак"/>
    <w:basedOn w:val="a0"/>
    <w:link w:val="a8"/>
    <w:uiPriority w:val="99"/>
    <w:semiHidden/>
    <w:rsid w:val="00D6372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4B516073CEC2B17BCD7D224BE102F699D2D00546C57B26E171B956F227F1B843A2CDDD9E397E874B52365A7K3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2003</Words>
  <Characters>11421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2017-10-19T12:14:00Z</dcterms:created>
  <dcterms:modified xsi:type="dcterms:W3CDTF">2017-10-19T12:14:00Z</dcterms:modified>
</cp:coreProperties>
</file>