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8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0B724D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878FC">
        <w:rPr>
          <w:rFonts w:ascii="Times New Roman" w:eastAsia="Times New Roman" w:hAnsi="Times New Roman" w:cs="Times New Roman"/>
          <w:sz w:val="20"/>
          <w:szCs w:val="20"/>
          <w:lang w:eastAsia="ru-RU"/>
        </w:rPr>
        <w:t>144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354A7" w:rsidRDefault="007354A7" w:rsidP="007354A7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от 30.01.2018 № 154) </w:t>
      </w:r>
    </w:p>
    <w:p w:rsidR="007354A7" w:rsidRPr="002530EF" w:rsidRDefault="007354A7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0B724D">
        <w:rPr>
          <w:rFonts w:ascii="Times New Roman" w:eastAsia="Calibri" w:hAnsi="Times New Roman" w:cs="Times New Roman"/>
          <w:b/>
          <w:sz w:val="20"/>
          <w:szCs w:val="20"/>
        </w:rPr>
        <w:t>8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EF2830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EF2830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22715,6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524063" w:rsidP="00AB353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12698,</w:t>
            </w:r>
            <w:r w:rsidR="00AB35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524063" w:rsidP="00AB35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12698,</w:t>
            </w:r>
            <w:r w:rsidR="00AB353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524063" w:rsidP="00AB353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12698,</w:t>
            </w:r>
            <w:r w:rsidR="00AB35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  <w:bookmarkStart w:id="0" w:name="_GoBack"/>
            <w:bookmarkEnd w:id="0"/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878FC"/>
    <w:rsid w:val="001E2CC5"/>
    <w:rsid w:val="002530EF"/>
    <w:rsid w:val="002B6C5B"/>
    <w:rsid w:val="004812D8"/>
    <w:rsid w:val="005000B6"/>
    <w:rsid w:val="00524063"/>
    <w:rsid w:val="005B2B36"/>
    <w:rsid w:val="00601745"/>
    <w:rsid w:val="007354A7"/>
    <w:rsid w:val="007C6828"/>
    <w:rsid w:val="008B12ED"/>
    <w:rsid w:val="009469BF"/>
    <w:rsid w:val="00A373D1"/>
    <w:rsid w:val="00AB3535"/>
    <w:rsid w:val="00AF4083"/>
    <w:rsid w:val="00B00F2F"/>
    <w:rsid w:val="00B84DD1"/>
    <w:rsid w:val="00C1111F"/>
    <w:rsid w:val="00CD0A66"/>
    <w:rsid w:val="00DB55E4"/>
    <w:rsid w:val="00DE06BD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2018-02-05T12:32:00Z</cp:lastPrinted>
  <dcterms:created xsi:type="dcterms:W3CDTF">2014-11-17T04:24:00Z</dcterms:created>
  <dcterms:modified xsi:type="dcterms:W3CDTF">2018-02-05T12:32:00Z</dcterms:modified>
</cp:coreProperties>
</file>