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2 </w:t>
      </w:r>
    </w:p>
    <w:p w:rsidR="00A373D1" w:rsidRPr="002530EF" w:rsidRDefault="00C8315A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8315A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</w:t>
      </w:r>
      <w:r w:rsidR="004D5A82"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A373D1"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депутатов</w:t>
      </w:r>
    </w:p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A373D1" w:rsidRPr="002530EF" w:rsidRDefault="00A373D1" w:rsidP="005B2B36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r w:rsidR="004D5A8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22 декабря </w:t>
      </w: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="008D7EDE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r w:rsidR="004D5A82">
        <w:rPr>
          <w:rFonts w:ascii="Times New Roman" w:eastAsia="Times New Roman" w:hAnsi="Times New Roman" w:cs="Times New Roman"/>
          <w:sz w:val="20"/>
          <w:szCs w:val="20"/>
          <w:lang w:eastAsia="ru-RU"/>
        </w:rPr>
        <w:t>422</w:t>
      </w:r>
      <w:r w:rsidR="00C527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5B2B36" w:rsidRPr="002530EF" w:rsidRDefault="005348F0" w:rsidP="00A373D1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(в редакции </w:t>
      </w:r>
      <w:proofErr w:type="spellStart"/>
      <w:r w:rsidR="003A2D8A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еш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 №445 от 02.02.2021)</w:t>
      </w:r>
    </w:p>
    <w:p w:rsidR="00A373D1" w:rsidRPr="002530EF" w:rsidRDefault="00A373D1" w:rsidP="00A373D1">
      <w:pPr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2530EF">
        <w:rPr>
          <w:rFonts w:ascii="Times New Roman" w:eastAsia="Calibri" w:hAnsi="Times New Roman" w:cs="Times New Roman"/>
          <w:b/>
          <w:sz w:val="20"/>
          <w:szCs w:val="20"/>
        </w:rPr>
        <w:t>Источники внутреннего финансирования дефицита бюджета муниципального образования «</w:t>
      </w:r>
      <w:proofErr w:type="spellStart"/>
      <w:r w:rsidRPr="002530EF">
        <w:rPr>
          <w:rFonts w:ascii="Times New Roman" w:eastAsia="Calibri" w:hAnsi="Times New Roman" w:cs="Times New Roman"/>
          <w:b/>
          <w:sz w:val="20"/>
          <w:szCs w:val="20"/>
        </w:rPr>
        <w:t>Глазовский</w:t>
      </w:r>
      <w:proofErr w:type="spellEnd"/>
      <w:r w:rsidRPr="002530EF">
        <w:rPr>
          <w:rFonts w:ascii="Times New Roman" w:eastAsia="Calibri" w:hAnsi="Times New Roman" w:cs="Times New Roman"/>
          <w:b/>
          <w:sz w:val="20"/>
          <w:szCs w:val="20"/>
        </w:rPr>
        <w:t xml:space="preserve"> район» на 20</w:t>
      </w:r>
      <w:r w:rsidR="007E7A56">
        <w:rPr>
          <w:rFonts w:ascii="Times New Roman" w:eastAsia="Calibri" w:hAnsi="Times New Roman" w:cs="Times New Roman"/>
          <w:b/>
          <w:sz w:val="20"/>
          <w:szCs w:val="20"/>
        </w:rPr>
        <w:t>2</w:t>
      </w:r>
      <w:r w:rsidR="008D7EDE">
        <w:rPr>
          <w:rFonts w:ascii="Times New Roman" w:eastAsia="Calibri" w:hAnsi="Times New Roman" w:cs="Times New Roman"/>
          <w:b/>
          <w:sz w:val="20"/>
          <w:szCs w:val="20"/>
        </w:rPr>
        <w:t>1</w:t>
      </w:r>
      <w:r w:rsidRPr="002530EF">
        <w:rPr>
          <w:rFonts w:ascii="Times New Roman" w:eastAsia="Calibri" w:hAnsi="Times New Roman" w:cs="Times New Roman"/>
          <w:b/>
          <w:sz w:val="20"/>
          <w:szCs w:val="20"/>
        </w:rPr>
        <w:t xml:space="preserve"> год</w:t>
      </w:r>
    </w:p>
    <w:p w:rsidR="00A373D1" w:rsidRPr="002530EF" w:rsidRDefault="00A373D1" w:rsidP="002530EF">
      <w:pPr>
        <w:ind w:left="7788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2530EF">
        <w:rPr>
          <w:rFonts w:ascii="Times New Roman" w:eastAsia="Calibri" w:hAnsi="Times New Roman" w:cs="Times New Roman"/>
          <w:sz w:val="20"/>
          <w:szCs w:val="20"/>
        </w:rPr>
        <w:t>(тыс. руб</w:t>
      </w:r>
      <w:r w:rsidR="002530EF" w:rsidRPr="002530EF">
        <w:rPr>
          <w:rFonts w:ascii="Times New Roman" w:eastAsia="Calibri" w:hAnsi="Times New Roman" w:cs="Times New Roman"/>
          <w:sz w:val="20"/>
          <w:szCs w:val="20"/>
        </w:rPr>
        <w:t>лей</w:t>
      </w:r>
      <w:r w:rsidRPr="002530EF">
        <w:rPr>
          <w:rFonts w:ascii="Times New Roman" w:eastAsia="Calibri" w:hAnsi="Times New Roman" w:cs="Times New Roman"/>
          <w:sz w:val="20"/>
          <w:szCs w:val="20"/>
        </w:rPr>
        <w:t>)</w:t>
      </w: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5670"/>
        <w:gridCol w:w="993"/>
      </w:tblGrid>
      <w:tr w:rsidR="00A373D1" w:rsidRPr="002530EF" w:rsidTr="002530EF">
        <w:trPr>
          <w:trHeight w:val="475"/>
        </w:trPr>
        <w:tc>
          <w:tcPr>
            <w:tcW w:w="2694" w:type="dxa"/>
          </w:tcPr>
          <w:p w:rsidR="00A373D1" w:rsidRPr="002530EF" w:rsidRDefault="00A373D1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5670" w:type="dxa"/>
          </w:tcPr>
          <w:p w:rsidR="00A373D1" w:rsidRPr="002530EF" w:rsidRDefault="00A373D1" w:rsidP="00B84DD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</w:t>
            </w:r>
            <w:r w:rsidR="00B84DD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993" w:type="dxa"/>
          </w:tcPr>
          <w:p w:rsidR="00A373D1" w:rsidRPr="002530EF" w:rsidRDefault="00A373D1" w:rsidP="00B84DD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Сумма </w:t>
            </w:r>
          </w:p>
        </w:tc>
      </w:tr>
      <w:tr w:rsidR="002B6C5B" w:rsidRPr="002530EF" w:rsidTr="002530EF">
        <w:trPr>
          <w:trHeight w:val="475"/>
        </w:trPr>
        <w:tc>
          <w:tcPr>
            <w:tcW w:w="2694" w:type="dxa"/>
          </w:tcPr>
          <w:p w:rsidR="002B6C5B" w:rsidRPr="00EF2830" w:rsidRDefault="002B6C5B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5670" w:type="dxa"/>
          </w:tcPr>
          <w:p w:rsidR="002B6C5B" w:rsidRPr="00EF2830" w:rsidRDefault="002B6C5B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EF2830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2B6C5B" w:rsidRPr="00EF2830" w:rsidRDefault="00F31D4D" w:rsidP="001E2C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2B6C5B" w:rsidRPr="002530EF" w:rsidTr="002530EF">
        <w:trPr>
          <w:trHeight w:val="463"/>
        </w:trPr>
        <w:tc>
          <w:tcPr>
            <w:tcW w:w="2694" w:type="dxa"/>
          </w:tcPr>
          <w:p w:rsidR="002B6C5B" w:rsidRPr="00EF2830" w:rsidRDefault="002B6C5B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000 01 02 00 00 05 0000 710</w:t>
            </w:r>
          </w:p>
        </w:tc>
        <w:tc>
          <w:tcPr>
            <w:tcW w:w="5670" w:type="dxa"/>
          </w:tcPr>
          <w:p w:rsidR="002B6C5B" w:rsidRPr="00EF2830" w:rsidRDefault="00234EF5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543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Привлечение</w:t>
            </w:r>
            <w:r w:rsidR="002B6C5B" w:rsidRPr="00EF2830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 кредитных организаций</w:t>
            </w:r>
            <w:r w:rsidR="002B6C5B"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бюджетами муниципальных районов в валюте Российской Федерации</w:t>
            </w:r>
          </w:p>
        </w:tc>
        <w:tc>
          <w:tcPr>
            <w:tcW w:w="993" w:type="dxa"/>
          </w:tcPr>
          <w:p w:rsidR="002B6C5B" w:rsidRPr="00EF2830" w:rsidRDefault="0081647A" w:rsidP="00AB1D2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30494,0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EF2830" w:rsidRDefault="00167A83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000 01 02 00 00 05 0000 810</w:t>
            </w:r>
          </w:p>
        </w:tc>
        <w:tc>
          <w:tcPr>
            <w:tcW w:w="5670" w:type="dxa"/>
          </w:tcPr>
          <w:p w:rsidR="00167A83" w:rsidRPr="00EF2830" w:rsidRDefault="00167A83" w:rsidP="002B6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 кредитных организаций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297585" w:rsidRPr="00EF2830" w:rsidRDefault="00167A83" w:rsidP="0081647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81647A">
              <w:rPr>
                <w:rFonts w:ascii="Times New Roman" w:eastAsia="Calibri" w:hAnsi="Times New Roman" w:cs="Times New Roman"/>
                <w:sz w:val="20"/>
                <w:szCs w:val="20"/>
              </w:rPr>
              <w:t>30494,0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EF2830" w:rsidRDefault="00167A83" w:rsidP="002B6C5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000 01 03 00 00 00 0000 000</w:t>
            </w:r>
          </w:p>
        </w:tc>
        <w:tc>
          <w:tcPr>
            <w:tcW w:w="5670" w:type="dxa"/>
          </w:tcPr>
          <w:p w:rsidR="00167A83" w:rsidRPr="00EF2830" w:rsidRDefault="00167A83" w:rsidP="002B6C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993" w:type="dxa"/>
          </w:tcPr>
          <w:p w:rsidR="00167A83" w:rsidRPr="00EF2830" w:rsidRDefault="007E7A56" w:rsidP="00EF283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EF2830" w:rsidRDefault="00167A83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000 01 03 00 00 05 0000 810 </w:t>
            </w:r>
          </w:p>
        </w:tc>
        <w:tc>
          <w:tcPr>
            <w:tcW w:w="5670" w:type="dxa"/>
          </w:tcPr>
          <w:p w:rsidR="00167A83" w:rsidRPr="00EF2830" w:rsidRDefault="00167A83" w:rsidP="006F66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</w:t>
            </w:r>
            <w:r w:rsidR="006F6664">
              <w:rPr>
                <w:rFonts w:ascii="Times New Roman" w:hAnsi="Times New Roman" w:cs="Times New Roman"/>
                <w:sz w:val="20"/>
                <w:szCs w:val="20"/>
              </w:rPr>
              <w:t>из</w:t>
            </w: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других бюджетов бюджетной системы Российской Федерации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167A83" w:rsidRDefault="007E7A56" w:rsidP="00EF283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  <w:p w:rsidR="007E7A56" w:rsidRPr="00EF2830" w:rsidRDefault="007E7A56" w:rsidP="00EF283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373D1" w:rsidRPr="002530EF" w:rsidTr="002530EF">
        <w:trPr>
          <w:trHeight w:val="505"/>
        </w:trPr>
        <w:tc>
          <w:tcPr>
            <w:tcW w:w="2694" w:type="dxa"/>
          </w:tcPr>
          <w:p w:rsidR="00A373D1" w:rsidRPr="00EF2830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5670" w:type="dxa"/>
          </w:tcPr>
          <w:p w:rsidR="00A373D1" w:rsidRPr="00EF2830" w:rsidRDefault="00A373D1" w:rsidP="000920AE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</w:t>
            </w:r>
            <w:r w:rsidR="000920AE"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993" w:type="dxa"/>
          </w:tcPr>
          <w:p w:rsidR="00A373D1" w:rsidRPr="00EF2830" w:rsidRDefault="00F9041A" w:rsidP="00AB1D2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25117</w:t>
            </w:r>
            <w:r w:rsidR="0081647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,9</w:t>
            </w:r>
          </w:p>
        </w:tc>
      </w:tr>
      <w:tr w:rsidR="00A373D1" w:rsidRPr="002530EF" w:rsidTr="002530EF">
        <w:trPr>
          <w:trHeight w:val="527"/>
        </w:trPr>
        <w:tc>
          <w:tcPr>
            <w:tcW w:w="2694" w:type="dxa"/>
          </w:tcPr>
          <w:p w:rsidR="00A373D1" w:rsidRPr="00EF2830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000 01 05 02 01 05 0000 610</w:t>
            </w:r>
          </w:p>
        </w:tc>
        <w:tc>
          <w:tcPr>
            <w:tcW w:w="5670" w:type="dxa"/>
          </w:tcPr>
          <w:p w:rsidR="00A373D1" w:rsidRPr="00EF2830" w:rsidRDefault="00A373D1" w:rsidP="00167A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993" w:type="dxa"/>
          </w:tcPr>
          <w:p w:rsidR="00A373D1" w:rsidRPr="00EF2830" w:rsidRDefault="00F9041A" w:rsidP="00AF408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25117</w:t>
            </w:r>
            <w:r w:rsidR="0081647A">
              <w:rPr>
                <w:rFonts w:ascii="Times New Roman" w:eastAsia="Calibri" w:hAnsi="Times New Roman" w:cs="Times New Roman"/>
                <w:sz w:val="20"/>
                <w:szCs w:val="20"/>
              </w:rPr>
              <w:t>,9</w:t>
            </w:r>
          </w:p>
        </w:tc>
      </w:tr>
      <w:tr w:rsidR="00A373D1" w:rsidRPr="002530EF" w:rsidTr="002530EF">
        <w:tc>
          <w:tcPr>
            <w:tcW w:w="2694" w:type="dxa"/>
          </w:tcPr>
          <w:p w:rsidR="00A373D1" w:rsidRPr="00EF2830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</w:tcPr>
          <w:p w:rsidR="00A373D1" w:rsidRPr="00EF2830" w:rsidRDefault="00A373D1" w:rsidP="00167A8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93" w:type="dxa"/>
          </w:tcPr>
          <w:p w:rsidR="00A373D1" w:rsidRPr="00EF2830" w:rsidRDefault="00F9041A" w:rsidP="002B6C5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25117</w:t>
            </w:r>
            <w:r w:rsidR="0081647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,9</w:t>
            </w:r>
            <w:bookmarkStart w:id="0" w:name="_GoBack"/>
            <w:bookmarkEnd w:id="0"/>
          </w:p>
        </w:tc>
      </w:tr>
    </w:tbl>
    <w:p w:rsidR="00A373D1" w:rsidRPr="002530EF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en-US"/>
        </w:rPr>
      </w:pPr>
      <w:r w:rsidRPr="002530EF">
        <w:rPr>
          <w:rFonts w:ascii="Times New Roman" w:eastAsia="Calibri" w:hAnsi="Times New Roman" w:cs="Times New Roman"/>
          <w:sz w:val="20"/>
          <w:szCs w:val="20"/>
        </w:rPr>
        <w:t xml:space="preserve">           </w:t>
      </w: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Pr="007E13C2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CD0A66" w:rsidRPr="00A373D1" w:rsidRDefault="00CD0A66">
      <w:pPr>
        <w:rPr>
          <w:lang w:val="en-US"/>
        </w:rPr>
      </w:pPr>
    </w:p>
    <w:sectPr w:rsidR="00CD0A66" w:rsidRPr="00A373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745"/>
    <w:rsid w:val="000920AE"/>
    <w:rsid w:val="000B724D"/>
    <w:rsid w:val="00167A83"/>
    <w:rsid w:val="001E2CC5"/>
    <w:rsid w:val="00234EF5"/>
    <w:rsid w:val="002530EF"/>
    <w:rsid w:val="00297585"/>
    <w:rsid w:val="002B6C5B"/>
    <w:rsid w:val="003A2D8A"/>
    <w:rsid w:val="004812D8"/>
    <w:rsid w:val="004D5A82"/>
    <w:rsid w:val="005000B6"/>
    <w:rsid w:val="005348F0"/>
    <w:rsid w:val="005B2B36"/>
    <w:rsid w:val="00601745"/>
    <w:rsid w:val="006F6664"/>
    <w:rsid w:val="007C6828"/>
    <w:rsid w:val="007E7A56"/>
    <w:rsid w:val="0081647A"/>
    <w:rsid w:val="008B12ED"/>
    <w:rsid w:val="008D7EDE"/>
    <w:rsid w:val="009469BF"/>
    <w:rsid w:val="00A373D1"/>
    <w:rsid w:val="00AB1D20"/>
    <w:rsid w:val="00AF4083"/>
    <w:rsid w:val="00B00F2F"/>
    <w:rsid w:val="00B84DD1"/>
    <w:rsid w:val="00C1111F"/>
    <w:rsid w:val="00C52709"/>
    <w:rsid w:val="00C8315A"/>
    <w:rsid w:val="00CD0A66"/>
    <w:rsid w:val="00DB55E4"/>
    <w:rsid w:val="00DE06BD"/>
    <w:rsid w:val="00EF2830"/>
    <w:rsid w:val="00F31D4D"/>
    <w:rsid w:val="00F90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2018-11-13T12:49:00Z</cp:lastPrinted>
  <dcterms:created xsi:type="dcterms:W3CDTF">2014-11-17T04:24:00Z</dcterms:created>
  <dcterms:modified xsi:type="dcterms:W3CDTF">2021-02-03T07:39:00Z</dcterms:modified>
</cp:coreProperties>
</file>